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DB44" w14:textId="0EF7CB9F" w:rsidR="00D83573" w:rsidRPr="00D83573" w:rsidRDefault="00D83573" w:rsidP="00C81F92">
      <w:pPr>
        <w:shd w:val="clear" w:color="auto" w:fill="FFFFFF"/>
        <w:ind w:left="9072" w:firstLine="1296"/>
        <w:rPr>
          <w:sz w:val="24"/>
        </w:rPr>
      </w:pPr>
      <w:r w:rsidRPr="00D83573">
        <w:rPr>
          <w:sz w:val="24"/>
        </w:rPr>
        <w:t>P</w:t>
      </w:r>
      <w:r w:rsidR="00782EC6">
        <w:rPr>
          <w:sz w:val="24"/>
        </w:rPr>
        <w:t>RITARTA</w:t>
      </w:r>
    </w:p>
    <w:p w14:paraId="2CB5B1F8" w14:textId="4A4E58FF" w:rsidR="00D83573" w:rsidRPr="00D83573" w:rsidRDefault="00D83573" w:rsidP="00C81F92">
      <w:pPr>
        <w:shd w:val="clear" w:color="auto" w:fill="FFFFFF"/>
        <w:ind w:left="10368"/>
        <w:rPr>
          <w:sz w:val="24"/>
        </w:rPr>
      </w:pPr>
      <w:r w:rsidRPr="00D83573">
        <w:rPr>
          <w:sz w:val="24"/>
        </w:rPr>
        <w:t>Kretingos rajono savivaldybės tarybos</w:t>
      </w:r>
    </w:p>
    <w:p w14:paraId="51795115" w14:textId="5F509813" w:rsidR="00D83573" w:rsidRPr="00D83573" w:rsidRDefault="00D83573" w:rsidP="00C81F92">
      <w:pPr>
        <w:shd w:val="clear" w:color="auto" w:fill="FFFFFF"/>
        <w:ind w:left="9072" w:firstLine="1296"/>
        <w:rPr>
          <w:sz w:val="24"/>
        </w:rPr>
      </w:pPr>
      <w:bookmarkStart w:id="0" w:name="_GoBack"/>
      <w:bookmarkEnd w:id="0"/>
      <w:r w:rsidRPr="00D83573">
        <w:rPr>
          <w:sz w:val="24"/>
        </w:rPr>
        <w:t>2021 m. vasario     d. sprendimu Nr. T2-</w:t>
      </w:r>
    </w:p>
    <w:p w14:paraId="0B762943" w14:textId="697A1147" w:rsidR="00D83573" w:rsidRDefault="00D83573" w:rsidP="00D83573">
      <w:pPr>
        <w:shd w:val="clear" w:color="auto" w:fill="FFFFFF"/>
        <w:rPr>
          <w:sz w:val="24"/>
        </w:rPr>
      </w:pPr>
      <w:r>
        <w:rPr>
          <w:sz w:val="24"/>
        </w:rPr>
        <w:t xml:space="preserve"> </w:t>
      </w:r>
    </w:p>
    <w:p w14:paraId="6B625F68" w14:textId="77777777"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</w:t>
      </w:r>
      <w:r w:rsidR="00443F69">
        <w:rPr>
          <w:b/>
          <w:bCs/>
          <w:sz w:val="24"/>
          <w:szCs w:val="24"/>
        </w:rPr>
        <w:t>20</w:t>
      </w:r>
      <w:r w:rsidR="00FF6E6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20</w:t>
      </w:r>
      <w:r w:rsidR="00443F69">
        <w:rPr>
          <w:b/>
          <w:bCs/>
          <w:sz w:val="24"/>
          <w:szCs w:val="24"/>
        </w:rPr>
        <w:t>23</w:t>
      </w:r>
      <w:r w:rsidR="009E49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METŲ</w:t>
      </w:r>
    </w:p>
    <w:p w14:paraId="37F30282" w14:textId="77777777"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E13543">
        <w:rPr>
          <w:b/>
          <w:bCs/>
          <w:sz w:val="24"/>
          <w:szCs w:val="24"/>
        </w:rPr>
        <w:t xml:space="preserve"> 20</w:t>
      </w:r>
      <w:r w:rsidR="00443F69">
        <w:rPr>
          <w:b/>
          <w:bCs/>
          <w:sz w:val="24"/>
          <w:szCs w:val="24"/>
        </w:rPr>
        <w:t>20</w:t>
      </w:r>
      <w:r w:rsidR="00E13543">
        <w:rPr>
          <w:b/>
          <w:bCs/>
          <w:sz w:val="24"/>
          <w:szCs w:val="24"/>
        </w:rPr>
        <w:t xml:space="preserve"> METŲ</w:t>
      </w:r>
      <w:r w:rsidR="00D96C83">
        <w:rPr>
          <w:b/>
          <w:bCs/>
          <w:sz w:val="24"/>
          <w:szCs w:val="24"/>
        </w:rPr>
        <w:t xml:space="preserve"> ĮGYVENDINIMO</w:t>
      </w:r>
      <w:r w:rsidR="00DA0956">
        <w:rPr>
          <w:b/>
          <w:bCs/>
          <w:sz w:val="24"/>
          <w:szCs w:val="24"/>
        </w:rPr>
        <w:t xml:space="preserve"> PRIEMONIŲ PLANAS</w:t>
      </w:r>
    </w:p>
    <w:p w14:paraId="00B3F418" w14:textId="77777777"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2268"/>
        <w:gridCol w:w="3119"/>
        <w:gridCol w:w="4819"/>
      </w:tblGrid>
      <w:tr w:rsidR="00CC076D" w:rsidRPr="00BF2A60" w14:paraId="576BFB7B" w14:textId="77777777" w:rsidTr="00C254A6">
        <w:trPr>
          <w:trHeight w:val="581"/>
        </w:trPr>
        <w:tc>
          <w:tcPr>
            <w:tcW w:w="648" w:type="dxa"/>
            <w:shd w:val="clear" w:color="auto" w:fill="auto"/>
          </w:tcPr>
          <w:p w14:paraId="12A7FF68" w14:textId="77777777"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51FE0595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291171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8ED1D9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155BB5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E90CB0" w:rsidRPr="00BF2A60" w14:paraId="30BC9455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649B7785" w14:textId="77777777" w:rsidR="00E90CB0" w:rsidRPr="00E90CB0" w:rsidRDefault="00E90CB0" w:rsidP="00BF2A60">
            <w:pPr>
              <w:jc w:val="center"/>
              <w:rPr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14:paraId="3B45215A" w14:textId="77777777" w:rsidR="00E90CB0" w:rsidRPr="00BF2A60" w:rsidRDefault="00E90CB0" w:rsidP="00E90CB0">
            <w:pPr>
              <w:rPr>
                <w:b/>
                <w:bCs/>
                <w:sz w:val="24"/>
                <w:szCs w:val="24"/>
              </w:rPr>
            </w:pPr>
            <w:r w:rsidRPr="00E90CB0">
              <w:rPr>
                <w:bCs/>
                <w:sz w:val="24"/>
              </w:rPr>
              <w:t>Parengti dovanų politiką.</w:t>
            </w:r>
          </w:p>
        </w:tc>
        <w:tc>
          <w:tcPr>
            <w:tcW w:w="2268" w:type="dxa"/>
            <w:shd w:val="clear" w:color="auto" w:fill="auto"/>
          </w:tcPr>
          <w:p w14:paraId="661D5315" w14:textId="77777777" w:rsidR="00E90CB0" w:rsidRPr="00E90CB0" w:rsidRDefault="00E90CB0" w:rsidP="00E90CB0">
            <w:pPr>
              <w:jc w:val="both"/>
              <w:rPr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Bendrasis skyrius,</w:t>
            </w:r>
          </w:p>
          <w:p w14:paraId="0E094138" w14:textId="796FC81F" w:rsidR="00E90CB0" w:rsidRPr="00BF2A60" w:rsidRDefault="00E90CB0" w:rsidP="00E90CB0">
            <w:pPr>
              <w:jc w:val="both"/>
              <w:rPr>
                <w:b/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1417CD19" w14:textId="77777777" w:rsidR="00E90CB0" w:rsidRPr="00BF2A60" w:rsidRDefault="00E90CB0" w:rsidP="00E90CB0">
            <w:pPr>
              <w:rPr>
                <w:b/>
                <w:bCs/>
                <w:sz w:val="24"/>
                <w:szCs w:val="24"/>
              </w:rPr>
            </w:pPr>
            <w:r w:rsidRPr="00E90CB0">
              <w:rPr>
                <w:sz w:val="24"/>
              </w:rPr>
              <w:t>Iki 2021 m. kovo 31 d.</w:t>
            </w:r>
          </w:p>
        </w:tc>
        <w:tc>
          <w:tcPr>
            <w:tcW w:w="4819" w:type="dxa"/>
            <w:shd w:val="clear" w:color="auto" w:fill="auto"/>
          </w:tcPr>
          <w:p w14:paraId="7024040F" w14:textId="505D3496" w:rsidR="00E90CB0" w:rsidRPr="00426A6E" w:rsidRDefault="00862FDE" w:rsidP="002F7DB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s-AR"/>
              </w:rPr>
              <w:t>U</w:t>
            </w:r>
            <w:r w:rsidRPr="00AF478D">
              <w:rPr>
                <w:sz w:val="24"/>
                <w:szCs w:val="24"/>
                <w:lang w:val="es-AR"/>
              </w:rPr>
              <w:t>žtikrin</w:t>
            </w:r>
            <w:r>
              <w:rPr>
                <w:sz w:val="24"/>
                <w:szCs w:val="24"/>
                <w:lang w:val="es-AR"/>
              </w:rPr>
              <w:t>ant</w:t>
            </w:r>
            <w:r w:rsidRPr="00AF478D">
              <w:t xml:space="preserve"> </w:t>
            </w:r>
            <w:r w:rsidRPr="00862FDE">
              <w:rPr>
                <w:sz w:val="24"/>
                <w:szCs w:val="24"/>
              </w:rPr>
              <w:t>Viešųjų ir privačių inter</w:t>
            </w:r>
            <w:r>
              <w:rPr>
                <w:sz w:val="24"/>
                <w:szCs w:val="24"/>
              </w:rPr>
              <w:t>e</w:t>
            </w:r>
            <w:r w:rsidRPr="00862FDE">
              <w:rPr>
                <w:sz w:val="24"/>
                <w:szCs w:val="24"/>
              </w:rPr>
              <w:t>sų derinimo į</w:t>
            </w:r>
            <w:r w:rsidRPr="00862FDE">
              <w:rPr>
                <w:sz w:val="24"/>
                <w:szCs w:val="24"/>
                <w:lang w:val="es-AR"/>
              </w:rPr>
              <w:t xml:space="preserve">statymo </w:t>
            </w:r>
            <w:r>
              <w:rPr>
                <w:sz w:val="24"/>
                <w:szCs w:val="24"/>
                <w:lang w:val="es-AR"/>
              </w:rPr>
              <w:t>13</w:t>
            </w:r>
            <w:r w:rsidRPr="00AF478D">
              <w:rPr>
                <w:sz w:val="24"/>
                <w:szCs w:val="24"/>
                <w:lang w:val="es-AR"/>
              </w:rPr>
              <w:t xml:space="preserve"> straipsnio </w:t>
            </w:r>
            <w:r>
              <w:rPr>
                <w:sz w:val="24"/>
                <w:szCs w:val="24"/>
                <w:lang w:val="es-AR"/>
              </w:rPr>
              <w:t>3</w:t>
            </w:r>
            <w:r w:rsidRPr="00AF478D">
              <w:rPr>
                <w:sz w:val="24"/>
                <w:szCs w:val="24"/>
                <w:lang w:val="es-AR"/>
              </w:rPr>
              <w:t xml:space="preserve"> dalies</w:t>
            </w:r>
            <w:r>
              <w:rPr>
                <w:sz w:val="24"/>
                <w:szCs w:val="24"/>
                <w:lang w:val="es-AR"/>
              </w:rPr>
              <w:t xml:space="preserve"> ir </w:t>
            </w:r>
            <w:r w:rsidRPr="00127368">
              <w:rPr>
                <w:bCs/>
                <w:sz w:val="24"/>
                <w:szCs w:val="24"/>
              </w:rPr>
              <w:t>VTEK Rekomendacijos</w:t>
            </w:r>
            <w:r w:rsidRPr="00E0579B">
              <w:rPr>
                <w:rFonts w:eastAsia="Calibri"/>
                <w:sz w:val="18"/>
                <w:szCs w:val="18"/>
              </w:rPr>
              <w:t xml:space="preserve"> </w:t>
            </w:r>
            <w:r w:rsidRPr="00862FDE">
              <w:rPr>
                <w:rFonts w:eastAsia="Calibri"/>
                <w:sz w:val="24"/>
                <w:szCs w:val="24"/>
              </w:rPr>
              <w:t>dėl Lietuvos Respublikos viešųjų ir privačių interesų derinimo įstatymo nuostatų laikymosi kontrolės vykdymo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II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skyriaus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11</w:t>
            </w:r>
            <w:r w:rsidRPr="00127368">
              <w:rPr>
                <w:bCs/>
                <w:sz w:val="24"/>
                <w:szCs w:val="24"/>
              </w:rPr>
              <w:t xml:space="preserve"> punkt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s-AR"/>
              </w:rPr>
              <w:t xml:space="preserve"> nuostatų reikalavimų laikymąs</w:t>
            </w:r>
            <w:r w:rsidR="007949C6">
              <w:rPr>
                <w:sz w:val="24"/>
                <w:szCs w:val="24"/>
                <w:lang w:val="es-AR"/>
              </w:rPr>
              <w:t>i</w:t>
            </w:r>
            <w:r w:rsidRPr="00E90CB0">
              <w:rPr>
                <w:bCs/>
                <w:sz w:val="24"/>
                <w:szCs w:val="24"/>
              </w:rPr>
              <w:t xml:space="preserve"> </w:t>
            </w:r>
            <w:r w:rsidR="002546EC" w:rsidRPr="00E90CB0">
              <w:rPr>
                <w:bCs/>
                <w:sz w:val="24"/>
                <w:szCs w:val="24"/>
              </w:rPr>
              <w:t>Savivaldy</w:t>
            </w:r>
            <w:r w:rsidR="002546EC">
              <w:rPr>
                <w:bCs/>
                <w:sz w:val="24"/>
                <w:szCs w:val="24"/>
              </w:rPr>
              <w:t xml:space="preserve">bės </w:t>
            </w:r>
            <w:r w:rsidR="00693487">
              <w:rPr>
                <w:bCs/>
                <w:sz w:val="24"/>
                <w:szCs w:val="24"/>
              </w:rPr>
              <w:t xml:space="preserve">administracija, </w:t>
            </w:r>
            <w:r w:rsidR="00693487" w:rsidRPr="00693487">
              <w:rPr>
                <w:bCs/>
                <w:sz w:val="24"/>
                <w:szCs w:val="24"/>
              </w:rPr>
              <w:t xml:space="preserve">Savivaldybės </w:t>
            </w:r>
            <w:r w:rsidR="002546EC">
              <w:rPr>
                <w:bCs/>
                <w:sz w:val="24"/>
                <w:szCs w:val="24"/>
              </w:rPr>
              <w:t>valdomos įmonės ir įstaigos p</w:t>
            </w:r>
            <w:r w:rsidR="00426A6E" w:rsidRPr="00426A6E">
              <w:rPr>
                <w:bCs/>
                <w:sz w:val="24"/>
                <w:szCs w:val="24"/>
              </w:rPr>
              <w:t>areng</w:t>
            </w:r>
            <w:r w:rsidR="002F7DBF">
              <w:rPr>
                <w:bCs/>
                <w:sz w:val="24"/>
                <w:szCs w:val="24"/>
              </w:rPr>
              <w:t>s</w:t>
            </w:r>
            <w:r w:rsidR="00426A6E">
              <w:rPr>
                <w:bCs/>
                <w:sz w:val="24"/>
                <w:szCs w:val="24"/>
              </w:rPr>
              <w:t xml:space="preserve"> Dovanų politiką</w:t>
            </w:r>
            <w:r w:rsidR="002F7DBF">
              <w:rPr>
                <w:bCs/>
                <w:sz w:val="24"/>
                <w:szCs w:val="24"/>
              </w:rPr>
              <w:t xml:space="preserve"> iki nustatyto termino.</w:t>
            </w:r>
          </w:p>
        </w:tc>
      </w:tr>
      <w:tr w:rsidR="00EF5E0F" w:rsidRPr="00BF2A60" w14:paraId="7A7FC5F8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4D935579" w14:textId="77777777" w:rsidR="00EF5E0F" w:rsidRPr="00E90CB0" w:rsidRDefault="00EF5E0F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14:paraId="2842DF92" w14:textId="77777777" w:rsidR="00EF5E0F" w:rsidRPr="00E90CB0" w:rsidRDefault="00EF5E0F" w:rsidP="00EF5E0F">
            <w:pPr>
              <w:jc w:val="both"/>
              <w:rPr>
                <w:bCs/>
                <w:sz w:val="24"/>
              </w:rPr>
            </w:pPr>
            <w:r w:rsidRPr="00EF5E0F">
              <w:rPr>
                <w:rFonts w:ascii="TimesLT" w:hAnsi="TimesLT"/>
                <w:sz w:val="24"/>
              </w:rPr>
              <w:t>Parengti valstybės tarnautojų ir darbuotojų, dirbančių pagal darbo sutartis, etikos taisykles ar kitą panašaus pobūdžio teisės aktą.</w:t>
            </w:r>
          </w:p>
        </w:tc>
        <w:tc>
          <w:tcPr>
            <w:tcW w:w="2268" w:type="dxa"/>
            <w:shd w:val="clear" w:color="auto" w:fill="auto"/>
          </w:tcPr>
          <w:p w14:paraId="2887AAFF" w14:textId="77777777" w:rsidR="00EF5E0F" w:rsidRPr="00E90CB0" w:rsidRDefault="00EF5E0F" w:rsidP="00E90CB0">
            <w:pPr>
              <w:jc w:val="both"/>
              <w:rPr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3119" w:type="dxa"/>
            <w:shd w:val="clear" w:color="auto" w:fill="auto"/>
          </w:tcPr>
          <w:p w14:paraId="77B7D2FF" w14:textId="77777777" w:rsidR="00EF5E0F" w:rsidRPr="00E90CB0" w:rsidRDefault="00EF5E0F" w:rsidP="00E90CB0">
            <w:pPr>
              <w:rPr>
                <w:sz w:val="24"/>
              </w:rPr>
            </w:pPr>
            <w:r w:rsidRPr="00EF5E0F">
              <w:rPr>
                <w:sz w:val="24"/>
              </w:rPr>
              <w:t>Iki 2021 m. kovo 31 d.</w:t>
            </w:r>
          </w:p>
        </w:tc>
        <w:tc>
          <w:tcPr>
            <w:tcW w:w="4819" w:type="dxa"/>
            <w:shd w:val="clear" w:color="auto" w:fill="auto"/>
          </w:tcPr>
          <w:p w14:paraId="62268316" w14:textId="77777777" w:rsidR="00EF5E0F" w:rsidRPr="00F277B7" w:rsidRDefault="00F277B7" w:rsidP="002546EC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F277B7">
              <w:rPr>
                <w:sz w:val="24"/>
                <w:szCs w:val="24"/>
              </w:rPr>
              <w:t>Parengt</w:t>
            </w:r>
            <w:r>
              <w:rPr>
                <w:sz w:val="24"/>
                <w:szCs w:val="24"/>
              </w:rPr>
              <w:t>a</w:t>
            </w:r>
            <w:r w:rsidRPr="00F277B7">
              <w:rPr>
                <w:sz w:val="24"/>
                <w:szCs w:val="24"/>
              </w:rPr>
              <w:t>s valstybės tarnautojų ir darbuotojų, dirbančių pagal darbo sutartis, etikos taisykl</w:t>
            </w:r>
            <w:r>
              <w:rPr>
                <w:sz w:val="24"/>
                <w:szCs w:val="24"/>
              </w:rPr>
              <w:t>ių projektas</w:t>
            </w:r>
            <w:r w:rsidR="002F7DBF">
              <w:rPr>
                <w:sz w:val="24"/>
                <w:szCs w:val="24"/>
              </w:rPr>
              <w:t xml:space="preserve"> ir bus patvirtintas iki nustatyto termino.</w:t>
            </w:r>
          </w:p>
        </w:tc>
      </w:tr>
      <w:tr w:rsidR="002546EC" w:rsidRPr="00BF2A60" w14:paraId="46D2EFAC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12DAB947" w14:textId="77777777" w:rsidR="002546EC" w:rsidRDefault="002546E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14:paraId="6C0287C5" w14:textId="77777777" w:rsidR="002546EC" w:rsidRPr="00EF5E0F" w:rsidRDefault="002546EC" w:rsidP="00EF5E0F">
            <w:pPr>
              <w:jc w:val="both"/>
              <w:rPr>
                <w:rFonts w:ascii="TimesLT" w:hAnsi="TimesLT"/>
                <w:sz w:val="24"/>
              </w:rPr>
            </w:pPr>
            <w:r w:rsidRPr="002546EC">
              <w:rPr>
                <w:rFonts w:ascii="TimesLT" w:hAnsi="TimesLT"/>
                <w:sz w:val="24"/>
              </w:rPr>
              <w:t>Patvirtinti pareigų, kurias einantys asmenys privalo deklaruoti privačius interesus, sąrašą.</w:t>
            </w:r>
          </w:p>
        </w:tc>
        <w:tc>
          <w:tcPr>
            <w:tcW w:w="2268" w:type="dxa"/>
            <w:shd w:val="clear" w:color="auto" w:fill="auto"/>
          </w:tcPr>
          <w:p w14:paraId="381F8C80" w14:textId="22B74AEA" w:rsidR="002546EC" w:rsidRPr="00E90CB0" w:rsidRDefault="002546EC" w:rsidP="00E90CB0">
            <w:pPr>
              <w:jc w:val="both"/>
              <w:rPr>
                <w:bCs/>
                <w:sz w:val="24"/>
                <w:szCs w:val="24"/>
              </w:rPr>
            </w:pPr>
            <w:r w:rsidRPr="002546EC">
              <w:rPr>
                <w:bCs/>
                <w:sz w:val="24"/>
                <w:szCs w:val="24"/>
              </w:rPr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2D5DCEC3" w14:textId="77777777" w:rsidR="002546EC" w:rsidRPr="00EF5E0F" w:rsidRDefault="002546EC" w:rsidP="00E90CB0">
            <w:pPr>
              <w:rPr>
                <w:sz w:val="24"/>
              </w:rPr>
            </w:pPr>
            <w:r w:rsidRPr="002546EC">
              <w:rPr>
                <w:sz w:val="24"/>
              </w:rPr>
              <w:t>Kasmet iki kovo 1 d. pateikti informaciją.</w:t>
            </w:r>
          </w:p>
        </w:tc>
        <w:tc>
          <w:tcPr>
            <w:tcW w:w="4819" w:type="dxa"/>
            <w:shd w:val="clear" w:color="auto" w:fill="auto"/>
          </w:tcPr>
          <w:p w14:paraId="02D1D487" w14:textId="77777777" w:rsidR="002546EC" w:rsidRPr="00F277B7" w:rsidRDefault="00862FDE" w:rsidP="00254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AR"/>
              </w:rPr>
              <w:t>U</w:t>
            </w:r>
            <w:r w:rsidRPr="00AF478D">
              <w:rPr>
                <w:sz w:val="24"/>
                <w:szCs w:val="24"/>
                <w:lang w:val="es-AR"/>
              </w:rPr>
              <w:t>žtikrin</w:t>
            </w:r>
            <w:r>
              <w:rPr>
                <w:sz w:val="24"/>
                <w:szCs w:val="24"/>
                <w:lang w:val="es-AR"/>
              </w:rPr>
              <w:t>ant</w:t>
            </w:r>
            <w:r w:rsidRPr="00AF478D">
              <w:t xml:space="preserve"> </w:t>
            </w:r>
            <w:r w:rsidRPr="00862FDE">
              <w:rPr>
                <w:sz w:val="24"/>
                <w:szCs w:val="24"/>
              </w:rPr>
              <w:t>Viešųjų ir privačių inter</w:t>
            </w:r>
            <w:r>
              <w:rPr>
                <w:sz w:val="24"/>
                <w:szCs w:val="24"/>
              </w:rPr>
              <w:t>e</w:t>
            </w:r>
            <w:r w:rsidRPr="00862FDE">
              <w:rPr>
                <w:sz w:val="24"/>
                <w:szCs w:val="24"/>
              </w:rPr>
              <w:t>sų derinimo į</w:t>
            </w:r>
            <w:r w:rsidRPr="00862FDE">
              <w:rPr>
                <w:sz w:val="24"/>
                <w:szCs w:val="24"/>
                <w:lang w:val="es-AR"/>
              </w:rPr>
              <w:t xml:space="preserve">statymo </w:t>
            </w:r>
            <w:r w:rsidRPr="00AF478D">
              <w:rPr>
                <w:sz w:val="24"/>
                <w:szCs w:val="24"/>
                <w:lang w:val="es-AR"/>
              </w:rPr>
              <w:t>22 straipsnio 2 dalies</w:t>
            </w:r>
            <w:r>
              <w:rPr>
                <w:sz w:val="24"/>
                <w:szCs w:val="24"/>
                <w:lang w:val="es-AR"/>
              </w:rPr>
              <w:t xml:space="preserve"> ir </w:t>
            </w:r>
            <w:r w:rsidRPr="00127368">
              <w:rPr>
                <w:bCs/>
                <w:sz w:val="24"/>
                <w:szCs w:val="24"/>
              </w:rPr>
              <w:t>VTEK Rekomendacijos</w:t>
            </w:r>
            <w:r w:rsidRPr="00862FDE">
              <w:rPr>
                <w:rFonts w:eastAsia="Calibri"/>
                <w:sz w:val="24"/>
                <w:szCs w:val="24"/>
              </w:rPr>
              <w:t xml:space="preserve"> dėl Lietuvos Respublikos viešųjų ir privačių interesų derinimo įstatymo nuostatų laikymosi kontrolės vykdymo</w:t>
            </w:r>
            <w:r w:rsidRPr="00127368">
              <w:rPr>
                <w:bCs/>
                <w:sz w:val="24"/>
                <w:szCs w:val="24"/>
              </w:rPr>
              <w:t xml:space="preserve"> III </w:t>
            </w:r>
            <w:r>
              <w:rPr>
                <w:bCs/>
                <w:sz w:val="24"/>
                <w:szCs w:val="24"/>
              </w:rPr>
              <w:t>skyriaus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127368">
              <w:rPr>
                <w:bCs/>
                <w:sz w:val="24"/>
                <w:szCs w:val="24"/>
              </w:rPr>
              <w:t xml:space="preserve"> punkt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s-AR"/>
              </w:rPr>
              <w:t xml:space="preserve"> nuostatų reikalavimų laikymąsį</w:t>
            </w:r>
            <w:r w:rsidRPr="002546EC">
              <w:rPr>
                <w:bCs/>
                <w:sz w:val="24"/>
                <w:szCs w:val="24"/>
              </w:rPr>
              <w:t xml:space="preserve"> </w:t>
            </w:r>
            <w:r w:rsidR="002546EC" w:rsidRPr="002546EC">
              <w:rPr>
                <w:bCs/>
                <w:sz w:val="24"/>
                <w:szCs w:val="24"/>
              </w:rPr>
              <w:t>Savivaldy</w:t>
            </w:r>
            <w:r w:rsidR="002546EC">
              <w:rPr>
                <w:bCs/>
                <w:sz w:val="24"/>
                <w:szCs w:val="24"/>
              </w:rPr>
              <w:t xml:space="preserve">bės valdomos įmonės ir įstaigos </w:t>
            </w:r>
            <w:r w:rsidR="002546EC">
              <w:rPr>
                <w:sz w:val="24"/>
                <w:szCs w:val="24"/>
              </w:rPr>
              <w:t>p</w:t>
            </w:r>
            <w:r w:rsidR="002546EC" w:rsidRPr="002546EC">
              <w:rPr>
                <w:sz w:val="24"/>
                <w:szCs w:val="24"/>
              </w:rPr>
              <w:t>atvirtin</w:t>
            </w:r>
            <w:r w:rsidR="002546EC">
              <w:rPr>
                <w:sz w:val="24"/>
                <w:szCs w:val="24"/>
              </w:rPr>
              <w:t>o</w:t>
            </w:r>
            <w:r w:rsidR="002546EC" w:rsidRPr="002546EC">
              <w:rPr>
                <w:sz w:val="24"/>
                <w:szCs w:val="24"/>
              </w:rPr>
              <w:t xml:space="preserve"> pareigų, kurias einantys asmenys privalo deklaruoti privačius interesus, sąraš</w:t>
            </w:r>
            <w:r w:rsidR="002546EC">
              <w:rPr>
                <w:sz w:val="24"/>
                <w:szCs w:val="24"/>
              </w:rPr>
              <w:t>ą</w:t>
            </w:r>
            <w:r w:rsidR="002546EC" w:rsidRPr="002546EC">
              <w:rPr>
                <w:sz w:val="24"/>
                <w:szCs w:val="24"/>
              </w:rPr>
              <w:t>.</w:t>
            </w:r>
          </w:p>
        </w:tc>
      </w:tr>
      <w:tr w:rsidR="002546EC" w:rsidRPr="00BF2A60" w14:paraId="245F87A6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5416EE8" w14:textId="77777777" w:rsidR="002546EC" w:rsidRDefault="002546E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429" w:type="dxa"/>
            <w:shd w:val="clear" w:color="auto" w:fill="auto"/>
          </w:tcPr>
          <w:p w14:paraId="5A488775" w14:textId="77777777" w:rsidR="002546EC" w:rsidRPr="002546EC" w:rsidRDefault="002546EC" w:rsidP="00EF5E0F">
            <w:pPr>
              <w:jc w:val="both"/>
              <w:rPr>
                <w:rFonts w:ascii="TimesLT" w:hAnsi="TimesLT"/>
                <w:sz w:val="24"/>
              </w:rPr>
            </w:pPr>
            <w:r w:rsidRPr="002546EC">
              <w:rPr>
                <w:rFonts w:ascii="TimesLT" w:hAnsi="TimesLT"/>
                <w:sz w:val="24"/>
              </w:rPr>
              <w:t>Įdiegti ir (ar) atnaujinti (pateikti informaciją apie) dokumentų valdymo informacinės sistemos naudojimą, siekiant gerinti Savivaldybės biudžetinių įstaigų dokumentų prieinamumą.</w:t>
            </w:r>
          </w:p>
        </w:tc>
        <w:tc>
          <w:tcPr>
            <w:tcW w:w="2268" w:type="dxa"/>
            <w:shd w:val="clear" w:color="auto" w:fill="auto"/>
          </w:tcPr>
          <w:p w14:paraId="2B8170CB" w14:textId="77777777" w:rsidR="002546EC" w:rsidRPr="002546EC" w:rsidRDefault="002546EC" w:rsidP="00E90CB0">
            <w:pPr>
              <w:jc w:val="both"/>
              <w:rPr>
                <w:bCs/>
                <w:sz w:val="24"/>
                <w:szCs w:val="24"/>
              </w:rPr>
            </w:pPr>
            <w:r w:rsidRPr="002546EC">
              <w:rPr>
                <w:bCs/>
                <w:sz w:val="24"/>
                <w:szCs w:val="24"/>
              </w:rPr>
              <w:t>Kretingos rajono savivaldybės biudžetinės įstaigos</w:t>
            </w:r>
          </w:p>
        </w:tc>
        <w:tc>
          <w:tcPr>
            <w:tcW w:w="3119" w:type="dxa"/>
            <w:shd w:val="clear" w:color="auto" w:fill="auto"/>
          </w:tcPr>
          <w:p w14:paraId="1FD0D4B2" w14:textId="77777777" w:rsidR="002546EC" w:rsidRPr="002546EC" w:rsidRDefault="002546EC" w:rsidP="00E90CB0">
            <w:pPr>
              <w:rPr>
                <w:sz w:val="24"/>
              </w:rPr>
            </w:pPr>
            <w:r w:rsidRPr="002546EC">
              <w:rPr>
                <w:sz w:val="24"/>
              </w:rPr>
              <w:t>Iki 2021 m. kovo 31 d</w:t>
            </w:r>
            <w:r w:rsidR="00F5028C">
              <w:rPr>
                <w:sz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297C65F1" w14:textId="77777777" w:rsidR="002546EC" w:rsidRPr="002546EC" w:rsidRDefault="000F7C24" w:rsidP="000F7C2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0F7C24">
              <w:rPr>
                <w:sz w:val="24"/>
                <w:szCs w:val="24"/>
              </w:rPr>
              <w:t>erin</w:t>
            </w:r>
            <w:r>
              <w:rPr>
                <w:sz w:val="24"/>
                <w:szCs w:val="24"/>
              </w:rPr>
              <w:t>an</w:t>
            </w:r>
            <w:r w:rsidRPr="000F7C24">
              <w:rPr>
                <w:sz w:val="24"/>
                <w:szCs w:val="24"/>
              </w:rPr>
              <w:t>t Savivaldybės biudžetinių įstaigų dokumentų valdymo kokybę ir atskaitomybę</w:t>
            </w:r>
            <w:r>
              <w:rPr>
                <w:szCs w:val="24"/>
              </w:rPr>
              <w:t xml:space="preserve"> </w:t>
            </w:r>
            <w:r w:rsidR="002546EC" w:rsidRPr="002546EC">
              <w:rPr>
                <w:bCs/>
                <w:sz w:val="24"/>
                <w:szCs w:val="24"/>
              </w:rPr>
              <w:t>Savivaldybės biudžetin</w:t>
            </w:r>
            <w:r w:rsidR="002546EC">
              <w:rPr>
                <w:bCs/>
                <w:sz w:val="24"/>
                <w:szCs w:val="24"/>
              </w:rPr>
              <w:t>ės</w:t>
            </w:r>
            <w:r w:rsidR="002546EC" w:rsidRPr="002546EC">
              <w:rPr>
                <w:bCs/>
                <w:sz w:val="24"/>
                <w:szCs w:val="24"/>
              </w:rPr>
              <w:t xml:space="preserve"> įstaig</w:t>
            </w:r>
            <w:r w:rsidR="002546EC">
              <w:rPr>
                <w:bCs/>
                <w:sz w:val="24"/>
                <w:szCs w:val="24"/>
              </w:rPr>
              <w:t>os</w:t>
            </w:r>
            <w:r w:rsidR="002546EC" w:rsidRPr="002546EC">
              <w:rPr>
                <w:bCs/>
                <w:sz w:val="24"/>
                <w:szCs w:val="24"/>
              </w:rPr>
              <w:t xml:space="preserve"> </w:t>
            </w:r>
            <w:r w:rsidR="002546EC">
              <w:rPr>
                <w:bCs/>
                <w:sz w:val="24"/>
                <w:szCs w:val="24"/>
              </w:rPr>
              <w:t xml:space="preserve">naudoja </w:t>
            </w:r>
            <w:r w:rsidR="002546EC" w:rsidRPr="002546EC">
              <w:rPr>
                <w:bCs/>
                <w:sz w:val="24"/>
                <w:szCs w:val="24"/>
              </w:rPr>
              <w:t>Dokumentų valdymo sistem</w:t>
            </w:r>
            <w:r w:rsidR="002546EC">
              <w:rPr>
                <w:bCs/>
                <w:sz w:val="24"/>
                <w:szCs w:val="24"/>
              </w:rPr>
              <w:t>ą.</w:t>
            </w:r>
            <w:r w:rsidR="002546EC" w:rsidRPr="002546E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546EC" w:rsidRPr="00BF2A60" w14:paraId="0383B684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7FE3AE83" w14:textId="77777777" w:rsidR="002546EC" w:rsidRDefault="002546E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14:paraId="5CAAD52B" w14:textId="77777777" w:rsidR="002546EC" w:rsidRPr="002546EC" w:rsidRDefault="002546EC" w:rsidP="00EF5E0F">
            <w:pPr>
              <w:jc w:val="both"/>
              <w:rPr>
                <w:rFonts w:ascii="TimesLT" w:hAnsi="TimesLT"/>
                <w:sz w:val="24"/>
              </w:rPr>
            </w:pPr>
            <w:r w:rsidRPr="002546EC">
              <w:rPr>
                <w:sz w:val="24"/>
                <w:szCs w:val="24"/>
              </w:rPr>
              <w:t>Parengti dokumentų valdymo sistemos tvarkos aprašą.</w:t>
            </w:r>
          </w:p>
        </w:tc>
        <w:tc>
          <w:tcPr>
            <w:tcW w:w="2268" w:type="dxa"/>
            <w:shd w:val="clear" w:color="auto" w:fill="auto"/>
          </w:tcPr>
          <w:p w14:paraId="20C0BCF2" w14:textId="77777777" w:rsidR="002546EC" w:rsidRPr="002546EC" w:rsidRDefault="00F5028C" w:rsidP="00E90CB0">
            <w:pPr>
              <w:jc w:val="both"/>
              <w:rPr>
                <w:bCs/>
                <w:sz w:val="24"/>
                <w:szCs w:val="24"/>
              </w:rPr>
            </w:pPr>
            <w:r w:rsidRPr="00F5028C">
              <w:rPr>
                <w:bCs/>
                <w:sz w:val="24"/>
                <w:szCs w:val="24"/>
              </w:rPr>
              <w:t>Kretingos rajono savivaldybės biudžetinės įstaigos</w:t>
            </w:r>
          </w:p>
        </w:tc>
        <w:tc>
          <w:tcPr>
            <w:tcW w:w="3119" w:type="dxa"/>
            <w:shd w:val="clear" w:color="auto" w:fill="auto"/>
          </w:tcPr>
          <w:p w14:paraId="1D1D6017" w14:textId="77777777" w:rsidR="002546EC" w:rsidRPr="002546EC" w:rsidRDefault="00F5028C" w:rsidP="00E90CB0">
            <w:pPr>
              <w:rPr>
                <w:sz w:val="24"/>
              </w:rPr>
            </w:pPr>
            <w:r w:rsidRPr="00F5028C">
              <w:rPr>
                <w:sz w:val="24"/>
              </w:rPr>
              <w:t>Iki 2021 m. kovo 31 d</w:t>
            </w:r>
            <w:r>
              <w:rPr>
                <w:sz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0AFC1379" w14:textId="48870279" w:rsidR="002546EC" w:rsidRPr="002546EC" w:rsidRDefault="00F5028C">
            <w:pPr>
              <w:jc w:val="both"/>
              <w:rPr>
                <w:bCs/>
                <w:sz w:val="24"/>
                <w:szCs w:val="24"/>
              </w:rPr>
            </w:pPr>
            <w:r w:rsidRPr="00F5028C">
              <w:rPr>
                <w:bCs/>
                <w:sz w:val="24"/>
                <w:szCs w:val="24"/>
              </w:rPr>
              <w:t>Savivaldybės biudžetinės įstaigos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21D88">
              <w:rPr>
                <w:bCs/>
                <w:sz w:val="24"/>
                <w:szCs w:val="24"/>
              </w:rPr>
              <w:t xml:space="preserve">parengs </w:t>
            </w:r>
            <w:r w:rsidRPr="002546EC">
              <w:rPr>
                <w:sz w:val="24"/>
                <w:szCs w:val="24"/>
              </w:rPr>
              <w:t>dokumentų valdymo sistemos tvarkos aprašą</w:t>
            </w:r>
            <w:r w:rsidR="000F7C24">
              <w:rPr>
                <w:sz w:val="24"/>
                <w:szCs w:val="24"/>
              </w:rPr>
              <w:t xml:space="preserve"> iki nustatyto termino</w:t>
            </w:r>
            <w:r w:rsidR="00A177C8">
              <w:rPr>
                <w:sz w:val="24"/>
                <w:szCs w:val="24"/>
              </w:rPr>
              <w:t>.</w:t>
            </w:r>
          </w:p>
        </w:tc>
      </w:tr>
      <w:tr w:rsidR="00CE5C0D" w:rsidRPr="00BF2A60" w14:paraId="71A6F349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6EFDAA36" w14:textId="77777777" w:rsidR="00CE5C0D" w:rsidRDefault="00CE5C0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429" w:type="dxa"/>
            <w:shd w:val="clear" w:color="auto" w:fill="auto"/>
          </w:tcPr>
          <w:p w14:paraId="1477C5AB" w14:textId="77777777" w:rsidR="00CE5C0D" w:rsidRPr="002546EC" w:rsidRDefault="00CE5C0D" w:rsidP="00EF5E0F">
            <w:pPr>
              <w:jc w:val="both"/>
              <w:rPr>
                <w:sz w:val="24"/>
                <w:szCs w:val="24"/>
              </w:rPr>
            </w:pPr>
            <w:r w:rsidRPr="00CE5C0D">
              <w:rPr>
                <w:sz w:val="24"/>
                <w:szCs w:val="24"/>
              </w:rPr>
              <w:t>Antikorupciniu požiūriu vertinti norminius teisės aktų projektus</w:t>
            </w:r>
          </w:p>
        </w:tc>
        <w:tc>
          <w:tcPr>
            <w:tcW w:w="2268" w:type="dxa"/>
            <w:shd w:val="clear" w:color="auto" w:fill="auto"/>
          </w:tcPr>
          <w:p w14:paraId="51E6E1E6" w14:textId="77777777" w:rsidR="00CE5C0D" w:rsidRPr="00F5028C" w:rsidRDefault="00CE5C0D" w:rsidP="00E90CB0">
            <w:pPr>
              <w:jc w:val="both"/>
              <w:rPr>
                <w:bCs/>
                <w:sz w:val="24"/>
                <w:szCs w:val="24"/>
              </w:rPr>
            </w:pPr>
            <w:r w:rsidRPr="00CE5C0D">
              <w:rPr>
                <w:bCs/>
                <w:sz w:val="24"/>
                <w:szCs w:val="24"/>
              </w:rPr>
              <w:t>Teisės aktų projektų vertintojai, Antikorupcijos komisija</w:t>
            </w:r>
          </w:p>
        </w:tc>
        <w:tc>
          <w:tcPr>
            <w:tcW w:w="3119" w:type="dxa"/>
            <w:shd w:val="clear" w:color="auto" w:fill="auto"/>
          </w:tcPr>
          <w:p w14:paraId="217517E9" w14:textId="77777777" w:rsidR="00CE5C0D" w:rsidRPr="00F5028C" w:rsidRDefault="00B63AF5" w:rsidP="00E90CB0">
            <w:pPr>
              <w:rPr>
                <w:sz w:val="24"/>
              </w:rPr>
            </w:pPr>
            <w:r w:rsidRPr="00B63AF5">
              <w:rPr>
                <w:sz w:val="24"/>
              </w:rPr>
              <w:t>Kasmet iki kovo 1 d. už praėjusius metus Antikorupciniu požiūriu įvertinti norminius teisės aktų projektus</w:t>
            </w:r>
          </w:p>
        </w:tc>
        <w:tc>
          <w:tcPr>
            <w:tcW w:w="4819" w:type="dxa"/>
            <w:shd w:val="clear" w:color="auto" w:fill="auto"/>
          </w:tcPr>
          <w:p w14:paraId="242319F1" w14:textId="77777777" w:rsidR="00CE5C0D" w:rsidRDefault="00CE5C0D" w:rsidP="00665E86">
            <w:pPr>
              <w:jc w:val="both"/>
              <w:rPr>
                <w:bCs/>
                <w:sz w:val="24"/>
                <w:szCs w:val="24"/>
              </w:rPr>
            </w:pPr>
            <w:r w:rsidRPr="00CE5C0D">
              <w:rPr>
                <w:bCs/>
                <w:sz w:val="24"/>
                <w:szCs w:val="24"/>
              </w:rPr>
              <w:t xml:space="preserve">Teisės aktų projektų vertintojai antikorupciniu požiūriu įvertino </w:t>
            </w:r>
            <w:r w:rsidR="00BD5C7E">
              <w:rPr>
                <w:bCs/>
                <w:sz w:val="24"/>
                <w:szCs w:val="24"/>
              </w:rPr>
              <w:t>18</w:t>
            </w:r>
            <w:r w:rsidRPr="00CE5C0D">
              <w:rPr>
                <w:bCs/>
                <w:sz w:val="24"/>
                <w:szCs w:val="24"/>
              </w:rPr>
              <w:t xml:space="preserve"> teisės aktų projekt</w:t>
            </w:r>
            <w:r w:rsidR="00665E86">
              <w:rPr>
                <w:bCs/>
                <w:sz w:val="24"/>
                <w:szCs w:val="24"/>
              </w:rPr>
              <w:t>ų</w:t>
            </w:r>
            <w:r w:rsidR="00B63AF5">
              <w:rPr>
                <w:bCs/>
                <w:sz w:val="24"/>
                <w:szCs w:val="24"/>
              </w:rPr>
              <w:t>.</w:t>
            </w:r>
            <w:r w:rsidR="00B63AF5">
              <w:t xml:space="preserve"> </w:t>
            </w:r>
            <w:r w:rsidR="00B63AF5" w:rsidRPr="00B63AF5">
              <w:rPr>
                <w:bCs/>
                <w:sz w:val="24"/>
                <w:szCs w:val="24"/>
              </w:rPr>
              <w:t xml:space="preserve">Įvertintuose norminiuose teisės aktuose </w:t>
            </w:r>
            <w:r w:rsidR="00B63AF5">
              <w:rPr>
                <w:bCs/>
                <w:sz w:val="24"/>
                <w:szCs w:val="24"/>
              </w:rPr>
              <w:t>nebuvo nustatyta</w:t>
            </w:r>
            <w:r w:rsidR="00B63AF5" w:rsidRPr="00B63AF5">
              <w:rPr>
                <w:bCs/>
                <w:sz w:val="24"/>
                <w:szCs w:val="24"/>
              </w:rPr>
              <w:t xml:space="preserve"> prielaidų galimam k</w:t>
            </w:r>
            <w:r w:rsidR="00B63AF5">
              <w:rPr>
                <w:bCs/>
                <w:sz w:val="24"/>
                <w:szCs w:val="24"/>
              </w:rPr>
              <w:t>orupcijos pasireiškimui.</w:t>
            </w:r>
          </w:p>
        </w:tc>
      </w:tr>
      <w:tr w:rsidR="00974970" w:rsidRPr="00BF2A60" w14:paraId="7E5A0746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CD03553" w14:textId="77777777" w:rsidR="00974970" w:rsidRDefault="00974970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429" w:type="dxa"/>
            <w:shd w:val="clear" w:color="auto" w:fill="auto"/>
          </w:tcPr>
          <w:p w14:paraId="4A9A8A18" w14:textId="77777777" w:rsidR="00974970" w:rsidRPr="00CE5C0D" w:rsidRDefault="00974970" w:rsidP="00EF5E0F">
            <w:pPr>
              <w:jc w:val="both"/>
              <w:rPr>
                <w:sz w:val="24"/>
                <w:szCs w:val="24"/>
              </w:rPr>
            </w:pPr>
            <w:r w:rsidRPr="00974970">
              <w:rPr>
                <w:sz w:val="24"/>
                <w:szCs w:val="24"/>
              </w:rPr>
              <w:t>Savivaldybės institucijų, Savivaldybės valdomų įmonių ir įstaigų interneto svetainėse nuolat skelbti informaciją  apie gautas dovanas, gautą bei suteiktą paramą.</w:t>
            </w:r>
          </w:p>
        </w:tc>
        <w:tc>
          <w:tcPr>
            <w:tcW w:w="2268" w:type="dxa"/>
            <w:shd w:val="clear" w:color="auto" w:fill="auto"/>
          </w:tcPr>
          <w:p w14:paraId="25B08580" w14:textId="77777777" w:rsidR="00974970" w:rsidRPr="00974970" w:rsidRDefault="00974970" w:rsidP="00974970">
            <w:pPr>
              <w:jc w:val="both"/>
              <w:rPr>
                <w:bCs/>
                <w:sz w:val="24"/>
                <w:szCs w:val="24"/>
              </w:rPr>
            </w:pPr>
            <w:r w:rsidRPr="00974970">
              <w:rPr>
                <w:bCs/>
                <w:sz w:val="24"/>
                <w:szCs w:val="24"/>
              </w:rPr>
              <w:t>Bendrasis skyrius, Informacinių technologijų skyrius,</w:t>
            </w:r>
          </w:p>
          <w:p w14:paraId="7FFE3D9D" w14:textId="7E76C261" w:rsidR="00974970" w:rsidRPr="00CE5C0D" w:rsidRDefault="00974970" w:rsidP="00974970">
            <w:pPr>
              <w:jc w:val="both"/>
              <w:rPr>
                <w:bCs/>
                <w:sz w:val="24"/>
                <w:szCs w:val="24"/>
              </w:rPr>
            </w:pPr>
            <w:r w:rsidRPr="00974970">
              <w:rPr>
                <w:bCs/>
                <w:sz w:val="24"/>
                <w:szCs w:val="24"/>
              </w:rPr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578EA020" w14:textId="77777777" w:rsidR="00974970" w:rsidRPr="00B63AF5" w:rsidRDefault="00974970" w:rsidP="00E90CB0">
            <w:pPr>
              <w:rPr>
                <w:sz w:val="24"/>
              </w:rPr>
            </w:pPr>
            <w:r w:rsidRPr="00974970">
              <w:rPr>
                <w:sz w:val="24"/>
              </w:rPr>
              <w:t>Nuo 2020 m. gruodžio 30 d.</w:t>
            </w:r>
          </w:p>
        </w:tc>
        <w:tc>
          <w:tcPr>
            <w:tcW w:w="4819" w:type="dxa"/>
            <w:shd w:val="clear" w:color="auto" w:fill="auto"/>
          </w:tcPr>
          <w:p w14:paraId="15A1E1A4" w14:textId="77777777" w:rsidR="00974970" w:rsidRPr="00CE5C0D" w:rsidRDefault="00974970" w:rsidP="00974970">
            <w:pPr>
              <w:jc w:val="both"/>
              <w:rPr>
                <w:bCs/>
                <w:sz w:val="24"/>
                <w:szCs w:val="24"/>
              </w:rPr>
            </w:pPr>
            <w:r w:rsidRPr="00974970">
              <w:rPr>
                <w:bCs/>
                <w:sz w:val="24"/>
                <w:szCs w:val="24"/>
              </w:rPr>
              <w:t>Savivaldybės institucij</w:t>
            </w:r>
            <w:r>
              <w:rPr>
                <w:bCs/>
                <w:sz w:val="24"/>
                <w:szCs w:val="24"/>
              </w:rPr>
              <w:t>os</w:t>
            </w:r>
            <w:r w:rsidRPr="00974970">
              <w:rPr>
                <w:bCs/>
                <w:sz w:val="24"/>
                <w:szCs w:val="24"/>
              </w:rPr>
              <w:t>, Savivaldybės valdom</w:t>
            </w:r>
            <w:r>
              <w:rPr>
                <w:bCs/>
                <w:sz w:val="24"/>
                <w:szCs w:val="24"/>
              </w:rPr>
              <w:t>os</w:t>
            </w:r>
            <w:r w:rsidRPr="00974970">
              <w:rPr>
                <w:bCs/>
                <w:sz w:val="24"/>
                <w:szCs w:val="24"/>
              </w:rPr>
              <w:t xml:space="preserve"> įmon</w:t>
            </w:r>
            <w:r>
              <w:rPr>
                <w:bCs/>
                <w:sz w:val="24"/>
                <w:szCs w:val="24"/>
              </w:rPr>
              <w:t>ės</w:t>
            </w:r>
            <w:r w:rsidRPr="00974970">
              <w:rPr>
                <w:bCs/>
                <w:sz w:val="24"/>
                <w:szCs w:val="24"/>
              </w:rPr>
              <w:t xml:space="preserve"> ir įstaig</w:t>
            </w:r>
            <w:r>
              <w:rPr>
                <w:bCs/>
                <w:sz w:val="24"/>
                <w:szCs w:val="24"/>
              </w:rPr>
              <w:t>os</w:t>
            </w:r>
            <w:r w:rsidR="00754E22">
              <w:rPr>
                <w:bCs/>
                <w:sz w:val="24"/>
                <w:szCs w:val="24"/>
              </w:rPr>
              <w:t xml:space="preserve"> </w:t>
            </w:r>
            <w:r w:rsidRPr="00974970">
              <w:rPr>
                <w:bCs/>
                <w:sz w:val="24"/>
                <w:szCs w:val="24"/>
              </w:rPr>
              <w:t>skelbi</w:t>
            </w:r>
            <w:r>
              <w:rPr>
                <w:bCs/>
                <w:sz w:val="24"/>
                <w:szCs w:val="24"/>
              </w:rPr>
              <w:t>a</w:t>
            </w:r>
            <w:r w:rsidRPr="009749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tokią </w:t>
            </w:r>
            <w:r w:rsidRPr="00974970">
              <w:rPr>
                <w:bCs/>
                <w:sz w:val="24"/>
                <w:szCs w:val="24"/>
              </w:rPr>
              <w:t>informaciją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203E51" w:rsidRPr="00BF2A60" w14:paraId="1C4BEBA0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5ED5F932" w14:textId="77777777" w:rsidR="00203E51" w:rsidRDefault="00203E51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429" w:type="dxa"/>
            <w:shd w:val="clear" w:color="auto" w:fill="auto"/>
          </w:tcPr>
          <w:p w14:paraId="51C5DB3D" w14:textId="77777777" w:rsidR="00203E51" w:rsidRPr="00974970" w:rsidRDefault="00203E51" w:rsidP="00E6482D">
            <w:pPr>
              <w:jc w:val="both"/>
              <w:rPr>
                <w:sz w:val="24"/>
                <w:szCs w:val="24"/>
              </w:rPr>
            </w:pPr>
            <w:r w:rsidRPr="00203E51">
              <w:rPr>
                <w:sz w:val="24"/>
                <w:szCs w:val="24"/>
              </w:rPr>
              <w:t>Viešinti žiniasklaidoje informaciją apie vidinio informacijos apie pažeidimus teikimo kanalo veikimą Savivaldybės administracijoje, kontroliuojamose įmonėse ar įstaigose.</w:t>
            </w:r>
          </w:p>
        </w:tc>
        <w:tc>
          <w:tcPr>
            <w:tcW w:w="2268" w:type="dxa"/>
            <w:shd w:val="clear" w:color="auto" w:fill="auto"/>
          </w:tcPr>
          <w:p w14:paraId="2E789877" w14:textId="77777777" w:rsidR="00203E51" w:rsidRPr="00974970" w:rsidRDefault="00203E51" w:rsidP="00974970">
            <w:pPr>
              <w:jc w:val="both"/>
              <w:rPr>
                <w:bCs/>
                <w:sz w:val="24"/>
                <w:szCs w:val="24"/>
              </w:rPr>
            </w:pPr>
            <w:r w:rsidRPr="00203E51">
              <w:rPr>
                <w:bCs/>
                <w:sz w:val="24"/>
                <w:szCs w:val="24"/>
              </w:rPr>
              <w:t>Informacinių technologijų skyrius</w:t>
            </w:r>
          </w:p>
        </w:tc>
        <w:tc>
          <w:tcPr>
            <w:tcW w:w="3119" w:type="dxa"/>
            <w:shd w:val="clear" w:color="auto" w:fill="auto"/>
          </w:tcPr>
          <w:p w14:paraId="637DD6E2" w14:textId="77777777" w:rsidR="00203E51" w:rsidRPr="00974970" w:rsidRDefault="00203E51" w:rsidP="00E90CB0">
            <w:pPr>
              <w:rPr>
                <w:sz w:val="24"/>
              </w:rPr>
            </w:pPr>
            <w:r w:rsidRPr="00203E51">
              <w:rPr>
                <w:sz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14:paraId="6DA98B25" w14:textId="77777777" w:rsidR="00203E51" w:rsidRPr="00974970" w:rsidRDefault="0046034E" w:rsidP="00E6482D">
            <w:pPr>
              <w:jc w:val="both"/>
              <w:rPr>
                <w:bCs/>
                <w:sz w:val="24"/>
                <w:szCs w:val="24"/>
              </w:rPr>
            </w:pPr>
            <w:r w:rsidRPr="0046034E">
              <w:rPr>
                <w:bCs/>
                <w:sz w:val="24"/>
                <w:szCs w:val="24"/>
              </w:rPr>
              <w:t>Viešint</w:t>
            </w:r>
            <w:r>
              <w:rPr>
                <w:bCs/>
                <w:sz w:val="24"/>
                <w:szCs w:val="24"/>
              </w:rPr>
              <w:t>a</w:t>
            </w:r>
            <w:r w:rsidRPr="0046034E">
              <w:rPr>
                <w:bCs/>
                <w:sz w:val="24"/>
                <w:szCs w:val="24"/>
              </w:rPr>
              <w:t xml:space="preserve"> žiniasklaidoje informacij</w:t>
            </w:r>
            <w:r>
              <w:rPr>
                <w:bCs/>
                <w:sz w:val="24"/>
                <w:szCs w:val="24"/>
              </w:rPr>
              <w:t>a</w:t>
            </w:r>
            <w:r w:rsidRPr="0046034E">
              <w:rPr>
                <w:bCs/>
                <w:sz w:val="24"/>
                <w:szCs w:val="24"/>
              </w:rPr>
              <w:t xml:space="preserve"> apie vidinio informacijos apie pažeidimus teikimo kanalo veikimą</w:t>
            </w:r>
            <w:r>
              <w:t xml:space="preserve"> </w:t>
            </w:r>
            <w:r w:rsidRPr="0046034E">
              <w:rPr>
                <w:bCs/>
                <w:sz w:val="24"/>
                <w:szCs w:val="24"/>
              </w:rPr>
              <w:t>Savivaldybės administracijoje, kontro</w:t>
            </w:r>
            <w:r>
              <w:rPr>
                <w:bCs/>
                <w:sz w:val="24"/>
                <w:szCs w:val="24"/>
              </w:rPr>
              <w:t>liuojamose įmonėse ar įstaigose (straipsnis laikraštyje „Pajūrio naujienos“).</w:t>
            </w:r>
          </w:p>
        </w:tc>
      </w:tr>
      <w:tr w:rsidR="00B068C5" w:rsidRPr="00BF2A60" w14:paraId="7876A551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79B233B" w14:textId="77777777" w:rsidR="00B068C5" w:rsidRDefault="00B068C5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429" w:type="dxa"/>
            <w:shd w:val="clear" w:color="auto" w:fill="auto"/>
          </w:tcPr>
          <w:p w14:paraId="05A35A91" w14:textId="77777777" w:rsidR="00B068C5" w:rsidRPr="00203E51" w:rsidRDefault="00B068C5" w:rsidP="00E6482D">
            <w:pPr>
              <w:jc w:val="both"/>
              <w:rPr>
                <w:sz w:val="24"/>
                <w:szCs w:val="24"/>
              </w:rPr>
            </w:pPr>
            <w:r w:rsidRPr="00B068C5">
              <w:rPr>
                <w:sz w:val="24"/>
                <w:szCs w:val="24"/>
              </w:rPr>
              <w:t xml:space="preserve">Savivaldybės valdomų įmonių ir įstaigų internetinėse svetainėse patalpinti nuorodą į Savivaldybės internetinės svetainės skiltį „Pranešėjų apsauga“, kurioje skelbiama informaciją vidinio informacijos apie pažeidimus </w:t>
            </w:r>
            <w:r w:rsidRPr="00B068C5">
              <w:rPr>
                <w:sz w:val="24"/>
                <w:szCs w:val="24"/>
              </w:rPr>
              <w:lastRenderedPageBreak/>
              <w:t>teikimo kanalo veikimą pagal Pranešėjų apsaugos įstatymą.</w:t>
            </w:r>
          </w:p>
        </w:tc>
        <w:tc>
          <w:tcPr>
            <w:tcW w:w="2268" w:type="dxa"/>
            <w:shd w:val="clear" w:color="auto" w:fill="auto"/>
          </w:tcPr>
          <w:p w14:paraId="66D60EC4" w14:textId="77777777" w:rsidR="00B068C5" w:rsidRPr="00203E51" w:rsidRDefault="0013623C" w:rsidP="00974970">
            <w:pPr>
              <w:jc w:val="both"/>
              <w:rPr>
                <w:bCs/>
                <w:sz w:val="24"/>
                <w:szCs w:val="24"/>
              </w:rPr>
            </w:pPr>
            <w:r w:rsidRPr="0013623C">
              <w:rPr>
                <w:bCs/>
                <w:sz w:val="24"/>
                <w:szCs w:val="24"/>
              </w:rPr>
              <w:lastRenderedPageBreak/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3D0167D8" w14:textId="77777777" w:rsidR="00B068C5" w:rsidRPr="00203E51" w:rsidRDefault="0013623C" w:rsidP="00E90CB0">
            <w:pPr>
              <w:rPr>
                <w:sz w:val="24"/>
              </w:rPr>
            </w:pPr>
            <w:r w:rsidRPr="0013623C">
              <w:rPr>
                <w:sz w:val="24"/>
              </w:rPr>
              <w:t>Iki 2021 m. birželio 30 d.</w:t>
            </w:r>
          </w:p>
        </w:tc>
        <w:tc>
          <w:tcPr>
            <w:tcW w:w="4819" w:type="dxa"/>
            <w:shd w:val="clear" w:color="auto" w:fill="auto"/>
          </w:tcPr>
          <w:p w14:paraId="79F99FDC" w14:textId="77777777" w:rsidR="00B068C5" w:rsidRPr="0046034E" w:rsidRDefault="0013623C" w:rsidP="0013623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Informuotos</w:t>
            </w:r>
            <w:r>
              <w:t xml:space="preserve"> </w:t>
            </w:r>
            <w:r w:rsidRPr="0013623C">
              <w:rPr>
                <w:bCs/>
                <w:sz w:val="24"/>
                <w:szCs w:val="24"/>
              </w:rPr>
              <w:t>Savivaldybės valdom</w:t>
            </w:r>
            <w:r>
              <w:rPr>
                <w:bCs/>
                <w:sz w:val="24"/>
                <w:szCs w:val="24"/>
              </w:rPr>
              <w:t>os</w:t>
            </w:r>
            <w:r w:rsidRPr="0013623C">
              <w:rPr>
                <w:bCs/>
                <w:sz w:val="24"/>
                <w:szCs w:val="24"/>
              </w:rPr>
              <w:t xml:space="preserve"> įmon</w:t>
            </w:r>
            <w:r>
              <w:rPr>
                <w:bCs/>
                <w:sz w:val="24"/>
                <w:szCs w:val="24"/>
              </w:rPr>
              <w:t>ės</w:t>
            </w:r>
            <w:r w:rsidRPr="0013623C">
              <w:rPr>
                <w:bCs/>
                <w:sz w:val="24"/>
                <w:szCs w:val="24"/>
              </w:rPr>
              <w:t xml:space="preserve"> ir įstaig</w:t>
            </w:r>
            <w:r>
              <w:rPr>
                <w:bCs/>
                <w:sz w:val="24"/>
                <w:szCs w:val="24"/>
              </w:rPr>
              <w:t>os, kad turi</w:t>
            </w:r>
            <w:r w:rsidRPr="0013623C">
              <w:rPr>
                <w:bCs/>
                <w:sz w:val="24"/>
                <w:szCs w:val="24"/>
              </w:rPr>
              <w:t xml:space="preserve"> internetinė</w:t>
            </w:r>
            <w:r>
              <w:rPr>
                <w:bCs/>
                <w:sz w:val="24"/>
                <w:szCs w:val="24"/>
              </w:rPr>
              <w:t>j</w:t>
            </w:r>
            <w:r w:rsidRPr="0013623C">
              <w:rPr>
                <w:bCs/>
                <w:sz w:val="24"/>
                <w:szCs w:val="24"/>
              </w:rPr>
              <w:t>e svetainė</w:t>
            </w:r>
            <w:r>
              <w:rPr>
                <w:bCs/>
                <w:sz w:val="24"/>
                <w:szCs w:val="24"/>
              </w:rPr>
              <w:t>j</w:t>
            </w:r>
            <w:r w:rsidRPr="0013623C">
              <w:rPr>
                <w:bCs/>
                <w:sz w:val="24"/>
                <w:szCs w:val="24"/>
              </w:rPr>
              <w:t>e patalpinti nuorodą į Savivaldybės internetinės svetainės skiltį „Pranešėjų apsauga“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86A00" w:rsidRPr="00BF2A60" w14:paraId="2EB552C2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7AB111ED" w14:textId="77777777" w:rsidR="00F86A00" w:rsidRDefault="00F86A00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29" w:type="dxa"/>
            <w:shd w:val="clear" w:color="auto" w:fill="auto"/>
          </w:tcPr>
          <w:p w14:paraId="7609BAE3" w14:textId="77777777" w:rsidR="00F86A00" w:rsidRPr="00B068C5" w:rsidRDefault="00883044" w:rsidP="00EF5E0F">
            <w:pPr>
              <w:jc w:val="both"/>
              <w:rPr>
                <w:sz w:val="24"/>
                <w:szCs w:val="24"/>
              </w:rPr>
            </w:pPr>
            <w:r w:rsidRPr="00883044">
              <w:rPr>
                <w:sz w:val="24"/>
                <w:szCs w:val="24"/>
              </w:rPr>
              <w:t>Savivaldybės interneto svetainėje skelbti informaciją apie tarybos narių nusišalinimą nuo dalyvavimo svarstant ir priimant sprendimus.</w:t>
            </w:r>
          </w:p>
        </w:tc>
        <w:tc>
          <w:tcPr>
            <w:tcW w:w="2268" w:type="dxa"/>
            <w:shd w:val="clear" w:color="auto" w:fill="auto"/>
          </w:tcPr>
          <w:p w14:paraId="6E53982A" w14:textId="77777777" w:rsidR="00F86A00" w:rsidRPr="0013623C" w:rsidRDefault="00883044" w:rsidP="00974970">
            <w:pPr>
              <w:jc w:val="both"/>
              <w:rPr>
                <w:bCs/>
                <w:sz w:val="24"/>
                <w:szCs w:val="24"/>
              </w:rPr>
            </w:pPr>
            <w:r w:rsidRPr="00883044">
              <w:rPr>
                <w:bCs/>
                <w:sz w:val="24"/>
                <w:szCs w:val="24"/>
              </w:rPr>
              <w:t>Savivaldybės tarybos sekretorius</w:t>
            </w:r>
          </w:p>
        </w:tc>
        <w:tc>
          <w:tcPr>
            <w:tcW w:w="3119" w:type="dxa"/>
            <w:shd w:val="clear" w:color="auto" w:fill="auto"/>
          </w:tcPr>
          <w:p w14:paraId="18016D49" w14:textId="77777777" w:rsidR="00F86A00" w:rsidRPr="0013623C" w:rsidRDefault="00883044" w:rsidP="00E90CB0">
            <w:pPr>
              <w:rPr>
                <w:sz w:val="24"/>
              </w:rPr>
            </w:pPr>
            <w:r w:rsidRPr="00883044">
              <w:rPr>
                <w:sz w:val="24"/>
              </w:rPr>
              <w:t>Po kiekvieno tarybos posėdžio</w:t>
            </w:r>
          </w:p>
        </w:tc>
        <w:tc>
          <w:tcPr>
            <w:tcW w:w="4819" w:type="dxa"/>
            <w:shd w:val="clear" w:color="auto" w:fill="auto"/>
          </w:tcPr>
          <w:p w14:paraId="09CA3DE6" w14:textId="77777777" w:rsidR="00F86A00" w:rsidRDefault="00883044" w:rsidP="008830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Pateikiama </w:t>
            </w:r>
            <w:r w:rsidRPr="00883044">
              <w:rPr>
                <w:bCs/>
                <w:sz w:val="24"/>
                <w:szCs w:val="24"/>
              </w:rPr>
              <w:t>informacij</w:t>
            </w:r>
            <w:r>
              <w:rPr>
                <w:bCs/>
                <w:sz w:val="24"/>
                <w:szCs w:val="24"/>
              </w:rPr>
              <w:t xml:space="preserve">a po kiekvieno </w:t>
            </w:r>
            <w:r w:rsidRPr="00883044">
              <w:rPr>
                <w:bCs/>
                <w:sz w:val="24"/>
                <w:szCs w:val="24"/>
              </w:rPr>
              <w:t>tarybos posėdžio apie Savivaldybės tarybos narių nusišalinimą nuo balsavimo dėl Savivaldybės tarybos svarstomų sprendimų projektų, išvengiant interesų konflikto, kurie susiję su jo privačiais interesais.</w:t>
            </w:r>
          </w:p>
        </w:tc>
      </w:tr>
      <w:tr w:rsidR="000927AD" w:rsidRPr="00BF2A60" w14:paraId="73B40E5E" w14:textId="77777777" w:rsidTr="00C254A6">
        <w:trPr>
          <w:trHeight w:val="581"/>
        </w:trPr>
        <w:tc>
          <w:tcPr>
            <w:tcW w:w="648" w:type="dxa"/>
            <w:shd w:val="clear" w:color="auto" w:fill="auto"/>
          </w:tcPr>
          <w:p w14:paraId="7D34AAC6" w14:textId="77777777" w:rsidR="000927AD" w:rsidRDefault="000927A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429" w:type="dxa"/>
            <w:shd w:val="clear" w:color="auto" w:fill="auto"/>
          </w:tcPr>
          <w:p w14:paraId="68886703" w14:textId="77777777" w:rsidR="000927AD" w:rsidRPr="00883044" w:rsidRDefault="000927AD" w:rsidP="00EF5E0F">
            <w:pPr>
              <w:jc w:val="both"/>
              <w:rPr>
                <w:sz w:val="24"/>
                <w:szCs w:val="24"/>
              </w:rPr>
            </w:pPr>
            <w:r w:rsidRPr="000927AD">
              <w:rPr>
                <w:sz w:val="24"/>
                <w:szCs w:val="24"/>
              </w:rPr>
              <w:t>Savivaldybės tinklalapyje skelbti informaciją apie savivaldybei priklausantį nekilnojamąjį turtą, jo naudojimo būdus bei nuomojamo ir išnuomoto turto sutarčių sudarymo ir pabaigos datas.</w:t>
            </w:r>
          </w:p>
        </w:tc>
        <w:tc>
          <w:tcPr>
            <w:tcW w:w="2268" w:type="dxa"/>
            <w:shd w:val="clear" w:color="auto" w:fill="auto"/>
          </w:tcPr>
          <w:p w14:paraId="53E4CC4F" w14:textId="77777777" w:rsidR="000927AD" w:rsidRPr="00883044" w:rsidRDefault="000346BF" w:rsidP="00974970">
            <w:pPr>
              <w:jc w:val="both"/>
              <w:rPr>
                <w:bCs/>
                <w:sz w:val="24"/>
                <w:szCs w:val="24"/>
              </w:rPr>
            </w:pPr>
            <w:r w:rsidRPr="000346BF">
              <w:rPr>
                <w:bCs/>
                <w:sz w:val="24"/>
                <w:szCs w:val="24"/>
              </w:rPr>
              <w:t>Vietinio ūkio ir turto valdymo skyrius</w:t>
            </w:r>
          </w:p>
        </w:tc>
        <w:tc>
          <w:tcPr>
            <w:tcW w:w="3119" w:type="dxa"/>
            <w:shd w:val="clear" w:color="auto" w:fill="auto"/>
          </w:tcPr>
          <w:p w14:paraId="0B7ED3F6" w14:textId="77777777" w:rsidR="000346BF" w:rsidRPr="000346BF" w:rsidRDefault="000346BF" w:rsidP="00C254A6">
            <w:pPr>
              <w:rPr>
                <w:sz w:val="24"/>
              </w:rPr>
            </w:pPr>
            <w:r w:rsidRPr="000346BF">
              <w:rPr>
                <w:sz w:val="24"/>
              </w:rPr>
              <w:t>Iki 2021 m. birželio 30 d.</w:t>
            </w:r>
          </w:p>
          <w:p w14:paraId="1B962F01" w14:textId="77777777" w:rsidR="000927AD" w:rsidRPr="00883044" w:rsidRDefault="000346BF" w:rsidP="00C254A6">
            <w:pPr>
              <w:rPr>
                <w:sz w:val="24"/>
              </w:rPr>
            </w:pPr>
            <w:r w:rsidRPr="000346BF">
              <w:rPr>
                <w:sz w:val="24"/>
              </w:rPr>
              <w:t>Pasikeitus informacijai atnaujinti per 20 darbo dienų.</w:t>
            </w:r>
          </w:p>
        </w:tc>
        <w:tc>
          <w:tcPr>
            <w:tcW w:w="4819" w:type="dxa"/>
            <w:shd w:val="clear" w:color="auto" w:fill="auto"/>
          </w:tcPr>
          <w:p w14:paraId="6B95FA66" w14:textId="77777777" w:rsidR="000927AD" w:rsidRDefault="00EA4E03" w:rsidP="00C254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Informacija skelbiama: </w:t>
            </w:r>
            <w:r w:rsidRPr="00EA4E03">
              <w:rPr>
                <w:bCs/>
                <w:sz w:val="24"/>
                <w:szCs w:val="24"/>
              </w:rPr>
              <w:t>https://www.kretinga.lt/node/8950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8255C" w:rsidRPr="00BF2A60" w14:paraId="269A6EE5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5D981AF7" w14:textId="77777777" w:rsidR="0018255C" w:rsidRDefault="0018255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429" w:type="dxa"/>
            <w:shd w:val="clear" w:color="auto" w:fill="auto"/>
          </w:tcPr>
          <w:p w14:paraId="1466BAC7" w14:textId="2D0C0F0E" w:rsidR="0018255C" w:rsidRPr="000927AD" w:rsidRDefault="0018255C" w:rsidP="0018255C">
            <w:pPr>
              <w:jc w:val="both"/>
              <w:rPr>
                <w:sz w:val="24"/>
                <w:szCs w:val="24"/>
              </w:rPr>
            </w:pPr>
            <w:r w:rsidRPr="0018255C">
              <w:rPr>
                <w:sz w:val="24"/>
                <w:szCs w:val="24"/>
              </w:rPr>
              <w:t>Atlikti Savivaldybės institucijų, Savivaldybės valdomų įmonių ir įstaigų</w:t>
            </w:r>
            <w:r w:rsidR="007949C6">
              <w:rPr>
                <w:sz w:val="24"/>
                <w:szCs w:val="24"/>
              </w:rPr>
              <w:t xml:space="preserve"> </w:t>
            </w:r>
            <w:r w:rsidRPr="0018255C">
              <w:rPr>
                <w:sz w:val="24"/>
                <w:szCs w:val="24"/>
              </w:rPr>
              <w:t>darbuotojų apklausą, siekiant nustatyti (ne) tolerancijos korupcijai lygį.</w:t>
            </w:r>
          </w:p>
        </w:tc>
        <w:tc>
          <w:tcPr>
            <w:tcW w:w="2268" w:type="dxa"/>
            <w:shd w:val="clear" w:color="auto" w:fill="auto"/>
          </w:tcPr>
          <w:p w14:paraId="44182435" w14:textId="77777777" w:rsidR="0018255C" w:rsidRPr="0018255C" w:rsidRDefault="0018255C" w:rsidP="0018255C">
            <w:pPr>
              <w:jc w:val="both"/>
              <w:rPr>
                <w:bCs/>
                <w:sz w:val="24"/>
                <w:szCs w:val="24"/>
              </w:rPr>
            </w:pPr>
            <w:r w:rsidRPr="0018255C">
              <w:rPr>
                <w:bCs/>
                <w:sz w:val="24"/>
                <w:szCs w:val="24"/>
              </w:rPr>
              <w:t>Bendrasis skyrius, Informacinių technologijų skyrius,</w:t>
            </w:r>
          </w:p>
          <w:p w14:paraId="6D31DCC5" w14:textId="42AA63D4" w:rsidR="0018255C" w:rsidRPr="000346BF" w:rsidRDefault="0018255C" w:rsidP="0018255C">
            <w:pPr>
              <w:jc w:val="both"/>
              <w:rPr>
                <w:bCs/>
                <w:sz w:val="24"/>
                <w:szCs w:val="24"/>
              </w:rPr>
            </w:pPr>
            <w:r w:rsidRPr="0018255C">
              <w:rPr>
                <w:bCs/>
                <w:sz w:val="24"/>
                <w:szCs w:val="24"/>
              </w:rPr>
              <w:t>Savivaldybės valdomos įmonės ir įstaigos, Antikorupcijos komisija</w:t>
            </w:r>
          </w:p>
        </w:tc>
        <w:tc>
          <w:tcPr>
            <w:tcW w:w="3119" w:type="dxa"/>
            <w:shd w:val="clear" w:color="auto" w:fill="auto"/>
          </w:tcPr>
          <w:p w14:paraId="2CEF5167" w14:textId="77777777" w:rsidR="0018255C" w:rsidRPr="000346BF" w:rsidRDefault="0018255C" w:rsidP="000346BF">
            <w:pPr>
              <w:jc w:val="both"/>
              <w:rPr>
                <w:sz w:val="24"/>
              </w:rPr>
            </w:pPr>
            <w:r w:rsidRPr="0018255C">
              <w:rPr>
                <w:sz w:val="24"/>
              </w:rPr>
              <w:t>Atlikti iki 2022 m. gruodžio 1 d.</w:t>
            </w:r>
          </w:p>
        </w:tc>
        <w:tc>
          <w:tcPr>
            <w:tcW w:w="4819" w:type="dxa"/>
            <w:shd w:val="clear" w:color="auto" w:fill="auto"/>
          </w:tcPr>
          <w:p w14:paraId="08FE80A8" w14:textId="1DC48A65" w:rsidR="0018255C" w:rsidRDefault="0018255C" w:rsidP="001825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Planuojama atlikti 2022 metais</w:t>
            </w:r>
            <w:r>
              <w:t xml:space="preserve"> </w:t>
            </w:r>
            <w:r w:rsidRPr="0018255C">
              <w:rPr>
                <w:bCs/>
                <w:sz w:val="24"/>
                <w:szCs w:val="24"/>
              </w:rPr>
              <w:t>Savivaldybės institucijų, Savivaldybės valdomų įmonių ir įstaigų</w:t>
            </w:r>
            <w:r w:rsidR="007949C6">
              <w:rPr>
                <w:bCs/>
                <w:sz w:val="24"/>
                <w:szCs w:val="24"/>
              </w:rPr>
              <w:t xml:space="preserve"> </w:t>
            </w:r>
            <w:r w:rsidRPr="0018255C">
              <w:rPr>
                <w:bCs/>
                <w:sz w:val="24"/>
                <w:szCs w:val="24"/>
              </w:rPr>
              <w:t>darbuotojų apklausą, siekiant nustatyti (ne) tolerancijos korupcijai lygį.</w:t>
            </w:r>
          </w:p>
        </w:tc>
      </w:tr>
      <w:tr w:rsidR="007D0E0A" w:rsidRPr="00BF2A60" w14:paraId="6A6A3298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0D9D1412" w14:textId="77777777" w:rsidR="007D0E0A" w:rsidRDefault="007D0E0A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3429" w:type="dxa"/>
            <w:shd w:val="clear" w:color="auto" w:fill="auto"/>
          </w:tcPr>
          <w:p w14:paraId="5E17B7F3" w14:textId="77777777" w:rsidR="007D0E0A" w:rsidRPr="0018255C" w:rsidRDefault="007D0E0A" w:rsidP="0018255C">
            <w:pPr>
              <w:jc w:val="both"/>
              <w:rPr>
                <w:sz w:val="24"/>
                <w:szCs w:val="24"/>
              </w:rPr>
            </w:pPr>
            <w:r w:rsidRPr="007D0E0A">
              <w:rPr>
                <w:sz w:val="24"/>
                <w:szCs w:val="24"/>
              </w:rPr>
              <w:t>Atlikti visuomenės nuomonės apklausą korupcijos tematika</w:t>
            </w:r>
          </w:p>
        </w:tc>
        <w:tc>
          <w:tcPr>
            <w:tcW w:w="2268" w:type="dxa"/>
            <w:shd w:val="clear" w:color="auto" w:fill="auto"/>
          </w:tcPr>
          <w:p w14:paraId="4EF8D512" w14:textId="77777777" w:rsidR="007D0E0A" w:rsidRPr="0018255C" w:rsidRDefault="007D0E0A" w:rsidP="0018255C">
            <w:pPr>
              <w:jc w:val="both"/>
              <w:rPr>
                <w:bCs/>
                <w:sz w:val="24"/>
                <w:szCs w:val="24"/>
              </w:rPr>
            </w:pPr>
            <w:r w:rsidRPr="007D0E0A">
              <w:rPr>
                <w:bCs/>
                <w:sz w:val="24"/>
                <w:szCs w:val="24"/>
              </w:rPr>
              <w:t>Bendrasis skyrius, Informacinių technologijų skyrius</w:t>
            </w:r>
          </w:p>
        </w:tc>
        <w:tc>
          <w:tcPr>
            <w:tcW w:w="3119" w:type="dxa"/>
            <w:shd w:val="clear" w:color="auto" w:fill="auto"/>
          </w:tcPr>
          <w:p w14:paraId="3B12EDAE" w14:textId="77777777" w:rsidR="007D0E0A" w:rsidRPr="0018255C" w:rsidRDefault="007D0E0A" w:rsidP="000346BF">
            <w:pPr>
              <w:jc w:val="both"/>
              <w:rPr>
                <w:sz w:val="24"/>
              </w:rPr>
            </w:pPr>
            <w:r w:rsidRPr="007D0E0A">
              <w:rPr>
                <w:sz w:val="24"/>
              </w:rPr>
              <w:t>Atlikti iki 2022 m. gruodžio 1 d.</w:t>
            </w:r>
          </w:p>
        </w:tc>
        <w:tc>
          <w:tcPr>
            <w:tcW w:w="4819" w:type="dxa"/>
            <w:shd w:val="clear" w:color="auto" w:fill="auto"/>
          </w:tcPr>
          <w:p w14:paraId="6034F364" w14:textId="77777777" w:rsidR="007D0E0A" w:rsidRDefault="007D0E0A" w:rsidP="0018255C">
            <w:pPr>
              <w:jc w:val="both"/>
              <w:rPr>
                <w:bCs/>
                <w:sz w:val="24"/>
                <w:szCs w:val="24"/>
              </w:rPr>
            </w:pPr>
            <w:r w:rsidRPr="007D0E0A">
              <w:rPr>
                <w:bCs/>
                <w:sz w:val="24"/>
                <w:szCs w:val="24"/>
              </w:rPr>
              <w:t>Planuojama atlikti 2022 metais</w:t>
            </w:r>
            <w:r>
              <w:t xml:space="preserve"> </w:t>
            </w:r>
            <w:r w:rsidRPr="007D0E0A">
              <w:rPr>
                <w:bCs/>
                <w:sz w:val="24"/>
                <w:szCs w:val="24"/>
              </w:rPr>
              <w:t>visuomenės nuomonės apklausą korupcijos tematika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37F01" w:rsidRPr="00BF2A60" w14:paraId="34687D9F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0723E74F" w14:textId="77777777" w:rsidR="00F37F01" w:rsidRDefault="00F37F01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429" w:type="dxa"/>
            <w:shd w:val="clear" w:color="auto" w:fill="auto"/>
          </w:tcPr>
          <w:p w14:paraId="076D7F5E" w14:textId="77777777" w:rsidR="00F37F01" w:rsidRPr="007D0E0A" w:rsidRDefault="00F37F01" w:rsidP="0018255C">
            <w:pPr>
              <w:jc w:val="both"/>
              <w:rPr>
                <w:sz w:val="24"/>
                <w:szCs w:val="24"/>
              </w:rPr>
            </w:pPr>
            <w:r w:rsidRPr="00F37F01">
              <w:rPr>
                <w:sz w:val="24"/>
                <w:szCs w:val="24"/>
              </w:rPr>
              <w:t>Organizuoti mokymus pedagogams antikorupcine tematika.</w:t>
            </w:r>
          </w:p>
        </w:tc>
        <w:tc>
          <w:tcPr>
            <w:tcW w:w="2268" w:type="dxa"/>
            <w:shd w:val="clear" w:color="auto" w:fill="auto"/>
          </w:tcPr>
          <w:p w14:paraId="0EBBFF6F" w14:textId="17FDF805" w:rsidR="00F37F01" w:rsidRPr="007D0E0A" w:rsidRDefault="00F37F01" w:rsidP="0018255C">
            <w:pPr>
              <w:jc w:val="both"/>
              <w:rPr>
                <w:bCs/>
                <w:sz w:val="24"/>
                <w:szCs w:val="24"/>
              </w:rPr>
            </w:pPr>
            <w:r w:rsidRPr="00F37F01">
              <w:rPr>
                <w:bCs/>
                <w:sz w:val="24"/>
                <w:szCs w:val="24"/>
              </w:rPr>
              <w:t>Savivaldybės administracijos Švietimo skyrius, Kretingos rajono švietimo centras</w:t>
            </w:r>
          </w:p>
        </w:tc>
        <w:tc>
          <w:tcPr>
            <w:tcW w:w="3119" w:type="dxa"/>
            <w:shd w:val="clear" w:color="auto" w:fill="auto"/>
          </w:tcPr>
          <w:p w14:paraId="5D430756" w14:textId="77777777" w:rsidR="00F37F01" w:rsidRPr="007D0E0A" w:rsidRDefault="003464A2" w:rsidP="000346BF">
            <w:pPr>
              <w:jc w:val="both"/>
              <w:rPr>
                <w:sz w:val="24"/>
              </w:rPr>
            </w:pPr>
            <w:r w:rsidRPr="003464A2">
              <w:rPr>
                <w:sz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14:paraId="6F7D490D" w14:textId="77777777" w:rsidR="00F37F01" w:rsidRPr="007D0E0A" w:rsidRDefault="00CA7864" w:rsidP="00CA7864">
            <w:pPr>
              <w:jc w:val="both"/>
              <w:rPr>
                <w:bCs/>
                <w:sz w:val="24"/>
                <w:szCs w:val="24"/>
              </w:rPr>
            </w:pPr>
            <w:r w:rsidRPr="003C5071">
              <w:rPr>
                <w:bCs/>
                <w:sz w:val="24"/>
                <w:szCs w:val="24"/>
              </w:rPr>
              <w:t xml:space="preserve">Švietimo centras </w:t>
            </w:r>
            <w:r>
              <w:rPr>
                <w:bCs/>
                <w:sz w:val="24"/>
                <w:szCs w:val="24"/>
              </w:rPr>
              <w:t xml:space="preserve">organizuoja </w:t>
            </w:r>
            <w:r w:rsidRPr="003C5071">
              <w:rPr>
                <w:bCs/>
                <w:sz w:val="24"/>
                <w:szCs w:val="24"/>
              </w:rPr>
              <w:t>paskait</w:t>
            </w:r>
            <w:r>
              <w:rPr>
                <w:bCs/>
                <w:sz w:val="24"/>
                <w:szCs w:val="24"/>
              </w:rPr>
              <w:t>as</w:t>
            </w:r>
            <w:r w:rsidRPr="003C5071">
              <w:rPr>
                <w:bCs/>
                <w:sz w:val="24"/>
                <w:szCs w:val="24"/>
              </w:rPr>
              <w:t xml:space="preserve"> mokyklų vadovams, klasių auklėtojams, pedagogams</w:t>
            </w:r>
            <w:r w:rsidRPr="00F37F01">
              <w:rPr>
                <w:sz w:val="24"/>
                <w:szCs w:val="24"/>
              </w:rPr>
              <w:t xml:space="preserve"> antikorupcine tematika.</w:t>
            </w:r>
          </w:p>
        </w:tc>
      </w:tr>
      <w:tr w:rsidR="00C96569" w:rsidRPr="00BF2A60" w14:paraId="160C8D5D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7A80704" w14:textId="77777777" w:rsidR="00C96569" w:rsidRDefault="00C96569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429" w:type="dxa"/>
            <w:shd w:val="clear" w:color="auto" w:fill="auto"/>
          </w:tcPr>
          <w:p w14:paraId="7421FE84" w14:textId="77777777" w:rsidR="00C96569" w:rsidRPr="00F37F01" w:rsidRDefault="00C96569" w:rsidP="0018255C">
            <w:pPr>
              <w:jc w:val="both"/>
              <w:rPr>
                <w:sz w:val="24"/>
                <w:szCs w:val="24"/>
              </w:rPr>
            </w:pPr>
            <w:r w:rsidRPr="00C96569">
              <w:rPr>
                <w:sz w:val="24"/>
                <w:szCs w:val="24"/>
              </w:rPr>
              <w:t xml:space="preserve">Organizuoti mokymus, susijusius su korupcijos prevencija ir viešųjų ir privačių interesų </w:t>
            </w:r>
            <w:r w:rsidRPr="00C96569">
              <w:rPr>
                <w:sz w:val="24"/>
                <w:szCs w:val="24"/>
              </w:rPr>
              <w:lastRenderedPageBreak/>
              <w:t>derinimo klausimais</w:t>
            </w:r>
          </w:p>
        </w:tc>
        <w:tc>
          <w:tcPr>
            <w:tcW w:w="2268" w:type="dxa"/>
            <w:shd w:val="clear" w:color="auto" w:fill="auto"/>
          </w:tcPr>
          <w:p w14:paraId="572DF487" w14:textId="77777777" w:rsidR="00C96569" w:rsidRPr="00C96569" w:rsidRDefault="00C96569" w:rsidP="00C96569">
            <w:pPr>
              <w:jc w:val="both"/>
              <w:rPr>
                <w:bCs/>
                <w:sz w:val="24"/>
                <w:szCs w:val="24"/>
              </w:rPr>
            </w:pPr>
            <w:r w:rsidRPr="00C96569">
              <w:rPr>
                <w:bCs/>
                <w:sz w:val="24"/>
                <w:szCs w:val="24"/>
              </w:rPr>
              <w:lastRenderedPageBreak/>
              <w:t xml:space="preserve">Savivaldybės institucijos, Savivaldybės </w:t>
            </w:r>
            <w:r w:rsidRPr="00C96569">
              <w:rPr>
                <w:bCs/>
                <w:sz w:val="24"/>
                <w:szCs w:val="24"/>
              </w:rPr>
              <w:lastRenderedPageBreak/>
              <w:t>valdomos įmonės ir įstaigos,</w:t>
            </w:r>
          </w:p>
          <w:p w14:paraId="190AD283" w14:textId="77777777" w:rsidR="00C96569" w:rsidRPr="00F37F01" w:rsidRDefault="00C96569" w:rsidP="00C96569">
            <w:pPr>
              <w:jc w:val="both"/>
              <w:rPr>
                <w:bCs/>
                <w:sz w:val="24"/>
                <w:szCs w:val="24"/>
              </w:rPr>
            </w:pPr>
            <w:r w:rsidRPr="00C96569">
              <w:rPr>
                <w:bCs/>
                <w:sz w:val="24"/>
                <w:szCs w:val="24"/>
              </w:rPr>
              <w:t>Antikorupcijos komisija.</w:t>
            </w:r>
          </w:p>
        </w:tc>
        <w:tc>
          <w:tcPr>
            <w:tcW w:w="3119" w:type="dxa"/>
            <w:shd w:val="clear" w:color="auto" w:fill="auto"/>
          </w:tcPr>
          <w:p w14:paraId="4F3A9B8B" w14:textId="77777777" w:rsidR="00C96569" w:rsidRPr="003464A2" w:rsidRDefault="00C96569" w:rsidP="000346BF">
            <w:pPr>
              <w:jc w:val="both"/>
              <w:rPr>
                <w:sz w:val="24"/>
              </w:rPr>
            </w:pPr>
            <w:r w:rsidRPr="00C96569">
              <w:rPr>
                <w:sz w:val="24"/>
              </w:rPr>
              <w:lastRenderedPageBreak/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14:paraId="166E06EE" w14:textId="77777777" w:rsidR="00C96569" w:rsidRPr="007D0E0A" w:rsidRDefault="00C96569" w:rsidP="00C96569">
            <w:pPr>
              <w:jc w:val="both"/>
              <w:rPr>
                <w:bCs/>
                <w:sz w:val="24"/>
                <w:szCs w:val="24"/>
              </w:rPr>
            </w:pPr>
            <w:r w:rsidRPr="00C96569">
              <w:rPr>
                <w:sz w:val="24"/>
                <w:szCs w:val="24"/>
              </w:rPr>
              <w:t>Organizuoti</w:t>
            </w:r>
            <w:r>
              <w:rPr>
                <w:sz w:val="24"/>
                <w:szCs w:val="24"/>
              </w:rPr>
              <w:t xml:space="preserve"> gruodžio mėn.</w:t>
            </w:r>
            <w:r w:rsidRPr="00C965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nuotoliniai </w:t>
            </w:r>
            <w:r w:rsidRPr="00C96569">
              <w:rPr>
                <w:sz w:val="24"/>
                <w:szCs w:val="24"/>
              </w:rPr>
              <w:t>mokym</w:t>
            </w:r>
            <w:r>
              <w:rPr>
                <w:sz w:val="24"/>
                <w:szCs w:val="24"/>
              </w:rPr>
              <w:t xml:space="preserve">ai. </w:t>
            </w:r>
          </w:p>
        </w:tc>
      </w:tr>
      <w:tr w:rsidR="003D1577" w:rsidRPr="00BF2A60" w14:paraId="1AF9F59F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7A97E566" w14:textId="77777777" w:rsidR="003D1577" w:rsidRDefault="003D157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3429" w:type="dxa"/>
            <w:shd w:val="clear" w:color="auto" w:fill="auto"/>
          </w:tcPr>
          <w:p w14:paraId="3048783C" w14:textId="77777777" w:rsidR="003D1577" w:rsidRPr="00C96569" w:rsidRDefault="003D1577" w:rsidP="0018255C">
            <w:pPr>
              <w:jc w:val="both"/>
              <w:rPr>
                <w:sz w:val="24"/>
                <w:szCs w:val="24"/>
              </w:rPr>
            </w:pPr>
            <w:r w:rsidRPr="003D1577">
              <w:rPr>
                <w:sz w:val="24"/>
                <w:szCs w:val="24"/>
              </w:rPr>
              <w:t>Peržiūrėti ir atnaujinti antikorupcinio švietimo programas. Integruoti į ugdymo procesą antikorupcinį švietimą.</w:t>
            </w:r>
          </w:p>
        </w:tc>
        <w:tc>
          <w:tcPr>
            <w:tcW w:w="2268" w:type="dxa"/>
            <w:shd w:val="clear" w:color="auto" w:fill="auto"/>
          </w:tcPr>
          <w:p w14:paraId="67396B23" w14:textId="77777777" w:rsidR="003D1577" w:rsidRPr="00C96569" w:rsidRDefault="003D1577" w:rsidP="00C96569">
            <w:pPr>
              <w:jc w:val="both"/>
              <w:rPr>
                <w:bCs/>
                <w:sz w:val="24"/>
                <w:szCs w:val="24"/>
              </w:rPr>
            </w:pPr>
            <w:r w:rsidRPr="003D1577">
              <w:rPr>
                <w:bCs/>
                <w:sz w:val="24"/>
                <w:szCs w:val="24"/>
              </w:rPr>
              <w:t>Savivaldybės administracijos Švietimo skyrius.</w:t>
            </w:r>
          </w:p>
        </w:tc>
        <w:tc>
          <w:tcPr>
            <w:tcW w:w="3119" w:type="dxa"/>
            <w:shd w:val="clear" w:color="auto" w:fill="auto"/>
          </w:tcPr>
          <w:p w14:paraId="20D019A6" w14:textId="77777777" w:rsidR="003D1577" w:rsidRPr="00C96569" w:rsidRDefault="003D1577" w:rsidP="000346BF">
            <w:pPr>
              <w:jc w:val="both"/>
              <w:rPr>
                <w:sz w:val="24"/>
              </w:rPr>
            </w:pPr>
            <w:r w:rsidRPr="003D1577">
              <w:rPr>
                <w:sz w:val="24"/>
              </w:rPr>
              <w:t>Antikorupcinio švietimo programų peržiūra ir atnaujinimas kiekvienais metais iki rugsėjo 1 d.</w:t>
            </w:r>
          </w:p>
        </w:tc>
        <w:tc>
          <w:tcPr>
            <w:tcW w:w="4819" w:type="dxa"/>
            <w:shd w:val="clear" w:color="auto" w:fill="auto"/>
          </w:tcPr>
          <w:p w14:paraId="6A74B96A" w14:textId="77777777" w:rsidR="003D1577" w:rsidRPr="00C96569" w:rsidRDefault="00F544B2" w:rsidP="00C965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skyrius informavo, kad atnaujinamos antikorupcinio švietimo programos, vykdoma šių programų priežiūra. Visos mokyklos įpareigotos įtraukti į veiklos planus korupcijos prevencijos priemones, skirtas mokytojams ir mokiniams.</w:t>
            </w:r>
          </w:p>
        </w:tc>
      </w:tr>
      <w:tr w:rsidR="001501A7" w:rsidRPr="00BF2A60" w14:paraId="57A38F0B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02508DA3" w14:textId="77777777" w:rsidR="001501A7" w:rsidRDefault="001501A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3429" w:type="dxa"/>
            <w:shd w:val="clear" w:color="auto" w:fill="auto"/>
          </w:tcPr>
          <w:p w14:paraId="67565485" w14:textId="77777777" w:rsidR="001501A7" w:rsidRPr="003D1577" w:rsidRDefault="001501A7" w:rsidP="0018255C">
            <w:pPr>
              <w:jc w:val="both"/>
              <w:rPr>
                <w:sz w:val="24"/>
                <w:szCs w:val="24"/>
              </w:rPr>
            </w:pPr>
            <w:r w:rsidRPr="001501A7">
              <w:rPr>
                <w:sz w:val="24"/>
                <w:szCs w:val="24"/>
              </w:rPr>
              <w:t>Organizuoti konkursus antikorupcine tematika.</w:t>
            </w:r>
          </w:p>
        </w:tc>
        <w:tc>
          <w:tcPr>
            <w:tcW w:w="2268" w:type="dxa"/>
            <w:shd w:val="clear" w:color="auto" w:fill="auto"/>
          </w:tcPr>
          <w:p w14:paraId="75F555E5" w14:textId="77777777" w:rsidR="001501A7" w:rsidRPr="003D1577" w:rsidRDefault="001501A7" w:rsidP="00C96569">
            <w:pPr>
              <w:jc w:val="both"/>
              <w:rPr>
                <w:bCs/>
                <w:sz w:val="24"/>
                <w:szCs w:val="24"/>
              </w:rPr>
            </w:pPr>
            <w:r w:rsidRPr="001501A7">
              <w:rPr>
                <w:bCs/>
                <w:sz w:val="24"/>
                <w:szCs w:val="24"/>
              </w:rPr>
              <w:t>Savivaldybės administracijos Švietimo skyrius</w:t>
            </w:r>
            <w:r>
              <w:rPr>
                <w:bCs/>
                <w:sz w:val="24"/>
                <w:szCs w:val="24"/>
              </w:rPr>
              <w:t>, Antikorupcijos komisija</w:t>
            </w:r>
          </w:p>
        </w:tc>
        <w:tc>
          <w:tcPr>
            <w:tcW w:w="3119" w:type="dxa"/>
            <w:shd w:val="clear" w:color="auto" w:fill="auto"/>
          </w:tcPr>
          <w:p w14:paraId="5FED3264" w14:textId="77777777" w:rsidR="001501A7" w:rsidRPr="003D1577" w:rsidRDefault="001501A7" w:rsidP="000346BF">
            <w:pPr>
              <w:jc w:val="both"/>
              <w:rPr>
                <w:sz w:val="24"/>
              </w:rPr>
            </w:pPr>
            <w:r w:rsidRPr="006C50DE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14:paraId="29B31E71" w14:textId="77777777" w:rsidR="001501A7" w:rsidRPr="00C96569" w:rsidRDefault="00CA5D1A" w:rsidP="00C965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Pr="004F3D18">
              <w:rPr>
                <w:bCs/>
                <w:sz w:val="24"/>
                <w:szCs w:val="24"/>
              </w:rPr>
              <w:t>ruodžio mėn. buvo suorganizuotas piešinių konkursas antikorupcine tematika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E22DF" w:rsidRPr="00BF2A60" w14:paraId="6FE95ADD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38B38977" w14:textId="77777777" w:rsidR="002E22DF" w:rsidRDefault="002E22DF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429" w:type="dxa"/>
            <w:shd w:val="clear" w:color="auto" w:fill="auto"/>
          </w:tcPr>
          <w:p w14:paraId="5AAD665B" w14:textId="77777777" w:rsidR="002E22DF" w:rsidRPr="001501A7" w:rsidRDefault="002E22DF" w:rsidP="0018255C">
            <w:pPr>
              <w:jc w:val="both"/>
              <w:rPr>
                <w:sz w:val="24"/>
                <w:szCs w:val="24"/>
              </w:rPr>
            </w:pPr>
            <w:r w:rsidRPr="002E22DF">
              <w:rPr>
                <w:sz w:val="24"/>
                <w:szCs w:val="24"/>
              </w:rPr>
              <w:t>Vykdyti antikorupcinį švietimą ir skatinti antikorupcines iniciatyvas su bendruomenių, nevyriausybinių organizacijų atstovais.</w:t>
            </w:r>
          </w:p>
        </w:tc>
        <w:tc>
          <w:tcPr>
            <w:tcW w:w="2268" w:type="dxa"/>
            <w:shd w:val="clear" w:color="auto" w:fill="auto"/>
          </w:tcPr>
          <w:p w14:paraId="493C9FE1" w14:textId="77777777" w:rsidR="002E22DF" w:rsidRPr="001501A7" w:rsidRDefault="00E40112" w:rsidP="00C96569">
            <w:pPr>
              <w:jc w:val="both"/>
              <w:rPr>
                <w:bCs/>
                <w:sz w:val="24"/>
                <w:szCs w:val="24"/>
              </w:rPr>
            </w:pPr>
            <w:r w:rsidRPr="00E40112">
              <w:rPr>
                <w:bCs/>
                <w:sz w:val="24"/>
                <w:szCs w:val="24"/>
              </w:rPr>
              <w:t>Savivaldybės administracijos Strateginis skyrius, Jaunimo koordinatorė, Antikorupcijos komisija.</w:t>
            </w:r>
          </w:p>
        </w:tc>
        <w:tc>
          <w:tcPr>
            <w:tcW w:w="3119" w:type="dxa"/>
            <w:shd w:val="clear" w:color="auto" w:fill="auto"/>
          </w:tcPr>
          <w:p w14:paraId="35CE4704" w14:textId="77777777" w:rsidR="002E22DF" w:rsidRPr="006C50DE" w:rsidRDefault="00E40112" w:rsidP="000346BF">
            <w:pPr>
              <w:jc w:val="both"/>
              <w:rPr>
                <w:sz w:val="24"/>
                <w:szCs w:val="24"/>
              </w:rPr>
            </w:pPr>
            <w:r w:rsidRPr="00E40112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14:paraId="45873AD8" w14:textId="77777777" w:rsidR="002E22DF" w:rsidRPr="00B517D7" w:rsidRDefault="00B517D7" w:rsidP="00B517D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Jaunimas 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>kviečiama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s dalyvauti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įvairi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ose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antikorupcin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ė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iniciatyv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e per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socialinius tinklus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64FCDCA" w14:textId="37BD1F91" w:rsidR="007357CF" w:rsidRDefault="007949C6" w:rsidP="00C254A6">
      <w:pPr>
        <w:jc w:val="center"/>
      </w:pPr>
      <w:r>
        <w:t>______________________________________</w:t>
      </w:r>
    </w:p>
    <w:sectPr w:rsidR="007357CF" w:rsidSect="00C254A6"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667F" w14:textId="77777777" w:rsidR="000850DF" w:rsidRDefault="000850DF" w:rsidP="00DD5E32">
      <w:r>
        <w:separator/>
      </w:r>
    </w:p>
  </w:endnote>
  <w:endnote w:type="continuationSeparator" w:id="0">
    <w:p w14:paraId="3D1DA458" w14:textId="77777777" w:rsidR="000850DF" w:rsidRDefault="000850DF" w:rsidP="00D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75C5" w14:textId="77777777" w:rsidR="000850DF" w:rsidRDefault="000850DF" w:rsidP="00DD5E32">
      <w:r>
        <w:separator/>
      </w:r>
    </w:p>
  </w:footnote>
  <w:footnote w:type="continuationSeparator" w:id="0">
    <w:p w14:paraId="23B1006A" w14:textId="77777777" w:rsidR="000850DF" w:rsidRDefault="000850DF" w:rsidP="00DD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5DC4" w14:textId="16FF7BEF" w:rsidR="00DD5E32" w:rsidRPr="00C254A6" w:rsidRDefault="00DD5E32" w:rsidP="00C254A6">
    <w:pPr>
      <w:pStyle w:val="Antrats"/>
      <w:jc w:val="center"/>
      <w:rPr>
        <w:sz w:val="24"/>
        <w:szCs w:val="24"/>
      </w:rPr>
    </w:pPr>
    <w:r w:rsidRPr="00C254A6">
      <w:rPr>
        <w:sz w:val="24"/>
        <w:szCs w:val="24"/>
      </w:rPr>
      <w:fldChar w:fldCharType="begin"/>
    </w:r>
    <w:r w:rsidRPr="00C254A6">
      <w:rPr>
        <w:sz w:val="24"/>
        <w:szCs w:val="24"/>
      </w:rPr>
      <w:instrText>PAGE   \* MERGEFORMAT</w:instrText>
    </w:r>
    <w:r w:rsidRPr="00C254A6">
      <w:rPr>
        <w:sz w:val="24"/>
        <w:szCs w:val="24"/>
      </w:rPr>
      <w:fldChar w:fldCharType="separate"/>
    </w:r>
    <w:r w:rsidR="00C81F92">
      <w:rPr>
        <w:noProof/>
        <w:sz w:val="24"/>
        <w:szCs w:val="24"/>
      </w:rPr>
      <w:t>4</w:t>
    </w:r>
    <w:r w:rsidRPr="00C254A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6502"/>
    <w:multiLevelType w:val="hybridMultilevel"/>
    <w:tmpl w:val="AC6A14F0"/>
    <w:lvl w:ilvl="0" w:tplc="770C6A8C">
      <w:start w:val="20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CF"/>
    <w:rsid w:val="000007F5"/>
    <w:rsid w:val="0000529D"/>
    <w:rsid w:val="0002487C"/>
    <w:rsid w:val="00025125"/>
    <w:rsid w:val="000346BF"/>
    <w:rsid w:val="00034CED"/>
    <w:rsid w:val="0003542F"/>
    <w:rsid w:val="000568C3"/>
    <w:rsid w:val="00067E7B"/>
    <w:rsid w:val="0008196F"/>
    <w:rsid w:val="000850DF"/>
    <w:rsid w:val="00085E03"/>
    <w:rsid w:val="00086E14"/>
    <w:rsid w:val="00086EB0"/>
    <w:rsid w:val="00091026"/>
    <w:rsid w:val="000927AD"/>
    <w:rsid w:val="000A7576"/>
    <w:rsid w:val="000B1543"/>
    <w:rsid w:val="000B5352"/>
    <w:rsid w:val="000C4895"/>
    <w:rsid w:val="000C5BCC"/>
    <w:rsid w:val="000C70E6"/>
    <w:rsid w:val="000D1A49"/>
    <w:rsid w:val="000D563A"/>
    <w:rsid w:val="000F5408"/>
    <w:rsid w:val="000F720B"/>
    <w:rsid w:val="000F7C24"/>
    <w:rsid w:val="00101472"/>
    <w:rsid w:val="00106824"/>
    <w:rsid w:val="0011051A"/>
    <w:rsid w:val="00110F78"/>
    <w:rsid w:val="00111147"/>
    <w:rsid w:val="001164FD"/>
    <w:rsid w:val="00135F6C"/>
    <w:rsid w:val="0013623C"/>
    <w:rsid w:val="00137885"/>
    <w:rsid w:val="001501A7"/>
    <w:rsid w:val="0015355B"/>
    <w:rsid w:val="00160690"/>
    <w:rsid w:val="00162EF1"/>
    <w:rsid w:val="00165F80"/>
    <w:rsid w:val="0016717F"/>
    <w:rsid w:val="0017610E"/>
    <w:rsid w:val="0018255C"/>
    <w:rsid w:val="00191B1D"/>
    <w:rsid w:val="0019280B"/>
    <w:rsid w:val="001930BE"/>
    <w:rsid w:val="001A4725"/>
    <w:rsid w:val="001B0CC7"/>
    <w:rsid w:val="001C4178"/>
    <w:rsid w:val="001C5145"/>
    <w:rsid w:val="001E1BED"/>
    <w:rsid w:val="001E699F"/>
    <w:rsid w:val="001F0D5B"/>
    <w:rsid w:val="001F3ECA"/>
    <w:rsid w:val="00201A69"/>
    <w:rsid w:val="00202DA2"/>
    <w:rsid w:val="00203E51"/>
    <w:rsid w:val="0021073A"/>
    <w:rsid w:val="00212AE8"/>
    <w:rsid w:val="0021321F"/>
    <w:rsid w:val="00222D2A"/>
    <w:rsid w:val="00235BC4"/>
    <w:rsid w:val="002377E5"/>
    <w:rsid w:val="00244C8D"/>
    <w:rsid w:val="002546EC"/>
    <w:rsid w:val="00274DE5"/>
    <w:rsid w:val="002940F0"/>
    <w:rsid w:val="002948FE"/>
    <w:rsid w:val="002B01E0"/>
    <w:rsid w:val="002B2860"/>
    <w:rsid w:val="002B577A"/>
    <w:rsid w:val="002C0DE0"/>
    <w:rsid w:val="002D7C22"/>
    <w:rsid w:val="002E22DF"/>
    <w:rsid w:val="002E4720"/>
    <w:rsid w:val="002F7DBF"/>
    <w:rsid w:val="00304747"/>
    <w:rsid w:val="00310DB6"/>
    <w:rsid w:val="003155D8"/>
    <w:rsid w:val="00316C97"/>
    <w:rsid w:val="00323222"/>
    <w:rsid w:val="00333908"/>
    <w:rsid w:val="003400B2"/>
    <w:rsid w:val="00341575"/>
    <w:rsid w:val="00342064"/>
    <w:rsid w:val="00345D77"/>
    <w:rsid w:val="003464A2"/>
    <w:rsid w:val="003470B8"/>
    <w:rsid w:val="00365504"/>
    <w:rsid w:val="00373669"/>
    <w:rsid w:val="003763E8"/>
    <w:rsid w:val="00380321"/>
    <w:rsid w:val="0039259C"/>
    <w:rsid w:val="00393797"/>
    <w:rsid w:val="00394396"/>
    <w:rsid w:val="00394914"/>
    <w:rsid w:val="003A04B5"/>
    <w:rsid w:val="003A55A2"/>
    <w:rsid w:val="003B0565"/>
    <w:rsid w:val="003B355B"/>
    <w:rsid w:val="003C00BB"/>
    <w:rsid w:val="003C0B07"/>
    <w:rsid w:val="003C5071"/>
    <w:rsid w:val="003C5EC1"/>
    <w:rsid w:val="003D1577"/>
    <w:rsid w:val="003D2F32"/>
    <w:rsid w:val="003D6BD1"/>
    <w:rsid w:val="003E2E6A"/>
    <w:rsid w:val="003E4907"/>
    <w:rsid w:val="003E70F8"/>
    <w:rsid w:val="003F3D27"/>
    <w:rsid w:val="00407726"/>
    <w:rsid w:val="004100BE"/>
    <w:rsid w:val="00420DB4"/>
    <w:rsid w:val="00426A6E"/>
    <w:rsid w:val="00431C60"/>
    <w:rsid w:val="00432B7C"/>
    <w:rsid w:val="00436829"/>
    <w:rsid w:val="00443F69"/>
    <w:rsid w:val="00450A1B"/>
    <w:rsid w:val="004567DC"/>
    <w:rsid w:val="0046034E"/>
    <w:rsid w:val="00467432"/>
    <w:rsid w:val="004702F9"/>
    <w:rsid w:val="00472AC0"/>
    <w:rsid w:val="004A1D28"/>
    <w:rsid w:val="004A365F"/>
    <w:rsid w:val="004B19AC"/>
    <w:rsid w:val="004B2086"/>
    <w:rsid w:val="004B4856"/>
    <w:rsid w:val="004C10FA"/>
    <w:rsid w:val="004C1339"/>
    <w:rsid w:val="004C5C54"/>
    <w:rsid w:val="004D08E2"/>
    <w:rsid w:val="004D47EA"/>
    <w:rsid w:val="004D7495"/>
    <w:rsid w:val="004E2913"/>
    <w:rsid w:val="004F322E"/>
    <w:rsid w:val="004F3D18"/>
    <w:rsid w:val="004F4830"/>
    <w:rsid w:val="004F4F61"/>
    <w:rsid w:val="00502DE6"/>
    <w:rsid w:val="00502FD1"/>
    <w:rsid w:val="00504C55"/>
    <w:rsid w:val="00505D42"/>
    <w:rsid w:val="00513734"/>
    <w:rsid w:val="00514A7B"/>
    <w:rsid w:val="005228B9"/>
    <w:rsid w:val="00522F77"/>
    <w:rsid w:val="005267E6"/>
    <w:rsid w:val="00535F35"/>
    <w:rsid w:val="005365AC"/>
    <w:rsid w:val="005374FD"/>
    <w:rsid w:val="00537AB3"/>
    <w:rsid w:val="00564B0C"/>
    <w:rsid w:val="00571291"/>
    <w:rsid w:val="0058234E"/>
    <w:rsid w:val="00582F50"/>
    <w:rsid w:val="005926DF"/>
    <w:rsid w:val="0059315D"/>
    <w:rsid w:val="00595F3B"/>
    <w:rsid w:val="005A3FA8"/>
    <w:rsid w:val="005B6A9C"/>
    <w:rsid w:val="005C6F36"/>
    <w:rsid w:val="005F101A"/>
    <w:rsid w:val="00604902"/>
    <w:rsid w:val="00607131"/>
    <w:rsid w:val="00607928"/>
    <w:rsid w:val="00630189"/>
    <w:rsid w:val="00630A50"/>
    <w:rsid w:val="0063582C"/>
    <w:rsid w:val="00636F3C"/>
    <w:rsid w:val="00640446"/>
    <w:rsid w:val="0065116B"/>
    <w:rsid w:val="00651E36"/>
    <w:rsid w:val="00663A33"/>
    <w:rsid w:val="00665E86"/>
    <w:rsid w:val="00675E74"/>
    <w:rsid w:val="006868B7"/>
    <w:rsid w:val="006908EA"/>
    <w:rsid w:val="00693487"/>
    <w:rsid w:val="00694441"/>
    <w:rsid w:val="006A1F72"/>
    <w:rsid w:val="006B6338"/>
    <w:rsid w:val="006C16D5"/>
    <w:rsid w:val="006C34A3"/>
    <w:rsid w:val="006C4DBD"/>
    <w:rsid w:val="006C50DE"/>
    <w:rsid w:val="006D260C"/>
    <w:rsid w:val="006D3BE1"/>
    <w:rsid w:val="006F0DD5"/>
    <w:rsid w:val="006F2B72"/>
    <w:rsid w:val="006F70FF"/>
    <w:rsid w:val="006F76F0"/>
    <w:rsid w:val="00700176"/>
    <w:rsid w:val="00703624"/>
    <w:rsid w:val="00712077"/>
    <w:rsid w:val="00712343"/>
    <w:rsid w:val="00714C76"/>
    <w:rsid w:val="00714E45"/>
    <w:rsid w:val="00716756"/>
    <w:rsid w:val="007174FC"/>
    <w:rsid w:val="0073162E"/>
    <w:rsid w:val="007357CF"/>
    <w:rsid w:val="007377D5"/>
    <w:rsid w:val="007427E5"/>
    <w:rsid w:val="00744BFF"/>
    <w:rsid w:val="007508A6"/>
    <w:rsid w:val="00754E22"/>
    <w:rsid w:val="00767062"/>
    <w:rsid w:val="007714C4"/>
    <w:rsid w:val="00782EC6"/>
    <w:rsid w:val="007875F8"/>
    <w:rsid w:val="00790C37"/>
    <w:rsid w:val="007949C6"/>
    <w:rsid w:val="007C0976"/>
    <w:rsid w:val="007C100A"/>
    <w:rsid w:val="007C513B"/>
    <w:rsid w:val="007C5C72"/>
    <w:rsid w:val="007D0E0A"/>
    <w:rsid w:val="007D4DC7"/>
    <w:rsid w:val="007E2E2A"/>
    <w:rsid w:val="007E2E6F"/>
    <w:rsid w:val="007F0ABB"/>
    <w:rsid w:val="007F1B51"/>
    <w:rsid w:val="007F2B7F"/>
    <w:rsid w:val="007F6D4C"/>
    <w:rsid w:val="008021C8"/>
    <w:rsid w:val="0080573A"/>
    <w:rsid w:val="008146E3"/>
    <w:rsid w:val="00815336"/>
    <w:rsid w:val="00816FB7"/>
    <w:rsid w:val="0082270E"/>
    <w:rsid w:val="00823C6A"/>
    <w:rsid w:val="00825307"/>
    <w:rsid w:val="0083233E"/>
    <w:rsid w:val="00843254"/>
    <w:rsid w:val="008450C8"/>
    <w:rsid w:val="00851DE6"/>
    <w:rsid w:val="0085361F"/>
    <w:rsid w:val="00857292"/>
    <w:rsid w:val="008577E7"/>
    <w:rsid w:val="00862779"/>
    <w:rsid w:val="00862FDE"/>
    <w:rsid w:val="00863911"/>
    <w:rsid w:val="00870879"/>
    <w:rsid w:val="008711D6"/>
    <w:rsid w:val="00883044"/>
    <w:rsid w:val="00891529"/>
    <w:rsid w:val="008A3D4A"/>
    <w:rsid w:val="008A640E"/>
    <w:rsid w:val="008A7D99"/>
    <w:rsid w:val="008C6E43"/>
    <w:rsid w:val="008C774D"/>
    <w:rsid w:val="008D05AF"/>
    <w:rsid w:val="008D079C"/>
    <w:rsid w:val="008D348C"/>
    <w:rsid w:val="008D3DF5"/>
    <w:rsid w:val="008D67C9"/>
    <w:rsid w:val="008F2CF2"/>
    <w:rsid w:val="009121D0"/>
    <w:rsid w:val="00912E83"/>
    <w:rsid w:val="00921D88"/>
    <w:rsid w:val="0092741E"/>
    <w:rsid w:val="009402CD"/>
    <w:rsid w:val="00942E5A"/>
    <w:rsid w:val="009436AF"/>
    <w:rsid w:val="00945ED7"/>
    <w:rsid w:val="00955654"/>
    <w:rsid w:val="009561B6"/>
    <w:rsid w:val="0096014F"/>
    <w:rsid w:val="00966008"/>
    <w:rsid w:val="009726BD"/>
    <w:rsid w:val="00974970"/>
    <w:rsid w:val="0098082D"/>
    <w:rsid w:val="009A5058"/>
    <w:rsid w:val="009B0AAF"/>
    <w:rsid w:val="009C10A8"/>
    <w:rsid w:val="009C336E"/>
    <w:rsid w:val="009C5A4B"/>
    <w:rsid w:val="009C6440"/>
    <w:rsid w:val="009D3E71"/>
    <w:rsid w:val="009D733D"/>
    <w:rsid w:val="009E49CD"/>
    <w:rsid w:val="00A177C8"/>
    <w:rsid w:val="00A17D6E"/>
    <w:rsid w:val="00A24B89"/>
    <w:rsid w:val="00A37559"/>
    <w:rsid w:val="00A426D8"/>
    <w:rsid w:val="00A42960"/>
    <w:rsid w:val="00A55090"/>
    <w:rsid w:val="00A57D88"/>
    <w:rsid w:val="00A7130A"/>
    <w:rsid w:val="00A81360"/>
    <w:rsid w:val="00A8334B"/>
    <w:rsid w:val="00A92706"/>
    <w:rsid w:val="00AA6196"/>
    <w:rsid w:val="00AB399F"/>
    <w:rsid w:val="00AB77C6"/>
    <w:rsid w:val="00AC0767"/>
    <w:rsid w:val="00AC0F60"/>
    <w:rsid w:val="00AC372C"/>
    <w:rsid w:val="00AC3A86"/>
    <w:rsid w:val="00AC4C66"/>
    <w:rsid w:val="00AC6B85"/>
    <w:rsid w:val="00AD2B64"/>
    <w:rsid w:val="00AD4F99"/>
    <w:rsid w:val="00AD5081"/>
    <w:rsid w:val="00AD520E"/>
    <w:rsid w:val="00AF0D5C"/>
    <w:rsid w:val="00AF2180"/>
    <w:rsid w:val="00AF2AD1"/>
    <w:rsid w:val="00AF3D22"/>
    <w:rsid w:val="00B012D4"/>
    <w:rsid w:val="00B068C5"/>
    <w:rsid w:val="00B06FA6"/>
    <w:rsid w:val="00B07757"/>
    <w:rsid w:val="00B254B6"/>
    <w:rsid w:val="00B2672B"/>
    <w:rsid w:val="00B36A2E"/>
    <w:rsid w:val="00B37EE0"/>
    <w:rsid w:val="00B44443"/>
    <w:rsid w:val="00B47ECA"/>
    <w:rsid w:val="00B517D7"/>
    <w:rsid w:val="00B5275E"/>
    <w:rsid w:val="00B63AF5"/>
    <w:rsid w:val="00B6541A"/>
    <w:rsid w:val="00B657B3"/>
    <w:rsid w:val="00B660C3"/>
    <w:rsid w:val="00B66CA9"/>
    <w:rsid w:val="00B67A1D"/>
    <w:rsid w:val="00B70F02"/>
    <w:rsid w:val="00B7225B"/>
    <w:rsid w:val="00B72D09"/>
    <w:rsid w:val="00B81224"/>
    <w:rsid w:val="00B82E33"/>
    <w:rsid w:val="00BA58A1"/>
    <w:rsid w:val="00BB5F93"/>
    <w:rsid w:val="00BC3E26"/>
    <w:rsid w:val="00BD5C7E"/>
    <w:rsid w:val="00BD6C4C"/>
    <w:rsid w:val="00BD711A"/>
    <w:rsid w:val="00BE4A39"/>
    <w:rsid w:val="00BE6CA6"/>
    <w:rsid w:val="00BF2155"/>
    <w:rsid w:val="00BF2A60"/>
    <w:rsid w:val="00BF2E1E"/>
    <w:rsid w:val="00C04630"/>
    <w:rsid w:val="00C04D28"/>
    <w:rsid w:val="00C20575"/>
    <w:rsid w:val="00C209C9"/>
    <w:rsid w:val="00C21C4D"/>
    <w:rsid w:val="00C23359"/>
    <w:rsid w:val="00C24783"/>
    <w:rsid w:val="00C254A6"/>
    <w:rsid w:val="00C40C11"/>
    <w:rsid w:val="00C43F15"/>
    <w:rsid w:val="00C458EC"/>
    <w:rsid w:val="00C52247"/>
    <w:rsid w:val="00C53BB6"/>
    <w:rsid w:val="00C60AD8"/>
    <w:rsid w:val="00C60FD6"/>
    <w:rsid w:val="00C650DA"/>
    <w:rsid w:val="00C65CE7"/>
    <w:rsid w:val="00C717B9"/>
    <w:rsid w:val="00C718F8"/>
    <w:rsid w:val="00C81F92"/>
    <w:rsid w:val="00C866B5"/>
    <w:rsid w:val="00C96569"/>
    <w:rsid w:val="00CA161F"/>
    <w:rsid w:val="00CA3828"/>
    <w:rsid w:val="00CA44F4"/>
    <w:rsid w:val="00CA5D1A"/>
    <w:rsid w:val="00CA7864"/>
    <w:rsid w:val="00CB16A2"/>
    <w:rsid w:val="00CB391B"/>
    <w:rsid w:val="00CB4DC8"/>
    <w:rsid w:val="00CC076D"/>
    <w:rsid w:val="00CC5636"/>
    <w:rsid w:val="00CD07EA"/>
    <w:rsid w:val="00CD0F9D"/>
    <w:rsid w:val="00CD6074"/>
    <w:rsid w:val="00CE294C"/>
    <w:rsid w:val="00CE5C0D"/>
    <w:rsid w:val="00CE7B4E"/>
    <w:rsid w:val="00CF0636"/>
    <w:rsid w:val="00CF6252"/>
    <w:rsid w:val="00CF7E2B"/>
    <w:rsid w:val="00D01298"/>
    <w:rsid w:val="00D06334"/>
    <w:rsid w:val="00D10926"/>
    <w:rsid w:val="00D11BDA"/>
    <w:rsid w:val="00D1391C"/>
    <w:rsid w:val="00D20E2F"/>
    <w:rsid w:val="00D3439C"/>
    <w:rsid w:val="00D4341C"/>
    <w:rsid w:val="00D46F48"/>
    <w:rsid w:val="00D516C1"/>
    <w:rsid w:val="00D51C38"/>
    <w:rsid w:val="00D62FDC"/>
    <w:rsid w:val="00D668AC"/>
    <w:rsid w:val="00D7313A"/>
    <w:rsid w:val="00D731F6"/>
    <w:rsid w:val="00D7540B"/>
    <w:rsid w:val="00D81ABC"/>
    <w:rsid w:val="00D81E24"/>
    <w:rsid w:val="00D83573"/>
    <w:rsid w:val="00D92522"/>
    <w:rsid w:val="00D93AFF"/>
    <w:rsid w:val="00D95AB6"/>
    <w:rsid w:val="00D96C83"/>
    <w:rsid w:val="00DA0956"/>
    <w:rsid w:val="00DA5C11"/>
    <w:rsid w:val="00DC3306"/>
    <w:rsid w:val="00DD1AE7"/>
    <w:rsid w:val="00DD4436"/>
    <w:rsid w:val="00DD5B12"/>
    <w:rsid w:val="00DD5E32"/>
    <w:rsid w:val="00DE5593"/>
    <w:rsid w:val="00DF035A"/>
    <w:rsid w:val="00DF7649"/>
    <w:rsid w:val="00E00529"/>
    <w:rsid w:val="00E01E55"/>
    <w:rsid w:val="00E0542E"/>
    <w:rsid w:val="00E06B73"/>
    <w:rsid w:val="00E07D73"/>
    <w:rsid w:val="00E13341"/>
    <w:rsid w:val="00E13543"/>
    <w:rsid w:val="00E1596F"/>
    <w:rsid w:val="00E27136"/>
    <w:rsid w:val="00E31D92"/>
    <w:rsid w:val="00E40112"/>
    <w:rsid w:val="00E4363D"/>
    <w:rsid w:val="00E56129"/>
    <w:rsid w:val="00E63A94"/>
    <w:rsid w:val="00E6482D"/>
    <w:rsid w:val="00E662C3"/>
    <w:rsid w:val="00E7013E"/>
    <w:rsid w:val="00E7233A"/>
    <w:rsid w:val="00E74755"/>
    <w:rsid w:val="00E74E4C"/>
    <w:rsid w:val="00E774C6"/>
    <w:rsid w:val="00E84356"/>
    <w:rsid w:val="00E86E7C"/>
    <w:rsid w:val="00E90CB0"/>
    <w:rsid w:val="00EA0273"/>
    <w:rsid w:val="00EA4E03"/>
    <w:rsid w:val="00EA6ED0"/>
    <w:rsid w:val="00EB0CA8"/>
    <w:rsid w:val="00EC4973"/>
    <w:rsid w:val="00EE1FF4"/>
    <w:rsid w:val="00EE5A94"/>
    <w:rsid w:val="00EF2186"/>
    <w:rsid w:val="00EF4E0C"/>
    <w:rsid w:val="00EF5E0F"/>
    <w:rsid w:val="00EF7718"/>
    <w:rsid w:val="00F05355"/>
    <w:rsid w:val="00F05981"/>
    <w:rsid w:val="00F05B48"/>
    <w:rsid w:val="00F1086C"/>
    <w:rsid w:val="00F1285B"/>
    <w:rsid w:val="00F167B9"/>
    <w:rsid w:val="00F27648"/>
    <w:rsid w:val="00F277B7"/>
    <w:rsid w:val="00F27D12"/>
    <w:rsid w:val="00F3211B"/>
    <w:rsid w:val="00F37F01"/>
    <w:rsid w:val="00F44FF1"/>
    <w:rsid w:val="00F47A3A"/>
    <w:rsid w:val="00F5028C"/>
    <w:rsid w:val="00F51FD3"/>
    <w:rsid w:val="00F544B2"/>
    <w:rsid w:val="00F646A9"/>
    <w:rsid w:val="00F6712F"/>
    <w:rsid w:val="00F740DD"/>
    <w:rsid w:val="00F84278"/>
    <w:rsid w:val="00F86A00"/>
    <w:rsid w:val="00F90CDF"/>
    <w:rsid w:val="00FA0755"/>
    <w:rsid w:val="00FA1F7A"/>
    <w:rsid w:val="00FA48DD"/>
    <w:rsid w:val="00FB5D96"/>
    <w:rsid w:val="00FB77DE"/>
    <w:rsid w:val="00FC7423"/>
    <w:rsid w:val="00FD7756"/>
    <w:rsid w:val="00FE3906"/>
    <w:rsid w:val="00FF3C3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E251E"/>
  <w15:chartTrackingRefBased/>
  <w15:docId w15:val="{271901DF-4AC4-A349-ACBE-D4C268A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7DC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  <w:style w:type="paragraph" w:styleId="Pagrindiniotekstotrauka2">
    <w:name w:val="Body Text Indent 2"/>
    <w:basedOn w:val="prastasis"/>
    <w:link w:val="Pagrindiniotekstotrauka2Diagrama"/>
    <w:rsid w:val="00D8357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3573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5FF1-F627-4221-8995-A93C2188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HP</cp:lastModifiedBy>
  <cp:revision>11</cp:revision>
  <cp:lastPrinted>2021-02-15T07:56:00Z</cp:lastPrinted>
  <dcterms:created xsi:type="dcterms:W3CDTF">2021-02-12T14:03:00Z</dcterms:created>
  <dcterms:modified xsi:type="dcterms:W3CDTF">2021-02-15T08:30:00Z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