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0CFCD" w14:textId="77777777" w:rsidR="00341E82" w:rsidRPr="009F50B2" w:rsidRDefault="00341E82" w:rsidP="00341E82">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6370AE9C" w14:textId="77777777" w:rsidR="0066674D" w:rsidRPr="009F50B2" w:rsidRDefault="0066674D" w:rsidP="00D86AA1">
      <w:pPr>
        <w:spacing w:after="0" w:line="240" w:lineRule="auto"/>
        <w:jc w:val="center"/>
        <w:rPr>
          <w:rFonts w:ascii="Times New Roman" w:hAnsi="Times New Roman" w:cs="Times New Roman"/>
          <w:b/>
          <w:caps/>
          <w:sz w:val="20"/>
          <w:szCs w:val="20"/>
        </w:rPr>
      </w:pPr>
    </w:p>
    <w:p w14:paraId="74E77262" w14:textId="77777777" w:rsidR="00341E82" w:rsidRPr="00AC17E2" w:rsidRDefault="00341E82" w:rsidP="00341E82">
      <w:pPr>
        <w:spacing w:after="0" w:line="240" w:lineRule="auto"/>
        <w:jc w:val="center"/>
        <w:rPr>
          <w:rFonts w:ascii="Times New Roman" w:hAnsi="Times New Roman" w:cs="Times New Roman"/>
          <w:b/>
          <w:caps/>
          <w:sz w:val="26"/>
          <w:szCs w:val="26"/>
        </w:rPr>
      </w:pPr>
      <w:r w:rsidRPr="00AC17E2">
        <w:rPr>
          <w:rFonts w:ascii="Times New Roman" w:hAnsi="Times New Roman" w:cs="Times New Roman"/>
          <w:b/>
          <w:caps/>
          <w:sz w:val="26"/>
          <w:szCs w:val="26"/>
        </w:rPr>
        <w:t>Sprendimas</w:t>
      </w:r>
    </w:p>
    <w:p w14:paraId="6E1C0007" w14:textId="6AD7C691" w:rsidR="007A2248" w:rsidRPr="009F50B2" w:rsidRDefault="00246389" w:rsidP="00543B8A">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w:t>
      </w:r>
      <w:r w:rsidR="00DB7D28">
        <w:rPr>
          <w:rFonts w:ascii="Times New Roman" w:hAnsi="Times New Roman" w:cs="Times New Roman"/>
          <w:b/>
          <w:caps/>
          <w:sz w:val="24"/>
          <w:szCs w:val="24"/>
        </w:rPr>
        <w:t xml:space="preserve">KRETINGOS RAJONO SAVIVALDYBĖS TARYBOS 2018 M. SAUSIO 25 D. SPRENDIMO NR. T2-16 „dĖL </w:t>
      </w:r>
      <w:r>
        <w:rPr>
          <w:rFonts w:ascii="Times New Roman" w:hAnsi="Times New Roman" w:cs="Times New Roman"/>
          <w:b/>
          <w:caps/>
          <w:sz w:val="24"/>
          <w:szCs w:val="24"/>
        </w:rPr>
        <w:t>TIESIOGIAI STEBIMO TRUMPO GYDYMO KURSO PASLAUGŲ KABINETO (SAVIVALDYBĖS dots KABINETO) IR LAIKINŲJŲ dots PASLAUGŲ TEIKIMO kRETINGOS RAJONO SAV</w:t>
      </w:r>
      <w:r w:rsidR="00E43858">
        <w:rPr>
          <w:rFonts w:ascii="Times New Roman" w:hAnsi="Times New Roman" w:cs="Times New Roman"/>
          <w:b/>
          <w:caps/>
          <w:sz w:val="24"/>
          <w:szCs w:val="24"/>
        </w:rPr>
        <w:t>IV</w:t>
      </w:r>
      <w:r>
        <w:rPr>
          <w:rFonts w:ascii="Times New Roman" w:hAnsi="Times New Roman" w:cs="Times New Roman"/>
          <w:b/>
          <w:caps/>
          <w:sz w:val="24"/>
          <w:szCs w:val="24"/>
        </w:rPr>
        <w:t>ALDYBĖJE</w:t>
      </w:r>
      <w:r w:rsidR="00DB7D28">
        <w:rPr>
          <w:rFonts w:ascii="Times New Roman" w:hAnsi="Times New Roman" w:cs="Times New Roman"/>
          <w:b/>
          <w:caps/>
          <w:sz w:val="24"/>
          <w:szCs w:val="24"/>
        </w:rPr>
        <w:t>“ PAKEITIMO</w:t>
      </w:r>
    </w:p>
    <w:p w14:paraId="4339F212" w14:textId="77777777" w:rsidR="00A93B72" w:rsidRPr="009F50B2" w:rsidRDefault="00A93B72" w:rsidP="00341E82">
      <w:pPr>
        <w:spacing w:after="0" w:line="240" w:lineRule="auto"/>
        <w:jc w:val="center"/>
        <w:rPr>
          <w:rFonts w:ascii="Times New Roman" w:hAnsi="Times New Roman" w:cs="Times New Roman"/>
          <w:sz w:val="24"/>
          <w:szCs w:val="24"/>
        </w:rPr>
      </w:pPr>
    </w:p>
    <w:p w14:paraId="21087B2D" w14:textId="71FF057F" w:rsidR="00281C87" w:rsidRPr="00281C87" w:rsidRDefault="0091178B" w:rsidP="00281C8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246389">
        <w:rPr>
          <w:rFonts w:ascii="Times New Roman" w:eastAsia="Calibri" w:hAnsi="Times New Roman" w:cs="Times New Roman"/>
          <w:sz w:val="24"/>
          <w:szCs w:val="24"/>
        </w:rPr>
        <w:t>1</w:t>
      </w:r>
      <w:r w:rsidR="00281C87">
        <w:rPr>
          <w:rFonts w:ascii="Times New Roman" w:eastAsia="Calibri" w:hAnsi="Times New Roman" w:cs="Times New Roman"/>
          <w:sz w:val="24"/>
          <w:szCs w:val="24"/>
        </w:rPr>
        <w:t xml:space="preserve"> m. </w:t>
      </w:r>
      <w:r w:rsidR="00246389">
        <w:rPr>
          <w:rFonts w:ascii="Times New Roman" w:eastAsia="Calibri" w:hAnsi="Times New Roman" w:cs="Times New Roman"/>
          <w:sz w:val="24"/>
          <w:szCs w:val="24"/>
        </w:rPr>
        <w:t>vasario</w:t>
      </w:r>
      <w:r>
        <w:rPr>
          <w:rFonts w:ascii="Times New Roman" w:eastAsia="Calibri" w:hAnsi="Times New Roman" w:cs="Times New Roman"/>
          <w:sz w:val="24"/>
          <w:szCs w:val="24"/>
        </w:rPr>
        <w:t xml:space="preserve">  </w:t>
      </w:r>
      <w:r w:rsidR="00281C87">
        <w:rPr>
          <w:rFonts w:ascii="Times New Roman" w:eastAsia="Calibri" w:hAnsi="Times New Roman" w:cs="Times New Roman"/>
          <w:sz w:val="24"/>
          <w:szCs w:val="24"/>
        </w:rPr>
        <w:t xml:space="preserve"> d. Nr. T1</w:t>
      </w:r>
      <w:r w:rsidR="00281C87" w:rsidRPr="00281C87">
        <w:rPr>
          <w:rFonts w:ascii="Times New Roman" w:eastAsia="Calibri" w:hAnsi="Times New Roman" w:cs="Times New Roman"/>
          <w:sz w:val="24"/>
          <w:szCs w:val="24"/>
        </w:rPr>
        <w:t>-</w:t>
      </w:r>
    </w:p>
    <w:p w14:paraId="5D6A30A2" w14:textId="77777777" w:rsidR="00281C87" w:rsidRPr="00281C87" w:rsidRDefault="00281C87" w:rsidP="00281C87">
      <w:pPr>
        <w:spacing w:after="0" w:line="240" w:lineRule="auto"/>
        <w:jc w:val="center"/>
        <w:rPr>
          <w:rFonts w:ascii="Times New Roman" w:eastAsia="Calibri" w:hAnsi="Times New Roman" w:cs="Times New Roman"/>
          <w:sz w:val="24"/>
          <w:szCs w:val="24"/>
        </w:rPr>
      </w:pPr>
      <w:r w:rsidRPr="00281C87">
        <w:rPr>
          <w:rFonts w:ascii="Times New Roman" w:eastAsia="Calibri" w:hAnsi="Times New Roman" w:cs="Times New Roman"/>
          <w:sz w:val="24"/>
          <w:szCs w:val="24"/>
        </w:rPr>
        <w:t>Kretinga</w:t>
      </w:r>
    </w:p>
    <w:p w14:paraId="4DD89509" w14:textId="77777777" w:rsidR="00281C87" w:rsidRPr="00281C87" w:rsidRDefault="00281C87" w:rsidP="00281C87">
      <w:pPr>
        <w:spacing w:after="0" w:line="240" w:lineRule="auto"/>
        <w:ind w:firstLine="851"/>
        <w:jc w:val="both"/>
        <w:rPr>
          <w:rFonts w:ascii="Times New Roman" w:eastAsia="Calibri" w:hAnsi="Times New Roman" w:cs="Times New Roman"/>
          <w:sz w:val="24"/>
          <w:szCs w:val="24"/>
        </w:rPr>
      </w:pPr>
    </w:p>
    <w:p w14:paraId="3CB3D281" w14:textId="42E414D0" w:rsidR="00281C87" w:rsidRPr="00281C87" w:rsidRDefault="00281C87" w:rsidP="00F216C1">
      <w:pPr>
        <w:spacing w:after="0" w:line="240" w:lineRule="auto"/>
        <w:ind w:firstLine="851"/>
        <w:jc w:val="both"/>
        <w:rPr>
          <w:rFonts w:ascii="Times New Roman" w:eastAsia="Times New Roman" w:hAnsi="Times New Roman" w:cs="Times New Roman"/>
          <w:sz w:val="24"/>
          <w:szCs w:val="24"/>
        </w:rPr>
      </w:pPr>
      <w:r w:rsidRPr="00281C87">
        <w:rPr>
          <w:rFonts w:ascii="Times New Roman" w:eastAsia="Calibri" w:hAnsi="Times New Roman" w:cs="Times New Roman"/>
          <w:sz w:val="24"/>
          <w:szCs w:val="24"/>
        </w:rPr>
        <w:t xml:space="preserve">Vadovaudamasi </w:t>
      </w:r>
      <w:r w:rsidR="008C6054">
        <w:rPr>
          <w:rFonts w:ascii="Times New Roman" w:eastAsia="Calibri" w:hAnsi="Times New Roman" w:cs="Times New Roman"/>
          <w:sz w:val="24"/>
          <w:szCs w:val="24"/>
        </w:rPr>
        <w:t>Lietuvos Respublikos vietos savivaldo</w:t>
      </w:r>
      <w:r w:rsidR="00246389">
        <w:rPr>
          <w:rFonts w:ascii="Times New Roman" w:eastAsia="Calibri" w:hAnsi="Times New Roman" w:cs="Times New Roman"/>
          <w:sz w:val="24"/>
          <w:szCs w:val="24"/>
        </w:rPr>
        <w:t>s įstatymo 18 straipsnio 1</w:t>
      </w:r>
      <w:r w:rsidR="00E1210C">
        <w:rPr>
          <w:rFonts w:ascii="Times New Roman" w:eastAsia="Calibri" w:hAnsi="Times New Roman" w:cs="Times New Roman"/>
          <w:sz w:val="24"/>
          <w:szCs w:val="24"/>
        </w:rPr>
        <w:t xml:space="preserve"> dalimi</w:t>
      </w:r>
      <w:r w:rsidR="008C6054">
        <w:rPr>
          <w:rFonts w:ascii="Times New Roman" w:eastAsia="Calibri" w:hAnsi="Times New Roman" w:cs="Times New Roman"/>
          <w:sz w:val="24"/>
          <w:szCs w:val="24"/>
        </w:rPr>
        <w:t xml:space="preserve">, </w:t>
      </w:r>
      <w:r w:rsidRPr="00281C87">
        <w:rPr>
          <w:rFonts w:ascii="Times New Roman" w:eastAsia="Times New Roman" w:hAnsi="Times New Roman" w:cs="Times New Roman"/>
          <w:sz w:val="24"/>
          <w:szCs w:val="20"/>
        </w:rPr>
        <w:t xml:space="preserve">Lietuvos Respublikos </w:t>
      </w:r>
      <w:r w:rsidR="00CF45A4">
        <w:rPr>
          <w:rFonts w:ascii="Times New Roman" w:eastAsia="Times New Roman" w:hAnsi="Times New Roman" w:cs="Times New Roman"/>
          <w:sz w:val="24"/>
          <w:szCs w:val="20"/>
        </w:rPr>
        <w:t xml:space="preserve">sveikatos </w:t>
      </w:r>
      <w:r w:rsidR="00AD1240">
        <w:rPr>
          <w:rFonts w:ascii="Times New Roman" w:eastAsia="Times New Roman" w:hAnsi="Times New Roman" w:cs="Times New Roman"/>
          <w:sz w:val="24"/>
          <w:szCs w:val="20"/>
        </w:rPr>
        <w:t xml:space="preserve">sistemos įstatymo </w:t>
      </w:r>
      <w:r w:rsidR="00AD1240" w:rsidRPr="004B7982">
        <w:rPr>
          <w:rFonts w:ascii="Times New Roman" w:eastAsia="Times New Roman" w:hAnsi="Times New Roman" w:cs="Times New Roman"/>
          <w:sz w:val="24"/>
          <w:szCs w:val="20"/>
        </w:rPr>
        <w:t>48 straipsnio 9 punktu</w:t>
      </w:r>
      <w:r w:rsidR="00246389" w:rsidRPr="004B7982">
        <w:rPr>
          <w:rFonts w:ascii="Times New Roman" w:eastAsia="Times New Roman" w:hAnsi="Times New Roman" w:cs="Times New Roman"/>
          <w:sz w:val="24"/>
          <w:szCs w:val="20"/>
        </w:rPr>
        <w:t>,</w:t>
      </w:r>
      <w:r w:rsidR="00246389">
        <w:rPr>
          <w:rFonts w:ascii="Times New Roman" w:eastAsia="Times New Roman" w:hAnsi="Times New Roman" w:cs="Times New Roman"/>
          <w:sz w:val="24"/>
          <w:szCs w:val="20"/>
        </w:rPr>
        <w:t xml:space="preserve"> Tiesiogiai stebimo trumpo gydymo kurso paslaugų teikimo tvarkos aprašu, patvirtintu Lietuvos Respublikos sveikatos apsaugos ministro 2016 m. vasario 12 d. įsakymu Nr. V-237 „Dėl Tiesiogiai stebimo trumpo gydymo kurso paslaugų teikimo tvarkos aprašo  patvirtinimo“, siekdama užtikrinti Sveikatos net</w:t>
      </w:r>
      <w:r w:rsidR="004854FB">
        <w:rPr>
          <w:rFonts w:ascii="Times New Roman" w:eastAsia="Times New Roman" w:hAnsi="Times New Roman" w:cs="Times New Roman"/>
          <w:sz w:val="24"/>
          <w:szCs w:val="20"/>
        </w:rPr>
        <w:t>olygumų mažinimo Lietuvoje 2014–</w:t>
      </w:r>
      <w:r w:rsidR="00246389">
        <w:rPr>
          <w:rFonts w:ascii="Times New Roman" w:eastAsia="Times New Roman" w:hAnsi="Times New Roman" w:cs="Times New Roman"/>
          <w:sz w:val="24"/>
          <w:szCs w:val="20"/>
        </w:rPr>
        <w:t xml:space="preserve">2023 m. veiksmų plano 1 priedo Tuberkuliozės profilaktikos diagnostikos ir gydymo efektyvumo didinimo krypties aprašo, patvirtinto Lietuvos Respublikos sveikatos apsaugos ministro 2014 m. liepos 16 d. įsakymu Nr. V-815 „Dėl Sveikatos netolygumų mažinimo Lietuvoje 2014–2023 m. </w:t>
      </w:r>
      <w:r w:rsidR="00AD1240">
        <w:rPr>
          <w:rFonts w:ascii="Times New Roman" w:eastAsia="Times New Roman" w:hAnsi="Times New Roman" w:cs="Times New Roman"/>
          <w:sz w:val="24"/>
          <w:szCs w:val="20"/>
        </w:rPr>
        <w:t>veiksmų plano patvirtinimo“, 23.</w:t>
      </w:r>
      <w:r w:rsidR="00246389">
        <w:rPr>
          <w:rFonts w:ascii="Times New Roman" w:eastAsia="Times New Roman" w:hAnsi="Times New Roman" w:cs="Times New Roman"/>
          <w:sz w:val="24"/>
          <w:szCs w:val="20"/>
        </w:rPr>
        <w:t>5 papunkčio įgyvendinimą</w:t>
      </w:r>
      <w:r w:rsidR="004347FF">
        <w:rPr>
          <w:rFonts w:ascii="Times New Roman" w:eastAsia="Times New Roman" w:hAnsi="Times New Roman" w:cs="Times New Roman"/>
          <w:sz w:val="24"/>
          <w:szCs w:val="24"/>
        </w:rPr>
        <w:t>,</w:t>
      </w:r>
      <w:r w:rsidR="00F216C1">
        <w:rPr>
          <w:rFonts w:ascii="Times New Roman" w:eastAsia="Times New Roman" w:hAnsi="Times New Roman" w:cs="Times New Roman"/>
          <w:sz w:val="24"/>
          <w:szCs w:val="24"/>
        </w:rPr>
        <w:t xml:space="preserve"> </w:t>
      </w:r>
      <w:r w:rsidRPr="00281C87">
        <w:rPr>
          <w:rFonts w:ascii="Times New Roman" w:eastAsia="Times New Roman" w:hAnsi="Times New Roman" w:cs="Times New Roman"/>
          <w:sz w:val="24"/>
          <w:szCs w:val="24"/>
        </w:rPr>
        <w:t>Kreti</w:t>
      </w:r>
      <w:r w:rsidR="00A47174">
        <w:rPr>
          <w:rFonts w:ascii="Times New Roman" w:eastAsia="Times New Roman" w:hAnsi="Times New Roman" w:cs="Times New Roman"/>
          <w:sz w:val="24"/>
          <w:szCs w:val="24"/>
        </w:rPr>
        <w:t>ngos rajono savivaldybės taryba</w:t>
      </w:r>
      <w:r w:rsidRPr="00281C87">
        <w:rPr>
          <w:rFonts w:ascii="Times New Roman" w:eastAsia="Times New Roman" w:hAnsi="Times New Roman" w:cs="Times New Roman"/>
          <w:sz w:val="24"/>
          <w:szCs w:val="24"/>
        </w:rPr>
        <w:t xml:space="preserve"> </w:t>
      </w:r>
      <w:r w:rsidR="00734326">
        <w:rPr>
          <w:rFonts w:ascii="Times New Roman" w:eastAsia="Times New Roman" w:hAnsi="Times New Roman" w:cs="Times New Roman"/>
          <w:spacing w:val="60"/>
          <w:sz w:val="24"/>
          <w:szCs w:val="24"/>
        </w:rPr>
        <w:t>nusprendžia</w:t>
      </w:r>
      <w:r w:rsidRPr="00281C87">
        <w:rPr>
          <w:rFonts w:ascii="Times New Roman" w:eastAsia="Times New Roman" w:hAnsi="Times New Roman" w:cs="Times New Roman"/>
          <w:sz w:val="24"/>
          <w:szCs w:val="24"/>
        </w:rPr>
        <w:t>:</w:t>
      </w:r>
    </w:p>
    <w:p w14:paraId="585BEC6E" w14:textId="1E8BEDF3" w:rsidR="00734326" w:rsidRDefault="00734326" w:rsidP="0024638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46389">
        <w:rPr>
          <w:rFonts w:ascii="Times New Roman" w:eastAsia="Times New Roman" w:hAnsi="Times New Roman" w:cs="Times New Roman"/>
          <w:sz w:val="24"/>
          <w:szCs w:val="24"/>
        </w:rPr>
        <w:t>Pakeisti Kretingos rajono savivaldybės tarybos 2018 m. sausio 25 d. sprendimu Nr. T2-16 „Dėl tiesiogiai stebimo trumpo gydymo kurso paslaugų teikimo Kretingos rajono savivaldybėje tvarkos apraš</w:t>
      </w:r>
      <w:r w:rsidR="004854FB">
        <w:rPr>
          <w:rFonts w:ascii="Times New Roman" w:eastAsia="Times New Roman" w:hAnsi="Times New Roman" w:cs="Times New Roman"/>
          <w:sz w:val="24"/>
          <w:szCs w:val="24"/>
        </w:rPr>
        <w:t xml:space="preserve">o patvirtinimo“ patvirtintą </w:t>
      </w:r>
      <w:r w:rsidR="00B31280">
        <w:rPr>
          <w:rFonts w:ascii="Times New Roman" w:eastAsia="Times New Roman" w:hAnsi="Times New Roman" w:cs="Times New Roman"/>
          <w:sz w:val="24"/>
          <w:szCs w:val="24"/>
        </w:rPr>
        <w:t>Tiesiogiai stebimo trumpo gydymo kurso paslaugų teikimo Kretingos rajono savivaldybėje tvarkos aprašą ir išdėstyti jį nauja redakcija (pridedama).</w:t>
      </w:r>
    </w:p>
    <w:p w14:paraId="5E59DB15" w14:textId="4446824C" w:rsidR="00B31280" w:rsidRPr="00281C87" w:rsidRDefault="00B31280" w:rsidP="0024638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Pavesti šio sprendimo kontrolę Kretingos rajono savivaldybės administracijos direktoriui.</w:t>
      </w:r>
    </w:p>
    <w:p w14:paraId="6FF3E311" w14:textId="65FF8188" w:rsidR="00281C87" w:rsidRPr="00281C87" w:rsidRDefault="00281C87" w:rsidP="00281C87">
      <w:pPr>
        <w:tabs>
          <w:tab w:val="left" w:pos="1276"/>
        </w:tabs>
        <w:spacing w:after="0" w:line="240" w:lineRule="auto"/>
        <w:ind w:firstLine="851"/>
        <w:jc w:val="both"/>
        <w:rPr>
          <w:rFonts w:ascii="Times New Roman" w:eastAsia="Calibri" w:hAnsi="Times New Roman" w:cs="Times New Roman"/>
          <w:sz w:val="24"/>
          <w:szCs w:val="24"/>
        </w:rPr>
      </w:pPr>
      <w:r w:rsidRPr="00281C87">
        <w:rPr>
          <w:rFonts w:ascii="Times New Roman" w:eastAsia="Calibri" w:hAnsi="Times New Roman" w:cs="Times New Roman"/>
          <w:sz w:val="24"/>
        </w:rPr>
        <w:t>Šis sprendimas gali būti skundžiamas</w:t>
      </w:r>
      <w:r w:rsidRPr="00281C87">
        <w:rPr>
          <w:rFonts w:ascii="Times New Roman" w:eastAsia="Calibri" w:hAnsi="Times New Roman" w:cs="Times New Roman"/>
          <w:sz w:val="24"/>
          <w:lang w:eastAsia="lt-LT"/>
        </w:rPr>
        <w:t xml:space="preserve"> Administracinių bylų teisenos įstatymo nustatyta tvarka Lietuvos administracinių ginčų komisijos Klaipėdos apygardos skyriui (H. Manto g. 37, Klaipėdoje) arba Regionų </w:t>
      </w:r>
      <w:r w:rsidRPr="00281C87">
        <w:rPr>
          <w:rFonts w:ascii="Times New Roman" w:eastAsia="Calibri" w:hAnsi="Times New Roman" w:cs="Times New Roman"/>
          <w:sz w:val="24"/>
        </w:rPr>
        <w:t>apygardos administracinio teismo Klaipėdos rūmams (Galinio Pylimo g. 9, Klaipėdoje) per vieną mėnesį nuo šio sprendimo paskelbimo arba įteikimo suinteresuotam asmeniui dienos.</w:t>
      </w:r>
    </w:p>
    <w:p w14:paraId="7A5AEEB2" w14:textId="77777777" w:rsidR="00281C87" w:rsidRPr="00281C87" w:rsidRDefault="00281C87" w:rsidP="00281C87">
      <w:pPr>
        <w:spacing w:after="0" w:line="240" w:lineRule="auto"/>
        <w:rPr>
          <w:rFonts w:ascii="Times New Roman" w:eastAsia="Calibri" w:hAnsi="Times New Roman" w:cs="Times New Roman"/>
          <w:sz w:val="24"/>
          <w:szCs w:val="24"/>
        </w:rPr>
      </w:pPr>
    </w:p>
    <w:p w14:paraId="0D842139" w14:textId="784436DE" w:rsidR="00281C87" w:rsidRPr="00281C87" w:rsidRDefault="00281C87" w:rsidP="00281C87">
      <w:pPr>
        <w:spacing w:after="0" w:line="240" w:lineRule="auto"/>
        <w:rPr>
          <w:rFonts w:ascii="Times New Roman" w:eastAsia="Calibri" w:hAnsi="Times New Roman" w:cs="Times New Roman"/>
          <w:sz w:val="24"/>
          <w:szCs w:val="24"/>
        </w:rPr>
      </w:pPr>
      <w:r w:rsidRPr="00281C87">
        <w:rPr>
          <w:rFonts w:ascii="Times New Roman" w:eastAsia="Calibri" w:hAnsi="Times New Roman" w:cs="Times New Roman"/>
          <w:sz w:val="24"/>
          <w:szCs w:val="24"/>
        </w:rPr>
        <w:t>Savivaldybės meras</w:t>
      </w:r>
    </w:p>
    <w:p w14:paraId="20FB333E" w14:textId="77777777" w:rsidR="00281C87" w:rsidRPr="00281C87" w:rsidRDefault="00281C87" w:rsidP="00281C87">
      <w:pPr>
        <w:spacing w:after="0" w:line="240" w:lineRule="auto"/>
        <w:rPr>
          <w:rFonts w:ascii="Times New Roman" w:eastAsia="Calibri" w:hAnsi="Times New Roman" w:cs="Times New Roman"/>
          <w:sz w:val="24"/>
          <w:szCs w:val="24"/>
        </w:rPr>
      </w:pPr>
    </w:p>
    <w:p w14:paraId="5FE99974" w14:textId="77777777" w:rsidR="00281C87" w:rsidRPr="00281C87" w:rsidRDefault="00281C87" w:rsidP="00281C87">
      <w:pPr>
        <w:spacing w:after="0" w:line="240" w:lineRule="auto"/>
        <w:rPr>
          <w:rFonts w:ascii="Times New Roman" w:eastAsia="Calibri" w:hAnsi="Times New Roman" w:cs="Times New Roman"/>
          <w:sz w:val="24"/>
          <w:szCs w:val="24"/>
        </w:rPr>
      </w:pPr>
    </w:p>
    <w:p w14:paraId="48BC1A28" w14:textId="7DEED0B5" w:rsidR="00166C4A" w:rsidRDefault="00166C4A" w:rsidP="00281C87">
      <w:pPr>
        <w:spacing w:after="0" w:line="240" w:lineRule="auto"/>
        <w:rPr>
          <w:rFonts w:ascii="Times New Roman" w:eastAsia="Calibri" w:hAnsi="Times New Roman" w:cs="Times New Roman"/>
          <w:sz w:val="24"/>
          <w:szCs w:val="24"/>
        </w:rPr>
      </w:pPr>
    </w:p>
    <w:p w14:paraId="4DC99CB3" w14:textId="4A8D5D10" w:rsidR="0073399F" w:rsidRDefault="0073399F" w:rsidP="00281C87">
      <w:pPr>
        <w:spacing w:after="0" w:line="240" w:lineRule="auto"/>
        <w:rPr>
          <w:rFonts w:ascii="Times New Roman" w:eastAsia="Calibri" w:hAnsi="Times New Roman" w:cs="Times New Roman"/>
          <w:sz w:val="24"/>
          <w:szCs w:val="24"/>
        </w:rPr>
      </w:pPr>
    </w:p>
    <w:p w14:paraId="2C380714" w14:textId="7C74630D" w:rsidR="0073399F" w:rsidRDefault="0073399F" w:rsidP="00281C87">
      <w:pPr>
        <w:spacing w:after="0" w:line="240" w:lineRule="auto"/>
        <w:rPr>
          <w:rFonts w:ascii="Times New Roman" w:eastAsia="Calibri" w:hAnsi="Times New Roman" w:cs="Times New Roman"/>
          <w:sz w:val="24"/>
          <w:szCs w:val="24"/>
        </w:rPr>
      </w:pPr>
    </w:p>
    <w:p w14:paraId="1808F34B" w14:textId="2A6A4A9B" w:rsidR="0073399F" w:rsidRDefault="0073399F" w:rsidP="00281C87">
      <w:pPr>
        <w:spacing w:after="0" w:line="240" w:lineRule="auto"/>
        <w:rPr>
          <w:rFonts w:ascii="Times New Roman" w:eastAsia="Calibri" w:hAnsi="Times New Roman" w:cs="Times New Roman"/>
          <w:sz w:val="24"/>
          <w:szCs w:val="24"/>
        </w:rPr>
      </w:pPr>
    </w:p>
    <w:p w14:paraId="4ABCE54A" w14:textId="4BB51E93" w:rsidR="0073399F" w:rsidRDefault="0073399F" w:rsidP="00281C87">
      <w:pPr>
        <w:spacing w:after="0" w:line="240" w:lineRule="auto"/>
        <w:rPr>
          <w:rFonts w:ascii="Times New Roman" w:eastAsia="Calibri" w:hAnsi="Times New Roman" w:cs="Times New Roman"/>
          <w:sz w:val="24"/>
          <w:szCs w:val="24"/>
        </w:rPr>
      </w:pPr>
    </w:p>
    <w:p w14:paraId="7E62CD4F" w14:textId="2F6B3CB9" w:rsidR="0073399F" w:rsidRDefault="0073399F" w:rsidP="00281C87">
      <w:pPr>
        <w:spacing w:after="0" w:line="240" w:lineRule="auto"/>
        <w:rPr>
          <w:rFonts w:ascii="Times New Roman" w:eastAsia="Calibri" w:hAnsi="Times New Roman" w:cs="Times New Roman"/>
          <w:sz w:val="24"/>
          <w:szCs w:val="24"/>
        </w:rPr>
      </w:pPr>
    </w:p>
    <w:p w14:paraId="400543C6" w14:textId="2505D01C" w:rsidR="0073399F" w:rsidRDefault="0073399F" w:rsidP="00281C87">
      <w:pPr>
        <w:spacing w:after="0" w:line="240" w:lineRule="auto"/>
        <w:rPr>
          <w:rFonts w:ascii="Times New Roman" w:eastAsia="Calibri" w:hAnsi="Times New Roman" w:cs="Times New Roman"/>
          <w:sz w:val="24"/>
          <w:szCs w:val="24"/>
        </w:rPr>
      </w:pPr>
    </w:p>
    <w:p w14:paraId="6B0D7918" w14:textId="7EEB6D06" w:rsidR="0073399F" w:rsidRDefault="0073399F" w:rsidP="00281C87">
      <w:pPr>
        <w:spacing w:after="0" w:line="240" w:lineRule="auto"/>
        <w:rPr>
          <w:rFonts w:ascii="Times New Roman" w:eastAsia="Calibri" w:hAnsi="Times New Roman" w:cs="Times New Roman"/>
          <w:sz w:val="24"/>
          <w:szCs w:val="24"/>
        </w:rPr>
      </w:pPr>
    </w:p>
    <w:p w14:paraId="28C2812F" w14:textId="48E2A13F" w:rsidR="0073399F" w:rsidRDefault="0073399F" w:rsidP="00281C87">
      <w:pPr>
        <w:spacing w:after="0" w:line="240" w:lineRule="auto"/>
        <w:rPr>
          <w:rFonts w:ascii="Times New Roman" w:eastAsia="Calibri" w:hAnsi="Times New Roman" w:cs="Times New Roman"/>
          <w:sz w:val="24"/>
          <w:szCs w:val="24"/>
        </w:rPr>
      </w:pPr>
    </w:p>
    <w:p w14:paraId="3950B811" w14:textId="68B23745" w:rsidR="0073399F" w:rsidRDefault="0073399F" w:rsidP="00281C87">
      <w:pPr>
        <w:spacing w:after="0" w:line="240" w:lineRule="auto"/>
        <w:rPr>
          <w:rFonts w:ascii="Times New Roman" w:eastAsia="Calibri" w:hAnsi="Times New Roman" w:cs="Times New Roman"/>
          <w:sz w:val="24"/>
          <w:szCs w:val="24"/>
        </w:rPr>
      </w:pPr>
    </w:p>
    <w:p w14:paraId="17FF3CC4" w14:textId="35CAF7DB" w:rsidR="0073399F" w:rsidRDefault="0073399F" w:rsidP="00281C87">
      <w:pPr>
        <w:spacing w:after="0" w:line="240" w:lineRule="auto"/>
        <w:rPr>
          <w:rFonts w:ascii="Times New Roman" w:eastAsia="Calibri" w:hAnsi="Times New Roman" w:cs="Times New Roman"/>
          <w:sz w:val="24"/>
          <w:szCs w:val="24"/>
        </w:rPr>
      </w:pPr>
    </w:p>
    <w:p w14:paraId="46935F6E" w14:textId="1EC0D4C2" w:rsidR="0073399F" w:rsidRDefault="0073399F" w:rsidP="00281C87">
      <w:pPr>
        <w:spacing w:after="0" w:line="240" w:lineRule="auto"/>
        <w:rPr>
          <w:rFonts w:ascii="Times New Roman" w:eastAsia="Calibri" w:hAnsi="Times New Roman" w:cs="Times New Roman"/>
          <w:sz w:val="24"/>
          <w:szCs w:val="24"/>
        </w:rPr>
      </w:pPr>
    </w:p>
    <w:p w14:paraId="66AEC920" w14:textId="5A66C8BC" w:rsidR="0073399F" w:rsidRDefault="0073399F" w:rsidP="00281C87">
      <w:pPr>
        <w:spacing w:after="0" w:line="240" w:lineRule="auto"/>
        <w:rPr>
          <w:rFonts w:ascii="Times New Roman" w:eastAsia="Calibri" w:hAnsi="Times New Roman" w:cs="Times New Roman"/>
          <w:sz w:val="24"/>
          <w:szCs w:val="24"/>
        </w:rPr>
      </w:pPr>
    </w:p>
    <w:p w14:paraId="342FB4A8" w14:textId="25325B23" w:rsidR="0073399F" w:rsidRDefault="0073399F" w:rsidP="00281C87">
      <w:pPr>
        <w:spacing w:after="0" w:line="240" w:lineRule="auto"/>
        <w:rPr>
          <w:rFonts w:ascii="Times New Roman" w:eastAsia="Calibri" w:hAnsi="Times New Roman" w:cs="Times New Roman"/>
          <w:sz w:val="24"/>
          <w:szCs w:val="24"/>
        </w:rPr>
      </w:pPr>
    </w:p>
    <w:p w14:paraId="48DABF60" w14:textId="0AEC9C45" w:rsidR="0073399F" w:rsidRDefault="0073399F" w:rsidP="00281C87">
      <w:pPr>
        <w:spacing w:after="0" w:line="240" w:lineRule="auto"/>
        <w:rPr>
          <w:rFonts w:ascii="Times New Roman" w:eastAsia="Calibri" w:hAnsi="Times New Roman" w:cs="Times New Roman"/>
          <w:sz w:val="24"/>
          <w:szCs w:val="24"/>
        </w:rPr>
      </w:pPr>
    </w:p>
    <w:p w14:paraId="1FD1EF6A" w14:textId="53FCE0AF" w:rsidR="00281C87" w:rsidRPr="00281C87" w:rsidRDefault="00B31280" w:rsidP="002F041E">
      <w:pPr>
        <w:spacing w:after="0" w:line="240" w:lineRule="auto"/>
        <w:rPr>
          <w:rFonts w:ascii="Calibri" w:eastAsia="Calibri" w:hAnsi="Calibri" w:cs="Times New Roman"/>
        </w:rPr>
      </w:pPr>
      <w:r>
        <w:rPr>
          <w:rFonts w:ascii="Times New Roman" w:eastAsia="Calibri" w:hAnsi="Times New Roman" w:cs="Times New Roman"/>
          <w:sz w:val="24"/>
          <w:szCs w:val="24"/>
        </w:rPr>
        <w:t>Z.</w:t>
      </w:r>
      <w:r w:rsidR="00281C87" w:rsidRPr="00281C87">
        <w:rPr>
          <w:rFonts w:ascii="Times New Roman" w:eastAsia="Calibri" w:hAnsi="Times New Roman" w:cs="Times New Roman"/>
          <w:sz w:val="24"/>
          <w:szCs w:val="24"/>
        </w:rPr>
        <w:t xml:space="preserve"> </w:t>
      </w:r>
      <w:proofErr w:type="spellStart"/>
      <w:r w:rsidR="00281C87" w:rsidRPr="00281C87">
        <w:rPr>
          <w:rFonts w:ascii="Times New Roman" w:eastAsia="Calibri" w:hAnsi="Times New Roman" w:cs="Times New Roman"/>
          <w:sz w:val="24"/>
          <w:szCs w:val="24"/>
        </w:rPr>
        <w:t>Abelkienė</w:t>
      </w:r>
      <w:proofErr w:type="spellEnd"/>
    </w:p>
    <w:p w14:paraId="53DA7E6A" w14:textId="77777777" w:rsidR="009F50B2" w:rsidRDefault="009F50B2" w:rsidP="009F50B2">
      <w:pPr>
        <w:spacing w:after="0" w:line="240" w:lineRule="auto"/>
        <w:rPr>
          <w:rFonts w:ascii="Times New Roman" w:hAnsi="Times New Roman" w:cs="Times New Roman"/>
          <w:sz w:val="24"/>
          <w:szCs w:val="24"/>
        </w:rPr>
        <w:sectPr w:rsidR="009F50B2" w:rsidSect="00822294">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pPr>
    </w:p>
    <w:p w14:paraId="089C34B8" w14:textId="4BC93C56" w:rsidR="00DB7D28" w:rsidRDefault="00DB7D28" w:rsidP="00DB7D28">
      <w:pPr>
        <w:spacing w:after="0" w:line="240" w:lineRule="auto"/>
        <w:ind w:left="5103"/>
        <w:outlineLvl w:val="0"/>
        <w:rPr>
          <w:rFonts w:ascii="Times New Roman" w:eastAsia="Times New Roman" w:hAnsi="Times New Roman" w:cs="Times New Roman"/>
          <w:sz w:val="24"/>
          <w:szCs w:val="24"/>
        </w:rPr>
      </w:pPr>
      <w:r w:rsidRPr="00DB7D28">
        <w:rPr>
          <w:rFonts w:ascii="Times New Roman" w:eastAsia="Times New Roman" w:hAnsi="Times New Roman" w:cs="Times New Roman"/>
          <w:sz w:val="24"/>
          <w:szCs w:val="24"/>
        </w:rPr>
        <w:lastRenderedPageBreak/>
        <w:t>PATVIRTINTA</w:t>
      </w:r>
    </w:p>
    <w:p w14:paraId="021C8856" w14:textId="1D2AEF02" w:rsidR="00DB7D28" w:rsidRDefault="00DB7D28" w:rsidP="00DB7D28">
      <w:pPr>
        <w:spacing w:after="0" w:line="240" w:lineRule="auto"/>
        <w:ind w:left="5103"/>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Kretingos rajono savivaldybės tarybos </w:t>
      </w:r>
    </w:p>
    <w:p w14:paraId="131FDAB3" w14:textId="163D2712" w:rsidR="00DB7D28" w:rsidRDefault="00DB7D28" w:rsidP="00DB7D28">
      <w:pPr>
        <w:spacing w:after="0" w:line="240" w:lineRule="auto"/>
        <w:ind w:left="5103"/>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2018 m. sausio 25 d. sprendimu Nr. T2-16</w:t>
      </w:r>
    </w:p>
    <w:p w14:paraId="4310A28C" w14:textId="6317851A" w:rsidR="00DB7D28" w:rsidRDefault="00DB7D28" w:rsidP="00DB7D28">
      <w:pPr>
        <w:spacing w:after="0" w:line="240" w:lineRule="auto"/>
        <w:ind w:left="5103"/>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(Kretingos rajono savivaldybės tarybos </w:t>
      </w:r>
    </w:p>
    <w:p w14:paraId="185A34ED" w14:textId="2B0AD729" w:rsidR="00DB7D28" w:rsidRPr="00DB7D28" w:rsidRDefault="00DB7D28" w:rsidP="00DB7D28">
      <w:pPr>
        <w:spacing w:after="0" w:line="240" w:lineRule="auto"/>
        <w:ind w:left="5103"/>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2021 m. vasario 25 d. sprendimo Nr. T2- redakcija)</w:t>
      </w:r>
    </w:p>
    <w:p w14:paraId="51F3F6CF" w14:textId="59ED15FC" w:rsidR="00DB7D28" w:rsidRDefault="00DB7D28" w:rsidP="00DB7D28">
      <w:pPr>
        <w:spacing w:after="0" w:line="240" w:lineRule="auto"/>
        <w:jc w:val="both"/>
        <w:outlineLvl w:val="0"/>
        <w:rPr>
          <w:rFonts w:ascii="Times New Roman" w:eastAsia="Times New Roman" w:hAnsi="Times New Roman" w:cs="Times New Roman"/>
          <w:b/>
          <w:sz w:val="24"/>
          <w:szCs w:val="24"/>
        </w:rPr>
      </w:pPr>
    </w:p>
    <w:p w14:paraId="7D0177AD" w14:textId="77777777" w:rsidR="00DB7D28" w:rsidRPr="00C97814" w:rsidRDefault="00DB7D28" w:rsidP="00DB7D28">
      <w:pPr>
        <w:spacing w:after="0" w:line="240" w:lineRule="auto"/>
        <w:jc w:val="center"/>
        <w:rPr>
          <w:rFonts w:ascii="Times New Roman" w:eastAsia="Times New Roman" w:hAnsi="Times New Roman" w:cs="Times New Roman"/>
          <w:b/>
          <w:sz w:val="24"/>
          <w:szCs w:val="24"/>
        </w:rPr>
      </w:pPr>
      <w:r w:rsidRPr="00C97814">
        <w:rPr>
          <w:rFonts w:ascii="Times New Roman" w:eastAsia="Times New Roman" w:hAnsi="Times New Roman" w:cs="Times New Roman"/>
          <w:b/>
          <w:sz w:val="24"/>
          <w:szCs w:val="24"/>
        </w:rPr>
        <w:t>TIESIOGIAI STEBIMO TRUMPO GYDYMO</w:t>
      </w:r>
      <w:r>
        <w:rPr>
          <w:rFonts w:ascii="Times New Roman" w:eastAsia="Times New Roman" w:hAnsi="Times New Roman" w:cs="Times New Roman"/>
          <w:b/>
          <w:sz w:val="24"/>
          <w:szCs w:val="24"/>
        </w:rPr>
        <w:t xml:space="preserve"> KURSO PASLAUGŲ TEIKIMO KRETINGOS RAJONO</w:t>
      </w:r>
      <w:r w:rsidRPr="00C97814">
        <w:rPr>
          <w:rFonts w:ascii="Times New Roman" w:eastAsia="Times New Roman" w:hAnsi="Times New Roman" w:cs="Times New Roman"/>
          <w:b/>
          <w:sz w:val="24"/>
          <w:szCs w:val="24"/>
        </w:rPr>
        <w:t xml:space="preserve"> SAVIVALDYBĖJE TVARKOS APRAŠAS </w:t>
      </w:r>
    </w:p>
    <w:p w14:paraId="3C5914DE" w14:textId="77777777" w:rsidR="00DB7D28" w:rsidRPr="00C97814" w:rsidRDefault="00DB7D28" w:rsidP="00DB7D28">
      <w:pPr>
        <w:spacing w:after="0" w:line="240" w:lineRule="auto"/>
        <w:jc w:val="center"/>
        <w:rPr>
          <w:rFonts w:ascii="Times New Roman" w:eastAsia="Times New Roman" w:hAnsi="Times New Roman" w:cs="Times New Roman"/>
          <w:b/>
          <w:sz w:val="24"/>
          <w:szCs w:val="24"/>
        </w:rPr>
      </w:pPr>
    </w:p>
    <w:p w14:paraId="40826D94" w14:textId="77777777" w:rsidR="00DB7D28" w:rsidRPr="00C97814" w:rsidRDefault="00DB7D28" w:rsidP="00DB7D28">
      <w:pPr>
        <w:spacing w:after="0" w:line="240" w:lineRule="auto"/>
        <w:ind w:left="360"/>
        <w:jc w:val="center"/>
        <w:rPr>
          <w:rFonts w:ascii="Times New Roman" w:eastAsia="Times New Roman" w:hAnsi="Times New Roman" w:cs="Times New Roman"/>
          <w:b/>
          <w:sz w:val="24"/>
          <w:szCs w:val="24"/>
        </w:rPr>
      </w:pPr>
      <w:r w:rsidRPr="00C97814">
        <w:rPr>
          <w:rFonts w:ascii="Times New Roman" w:eastAsia="Times New Roman" w:hAnsi="Times New Roman" w:cs="Times New Roman"/>
          <w:b/>
          <w:sz w:val="24"/>
          <w:szCs w:val="24"/>
        </w:rPr>
        <w:t xml:space="preserve">I. BENDROSIOS NUOSTATOS </w:t>
      </w:r>
    </w:p>
    <w:p w14:paraId="66B293F1" w14:textId="77777777" w:rsidR="00DB7D28" w:rsidRPr="00C97814" w:rsidRDefault="00DB7D28" w:rsidP="00DB7D28">
      <w:pPr>
        <w:spacing w:after="0" w:line="240" w:lineRule="auto"/>
        <w:ind w:left="360"/>
        <w:jc w:val="center"/>
        <w:rPr>
          <w:rFonts w:ascii="Times New Roman" w:eastAsia="Times New Roman" w:hAnsi="Times New Roman" w:cs="Times New Roman"/>
          <w:b/>
          <w:sz w:val="24"/>
          <w:szCs w:val="24"/>
        </w:rPr>
      </w:pPr>
    </w:p>
    <w:p w14:paraId="6BE261D6" w14:textId="53B1ADE2" w:rsidR="00DB7D28" w:rsidRPr="00C97814" w:rsidRDefault="00DB7D28" w:rsidP="00DB7D28">
      <w:pPr>
        <w:spacing w:after="0" w:line="240" w:lineRule="auto"/>
        <w:ind w:firstLine="851"/>
        <w:jc w:val="both"/>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1. Tiesiogiai stebimo trumpo gydymo kurso paslaugų teik</w:t>
      </w:r>
      <w:r>
        <w:rPr>
          <w:rFonts w:ascii="Times New Roman" w:eastAsia="Times New Roman" w:hAnsi="Times New Roman" w:cs="Times New Roman"/>
          <w:sz w:val="24"/>
          <w:szCs w:val="24"/>
        </w:rPr>
        <w:t>imo Kretingos rajono</w:t>
      </w:r>
      <w:r w:rsidRPr="00C97814">
        <w:rPr>
          <w:rFonts w:ascii="Times New Roman" w:eastAsia="Times New Roman" w:hAnsi="Times New Roman" w:cs="Times New Roman"/>
          <w:sz w:val="24"/>
          <w:szCs w:val="24"/>
        </w:rPr>
        <w:t xml:space="preserve"> savivaldybėje tvarkos aprašas (toliau – tvarkos aprašas) reglamentuoja tuberkulioze sergančių pacientų ambulatorinio gydymo tiesiogiai </w:t>
      </w:r>
      <w:r w:rsidR="00AD1240">
        <w:rPr>
          <w:rFonts w:ascii="Times New Roman" w:eastAsia="Times New Roman" w:hAnsi="Times New Roman" w:cs="Times New Roman"/>
          <w:sz w:val="24"/>
          <w:szCs w:val="24"/>
        </w:rPr>
        <w:t xml:space="preserve">arba nuotoliniu </w:t>
      </w:r>
      <w:r w:rsidR="00ED7510">
        <w:rPr>
          <w:rFonts w:ascii="Times New Roman" w:eastAsia="Times New Roman" w:hAnsi="Times New Roman" w:cs="Times New Roman"/>
          <w:sz w:val="24"/>
          <w:szCs w:val="24"/>
        </w:rPr>
        <w:t xml:space="preserve">būdu </w:t>
      </w:r>
      <w:r w:rsidRPr="00C97814">
        <w:rPr>
          <w:rFonts w:ascii="Times New Roman" w:eastAsia="Times New Roman" w:hAnsi="Times New Roman" w:cs="Times New Roman"/>
          <w:sz w:val="24"/>
          <w:szCs w:val="24"/>
        </w:rPr>
        <w:t xml:space="preserve">stebint asmens sveikatos priežiūros specialistui organizavimo </w:t>
      </w:r>
      <w:r>
        <w:rPr>
          <w:rFonts w:ascii="Times New Roman" w:eastAsia="Times New Roman" w:hAnsi="Times New Roman" w:cs="Times New Roman"/>
          <w:sz w:val="24"/>
          <w:szCs w:val="24"/>
        </w:rPr>
        <w:t>ir gydymo tvarką Kretingos rajono</w:t>
      </w:r>
      <w:r w:rsidRPr="00C97814">
        <w:rPr>
          <w:rFonts w:ascii="Times New Roman" w:eastAsia="Times New Roman" w:hAnsi="Times New Roman" w:cs="Times New Roman"/>
          <w:sz w:val="24"/>
          <w:szCs w:val="24"/>
        </w:rPr>
        <w:t xml:space="preserve"> savivaldybėje. </w:t>
      </w:r>
    </w:p>
    <w:p w14:paraId="66D02E0D" w14:textId="77777777" w:rsidR="00DB7D28" w:rsidRDefault="00DB7D28" w:rsidP="00DB7D28">
      <w:pPr>
        <w:spacing w:after="0" w:line="240" w:lineRule="auto"/>
        <w:ind w:firstLine="851"/>
        <w:jc w:val="both"/>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2. Tiesiogiai stebimas trumpo gydymo kursas (anglų k</w:t>
      </w:r>
      <w:r w:rsidRPr="00C97814">
        <w:rPr>
          <w:rFonts w:ascii="Times New Roman" w:eastAsia="Times New Roman" w:hAnsi="Times New Roman" w:cs="Times New Roman"/>
          <w:i/>
          <w:sz w:val="24"/>
          <w:szCs w:val="24"/>
        </w:rPr>
        <w:t xml:space="preserve">. – </w:t>
      </w:r>
      <w:proofErr w:type="spellStart"/>
      <w:r w:rsidRPr="00C97814">
        <w:rPr>
          <w:rFonts w:ascii="Times New Roman" w:eastAsia="Times New Roman" w:hAnsi="Times New Roman" w:cs="Times New Roman"/>
          <w:i/>
          <w:sz w:val="24"/>
          <w:szCs w:val="24"/>
        </w:rPr>
        <w:t>directly</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i/>
          <w:sz w:val="24"/>
          <w:szCs w:val="24"/>
        </w:rPr>
        <w:t>observed</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i/>
          <w:sz w:val="24"/>
          <w:szCs w:val="24"/>
        </w:rPr>
        <w:t>treatment</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i/>
          <w:sz w:val="24"/>
          <w:szCs w:val="24"/>
        </w:rPr>
        <w:t>short</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i/>
          <w:sz w:val="24"/>
          <w:szCs w:val="24"/>
        </w:rPr>
        <w:t>course</w:t>
      </w:r>
      <w:proofErr w:type="spellEnd"/>
      <w:r w:rsidRPr="00C97814">
        <w:rPr>
          <w:rFonts w:ascii="Times New Roman" w:eastAsia="Times New Roman" w:hAnsi="Times New Roman" w:cs="Times New Roman"/>
          <w:i/>
          <w:sz w:val="24"/>
          <w:szCs w:val="24"/>
        </w:rPr>
        <w:t xml:space="preserve"> (</w:t>
      </w:r>
      <w:proofErr w:type="spellStart"/>
      <w:r w:rsidRPr="00C97814">
        <w:rPr>
          <w:rFonts w:ascii="Times New Roman" w:eastAsia="Times New Roman" w:hAnsi="Times New Roman" w:cs="Times New Roman"/>
          <w:sz w:val="24"/>
          <w:szCs w:val="24"/>
        </w:rPr>
        <w:t>sutr</w:t>
      </w:r>
      <w:proofErr w:type="spellEnd"/>
      <w:r w:rsidRPr="00C97814">
        <w:rPr>
          <w:rFonts w:ascii="Times New Roman" w:eastAsia="Times New Roman" w:hAnsi="Times New Roman" w:cs="Times New Roman"/>
          <w:sz w:val="24"/>
          <w:szCs w:val="24"/>
        </w:rPr>
        <w:t>. DOTS) – Pasaulio sveikatos organizacijos patvirtinta strategija, kurią Pasaulio bankas įvardijo kaip vieną iš ekonomiškai efektyviausių tuberkuliozės kontrolės priemonių, leidžiančių pasiekti geriausių tuberkuliozės gydymo rezultatų.</w:t>
      </w:r>
    </w:p>
    <w:p w14:paraId="6268ABD7" w14:textId="7B8AE6BF" w:rsidR="00ED7510" w:rsidRPr="00ED7510" w:rsidRDefault="00ED7510" w:rsidP="00DB7D28">
      <w:pPr>
        <w:spacing w:after="0" w:line="240" w:lineRule="auto"/>
        <w:ind w:firstLine="851"/>
        <w:jc w:val="both"/>
        <w:rPr>
          <w:rFonts w:ascii="Times New Roman" w:eastAsia="Times New Roman" w:hAnsi="Times New Roman" w:cs="Times New Roman"/>
          <w:sz w:val="32"/>
          <w:szCs w:val="24"/>
        </w:rPr>
      </w:pPr>
      <w:r>
        <w:rPr>
          <w:rFonts w:ascii="Times New Roman" w:hAnsi="Times New Roman" w:cs="Times New Roman"/>
          <w:color w:val="000000"/>
          <w:sz w:val="24"/>
          <w:szCs w:val="20"/>
          <w:shd w:val="clear" w:color="auto" w:fill="FFFFFF"/>
        </w:rPr>
        <w:t xml:space="preserve">3. </w:t>
      </w:r>
      <w:r w:rsidRPr="00ED7510">
        <w:rPr>
          <w:rFonts w:ascii="Times New Roman" w:hAnsi="Times New Roman" w:cs="Times New Roman"/>
          <w:color w:val="000000"/>
          <w:sz w:val="24"/>
          <w:szCs w:val="20"/>
          <w:shd w:val="clear" w:color="auto" w:fill="FFFFFF"/>
        </w:rPr>
        <w:t xml:space="preserve">Šis tvarkos aprašas parengtas vadovaujantis Tiesiogiai stebimo trumpo gydymo kurso paslaugų teikimo tvarkos aprašu, patvirtintu Lietuvos Respublikos sveikatos apsaugos ministro 2016 m. vasario 12 d. įsakymu Nr. V-237 „Dėl Tiesiogiai stebimo trumpo gydymo kurso paslaugų teikimo tvarkos aprašo patvirtinimo“ (Lietuvos Respublikos sveikatos apsaugos ministro 2020 m. lapkričio 20  d. įsakymo Nr. V-2686 redakcija) ir Sveikatos netolygumų mažinimo Lietuvoje 2014-2023 m. veiksmų plano 1 priedo Profilaktikos, diagnostikos ir gydymo efektyvumo didinimo tuberkuliozės bei ūmių infekcinių ir lėtinių kvėpavimo takų ligų srityse krypties aprašu, patvirtintu Lietuvos Respublikos sveikatos apsaugos ministro 2014 m. liepos 16 d. įsakymu </w:t>
      </w:r>
      <w:proofErr w:type="spellStart"/>
      <w:r w:rsidRPr="00ED7510">
        <w:rPr>
          <w:rFonts w:ascii="Times New Roman" w:hAnsi="Times New Roman" w:cs="Times New Roman"/>
          <w:color w:val="000000"/>
          <w:sz w:val="24"/>
          <w:szCs w:val="20"/>
          <w:shd w:val="clear" w:color="auto" w:fill="FFFFFF"/>
        </w:rPr>
        <w:t>Nr.V-815.</w:t>
      </w:r>
      <w:proofErr w:type="spellEnd"/>
    </w:p>
    <w:p w14:paraId="147A5DDB" w14:textId="12F3CF9F" w:rsidR="003674E3" w:rsidRPr="003674E3" w:rsidRDefault="00DB7D28" w:rsidP="003674E3">
      <w:pPr>
        <w:spacing w:after="0" w:line="240" w:lineRule="auto"/>
        <w:ind w:firstLine="851"/>
        <w:jc w:val="both"/>
        <w:rPr>
          <w:rFonts w:ascii="Times New Roman" w:eastAsia="Times New Roman" w:hAnsi="Times New Roman" w:cs="Times New Roman"/>
          <w:sz w:val="24"/>
          <w:szCs w:val="24"/>
        </w:rPr>
      </w:pPr>
      <w:bookmarkStart w:id="0" w:name="_GoBack"/>
      <w:bookmarkEnd w:id="0"/>
      <w:r w:rsidRPr="00C97814">
        <w:rPr>
          <w:rFonts w:ascii="Times New Roman" w:eastAsia="Times New Roman" w:hAnsi="Times New Roman" w:cs="Times New Roman"/>
          <w:sz w:val="24"/>
          <w:szCs w:val="24"/>
        </w:rPr>
        <w:t>4. Šiame tvarkos apraše vartojamos sąvokos:</w:t>
      </w:r>
    </w:p>
    <w:p w14:paraId="57844D50" w14:textId="0AB67385" w:rsidR="00DB7D28" w:rsidRPr="00C97814" w:rsidRDefault="00DB7D28" w:rsidP="00DB7D28">
      <w:pPr>
        <w:spacing w:after="0" w:line="240" w:lineRule="auto"/>
        <w:ind w:firstLine="851"/>
        <w:jc w:val="both"/>
        <w:rPr>
          <w:rFonts w:ascii="Times New Roman" w:eastAsia="Times New Roman" w:hAnsi="Times New Roman" w:cs="Times New Roman"/>
          <w:sz w:val="24"/>
          <w:szCs w:val="24"/>
        </w:rPr>
      </w:pPr>
      <w:r w:rsidRPr="000E7B72">
        <w:rPr>
          <w:rFonts w:ascii="Times New Roman" w:eastAsia="Times New Roman" w:hAnsi="Times New Roman" w:cs="Times New Roman"/>
          <w:b/>
          <w:sz w:val="24"/>
          <w:szCs w:val="24"/>
        </w:rPr>
        <w:t>4.1. Klaipėdos krašto DOTS kabinetas</w:t>
      </w:r>
      <w:r w:rsidRPr="000E7B72">
        <w:rPr>
          <w:rFonts w:ascii="Times New Roman" w:eastAsia="Times New Roman" w:hAnsi="Times New Roman" w:cs="Times New Roman"/>
          <w:sz w:val="24"/>
          <w:szCs w:val="24"/>
        </w:rPr>
        <w:t xml:space="preserve"> – Viešosios įstaigos Respublikinės Klaipėdos ligoninės tuberkuliozės </w:t>
      </w:r>
      <w:r>
        <w:rPr>
          <w:rFonts w:ascii="Times New Roman" w:eastAsia="Times New Roman" w:hAnsi="Times New Roman" w:cs="Times New Roman"/>
          <w:sz w:val="24"/>
          <w:szCs w:val="24"/>
        </w:rPr>
        <w:t>filiale esantis kabinetas, teikiantis metodinę pagalbą savivaldybių DOTS kabinetams</w:t>
      </w:r>
      <w:r w:rsidRPr="00C97814">
        <w:rPr>
          <w:rFonts w:ascii="Times New Roman" w:eastAsia="Times New Roman" w:hAnsi="Times New Roman" w:cs="Times New Roman"/>
          <w:sz w:val="24"/>
          <w:szCs w:val="24"/>
        </w:rPr>
        <w:t>;</w:t>
      </w:r>
    </w:p>
    <w:p w14:paraId="20FEA681" w14:textId="6694453C" w:rsidR="003674E3" w:rsidRDefault="00DB7D28" w:rsidP="003674E3">
      <w:pPr>
        <w:spacing w:after="0" w:line="240" w:lineRule="auto"/>
        <w:ind w:firstLine="851"/>
        <w:jc w:val="both"/>
        <w:rPr>
          <w:rFonts w:ascii="Times New Roman" w:eastAsia="Times New Roman" w:hAnsi="Times New Roman" w:cs="Times New Roman"/>
          <w:sz w:val="24"/>
          <w:szCs w:val="24"/>
        </w:rPr>
      </w:pPr>
      <w:r w:rsidRPr="000E7B72">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Kretingos rajono</w:t>
      </w:r>
      <w:r w:rsidRPr="00C97814">
        <w:rPr>
          <w:rFonts w:ascii="Times New Roman" w:eastAsia="Times New Roman" w:hAnsi="Times New Roman" w:cs="Times New Roman"/>
          <w:b/>
          <w:sz w:val="24"/>
          <w:szCs w:val="24"/>
        </w:rPr>
        <w:t xml:space="preserve"> savivaldybės DOTS kabinetas</w:t>
      </w:r>
      <w:r w:rsidRPr="00C97814">
        <w:rPr>
          <w:rFonts w:ascii="Times New Roman" w:eastAsia="Times New Roman" w:hAnsi="Times New Roman" w:cs="Times New Roman"/>
          <w:sz w:val="24"/>
          <w:szCs w:val="24"/>
        </w:rPr>
        <w:t xml:space="preserve"> (toliau – DOTS kabi</w:t>
      </w:r>
      <w:r>
        <w:rPr>
          <w:rFonts w:ascii="Times New Roman" w:eastAsia="Times New Roman" w:hAnsi="Times New Roman" w:cs="Times New Roman"/>
          <w:sz w:val="24"/>
          <w:szCs w:val="24"/>
        </w:rPr>
        <w:t>netas) – patalpos Kretingos rajono</w:t>
      </w:r>
      <w:r w:rsidRPr="00C97814">
        <w:rPr>
          <w:rFonts w:ascii="Times New Roman" w:eastAsia="Times New Roman" w:hAnsi="Times New Roman" w:cs="Times New Roman"/>
          <w:sz w:val="24"/>
          <w:szCs w:val="24"/>
        </w:rPr>
        <w:t xml:space="preserve"> savivaldybei pavaldžioje </w:t>
      </w:r>
      <w:r>
        <w:rPr>
          <w:rFonts w:ascii="Times New Roman" w:eastAsia="Times New Roman" w:hAnsi="Times New Roman" w:cs="Times New Roman"/>
          <w:sz w:val="24"/>
          <w:szCs w:val="24"/>
        </w:rPr>
        <w:t xml:space="preserve">Kretingos </w:t>
      </w:r>
      <w:r w:rsidRPr="00C97814">
        <w:rPr>
          <w:rFonts w:ascii="Times New Roman" w:eastAsia="Times New Roman" w:hAnsi="Times New Roman" w:cs="Times New Roman"/>
          <w:sz w:val="24"/>
          <w:szCs w:val="24"/>
        </w:rPr>
        <w:t>pirmines ambulatorines asmens sveikatos priežiūros paslaugas teikia</w:t>
      </w:r>
      <w:r>
        <w:rPr>
          <w:rFonts w:ascii="Times New Roman" w:eastAsia="Times New Roman" w:hAnsi="Times New Roman" w:cs="Times New Roman"/>
          <w:sz w:val="24"/>
          <w:szCs w:val="24"/>
        </w:rPr>
        <w:t>nčioje įstaigoje (toliau – VšĮ Kretingos pirminės sveikatos priežiūros centras), kurioj</w:t>
      </w:r>
      <w:r w:rsidRPr="00C97814">
        <w:rPr>
          <w:rFonts w:ascii="Times New Roman" w:eastAsia="Times New Roman" w:hAnsi="Times New Roman" w:cs="Times New Roman"/>
          <w:sz w:val="24"/>
          <w:szCs w:val="24"/>
        </w:rPr>
        <w:t>e teikiamos tiesiog</w:t>
      </w:r>
      <w:r>
        <w:rPr>
          <w:rFonts w:ascii="Times New Roman" w:eastAsia="Times New Roman" w:hAnsi="Times New Roman" w:cs="Times New Roman"/>
          <w:sz w:val="24"/>
          <w:szCs w:val="24"/>
        </w:rPr>
        <w:t>iai stebimo trumpo gydymo kurso</w:t>
      </w:r>
      <w:r w:rsidRPr="00C97814">
        <w:rPr>
          <w:rFonts w:ascii="Times New Roman" w:eastAsia="Times New Roman" w:hAnsi="Times New Roman" w:cs="Times New Roman"/>
          <w:sz w:val="24"/>
          <w:szCs w:val="24"/>
        </w:rPr>
        <w:t xml:space="preserve"> paslaugos</w:t>
      </w:r>
      <w:r>
        <w:rPr>
          <w:rFonts w:ascii="Times New Roman" w:eastAsia="Times New Roman" w:hAnsi="Times New Roman" w:cs="Times New Roman"/>
          <w:sz w:val="24"/>
          <w:szCs w:val="24"/>
        </w:rPr>
        <w:t xml:space="preserve"> Kretingos rajono gyventojams</w:t>
      </w:r>
      <w:r w:rsidR="004854FB">
        <w:rPr>
          <w:rFonts w:ascii="Times New Roman" w:eastAsia="Times New Roman" w:hAnsi="Times New Roman" w:cs="Times New Roman"/>
          <w:sz w:val="24"/>
          <w:szCs w:val="24"/>
        </w:rPr>
        <w:t>;</w:t>
      </w:r>
    </w:p>
    <w:p w14:paraId="0A7F2B5E" w14:textId="5B83CCEE" w:rsidR="00AD1240" w:rsidRPr="00E15FFB" w:rsidRDefault="00E15FFB" w:rsidP="003674E3">
      <w:pPr>
        <w:spacing w:after="0" w:line="240" w:lineRule="auto"/>
        <w:ind w:firstLine="851"/>
        <w:jc w:val="both"/>
        <w:rPr>
          <w:rFonts w:ascii="Times New Roman" w:eastAsia="Times New Roman" w:hAnsi="Times New Roman" w:cs="Times New Roman"/>
          <w:b/>
          <w:sz w:val="24"/>
          <w:szCs w:val="24"/>
        </w:rPr>
      </w:pPr>
      <w:r w:rsidRPr="00E15FFB">
        <w:rPr>
          <w:rFonts w:ascii="Times New Roman" w:eastAsia="Times New Roman" w:hAnsi="Times New Roman" w:cs="Times New Roman"/>
          <w:b/>
          <w:sz w:val="24"/>
          <w:szCs w:val="24"/>
        </w:rPr>
        <w:t xml:space="preserve">4.3. </w:t>
      </w:r>
      <w:r>
        <w:rPr>
          <w:rFonts w:ascii="Times New Roman" w:eastAsia="Times New Roman" w:hAnsi="Times New Roman" w:cs="Times New Roman"/>
          <w:b/>
          <w:sz w:val="24"/>
          <w:szCs w:val="24"/>
        </w:rPr>
        <w:t xml:space="preserve">DOTS paslauga – </w:t>
      </w:r>
      <w:r w:rsidRPr="00E15FFB">
        <w:rPr>
          <w:rFonts w:ascii="Times New Roman" w:eastAsia="Times New Roman" w:hAnsi="Times New Roman" w:cs="Times New Roman"/>
          <w:sz w:val="24"/>
          <w:szCs w:val="24"/>
        </w:rPr>
        <w:t xml:space="preserve">asmens </w:t>
      </w:r>
      <w:r>
        <w:rPr>
          <w:rFonts w:ascii="Times New Roman" w:eastAsia="Times New Roman" w:hAnsi="Times New Roman" w:cs="Times New Roman"/>
          <w:sz w:val="24"/>
          <w:szCs w:val="24"/>
        </w:rPr>
        <w:t>sveikatos priež</w:t>
      </w:r>
      <w:r w:rsidR="004854FB">
        <w:rPr>
          <w:rFonts w:ascii="Times New Roman" w:eastAsia="Times New Roman" w:hAnsi="Times New Roman" w:cs="Times New Roman"/>
          <w:sz w:val="24"/>
          <w:szCs w:val="24"/>
        </w:rPr>
        <w:t>iūros įstaigoje atliekamas DOTS;</w:t>
      </w:r>
    </w:p>
    <w:p w14:paraId="4A4C5B65" w14:textId="3D067FC9" w:rsidR="003674E3" w:rsidRPr="0033487E" w:rsidRDefault="00E15FFB" w:rsidP="003674E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4.4</w:t>
      </w:r>
      <w:r w:rsidR="003674E3" w:rsidRPr="0033487E">
        <w:rPr>
          <w:rFonts w:ascii="Times New Roman" w:eastAsia="Times New Roman" w:hAnsi="Times New Roman" w:cs="Times New Roman"/>
          <w:b/>
          <w:sz w:val="24"/>
          <w:szCs w:val="24"/>
        </w:rPr>
        <w:t xml:space="preserve">. Laikinoji DOTS paslauga – </w:t>
      </w:r>
      <w:r w:rsidR="003674E3" w:rsidRPr="0033487E">
        <w:rPr>
          <w:rFonts w:ascii="Times New Roman" w:eastAsia="Times New Roman" w:hAnsi="Times New Roman" w:cs="Times New Roman"/>
          <w:sz w:val="24"/>
          <w:szCs w:val="24"/>
        </w:rPr>
        <w:t xml:space="preserve">DOTS paslauga, teikiama pirminės ambulatorinės asmens sveikatos priežiūros šeimos gydytojo komandos paslaugas teikiančioje asmens sveikatos priežiūros įstaigoje, prie kurios teisės aktų nustatyta tvarka yra prisirašęs TB sergantis pacientas. </w:t>
      </w:r>
    </w:p>
    <w:p w14:paraId="12C4C15A" w14:textId="614A35AC" w:rsidR="009501E3" w:rsidRPr="0033487E" w:rsidRDefault="00E15FFB" w:rsidP="003674E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9501E3" w:rsidRPr="0033487E">
        <w:rPr>
          <w:rFonts w:ascii="Times New Roman" w:eastAsia="Times New Roman" w:hAnsi="Times New Roman" w:cs="Times New Roman"/>
          <w:b/>
          <w:sz w:val="24"/>
          <w:szCs w:val="24"/>
        </w:rPr>
        <w:t>. Klaipėdos TB specialistas</w:t>
      </w:r>
      <w:r w:rsidR="009501E3" w:rsidRPr="0033487E">
        <w:rPr>
          <w:rFonts w:ascii="Times New Roman" w:eastAsia="Times New Roman" w:hAnsi="Times New Roman" w:cs="Times New Roman"/>
          <w:sz w:val="24"/>
          <w:szCs w:val="24"/>
        </w:rPr>
        <w:t xml:space="preserve"> – VšĮ Respublikinės Klaipėdos ligoninės vadovo paskirtas įstaigos gydytojas aktualiems DOTS klausimams Klaipėdos apskrityje koordinuoti.</w:t>
      </w:r>
    </w:p>
    <w:p w14:paraId="794E071D" w14:textId="77777777" w:rsidR="00DB7D28" w:rsidRPr="0033487E" w:rsidRDefault="00DB7D2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 xml:space="preserve">5. Kitos tvarkos apraše vartojamos sąvokos atitinka Lietuvos Respublikos sveikatos sistemos įstatyme, </w:t>
      </w:r>
      <w:r w:rsidRPr="0033487E">
        <w:rPr>
          <w:rFonts w:ascii="Times New Roman" w:eastAsia="Times New Roman" w:hAnsi="Times New Roman" w:cs="Times New Roman"/>
          <w:sz w:val="24"/>
          <w:szCs w:val="20"/>
          <w:lang w:eastAsia="lt-LT"/>
        </w:rPr>
        <w:t>Tiesiogiai stebimo trumpo gydymo kurso paslaugų teikimo tvarkos apraše, patvirtintame</w:t>
      </w:r>
      <w:r w:rsidRPr="0033487E">
        <w:rPr>
          <w:rFonts w:ascii="Times New Roman" w:eastAsia="Times New Roman" w:hAnsi="Times New Roman" w:cs="Times New Roman"/>
          <w:sz w:val="24"/>
          <w:szCs w:val="24"/>
        </w:rPr>
        <w:t xml:space="preserve"> Lietuvos Respublikos sveikatos apsaugos ministro 2016 m. vasario 12 d. įsakymu Nr. V-237, patvirtintas sąvokas.</w:t>
      </w:r>
    </w:p>
    <w:p w14:paraId="4173DA12" w14:textId="77777777" w:rsidR="00DB7D28" w:rsidRPr="0033487E" w:rsidRDefault="00DB7D2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6. DOTS kabinete dirba išklausęs 4 val. paskaitų ciklą apie tuberkuliozės profilaktiką ir kontrolę bei kontroliuojamo gydymo ypatumus bendrosios praktikos slaugytojas, kurį skiria asmens sveikatos priežiūros įstaigos (toliau – ASPĮ) vadovas.</w:t>
      </w:r>
    </w:p>
    <w:p w14:paraId="1481CC2B" w14:textId="77777777" w:rsidR="00DB7D28" w:rsidRPr="0033487E" w:rsidRDefault="00DB7D2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7. DOTS kabineto darbo laikas nustatomas atsižvelgiant į pacientų srautus ir sergantiesiems tuberkulioze patogų laiką.</w:t>
      </w:r>
    </w:p>
    <w:p w14:paraId="5282491D" w14:textId="77777777" w:rsidR="00DB7D28" w:rsidRPr="0033487E" w:rsidRDefault="00DB7D2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lastRenderedPageBreak/>
        <w:t>8. Savivaldybės DOTS kabinete paslaugos teikiamos prie Kretingos rajono savivaldybės teritorijoje esančių ASPĮ prisirašiusiems pacientams, deklaravusiems gyvenamąją vietą Kretingos rajono savivaldybėje, ir asmenims, įtrauktiems į Nedeklaravusių gyvenamosios vietos asmenų sąrašą, bet gyvenantiems Kretingos rajone.</w:t>
      </w:r>
    </w:p>
    <w:p w14:paraId="6B3BBFEA" w14:textId="77777777" w:rsidR="00DB7D28" w:rsidRPr="0033487E" w:rsidRDefault="00DB7D28" w:rsidP="004854FB">
      <w:pPr>
        <w:spacing w:after="0" w:line="240" w:lineRule="auto"/>
        <w:jc w:val="both"/>
        <w:rPr>
          <w:rFonts w:ascii="Times New Roman" w:eastAsia="Times New Roman" w:hAnsi="Times New Roman" w:cs="Times New Roman"/>
          <w:sz w:val="24"/>
          <w:szCs w:val="24"/>
        </w:rPr>
      </w:pPr>
    </w:p>
    <w:p w14:paraId="6E3E60CD" w14:textId="142A11C6" w:rsidR="00DB7D28" w:rsidRPr="0033487E" w:rsidRDefault="00DB7D28" w:rsidP="00DB7D28">
      <w:pPr>
        <w:spacing w:after="0" w:line="240" w:lineRule="auto"/>
        <w:ind w:firstLine="567"/>
        <w:jc w:val="center"/>
        <w:rPr>
          <w:rFonts w:ascii="Times New Roman" w:eastAsia="Times New Roman" w:hAnsi="Times New Roman" w:cs="Times New Roman"/>
          <w:b/>
          <w:sz w:val="24"/>
          <w:szCs w:val="24"/>
        </w:rPr>
      </w:pPr>
      <w:r w:rsidRPr="0033487E">
        <w:rPr>
          <w:rFonts w:ascii="Times New Roman" w:eastAsia="Times New Roman" w:hAnsi="Times New Roman" w:cs="Times New Roman"/>
          <w:b/>
          <w:sz w:val="24"/>
          <w:szCs w:val="24"/>
        </w:rPr>
        <w:t xml:space="preserve">II. </w:t>
      </w:r>
      <w:r w:rsidR="008D6FD8" w:rsidRPr="0033487E">
        <w:rPr>
          <w:rFonts w:ascii="Times New Roman" w:eastAsia="Times New Roman" w:hAnsi="Times New Roman" w:cs="Times New Roman"/>
          <w:b/>
          <w:sz w:val="24"/>
          <w:szCs w:val="24"/>
        </w:rPr>
        <w:t>ASMENS SVEIKATOS PRIEŽIŪROS SPECIALISTŲ, SUSIJUSIŲ SU DOTS PASLAUGŲ TEIKIMU IR NUOTOLINE GYDYMO STEBĖSENA, FUNKCIJOS</w:t>
      </w:r>
    </w:p>
    <w:p w14:paraId="6A148EC8" w14:textId="77777777" w:rsidR="00DB7D28" w:rsidRPr="0033487E" w:rsidRDefault="00DB7D28" w:rsidP="004854FB">
      <w:pPr>
        <w:spacing w:after="0" w:line="240" w:lineRule="auto"/>
        <w:rPr>
          <w:rFonts w:ascii="Times New Roman" w:eastAsia="Times New Roman" w:hAnsi="Times New Roman" w:cs="Times New Roman"/>
          <w:b/>
          <w:sz w:val="24"/>
          <w:szCs w:val="24"/>
        </w:rPr>
      </w:pPr>
    </w:p>
    <w:p w14:paraId="16770934" w14:textId="0EE5AFE9" w:rsidR="009501E3" w:rsidRPr="0033487E" w:rsidRDefault="00DB7D2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 xml:space="preserve">9. </w:t>
      </w:r>
      <w:r w:rsidR="009501E3" w:rsidRPr="0033487E">
        <w:rPr>
          <w:rFonts w:ascii="Times New Roman" w:eastAsia="Times New Roman" w:hAnsi="Times New Roman" w:cs="Times New Roman"/>
          <w:sz w:val="24"/>
          <w:szCs w:val="24"/>
        </w:rPr>
        <w:t>TB sergantį pacientą gydo ir tiesioginę arba nuotolinę gydymo stebėseną organizuoja ir (arba) vykdo: gydytojas pulmonologas, šeimos gydytojas, bendrosios praktikos slaugytojas, Klaipėdos TB specialistas pagal teisės aktų nustatytą kompetenciją.</w:t>
      </w:r>
    </w:p>
    <w:p w14:paraId="24C6AB86" w14:textId="3DFA7944" w:rsidR="00AD1240" w:rsidRDefault="009501E3" w:rsidP="00AA6F6B">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10. G</w:t>
      </w:r>
      <w:r w:rsidR="002B5FF6" w:rsidRPr="0033487E">
        <w:rPr>
          <w:rFonts w:ascii="Times New Roman" w:eastAsia="Times New Roman" w:hAnsi="Times New Roman" w:cs="Times New Roman"/>
          <w:sz w:val="24"/>
          <w:szCs w:val="24"/>
        </w:rPr>
        <w:t xml:space="preserve">ydytojo pulmonologo pagrindinės funkcijos: </w:t>
      </w:r>
    </w:p>
    <w:p w14:paraId="4D0AF0DB" w14:textId="3549981C"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eastAsia="Times New Roman" w:hAnsi="Times New Roman" w:cs="Times New Roman"/>
          <w:sz w:val="24"/>
          <w:szCs w:val="24"/>
        </w:rPr>
        <w:t xml:space="preserve">10.1. diagnozuoti TB, skirti gydymą, numatyti bakteriologinių tyrimų atlikimo eigą, informaciją apie suteiktą paslaugą suvesti Elektroninėje sveikatos paslaugų ir bendradarbiavimo infrastruktūros informacinėje sistemoje (toliau – ESPBI IS) ir (ar) </w:t>
      </w:r>
      <w:r w:rsidRPr="00AA6F6B">
        <w:rPr>
          <w:rFonts w:ascii="Times New Roman" w:hAnsi="Times New Roman" w:cs="Times New Roman"/>
          <w:color w:val="000000"/>
          <w:sz w:val="24"/>
        </w:rPr>
        <w:t>asmens sveikatos priežiūros įstaigos informacinėje sistemoje elektroniniame medicinos dokumente E025 „Ambulatorinio apsilankymo aprašymas“ (toliau  – forma E025), kurio duomenų sąrašas nustatytas Lietuvos Respublikos sveikatos apsaugos ministro 2010 m. gruodžio 17 d. įsakyme Nr. V-1079 „Dėl Sveikatos priežiūros įstaigų informacinių sistemų susiejimo su e. sveikatos paslaugų ir bendradarbiavimo infrastruktūra reikalavimų ir techninių sąlygų patvirtinimo“ (toliau – įsakymas Nr. V-1079), užpildyti Ligonio, sergančio tuberkulioze, gydymo kortelę (forma 081-1-9/a) arba Ligonio, sergančio dauginio atsparumo vaistams tuberkulioze, bakteriologinio ištyrimo ir gydymo kortelę (forma Nr. 081-5/a), patvirtintas Lietuvos Respublikos sveikatos apsaugos ministro 2014 m. rugsėjo 19 d. įsakymu Nr. V-970 „Dėl Privalomų tuberkuliozės sveikatos statistikos apskaitos formų ir Privalomos sveikatos statistikos ataskaitos formos patvirtinimo“ (toliau – TB sergančio paciento gydymo kortelė);</w:t>
      </w:r>
    </w:p>
    <w:p w14:paraId="54F00EA1" w14:textId="559DD01C" w:rsidR="00AA6F6B" w:rsidRDefault="00AA6F6B" w:rsidP="00AA6F6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rPr>
        <w:t xml:space="preserve">10.2. </w:t>
      </w:r>
      <w:r w:rsidRPr="00AA6F6B">
        <w:rPr>
          <w:rFonts w:ascii="Times New Roman" w:hAnsi="Times New Roman" w:cs="Times New Roman"/>
          <w:color w:val="000000"/>
          <w:sz w:val="24"/>
          <w:szCs w:val="24"/>
        </w:rPr>
        <w:t xml:space="preserve">informuoti </w:t>
      </w:r>
      <w:r>
        <w:rPr>
          <w:rFonts w:ascii="Times New Roman" w:hAnsi="Times New Roman" w:cs="Times New Roman"/>
          <w:color w:val="000000"/>
          <w:sz w:val="24"/>
          <w:szCs w:val="24"/>
        </w:rPr>
        <w:t>tuberkulioze</w:t>
      </w:r>
      <w:r w:rsidRPr="00AA6F6B">
        <w:rPr>
          <w:rFonts w:ascii="Times New Roman" w:hAnsi="Times New Roman" w:cs="Times New Roman"/>
          <w:color w:val="000000"/>
          <w:sz w:val="24"/>
          <w:szCs w:val="24"/>
        </w:rPr>
        <w:t xml:space="preserve"> sergančio paciento šeimos gydytoją, pateikiant elektroninį medicininį dokumentą E027-a „</w:t>
      </w:r>
      <w:r w:rsidRPr="00AA6F6B">
        <w:rPr>
          <w:rFonts w:ascii="Times New Roman" w:hAnsi="Times New Roman" w:cs="Times New Roman"/>
          <w:color w:val="000000"/>
          <w:spacing w:val="-1"/>
          <w:sz w:val="24"/>
          <w:szCs w:val="24"/>
        </w:rPr>
        <w:t>Atsakymas į siuntimą konsultacijai, </w:t>
      </w:r>
      <w:r w:rsidRPr="00AA6F6B">
        <w:rPr>
          <w:rFonts w:ascii="Times New Roman" w:hAnsi="Times New Roman" w:cs="Times New Roman"/>
          <w:color w:val="000000"/>
          <w:sz w:val="24"/>
          <w:szCs w:val="24"/>
        </w:rPr>
        <w:t>tyrimams, gydymui“, kurio duomenų sąrašas nustatytas įsakyme Nr. V-1079 (toliau – forma E027-a), arba formą E025, jei pacientas buvo konsultuotas ir gydytas gydytojo pulmonologo be šeimos gydytojo išrašyto elektroninio medicinos dokumento Nr.  E027 „Siuntimas konsultacijai, tyrimams, gydymui“, kurio duomenų sąrašas nustatytas įsakyme Nr.  V-1079 (toliau – forma</w:t>
      </w:r>
      <w:r>
        <w:rPr>
          <w:rFonts w:ascii="Times New Roman" w:hAnsi="Times New Roman" w:cs="Times New Roman"/>
          <w:color w:val="000000"/>
          <w:sz w:val="24"/>
          <w:szCs w:val="24"/>
        </w:rPr>
        <w:t xml:space="preserve"> E027), ir nusiųsti pacientą į </w:t>
      </w:r>
      <w:r w:rsidRPr="00AA6F6B">
        <w:rPr>
          <w:rFonts w:ascii="Times New Roman" w:hAnsi="Times New Roman" w:cs="Times New Roman"/>
          <w:color w:val="000000"/>
          <w:sz w:val="24"/>
          <w:szCs w:val="24"/>
        </w:rPr>
        <w:t>DOTS kabinetą (pagal TB sergančio paciento prisirašymą prie pirminės ambulatorinės asmens sveikatos priežiūros įstaigos ar gyvenamąją vietą) DOTS paslaugoms gauti, pateikiant į ESPBI IS formą E027;</w:t>
      </w:r>
    </w:p>
    <w:p w14:paraId="2245B603" w14:textId="5A590E7B"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szCs w:val="24"/>
        </w:rPr>
        <w:t xml:space="preserve">10.3. </w:t>
      </w:r>
      <w:r w:rsidRPr="00AA6F6B">
        <w:rPr>
          <w:rFonts w:ascii="Times New Roman" w:hAnsi="Times New Roman" w:cs="Times New Roman"/>
          <w:color w:val="000000"/>
          <w:sz w:val="24"/>
        </w:rPr>
        <w:t xml:space="preserve">Tuberkuliozės diagnostikos ir gydymo tvarkos aprašo, patvirtinto Lietuvos Respublikos sveikatos apsaugos ministro 2019 m.  rugpjūčio 22 d. įsakymu Nr. V-1012 „Dėl Tuberkuliozės diagnostikos ir gydymo tvarkos aprašo patvirtinimo“ (toliau – įsakymas Nr. V-1012), nurodytais atvejais organizuoti paciento nuotolinę gydymo </w:t>
      </w:r>
      <w:proofErr w:type="spellStart"/>
      <w:r w:rsidRPr="00AA6F6B">
        <w:rPr>
          <w:rFonts w:ascii="Times New Roman" w:hAnsi="Times New Roman" w:cs="Times New Roman"/>
          <w:color w:val="000000"/>
          <w:sz w:val="24"/>
        </w:rPr>
        <w:t>stebėseną</w:t>
      </w:r>
      <w:proofErr w:type="spellEnd"/>
      <w:r w:rsidRPr="00AA6F6B">
        <w:rPr>
          <w:rFonts w:ascii="Times New Roman" w:hAnsi="Times New Roman" w:cs="Times New Roman"/>
          <w:color w:val="000000"/>
          <w:sz w:val="24"/>
        </w:rPr>
        <w:t xml:space="preserve"> arba susitarti, kad ją organizuos šeimos gydytojo komandos paslaugas teikianti ASPĮ, prie kurios </w:t>
      </w:r>
      <w:r>
        <w:rPr>
          <w:rFonts w:ascii="Times New Roman" w:hAnsi="Times New Roman" w:cs="Times New Roman"/>
          <w:color w:val="000000"/>
          <w:sz w:val="24"/>
        </w:rPr>
        <w:t>tuberkulioze</w:t>
      </w:r>
      <w:r w:rsidRPr="00AA6F6B">
        <w:rPr>
          <w:rFonts w:ascii="Times New Roman" w:hAnsi="Times New Roman" w:cs="Times New Roman"/>
          <w:color w:val="000000"/>
          <w:sz w:val="24"/>
        </w:rPr>
        <w:t xml:space="preserve"> sergantis pacientas yra prisirašęs, įstaigos vadovo nustatyta tvarka:</w:t>
      </w:r>
    </w:p>
    <w:p w14:paraId="3AA6D568" w14:textId="747F64DE"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eastAsia="Times New Roman" w:hAnsi="Times New Roman" w:cs="Times New Roman"/>
          <w:sz w:val="24"/>
          <w:szCs w:val="24"/>
        </w:rPr>
        <w:t xml:space="preserve">10.3.1. </w:t>
      </w:r>
      <w:r w:rsidRPr="00AA6F6B">
        <w:rPr>
          <w:rFonts w:ascii="Times New Roman" w:hAnsi="Times New Roman" w:cs="Times New Roman"/>
          <w:color w:val="000000"/>
          <w:sz w:val="24"/>
        </w:rPr>
        <w:t xml:space="preserve">pavesti </w:t>
      </w:r>
      <w:r>
        <w:rPr>
          <w:rFonts w:ascii="Times New Roman" w:hAnsi="Times New Roman" w:cs="Times New Roman"/>
          <w:color w:val="000000"/>
          <w:sz w:val="24"/>
        </w:rPr>
        <w:t>Klaipėdos</w:t>
      </w:r>
      <w:r w:rsidRPr="00AA6F6B">
        <w:rPr>
          <w:rFonts w:ascii="Times New Roman" w:hAnsi="Times New Roman" w:cs="Times New Roman"/>
          <w:color w:val="000000"/>
          <w:sz w:val="24"/>
        </w:rPr>
        <w:t xml:space="preserve"> DOTS kabineto  bendrosios praktikos slaugytojui vykdyti paciento nuotolinę gydymo </w:t>
      </w:r>
      <w:proofErr w:type="spellStart"/>
      <w:r w:rsidRPr="00AA6F6B">
        <w:rPr>
          <w:rFonts w:ascii="Times New Roman" w:hAnsi="Times New Roman" w:cs="Times New Roman"/>
          <w:color w:val="000000"/>
          <w:sz w:val="24"/>
        </w:rPr>
        <w:t>stebėseną</w:t>
      </w:r>
      <w:proofErr w:type="spellEnd"/>
      <w:r w:rsidRPr="00AA6F6B">
        <w:rPr>
          <w:rFonts w:ascii="Times New Roman" w:hAnsi="Times New Roman" w:cs="Times New Roman"/>
          <w:color w:val="000000"/>
          <w:sz w:val="24"/>
        </w:rPr>
        <w:t>, arba</w:t>
      </w:r>
    </w:p>
    <w:p w14:paraId="564D8452" w14:textId="6F57155B"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rPr>
        <w:t>10.3.2. informuoti tuberkulioze</w:t>
      </w:r>
      <w:r w:rsidRPr="00AA6F6B">
        <w:rPr>
          <w:rFonts w:ascii="Times New Roman" w:hAnsi="Times New Roman" w:cs="Times New Roman"/>
          <w:color w:val="000000"/>
          <w:sz w:val="24"/>
        </w:rPr>
        <w:t xml:space="preserve"> sergančio </w:t>
      </w:r>
      <w:r>
        <w:rPr>
          <w:rFonts w:ascii="Times New Roman" w:hAnsi="Times New Roman" w:cs="Times New Roman"/>
          <w:color w:val="000000"/>
          <w:sz w:val="24"/>
        </w:rPr>
        <w:t>paciento šeimos gydytoją pagal 10</w:t>
      </w:r>
      <w:r w:rsidRPr="00AA6F6B">
        <w:rPr>
          <w:rFonts w:ascii="Times New Roman" w:hAnsi="Times New Roman" w:cs="Times New Roman"/>
          <w:color w:val="000000"/>
          <w:sz w:val="24"/>
        </w:rPr>
        <w:t>.2 pa</w:t>
      </w:r>
      <w:r>
        <w:rPr>
          <w:rFonts w:ascii="Times New Roman" w:hAnsi="Times New Roman" w:cs="Times New Roman"/>
          <w:color w:val="000000"/>
          <w:sz w:val="24"/>
        </w:rPr>
        <w:t>punktyje nurodytą tvarką apie tuberkulioze</w:t>
      </w:r>
      <w:r w:rsidRPr="00AA6F6B">
        <w:rPr>
          <w:rFonts w:ascii="Times New Roman" w:hAnsi="Times New Roman" w:cs="Times New Roman"/>
          <w:color w:val="000000"/>
          <w:sz w:val="24"/>
        </w:rPr>
        <w:t xml:space="preserve"> sergančiam pacientui paskirtą nuotolinę gydymo </w:t>
      </w:r>
      <w:proofErr w:type="spellStart"/>
      <w:r w:rsidRPr="00AA6F6B">
        <w:rPr>
          <w:rFonts w:ascii="Times New Roman" w:hAnsi="Times New Roman" w:cs="Times New Roman"/>
          <w:color w:val="000000"/>
          <w:sz w:val="24"/>
        </w:rPr>
        <w:t>stebėseną</w:t>
      </w:r>
      <w:proofErr w:type="spellEnd"/>
      <w:r w:rsidRPr="00AA6F6B">
        <w:rPr>
          <w:rFonts w:ascii="Times New Roman" w:hAnsi="Times New Roman" w:cs="Times New Roman"/>
          <w:color w:val="000000"/>
          <w:sz w:val="24"/>
        </w:rPr>
        <w:t>, kurią  vykdys šeimos gydytojo komandoje dirbantis bendrosios praktikos slaugytojas, arba</w:t>
      </w:r>
    </w:p>
    <w:p w14:paraId="7ADB3007" w14:textId="05F61ADA"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rPr>
        <w:t xml:space="preserve">10.3.3. </w:t>
      </w:r>
      <w:r w:rsidRPr="00AA6F6B">
        <w:rPr>
          <w:rFonts w:ascii="Times New Roman" w:hAnsi="Times New Roman" w:cs="Times New Roman"/>
          <w:color w:val="000000"/>
          <w:sz w:val="24"/>
        </w:rPr>
        <w:t>informuoti DOTS kabinetą (pagal</w:t>
      </w:r>
      <w:r>
        <w:rPr>
          <w:rFonts w:ascii="Times New Roman" w:hAnsi="Times New Roman" w:cs="Times New Roman"/>
          <w:color w:val="000000"/>
          <w:sz w:val="24"/>
        </w:rPr>
        <w:t xml:space="preserve"> tuberkulioze</w:t>
      </w:r>
      <w:r w:rsidRPr="00AA6F6B">
        <w:rPr>
          <w:rFonts w:ascii="Times New Roman" w:hAnsi="Times New Roman" w:cs="Times New Roman"/>
          <w:color w:val="000000"/>
          <w:sz w:val="24"/>
        </w:rPr>
        <w:t xml:space="preserve"> sergančio paciento prisirašymą prie pirminės ambulatorinės asmens sveikatos priežiūros įstaigos ar gyvenamąją vietą), užpildant siuntimo formą E027 ir </w:t>
      </w:r>
      <w:r>
        <w:rPr>
          <w:rFonts w:ascii="Times New Roman" w:hAnsi="Times New Roman" w:cs="Times New Roman"/>
          <w:color w:val="000000"/>
          <w:sz w:val="24"/>
        </w:rPr>
        <w:t>pateikiant ją į ESPB IS, apie tuberkulioze</w:t>
      </w:r>
      <w:r w:rsidRPr="00AA6F6B">
        <w:rPr>
          <w:rFonts w:ascii="Times New Roman" w:hAnsi="Times New Roman" w:cs="Times New Roman"/>
          <w:color w:val="000000"/>
          <w:sz w:val="24"/>
        </w:rPr>
        <w:t xml:space="preserve"> sergančiam pacientui paskirtą nuotolinę gydymo </w:t>
      </w:r>
      <w:proofErr w:type="spellStart"/>
      <w:r w:rsidRPr="00AA6F6B">
        <w:rPr>
          <w:rFonts w:ascii="Times New Roman" w:hAnsi="Times New Roman" w:cs="Times New Roman"/>
          <w:color w:val="000000"/>
          <w:sz w:val="24"/>
        </w:rPr>
        <w:t>stebėseną</w:t>
      </w:r>
      <w:proofErr w:type="spellEnd"/>
      <w:r w:rsidRPr="00AA6F6B">
        <w:rPr>
          <w:rFonts w:ascii="Times New Roman" w:hAnsi="Times New Roman" w:cs="Times New Roman"/>
          <w:color w:val="000000"/>
          <w:sz w:val="24"/>
        </w:rPr>
        <w:t>, kurią vykdys DOTS kabinete dirbantis bendrosios praktikos slaugytojas.</w:t>
      </w:r>
    </w:p>
    <w:p w14:paraId="4D70CE46" w14:textId="5CEB1403"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rPr>
        <w:lastRenderedPageBreak/>
        <w:t>10.4. informuoti saugiu elektroniniu būdu Klaipėdos DOTS kabinetą apie paciento siuntimą į DOTS kabinetą;</w:t>
      </w:r>
    </w:p>
    <w:p w14:paraId="0B447938" w14:textId="583A7E5F"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rPr>
        <w:t>10.5. informuoti apie diagnozuotos tuberkuliozės atvejį Nacionalinį visuomenės sveikatos centrą prie Sveikatos apsaugos ministerijos, užpildant Pranešimą apie nustatytą (įtariamą) susirgimą (forma Nr. 058-089-151/a);</w:t>
      </w:r>
    </w:p>
    <w:p w14:paraId="093BDA83" w14:textId="5813D0D0" w:rsidR="00AA6F6B" w:rsidRDefault="00AA6F6B"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rPr>
        <w:t>10.6. teikti Tuberkuliozės informacinės sistemos tvarkytojui Tuberkuliozės valstybės informacinės sistemos nuostatuose, patvirtintuose Lietuvos Respublikos sveikatos apsaugos ministro</w:t>
      </w:r>
      <w:r w:rsidR="004F141D">
        <w:rPr>
          <w:rFonts w:ascii="Times New Roman" w:hAnsi="Times New Roman" w:cs="Times New Roman"/>
          <w:color w:val="000000"/>
          <w:sz w:val="24"/>
        </w:rPr>
        <w:t xml:space="preserve"> 2013 m. gegužės 17 d. įsakymu Nr. V-525 „Dėl Tuberkuliozės valstybės informacinės sistemos nuostatų ir Tuberkuliozės valstybės informacinės sistemos duomenų saugos nuostatų patvirtinimo“, nurodytus duomenis apie diagnozuotus TB atvejus ir gydymo rezultatus;</w:t>
      </w:r>
    </w:p>
    <w:p w14:paraId="0B3EA357" w14:textId="7846D568" w:rsidR="004F141D" w:rsidRDefault="004F141D" w:rsidP="00AA6F6B">
      <w:pPr>
        <w:spacing w:after="0" w:line="240" w:lineRule="auto"/>
        <w:ind w:firstLine="851"/>
        <w:jc w:val="both"/>
        <w:rPr>
          <w:rFonts w:ascii="Times New Roman" w:hAnsi="Times New Roman" w:cs="Times New Roman"/>
          <w:color w:val="000000"/>
          <w:sz w:val="24"/>
        </w:rPr>
      </w:pPr>
      <w:r>
        <w:rPr>
          <w:rFonts w:ascii="Times New Roman" w:hAnsi="Times New Roman" w:cs="Times New Roman"/>
          <w:color w:val="000000"/>
          <w:sz w:val="24"/>
        </w:rPr>
        <w:t>10.7. skirti konsultacijas tuberkulioze sergantiems pacientams ne rečiau kaip kas du mėnesius;</w:t>
      </w:r>
    </w:p>
    <w:p w14:paraId="7D0D0A08" w14:textId="2F7CA621" w:rsidR="004F141D" w:rsidRPr="00AA6F6B" w:rsidRDefault="004F141D" w:rsidP="00AA6F6B">
      <w:pPr>
        <w:spacing w:after="0" w:line="240" w:lineRule="auto"/>
        <w:ind w:firstLine="851"/>
        <w:jc w:val="both"/>
        <w:rPr>
          <w:rFonts w:ascii="Times New Roman" w:eastAsia="Times New Roman" w:hAnsi="Times New Roman" w:cs="Times New Roman"/>
          <w:sz w:val="32"/>
          <w:szCs w:val="24"/>
        </w:rPr>
      </w:pPr>
      <w:r>
        <w:rPr>
          <w:rFonts w:ascii="Times New Roman" w:hAnsi="Times New Roman" w:cs="Times New Roman"/>
          <w:color w:val="000000"/>
          <w:sz w:val="24"/>
        </w:rPr>
        <w:t>10.8. konsultuoti šeimos gydytojus ir DOTS kabinetuose dirbančius bendrosios praktikos slaugytojus.</w:t>
      </w:r>
    </w:p>
    <w:p w14:paraId="080EAF09" w14:textId="77777777" w:rsidR="008F1F36" w:rsidRPr="0033487E" w:rsidRDefault="00924942"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w:t>
      </w:r>
      <w:r w:rsidR="00FE4EDF" w:rsidRPr="0033487E">
        <w:rPr>
          <w:rFonts w:ascii="Times New Roman" w:eastAsia="Times New Roman" w:hAnsi="Times New Roman" w:cs="Times New Roman"/>
          <w:sz w:val="24"/>
          <w:szCs w:val="24"/>
        </w:rPr>
        <w:t xml:space="preserve"> Šeimos </w:t>
      </w:r>
      <w:r w:rsidR="008F1F36" w:rsidRPr="0033487E">
        <w:rPr>
          <w:rFonts w:ascii="Times New Roman" w:eastAsia="Times New Roman" w:hAnsi="Times New Roman" w:cs="Times New Roman"/>
          <w:sz w:val="24"/>
          <w:szCs w:val="24"/>
        </w:rPr>
        <w:t>gydytojo funkcijos:</w:t>
      </w:r>
    </w:p>
    <w:p w14:paraId="20EB7885" w14:textId="0C8CC0DD" w:rsidR="008F1F36" w:rsidRPr="0033487E" w:rsidRDefault="008F1F3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11.1. tęsti</w:t>
      </w:r>
      <w:r w:rsidR="00FE4EDF" w:rsidRPr="0033487E">
        <w:rPr>
          <w:rFonts w:ascii="Times New Roman" w:eastAsia="Times New Roman" w:hAnsi="Times New Roman" w:cs="Times New Roman"/>
          <w:sz w:val="24"/>
          <w:szCs w:val="24"/>
        </w:rPr>
        <w:t xml:space="preserve"> TB sergančio paciento gydymą pagal gydytojo p</w:t>
      </w:r>
      <w:r w:rsidRPr="0033487E">
        <w:rPr>
          <w:rFonts w:ascii="Times New Roman" w:eastAsia="Times New Roman" w:hAnsi="Times New Roman" w:cs="Times New Roman"/>
          <w:sz w:val="24"/>
          <w:szCs w:val="24"/>
        </w:rPr>
        <w:t>ulmonologo rekomendacijas, stebėti paciento sveikatos būklę;</w:t>
      </w:r>
    </w:p>
    <w:p w14:paraId="680001F8" w14:textId="6A59A6F7" w:rsidR="008F1F36" w:rsidRPr="0033487E" w:rsidRDefault="008F1F3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11.2. g</w:t>
      </w:r>
      <w:r w:rsidR="00FE4EDF" w:rsidRPr="0033487E">
        <w:rPr>
          <w:rFonts w:ascii="Times New Roman" w:eastAsia="Times New Roman" w:hAnsi="Times New Roman" w:cs="Times New Roman"/>
          <w:sz w:val="24"/>
          <w:szCs w:val="24"/>
        </w:rPr>
        <w:t>avus DOTS kabineto bendrosios praktikos slaugytojo pranešimą  ir TB sergančio paciento rašytinį prašymą, įstaigos vad</w:t>
      </w:r>
      <w:r w:rsidRPr="0033487E">
        <w:rPr>
          <w:rFonts w:ascii="Times New Roman" w:eastAsia="Times New Roman" w:hAnsi="Times New Roman" w:cs="Times New Roman"/>
          <w:sz w:val="24"/>
          <w:szCs w:val="24"/>
        </w:rPr>
        <w:t>ovo nustatyta tvarka organizuoti</w:t>
      </w:r>
      <w:r w:rsidR="00FE4EDF" w:rsidRPr="0033487E">
        <w:rPr>
          <w:rFonts w:ascii="Times New Roman" w:eastAsia="Times New Roman" w:hAnsi="Times New Roman" w:cs="Times New Roman"/>
          <w:sz w:val="24"/>
          <w:szCs w:val="24"/>
        </w:rPr>
        <w:t xml:space="preserve"> laikinųjų DOTS paslaugų teikimą, pagal susitarimą su DOTS kabineto bendrosios praktikos slaugytoju gav</w:t>
      </w:r>
      <w:r w:rsidRPr="0033487E">
        <w:rPr>
          <w:rFonts w:ascii="Times New Roman" w:eastAsia="Times New Roman" w:hAnsi="Times New Roman" w:cs="Times New Roman"/>
          <w:sz w:val="24"/>
          <w:szCs w:val="24"/>
        </w:rPr>
        <w:t>us antituberkuliozinius vaistus;</w:t>
      </w:r>
    </w:p>
    <w:p w14:paraId="6A3615BD" w14:textId="0C675023" w:rsidR="008A7A7B" w:rsidRPr="0033487E" w:rsidRDefault="008F1F3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11.3. p</w:t>
      </w:r>
      <w:r w:rsidR="00FE4EDF" w:rsidRPr="0033487E">
        <w:rPr>
          <w:rFonts w:ascii="Times New Roman" w:eastAsia="Times New Roman" w:hAnsi="Times New Roman" w:cs="Times New Roman"/>
          <w:sz w:val="24"/>
          <w:szCs w:val="24"/>
        </w:rPr>
        <w:t xml:space="preserve">rireikus </w:t>
      </w:r>
      <w:r w:rsidRPr="0033487E">
        <w:rPr>
          <w:rFonts w:ascii="Times New Roman" w:eastAsia="Times New Roman" w:hAnsi="Times New Roman" w:cs="Times New Roman"/>
          <w:sz w:val="24"/>
          <w:szCs w:val="24"/>
        </w:rPr>
        <w:t>organizuoti paci</w:t>
      </w:r>
      <w:r w:rsidR="008A7A7B" w:rsidRPr="0033487E">
        <w:rPr>
          <w:rFonts w:ascii="Times New Roman" w:eastAsia="Times New Roman" w:hAnsi="Times New Roman" w:cs="Times New Roman"/>
          <w:sz w:val="24"/>
          <w:szCs w:val="24"/>
        </w:rPr>
        <w:t>ento nuotolinę gydymo stebėseną, pagal susitarimą su DOTS kabineto  bendrosios praktikos slaugytoju</w:t>
      </w:r>
      <w:r w:rsidR="004854FB">
        <w:rPr>
          <w:rFonts w:ascii="Times New Roman" w:eastAsia="Times New Roman" w:hAnsi="Times New Roman" w:cs="Times New Roman"/>
          <w:sz w:val="24"/>
          <w:szCs w:val="24"/>
        </w:rPr>
        <w:t>,</w:t>
      </w:r>
      <w:r w:rsidR="008A7A7B" w:rsidRPr="0033487E">
        <w:rPr>
          <w:rFonts w:ascii="Times New Roman" w:eastAsia="Times New Roman" w:hAnsi="Times New Roman" w:cs="Times New Roman"/>
          <w:sz w:val="24"/>
          <w:szCs w:val="24"/>
        </w:rPr>
        <w:t xml:space="preserve"> gavus antituberkuliozinius vaistus;</w:t>
      </w:r>
    </w:p>
    <w:p w14:paraId="63D04E4A" w14:textId="77777777" w:rsidR="002B5FF6" w:rsidRPr="0033487E" w:rsidRDefault="008A7A7B"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11.4. stebėti</w:t>
      </w:r>
      <w:r w:rsidR="008F1F36" w:rsidRPr="0033487E">
        <w:rPr>
          <w:rFonts w:ascii="Times New Roman" w:eastAsia="Times New Roman" w:hAnsi="Times New Roman" w:cs="Times New Roman"/>
          <w:sz w:val="24"/>
          <w:szCs w:val="24"/>
        </w:rPr>
        <w:t xml:space="preserve">, kad pacientas laikytųsi </w:t>
      </w:r>
      <w:r w:rsidRPr="0033487E">
        <w:rPr>
          <w:rFonts w:ascii="Times New Roman" w:eastAsia="Times New Roman" w:hAnsi="Times New Roman" w:cs="Times New Roman"/>
          <w:sz w:val="24"/>
          <w:szCs w:val="24"/>
        </w:rPr>
        <w:t>paskirto gydymo režimo ir siekti</w:t>
      </w:r>
      <w:r w:rsidR="008F1F36" w:rsidRPr="0033487E">
        <w:rPr>
          <w:rFonts w:ascii="Times New Roman" w:eastAsia="Times New Roman" w:hAnsi="Times New Roman" w:cs="Times New Roman"/>
          <w:sz w:val="24"/>
          <w:szCs w:val="24"/>
        </w:rPr>
        <w:t>, kad jis baigtų gydymo ku</w:t>
      </w:r>
      <w:r w:rsidR="002B5FF6" w:rsidRPr="0033487E">
        <w:rPr>
          <w:rFonts w:ascii="Times New Roman" w:eastAsia="Times New Roman" w:hAnsi="Times New Roman" w:cs="Times New Roman"/>
          <w:sz w:val="24"/>
          <w:szCs w:val="24"/>
        </w:rPr>
        <w:t>rsą ir būtų sėkmingai išgydytas;</w:t>
      </w:r>
    </w:p>
    <w:p w14:paraId="02FA980C" w14:textId="77777777" w:rsidR="002B5FF6" w:rsidRPr="0033487E" w:rsidRDefault="002B5FF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11.5. nurodyti duomenis apie centralizuotai apmokamų vaistų panaudojimą pacientams formoje 025/a-LK, patvirtintoje Lietuvos Respublikos sveikatos apsaugos ministro 1998 m. lapkričio 26 d. įsakymu Nr. 687 „Dėl medicininės apskaitos dokumentų tvirtinimo“;</w:t>
      </w:r>
    </w:p>
    <w:p w14:paraId="1B530DA9" w14:textId="77777777" w:rsidR="002B5FF6" w:rsidRPr="0033487E" w:rsidRDefault="002B5FF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11.6. informaciją apie suteiktą paslaugą suvesti ESPBI IS ir (ar) asmens sveikatos priežiūros įstaigos informacinėje sistemoje asmens medicinos dokumentuose formoje E025;</w:t>
      </w:r>
    </w:p>
    <w:p w14:paraId="57AF9C4C" w14:textId="77777777" w:rsidR="002B5FF6" w:rsidRPr="0033487E" w:rsidRDefault="002B5FF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11.7. informuoti DOTS kabinetą apie pacientus, kuriems teikiamos TB gydymo paslaugos;</w:t>
      </w:r>
    </w:p>
    <w:p w14:paraId="08587D42" w14:textId="77777777" w:rsidR="002B5FF6" w:rsidRPr="0033487E" w:rsidRDefault="002B5FF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11.8. informuoti TB sergantį pacientą, kad jis ne rečiau kaip kartą per du mėnesius turi nuvykti konsultacijos pas gydytoją pulmonologą;</w:t>
      </w:r>
    </w:p>
    <w:p w14:paraId="64C5B481" w14:textId="727A1299" w:rsidR="00924942" w:rsidRPr="0033487E" w:rsidRDefault="002B5FF6"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 xml:space="preserve">11.9. nustačius TB sergančio paciento būtinojo hospitalizavimo ir (ar) būtinojo izoliavimo indikacijas, imtis veiksmų, nurodytų </w:t>
      </w:r>
      <w:r w:rsidR="008D6FD8" w:rsidRPr="0033487E">
        <w:rPr>
          <w:rFonts w:ascii="Times New Roman" w:eastAsia="Times New Roman" w:hAnsi="Times New Roman" w:cs="Times New Roman"/>
          <w:sz w:val="24"/>
          <w:szCs w:val="24"/>
        </w:rPr>
        <w:t>Kretingos rajono savivaldybės administracijos direktoriaus 2020 m. rugsėjo 4 d. įsakyme Nr. A1-896 „Dėl Kretingos rajono savivaldybės būtinojo hospitalizavimo ir (ar) būtinojo izoliavimo gydytojų specialistų komisijos sudarymo, jos nuostatų ir iškvietimo nedarbo laiku, poilsio bei švenčių dienomis tvarkos aprašo patvirtinimo“.</w:t>
      </w:r>
    </w:p>
    <w:p w14:paraId="49AC9DA1" w14:textId="147C4BFA" w:rsidR="008D6FD8" w:rsidRPr="0033487E" w:rsidRDefault="008D6FD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12. Klaipėdos TB specialistas, Klaipėdos regionui priklausančiose savivaldybėse vykdo šias funkcijas:</w:t>
      </w:r>
    </w:p>
    <w:p w14:paraId="7F7B7355" w14:textId="0AF6576F" w:rsidR="008D6FD8" w:rsidRPr="0033487E" w:rsidRDefault="008D6FD8"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12.1. konsultuoja šeimos gyd</w:t>
      </w:r>
      <w:r w:rsidR="00875F23" w:rsidRPr="0033487E">
        <w:rPr>
          <w:rFonts w:ascii="Times New Roman" w:eastAsia="Times New Roman" w:hAnsi="Times New Roman" w:cs="Times New Roman"/>
          <w:sz w:val="24"/>
          <w:szCs w:val="24"/>
        </w:rPr>
        <w:t>ytojo komandos paslaugas teikiančios ASPĮ administraciją, šeimos gydytojus, DOTS kabinetų bendrosios praktikos slaugytojus TB klausimais;</w:t>
      </w:r>
    </w:p>
    <w:p w14:paraId="278502B6" w14:textId="543C5D38" w:rsidR="00875F23" w:rsidRPr="0033487E" w:rsidRDefault="00875F23"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12.2. konsultuoja Kretingos rajono savivaldybės tarnautojus, dėl TB sergančių pacientų gydymo organizavimo;</w:t>
      </w:r>
    </w:p>
    <w:p w14:paraId="2AD10323" w14:textId="6335D31E" w:rsidR="00875F23" w:rsidRPr="0033487E" w:rsidRDefault="004854FB" w:rsidP="00DB7D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kas ketvirtį į</w:t>
      </w:r>
      <w:r w:rsidR="00875F23" w:rsidRPr="0033487E">
        <w:rPr>
          <w:rFonts w:ascii="Times New Roman" w:eastAsia="Times New Roman" w:hAnsi="Times New Roman" w:cs="Times New Roman"/>
          <w:sz w:val="24"/>
          <w:szCs w:val="24"/>
        </w:rPr>
        <w:t>vertina Klaipėdos krašto DOTS kabineto bendrosios praktikos slaugytojo pateiktą informaciją apie antituberkuliozinių vaistų poreikį ateinančiam metų ketvirčiui;</w:t>
      </w:r>
    </w:p>
    <w:p w14:paraId="3CF5535D" w14:textId="6865CFDD" w:rsidR="00875F23" w:rsidRPr="0033487E" w:rsidRDefault="00875F23"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 xml:space="preserve">12.4. </w:t>
      </w:r>
      <w:r w:rsidR="00956E20" w:rsidRPr="0033487E">
        <w:rPr>
          <w:rFonts w:ascii="Times New Roman" w:eastAsia="Times New Roman" w:hAnsi="Times New Roman" w:cs="Times New Roman"/>
          <w:sz w:val="24"/>
          <w:szCs w:val="24"/>
        </w:rPr>
        <w:t>kartu su Klaipėdos krašto DOTS kabineto bendrosios praktikos slaugytoju apskaičiuoja antituberkuliozinių vaistų poreikį ateinantiems metams ir teikia jį stacionarines TB gydymo paslaugas teikiančiai ASPĮ, kurios vadovas jį paskyrė krašto TB specialistu;</w:t>
      </w:r>
    </w:p>
    <w:p w14:paraId="772F1277" w14:textId="6746F3F3" w:rsidR="00875F23" w:rsidRPr="0033487E" w:rsidRDefault="00875F23" w:rsidP="00DB7D28">
      <w:pPr>
        <w:spacing w:after="0" w:line="240" w:lineRule="auto"/>
        <w:ind w:firstLine="851"/>
        <w:jc w:val="both"/>
        <w:rPr>
          <w:rFonts w:ascii="Times New Roman" w:eastAsia="Times New Roman" w:hAnsi="Times New Roman" w:cs="Times New Roman"/>
          <w:sz w:val="24"/>
          <w:szCs w:val="24"/>
        </w:rPr>
      </w:pPr>
      <w:r w:rsidRPr="0033487E">
        <w:rPr>
          <w:rFonts w:ascii="Times New Roman" w:eastAsia="Times New Roman" w:hAnsi="Times New Roman" w:cs="Times New Roman"/>
          <w:sz w:val="24"/>
          <w:szCs w:val="24"/>
        </w:rPr>
        <w:t>12.5. padeda DOTS kabinetui spręsti dėl antituberkuliozinių vaistų teikimo atsiradusius nesklandumus, informuoja Valstybinę ligonių kasą prie Sveikatos apsaugos ministerijos (toliau – VLK) dėl vaistų tiekimo nesklandumų ar jų trūkumo.</w:t>
      </w:r>
    </w:p>
    <w:p w14:paraId="411880E6" w14:textId="510F5CC3" w:rsidR="009501E3" w:rsidRPr="0033487E" w:rsidRDefault="009501E3" w:rsidP="00DB7D28">
      <w:pPr>
        <w:spacing w:after="0" w:line="240" w:lineRule="auto"/>
        <w:ind w:firstLine="851"/>
        <w:jc w:val="both"/>
        <w:rPr>
          <w:rFonts w:ascii="Times New Roman" w:eastAsia="Times New Roman" w:hAnsi="Times New Roman" w:cs="Times New Roman"/>
          <w:sz w:val="24"/>
          <w:szCs w:val="24"/>
        </w:rPr>
      </w:pPr>
    </w:p>
    <w:p w14:paraId="55667AB5" w14:textId="486859A4" w:rsidR="00F9251B" w:rsidRDefault="0033487E" w:rsidP="00F9251B">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DOTS KABINETO</w:t>
      </w:r>
      <w:r w:rsidR="00F9251B" w:rsidRPr="0033487E">
        <w:rPr>
          <w:rFonts w:ascii="Times New Roman" w:eastAsia="Times New Roman" w:hAnsi="Times New Roman" w:cs="Times New Roman"/>
          <w:b/>
          <w:sz w:val="24"/>
          <w:szCs w:val="24"/>
        </w:rPr>
        <w:t xml:space="preserve"> FUNKCIJOS</w:t>
      </w:r>
    </w:p>
    <w:p w14:paraId="55FEA32C" w14:textId="77777777" w:rsidR="00AD1240" w:rsidRPr="0033487E" w:rsidRDefault="00AD1240" w:rsidP="00F9251B">
      <w:pPr>
        <w:spacing w:after="0" w:line="240" w:lineRule="auto"/>
        <w:ind w:firstLine="851"/>
        <w:jc w:val="center"/>
        <w:rPr>
          <w:rFonts w:ascii="Times New Roman" w:eastAsia="Times New Roman" w:hAnsi="Times New Roman" w:cs="Times New Roman"/>
          <w:b/>
          <w:sz w:val="24"/>
          <w:szCs w:val="24"/>
        </w:rPr>
      </w:pPr>
    </w:p>
    <w:p w14:paraId="366ACC32" w14:textId="3BF2CC87" w:rsidR="00F9251B"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941D6" w:rsidRPr="0033487E">
        <w:rPr>
          <w:rFonts w:ascii="Times New Roman" w:eastAsia="Times New Roman" w:hAnsi="Times New Roman" w:cs="Times New Roman"/>
          <w:sz w:val="24"/>
          <w:szCs w:val="24"/>
        </w:rPr>
        <w:t>. DOTS kabineto funkcijos</w:t>
      </w:r>
      <w:r>
        <w:rPr>
          <w:rFonts w:ascii="Times New Roman" w:eastAsia="Times New Roman" w:hAnsi="Times New Roman" w:cs="Times New Roman"/>
          <w:sz w:val="24"/>
          <w:szCs w:val="24"/>
        </w:rPr>
        <w:t>:</w:t>
      </w:r>
    </w:p>
    <w:p w14:paraId="427F6C02" w14:textId="77368E16" w:rsidR="00DB7D2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941D6" w:rsidRPr="0033487E">
        <w:rPr>
          <w:rFonts w:ascii="Times New Roman" w:eastAsia="Times New Roman" w:hAnsi="Times New Roman" w:cs="Times New Roman"/>
          <w:sz w:val="24"/>
          <w:szCs w:val="24"/>
        </w:rPr>
        <w:t>.</w:t>
      </w:r>
      <w:r w:rsidR="00DB7D28" w:rsidRPr="0033487E">
        <w:rPr>
          <w:rFonts w:ascii="Times New Roman" w:eastAsia="Times New Roman" w:hAnsi="Times New Roman" w:cs="Times New Roman"/>
          <w:sz w:val="24"/>
          <w:szCs w:val="24"/>
        </w:rPr>
        <w:t xml:space="preserve">1. vykdyti tiesiogiai </w:t>
      </w:r>
      <w:r w:rsidR="00D941D6" w:rsidRPr="0033487E">
        <w:rPr>
          <w:rFonts w:ascii="Times New Roman" w:eastAsia="Times New Roman" w:hAnsi="Times New Roman" w:cs="Times New Roman"/>
          <w:sz w:val="24"/>
          <w:szCs w:val="24"/>
        </w:rPr>
        <w:t>ir nuotoliniu būdu stebimą TB</w:t>
      </w:r>
      <w:r w:rsidR="00DB7D28" w:rsidRPr="0033487E">
        <w:rPr>
          <w:rFonts w:ascii="Times New Roman" w:eastAsia="Times New Roman" w:hAnsi="Times New Roman" w:cs="Times New Roman"/>
          <w:sz w:val="24"/>
          <w:szCs w:val="24"/>
        </w:rPr>
        <w:t xml:space="preserve"> gydymą;</w:t>
      </w:r>
    </w:p>
    <w:p w14:paraId="1231B61B" w14:textId="10B135D6" w:rsidR="00D941D6" w:rsidRPr="0033487E" w:rsidRDefault="0033487E" w:rsidP="00D941D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D941D6" w:rsidRPr="0033487E">
        <w:rPr>
          <w:rFonts w:ascii="Times New Roman" w:eastAsia="Times New Roman" w:hAnsi="Times New Roman" w:cs="Times New Roman"/>
          <w:sz w:val="24"/>
          <w:szCs w:val="24"/>
          <w:lang w:eastAsia="lt-LT"/>
        </w:rPr>
        <w:t>.2. paimti antituberkuliozinius vaistus iš TB ASPĮ, prie kurios veikia Klaipėdos DOTS kabinetas, ne ilgesniam nei trijų mėnesių laikotarpiui ir saugoti bei laikyti juos pagal vaistų gamintojo nurodytas sąlygas ir ASPĮ nustatytą vidaus taisyklių tvarką;</w:t>
      </w:r>
    </w:p>
    <w:p w14:paraId="562234AB" w14:textId="50176CBE" w:rsidR="00D941D6"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941D6" w:rsidRPr="0033487E">
        <w:rPr>
          <w:rFonts w:ascii="Times New Roman" w:eastAsia="Times New Roman" w:hAnsi="Times New Roman" w:cs="Times New Roman"/>
          <w:sz w:val="24"/>
          <w:szCs w:val="24"/>
        </w:rPr>
        <w:t>.3. aprūpinti tuberkulioze sergančius pacientus, kurie gydosi DOTS kabinete ir Kretingos rajone laikinąsias DOTS paslaugas gaunančius pacientus bei pacientus, kuriems taikoma</w:t>
      </w:r>
      <w:r w:rsidR="00E12C3B" w:rsidRPr="0033487E">
        <w:rPr>
          <w:rFonts w:ascii="Times New Roman" w:eastAsia="Times New Roman" w:hAnsi="Times New Roman" w:cs="Times New Roman"/>
          <w:sz w:val="24"/>
          <w:szCs w:val="24"/>
        </w:rPr>
        <w:t xml:space="preserve"> nuotolinė gydymo stebėsena,</w:t>
      </w:r>
      <w:r w:rsidR="00D941D6" w:rsidRPr="0033487E">
        <w:rPr>
          <w:rFonts w:ascii="Times New Roman" w:eastAsia="Times New Roman" w:hAnsi="Times New Roman" w:cs="Times New Roman"/>
          <w:sz w:val="24"/>
          <w:szCs w:val="24"/>
        </w:rPr>
        <w:t xml:space="preserve"> visais gydytojo pulmonologo (ar šeimos gydytojo, tęsiančio tuberkuliozės gydymą) paskirtais antituberkulioziniais vaistais</w:t>
      </w:r>
      <w:r w:rsidR="00E12C3B" w:rsidRPr="0033487E">
        <w:rPr>
          <w:rFonts w:ascii="Times New Roman" w:eastAsia="Times New Roman" w:hAnsi="Times New Roman" w:cs="Times New Roman"/>
          <w:sz w:val="24"/>
          <w:szCs w:val="24"/>
        </w:rPr>
        <w:t>;</w:t>
      </w:r>
    </w:p>
    <w:p w14:paraId="70DE596C" w14:textId="11563E5D" w:rsidR="00E12C3B"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E12C3B" w:rsidRPr="0033487E">
        <w:rPr>
          <w:rFonts w:ascii="Times New Roman" w:eastAsia="Times New Roman" w:hAnsi="Times New Roman" w:cs="Times New Roman"/>
          <w:sz w:val="24"/>
          <w:szCs w:val="24"/>
        </w:rPr>
        <w:t>.4. išduoti savaitgaliams ir švenčių dienomis antituberkuliozinius vaistus tuberkulioze sergantiems pacientams, kuriems teikiamos DOTS paslaugos, arba jų atstovams pagal įstatymą arba pavedimą (jei yra rašytinis prašymas). Išimtinais atvejais ilgesniam laikotarpiui vaistai išduodami ASPĮ vadovo nustatyta tvarka;</w:t>
      </w:r>
    </w:p>
    <w:p w14:paraId="0B8BD549" w14:textId="1624BE14" w:rsidR="00E12C3B"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741416" w:rsidRPr="0033487E">
        <w:rPr>
          <w:rFonts w:ascii="Times New Roman" w:eastAsia="Times New Roman" w:hAnsi="Times New Roman" w:cs="Times New Roman"/>
          <w:sz w:val="24"/>
          <w:szCs w:val="24"/>
        </w:rPr>
        <w:t>.5. pagal susitarimą su šeimos gydytojo komandos paslaugas teikiančia ASPĮ, prie kurios tuberkulioze sergantis pacientas prirašytas, išduoti laiki</w:t>
      </w:r>
      <w:r w:rsidR="004854FB">
        <w:rPr>
          <w:rFonts w:ascii="Times New Roman" w:eastAsia="Times New Roman" w:hAnsi="Times New Roman" w:cs="Times New Roman"/>
          <w:sz w:val="24"/>
          <w:szCs w:val="24"/>
        </w:rPr>
        <w:t>nai DOTS paslaugas teikiantiems</w:t>
      </w:r>
      <w:r w:rsidR="00741416" w:rsidRPr="0033487E">
        <w:rPr>
          <w:rFonts w:ascii="Times New Roman" w:eastAsia="Times New Roman" w:hAnsi="Times New Roman" w:cs="Times New Roman"/>
          <w:sz w:val="24"/>
          <w:szCs w:val="24"/>
        </w:rPr>
        <w:t xml:space="preserve"> arba nuotolinę gydymo stebėseną organizuojantiems šeimos gydytojams ar bendrosios praktikos slaugytojams</w:t>
      </w:r>
      <w:r w:rsidR="00114F68" w:rsidRPr="0033487E">
        <w:rPr>
          <w:rFonts w:ascii="Times New Roman" w:eastAsia="Times New Roman" w:hAnsi="Times New Roman" w:cs="Times New Roman"/>
          <w:sz w:val="24"/>
          <w:szCs w:val="24"/>
        </w:rPr>
        <w:t xml:space="preserve"> antituberkuliozinius vaistus ne ilgesniam nei vieno mėnesio laikotarpiui;</w:t>
      </w:r>
    </w:p>
    <w:p w14:paraId="6FC73722" w14:textId="425A2254"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.6. iki kiekvieno metų ketvirčio pirmo mėnesio 10 d. Klaipėdos DOTS kabinetui teikti vaistų poreikio paraiškas trims mėnesiams;</w:t>
      </w:r>
    </w:p>
    <w:p w14:paraId="0B4006EE" w14:textId="6FE7C069"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.7. vykdyti vaistų apskaitą;</w:t>
      </w:r>
    </w:p>
    <w:p w14:paraId="06DC722D" w14:textId="3CC85036"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.8. kiekvieno metų ketvirčio pirmo mėnesio 10 dieną teikti ataskaitas Kretingos rajono savivaldybės gydytojui ir Klaipėdos DOTS kabinetui apie gydytų pacientų skaičių, gydymo trukmę ir eigą, sunaudotus vaistus, vaistų likučius ir vaistų poreikį ateinančiam metų ketvirčiui;</w:t>
      </w:r>
    </w:p>
    <w:p w14:paraId="1456B7B6" w14:textId="01FDBE24"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.9. informuoti tuberkulioze sergantį pacientą, kad jis ne rečiau kaip kartą per du mėnesius nuvyktų konsultacijos pas gydytoją pulmonologą;</w:t>
      </w:r>
    </w:p>
    <w:p w14:paraId="27C84643" w14:textId="24CA7598"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.10. informuoti šeimos gydytoją, užpildant formą E025, apie tuberkulioze sergančio paciento sveikatos būklės pasikeitimus;</w:t>
      </w:r>
    </w:p>
    <w:p w14:paraId="667528ED" w14:textId="0DA9DA43"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.11. vykdyti pacientų apskaitą (įskaitant laikinąsias DOTS paslaugas gaunančius ir pacientus, kuriems taikoma nuotolinė gydymo stebėsena), kitus organizacinius darbus;</w:t>
      </w:r>
    </w:p>
    <w:p w14:paraId="10962F92" w14:textId="41593AFE"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.12. nedelsiant pranešti šeimos gydytojui ir tuberkulioze sergantį pacientą gydančiam gydytojui pulmonologui apie tuberkulioze sergančio paciento režimo pažeidimus;</w:t>
      </w:r>
    </w:p>
    <w:p w14:paraId="10936FBB" w14:textId="171642A6" w:rsidR="00114F68"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14F68" w:rsidRPr="0033487E">
        <w:rPr>
          <w:rFonts w:ascii="Times New Roman" w:eastAsia="Times New Roman" w:hAnsi="Times New Roman" w:cs="Times New Roman"/>
          <w:sz w:val="24"/>
          <w:szCs w:val="24"/>
        </w:rPr>
        <w:t>.13. suteikti informaciją šeimos gydytojui apie DOTS paslaugas.</w:t>
      </w:r>
    </w:p>
    <w:p w14:paraId="21B1A4AF" w14:textId="4A000050" w:rsidR="00C45363" w:rsidRPr="0033487E" w:rsidRDefault="00C45363" w:rsidP="00D941D6">
      <w:pPr>
        <w:spacing w:after="0" w:line="240" w:lineRule="auto"/>
        <w:ind w:firstLine="851"/>
        <w:jc w:val="both"/>
        <w:rPr>
          <w:rFonts w:ascii="Times New Roman" w:eastAsia="Times New Roman" w:hAnsi="Times New Roman" w:cs="Times New Roman"/>
          <w:sz w:val="24"/>
          <w:szCs w:val="24"/>
        </w:rPr>
      </w:pPr>
    </w:p>
    <w:p w14:paraId="7D18D39A" w14:textId="4F066A6C" w:rsidR="00C45363" w:rsidRPr="0033487E" w:rsidRDefault="00C45363" w:rsidP="00C45363">
      <w:pPr>
        <w:spacing w:after="0" w:line="240" w:lineRule="auto"/>
        <w:ind w:firstLine="851"/>
        <w:jc w:val="center"/>
        <w:rPr>
          <w:rFonts w:ascii="Times New Roman" w:eastAsia="Times New Roman" w:hAnsi="Times New Roman" w:cs="Times New Roman"/>
          <w:sz w:val="24"/>
          <w:szCs w:val="24"/>
        </w:rPr>
      </w:pPr>
      <w:r w:rsidRPr="0033487E">
        <w:rPr>
          <w:rFonts w:ascii="Times New Roman" w:eastAsia="Times New Roman" w:hAnsi="Times New Roman" w:cs="Times New Roman"/>
          <w:b/>
          <w:sz w:val="24"/>
          <w:szCs w:val="24"/>
        </w:rPr>
        <w:t>IV. DOTS PASLAUGŲ ORGANIZAVIMAS</w:t>
      </w:r>
    </w:p>
    <w:p w14:paraId="442D8E5F" w14:textId="7CC6E709" w:rsidR="00C45363" w:rsidRPr="0033487E" w:rsidRDefault="00C45363" w:rsidP="00C45363">
      <w:pPr>
        <w:spacing w:after="0" w:line="240" w:lineRule="auto"/>
        <w:ind w:firstLine="851"/>
        <w:jc w:val="both"/>
        <w:rPr>
          <w:rFonts w:ascii="Times New Roman" w:eastAsia="Times New Roman" w:hAnsi="Times New Roman" w:cs="Times New Roman"/>
          <w:sz w:val="24"/>
          <w:szCs w:val="24"/>
        </w:rPr>
      </w:pPr>
    </w:p>
    <w:p w14:paraId="759A3F39" w14:textId="734FCFE0" w:rsidR="00C45363"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C45363" w:rsidRPr="0033487E">
        <w:rPr>
          <w:rFonts w:ascii="Times New Roman" w:eastAsia="Times New Roman" w:hAnsi="Times New Roman" w:cs="Times New Roman"/>
          <w:sz w:val="24"/>
          <w:szCs w:val="24"/>
        </w:rPr>
        <w:t>. DOTS kabinete gali dirbti bendrosios praktikos slaugytojas, išklausęs 4 val. paskaitų ciklą apie TB profilaktiką ir kontrolę bei kontroliuojamo gydymo ypatumus.</w:t>
      </w:r>
    </w:p>
    <w:p w14:paraId="4161C333" w14:textId="0D8CD2FA" w:rsidR="00C45363"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4854FB">
        <w:rPr>
          <w:rFonts w:ascii="Times New Roman" w:eastAsia="Times New Roman" w:hAnsi="Times New Roman" w:cs="Times New Roman"/>
          <w:sz w:val="24"/>
          <w:szCs w:val="24"/>
        </w:rPr>
        <w:t>. DOTS kabinete dirba</w:t>
      </w:r>
      <w:r w:rsidR="00C45363" w:rsidRPr="0033487E">
        <w:rPr>
          <w:rFonts w:ascii="Times New Roman" w:eastAsia="Times New Roman" w:hAnsi="Times New Roman" w:cs="Times New Roman"/>
          <w:sz w:val="24"/>
          <w:szCs w:val="24"/>
        </w:rPr>
        <w:t xml:space="preserve"> bendrosios praktikos slaugytojas, kurį skiria ASPĮ vadovas, nustatydamas darbo valandas, kurios yra patogios tuberkulioze sergantiems pacientams.</w:t>
      </w:r>
    </w:p>
    <w:p w14:paraId="73985942" w14:textId="6AFD83B5" w:rsidR="00C45363"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C45363" w:rsidRPr="0033487E">
        <w:rPr>
          <w:rFonts w:ascii="Times New Roman" w:eastAsia="Times New Roman" w:hAnsi="Times New Roman" w:cs="Times New Roman"/>
          <w:sz w:val="24"/>
          <w:szCs w:val="24"/>
        </w:rPr>
        <w:t>. DOTS kabinete gydymas gali būti pradėtas intensyvia gydymo faze (gydytojui pulmonologui nusprendus, kad stacionarinis gydymas nebūtinas) arba tęsiamas po stacionarinio gydymo, iki tuberkulioze sergantis pacientas pasveiks.</w:t>
      </w:r>
    </w:p>
    <w:p w14:paraId="09CED835" w14:textId="713F9CB7" w:rsidR="00C45363"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C45363" w:rsidRPr="0033487E">
        <w:rPr>
          <w:rFonts w:ascii="Times New Roman" w:eastAsia="Times New Roman" w:hAnsi="Times New Roman" w:cs="Times New Roman"/>
          <w:sz w:val="24"/>
          <w:szCs w:val="24"/>
        </w:rPr>
        <w:t>. DOTS kabineto bendrosios praktikos slaugytojas, gavęs gydytojo pulmonologo arba šeimos gydytojo siuntimą (forma E027), kuriame nurodyta, kad tuberkulioze sergantis pacientas siunčiamas į DOTS kabinetą gauti DOTS paslaugos:</w:t>
      </w:r>
    </w:p>
    <w:p w14:paraId="4958F821" w14:textId="503D976B" w:rsidR="00C45363"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C45363" w:rsidRPr="0033487E">
        <w:rPr>
          <w:rFonts w:ascii="Times New Roman" w:eastAsia="Times New Roman" w:hAnsi="Times New Roman" w:cs="Times New Roman"/>
          <w:sz w:val="24"/>
          <w:szCs w:val="24"/>
        </w:rPr>
        <w:t>.1. į ESPBI IS pateikia tuberkulioze sergančio paciento ambulatorinio apsilankymo duomenis (forma E025), prireikus užveda Ambulatorinę asmens sveikatos istoriją (forma 025/a);</w:t>
      </w:r>
    </w:p>
    <w:p w14:paraId="18F279FD" w14:textId="75F2B049" w:rsidR="00C45363"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C45363" w:rsidRPr="0033487E">
        <w:rPr>
          <w:rFonts w:ascii="Times New Roman" w:eastAsia="Times New Roman" w:hAnsi="Times New Roman" w:cs="Times New Roman"/>
          <w:sz w:val="24"/>
          <w:szCs w:val="24"/>
        </w:rPr>
        <w:t xml:space="preserve">.2. pateikia tuberkulioze sergančiam pacientui arba nepilnamečio tuberkulioze sergančio paciento vienam iš tėvų ar globėjui užpildyti sutikimo gydytis </w:t>
      </w:r>
      <w:proofErr w:type="spellStart"/>
      <w:r w:rsidR="00C45363" w:rsidRPr="0033487E">
        <w:rPr>
          <w:rFonts w:ascii="Times New Roman" w:eastAsia="Times New Roman" w:hAnsi="Times New Roman" w:cs="Times New Roman"/>
          <w:sz w:val="24"/>
          <w:szCs w:val="24"/>
        </w:rPr>
        <w:t>ambulatoriškai</w:t>
      </w:r>
      <w:proofErr w:type="spellEnd"/>
      <w:r w:rsidR="00C45363" w:rsidRPr="0033487E">
        <w:rPr>
          <w:rFonts w:ascii="Times New Roman" w:eastAsia="Times New Roman" w:hAnsi="Times New Roman" w:cs="Times New Roman"/>
          <w:sz w:val="24"/>
          <w:szCs w:val="24"/>
        </w:rPr>
        <w:t xml:space="preserve"> formą</w:t>
      </w:r>
      <w:r w:rsidR="005100D4" w:rsidRPr="0033487E">
        <w:rPr>
          <w:rFonts w:ascii="Times New Roman" w:eastAsia="Times New Roman" w:hAnsi="Times New Roman" w:cs="Times New Roman"/>
          <w:sz w:val="24"/>
          <w:szCs w:val="24"/>
        </w:rPr>
        <w:t xml:space="preserve">, parengtą </w:t>
      </w:r>
      <w:r w:rsidR="005100D4" w:rsidRPr="0033487E">
        <w:rPr>
          <w:rFonts w:ascii="Times New Roman" w:eastAsia="Times New Roman" w:hAnsi="Times New Roman" w:cs="Times New Roman"/>
          <w:sz w:val="24"/>
          <w:szCs w:val="24"/>
        </w:rPr>
        <w:lastRenderedPageBreak/>
        <w:t>vadovaujantis ASPĮ nustatyta tvarka, kurioje turi būti nurodyti paciento ir asmenų, kuriems galima suteikti informaciją apie paciento sveikatą, kontaktiniai duomenys (telefono numeris, elektroninio pašto adresas, gyvenamoji vieta);</w:t>
      </w:r>
    </w:p>
    <w:p w14:paraId="09192754" w14:textId="694B9556" w:rsidR="005100D4"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5100D4" w:rsidRPr="0033487E">
        <w:rPr>
          <w:rFonts w:ascii="Times New Roman" w:eastAsia="Times New Roman" w:hAnsi="Times New Roman" w:cs="Times New Roman"/>
          <w:sz w:val="24"/>
          <w:szCs w:val="24"/>
        </w:rPr>
        <w:t>.3. suteikia informaciją tuberkulioze sergančiam pacientui ir jo atstovui pagal įstatymą apie TB gydymo principus ir reikšmę, saugos ir profilaktikos principus, DOTS kabineto darbo organizavimą;</w:t>
      </w:r>
    </w:p>
    <w:p w14:paraId="0A2B8B3B" w14:textId="79AF56B0" w:rsidR="005100D4"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5100D4" w:rsidRPr="0033487E">
        <w:rPr>
          <w:rFonts w:ascii="Times New Roman" w:eastAsia="Times New Roman" w:hAnsi="Times New Roman" w:cs="Times New Roman"/>
          <w:sz w:val="24"/>
          <w:szCs w:val="24"/>
        </w:rPr>
        <w:t xml:space="preserve">.4. pasirašytinai </w:t>
      </w:r>
      <w:r w:rsidR="005100D4" w:rsidRPr="0033487E">
        <w:rPr>
          <w:rFonts w:ascii="Times New Roman" w:eastAsia="Times New Roman" w:hAnsi="Times New Roman" w:cs="Times New Roman"/>
          <w:sz w:val="24"/>
          <w:szCs w:val="24"/>
          <w:lang w:eastAsia="lt-LT"/>
        </w:rPr>
        <w:t xml:space="preserve">supažindina tuberkulioze sergantį pacientą ar nepilnamečio tuberkulioze sergančio paciento tėvus ar globėjus su tuberkulioze sergančio paciento pareigomis ir atsakomybe už gydymo režimo pažeidimus (informuoja, kada gali būti pacientai guldomi į viešąją įstaigą Alytaus apskrities tuberkuliozės ligoninę dėl būtinojo hospitalizavimo ir (ar) izoliavimo arba, kokiais atvejais pranešama </w:t>
      </w:r>
      <w:r w:rsidR="0002245E" w:rsidRPr="0033487E">
        <w:rPr>
          <w:rFonts w:ascii="Times New Roman" w:eastAsia="Times New Roman" w:hAnsi="Times New Roman" w:cs="Times New Roman"/>
          <w:sz w:val="24"/>
          <w:szCs w:val="24"/>
          <w:lang w:eastAsia="lt-LT"/>
        </w:rPr>
        <w:t>Valstybinės vaiko teisių apsaugos ir įvaikinimo tarnyba prie socialinės apsaugos ir darbo ministerijos, Klaipėdos apskrities skyriui Kretingos rajone)</w:t>
      </w:r>
      <w:r w:rsidR="005100D4" w:rsidRPr="0033487E">
        <w:rPr>
          <w:rFonts w:ascii="Times New Roman" w:eastAsia="Times New Roman" w:hAnsi="Times New Roman" w:cs="Times New Roman"/>
          <w:sz w:val="24"/>
          <w:szCs w:val="24"/>
          <w:lang w:eastAsia="lt-LT"/>
        </w:rPr>
        <w:t>, jei tuberkulioze sergantis pacientas yra nepilnametis);</w:t>
      </w:r>
    </w:p>
    <w:p w14:paraId="217F3740" w14:textId="4BA35D6A" w:rsidR="005100D4" w:rsidRPr="0033487E" w:rsidRDefault="0033487E" w:rsidP="00C45363">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17</w:t>
      </w:r>
      <w:r w:rsidR="005100D4" w:rsidRPr="0033487E">
        <w:rPr>
          <w:rFonts w:ascii="Times New Roman" w:eastAsia="Times New Roman" w:hAnsi="Times New Roman" w:cs="Times New Roman"/>
          <w:sz w:val="24"/>
          <w:szCs w:val="24"/>
        </w:rPr>
        <w:t xml:space="preserve">.5. </w:t>
      </w:r>
      <w:r w:rsidR="005100D4" w:rsidRPr="0033487E">
        <w:rPr>
          <w:rFonts w:ascii="Times New Roman" w:eastAsia="Times New Roman" w:hAnsi="Times New Roman" w:cs="Times New Roman"/>
          <w:sz w:val="24"/>
          <w:szCs w:val="24"/>
          <w:lang w:eastAsia="lt-LT"/>
        </w:rPr>
        <w:t>supažindina tuberkulioze sergantį pacientą su vaistų vartojimo taisyklėmis;</w:t>
      </w:r>
    </w:p>
    <w:p w14:paraId="1FCAD65C" w14:textId="6F9B1851" w:rsidR="0002245E" w:rsidRPr="0033487E" w:rsidRDefault="0033487E" w:rsidP="00C45363">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02245E" w:rsidRPr="0033487E">
        <w:rPr>
          <w:rFonts w:ascii="Times New Roman" w:eastAsia="Times New Roman" w:hAnsi="Times New Roman" w:cs="Times New Roman"/>
          <w:sz w:val="24"/>
          <w:szCs w:val="24"/>
          <w:lang w:eastAsia="lt-LT"/>
        </w:rPr>
        <w:t>.6. paduoda jam paskirtą kasdienę vaistų dienos dozę ir tiesiogiai stebi bei kontroliuoja, kaip vaistai yra išgeriami, ir pažymi apie išgertus vaistus formoje E025;</w:t>
      </w:r>
    </w:p>
    <w:p w14:paraId="0ED8626E" w14:textId="4E0D18D4" w:rsidR="0002245E" w:rsidRPr="0033487E" w:rsidRDefault="0033487E" w:rsidP="00C45363">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02245E" w:rsidRPr="0033487E">
        <w:rPr>
          <w:rFonts w:ascii="Times New Roman" w:eastAsia="Times New Roman" w:hAnsi="Times New Roman" w:cs="Times New Roman"/>
          <w:sz w:val="24"/>
          <w:szCs w:val="24"/>
          <w:lang w:eastAsia="lt-LT"/>
        </w:rPr>
        <w:t xml:space="preserve">.7. </w:t>
      </w:r>
      <w:r w:rsidR="006140C4" w:rsidRPr="0033487E">
        <w:rPr>
          <w:rFonts w:ascii="Times New Roman" w:eastAsia="Times New Roman" w:hAnsi="Times New Roman" w:cs="Times New Roman"/>
          <w:sz w:val="24"/>
          <w:szCs w:val="24"/>
          <w:lang w:eastAsia="lt-LT"/>
        </w:rPr>
        <w:t>jei tuberkulioze sergantis pacientas ar jo atstovas pagal įstatymą ar pavedimą yra pateikęs rašytinį prašymą, paskutinę darbo dieną prieš poilsio ar švenčių dienas tuberkulioze sergančiam pacientui arba jo atstovui pagal įstatymą ar pavedimą išduoda vaistų dozes poilsio ar švenčių dienoms (prieš tai suteikęs informaciją apie vaistų vartojimo taisykles, saugos ir profilaktikos priemones) ir apie išduotus vaistus pažymi formoje E025. Išimtiniais atvejais ilgesniam  laikotarpiui vaistai išduodami ASPĮ vadovo nustatyta tvarka;</w:t>
      </w:r>
    </w:p>
    <w:p w14:paraId="575DB890" w14:textId="725E51CD" w:rsidR="006140C4" w:rsidRPr="0033487E" w:rsidRDefault="0033487E" w:rsidP="00C45363">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6140C4" w:rsidRPr="0033487E">
        <w:rPr>
          <w:rFonts w:ascii="Times New Roman" w:eastAsia="Times New Roman" w:hAnsi="Times New Roman" w:cs="Times New Roman"/>
          <w:sz w:val="24"/>
          <w:szCs w:val="24"/>
          <w:lang w:eastAsia="lt-LT"/>
        </w:rPr>
        <w:t>.8. teikia soci</w:t>
      </w:r>
      <w:r w:rsidR="008E115C">
        <w:rPr>
          <w:rFonts w:ascii="Times New Roman" w:eastAsia="Times New Roman" w:hAnsi="Times New Roman" w:cs="Times New Roman"/>
          <w:sz w:val="24"/>
          <w:szCs w:val="24"/>
          <w:lang w:eastAsia="lt-LT"/>
        </w:rPr>
        <w:t>alinę paramą, nurodytą Aprašo 28</w:t>
      </w:r>
      <w:r w:rsidR="006140C4" w:rsidRPr="0033487E">
        <w:rPr>
          <w:rFonts w:ascii="Times New Roman" w:eastAsia="Times New Roman" w:hAnsi="Times New Roman" w:cs="Times New Roman"/>
          <w:sz w:val="24"/>
          <w:szCs w:val="24"/>
          <w:lang w:eastAsia="lt-LT"/>
        </w:rPr>
        <w:t xml:space="preserve"> punkte;</w:t>
      </w:r>
    </w:p>
    <w:p w14:paraId="7AC4D108" w14:textId="5C40FDAD" w:rsidR="005100D4"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6140C4" w:rsidRPr="0033487E">
        <w:rPr>
          <w:rFonts w:ascii="Times New Roman" w:eastAsia="Times New Roman" w:hAnsi="Times New Roman" w:cs="Times New Roman"/>
          <w:sz w:val="24"/>
          <w:szCs w:val="24"/>
        </w:rPr>
        <w:t>.9. organizuoja tuberkulioze sergančio paciento paiešką, jei jis neatvyksta išgerti vaistų dvi darbo dienas per savaitę, susisiekia su tuberkulioze sergančiu pacientu</w:t>
      </w:r>
      <w:r w:rsidR="000D77EE" w:rsidRPr="0033487E">
        <w:rPr>
          <w:rFonts w:ascii="Times New Roman" w:eastAsia="Times New Roman" w:hAnsi="Times New Roman" w:cs="Times New Roman"/>
          <w:sz w:val="24"/>
          <w:szCs w:val="24"/>
        </w:rPr>
        <w:t xml:space="preserve"> arba jo nurodytais kontaktiniais asmenimis, aiškinasi neatvykimo priežastis; padeda spręsti atsiradusias problemas;</w:t>
      </w:r>
    </w:p>
    <w:p w14:paraId="1A7ED3B4" w14:textId="2190F565" w:rsidR="000D77EE"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0D77EE" w:rsidRPr="0033487E">
        <w:rPr>
          <w:rFonts w:ascii="Times New Roman" w:eastAsia="Times New Roman" w:hAnsi="Times New Roman" w:cs="Times New Roman"/>
          <w:sz w:val="24"/>
          <w:szCs w:val="24"/>
        </w:rPr>
        <w:t>.10. nedelsdamas informuoja šeimos gydytoją ir gydytoją pulmonologą apie tuberkulioze sergančio paciento gydymo režimo pažeidimą (-</w:t>
      </w:r>
      <w:proofErr w:type="spellStart"/>
      <w:r w:rsidR="000D77EE" w:rsidRPr="0033487E">
        <w:rPr>
          <w:rFonts w:ascii="Times New Roman" w:eastAsia="Times New Roman" w:hAnsi="Times New Roman" w:cs="Times New Roman"/>
          <w:sz w:val="24"/>
          <w:szCs w:val="24"/>
        </w:rPr>
        <w:t>us</w:t>
      </w:r>
      <w:proofErr w:type="spellEnd"/>
      <w:r w:rsidR="000D77EE" w:rsidRPr="0033487E">
        <w:rPr>
          <w:rFonts w:ascii="Times New Roman" w:eastAsia="Times New Roman" w:hAnsi="Times New Roman" w:cs="Times New Roman"/>
          <w:sz w:val="24"/>
          <w:szCs w:val="24"/>
        </w:rPr>
        <w:t>).</w:t>
      </w:r>
    </w:p>
    <w:p w14:paraId="17CB0E33" w14:textId="4BDD7A01" w:rsidR="005100D4" w:rsidRPr="0033487E" w:rsidRDefault="0033487E" w:rsidP="00C4536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0D77EE" w:rsidRPr="0033487E">
        <w:rPr>
          <w:rFonts w:ascii="Times New Roman" w:eastAsia="Times New Roman" w:hAnsi="Times New Roman" w:cs="Times New Roman"/>
          <w:sz w:val="24"/>
          <w:szCs w:val="24"/>
        </w:rPr>
        <w:t>. Jei tuberkulioze sergančiam pacientui yra toli nuvykti į DOTS kabinetą arba tuberkulioze sergantis pacientas yra nepilnametis, galima organizuoti laikinųjų DOTS paslaugų teikimą, tuberkulioze sergančiam pacientui arba nepilnamečio tuberkulioze sergančio paciento vienam iš tėvų ar globėjui DOTS kabineto bendrosios praktikos slaugytojui pateikus rašytinį  prašymą (toliau – prašymas), kuriame nurodomos priežastys, kodėl pacientas negali lankytis DOTS kabinete, ir nurodomi šeimos gydytojo</w:t>
      </w:r>
      <w:r w:rsidR="00880390" w:rsidRPr="0033487E">
        <w:rPr>
          <w:rFonts w:ascii="Times New Roman" w:eastAsia="Times New Roman" w:hAnsi="Times New Roman" w:cs="Times New Roman"/>
          <w:sz w:val="24"/>
          <w:szCs w:val="24"/>
        </w:rPr>
        <w:t xml:space="preserve"> komandos paslaugas teikiančios ASPĮ, prie kurios asmuo prirašytas, pavadinimas, adresas, kontaktiniai duomenys, šeimos gydytojo pavardė:</w:t>
      </w:r>
    </w:p>
    <w:p w14:paraId="52333EA3" w14:textId="31944EEE" w:rsidR="00880390" w:rsidRPr="0033487E" w:rsidRDefault="0033487E" w:rsidP="0088039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880390" w:rsidRPr="0033487E">
        <w:rPr>
          <w:rFonts w:ascii="Times New Roman" w:eastAsia="Times New Roman" w:hAnsi="Times New Roman" w:cs="Times New Roman"/>
          <w:sz w:val="24"/>
          <w:szCs w:val="24"/>
        </w:rPr>
        <w:t>.1. DOTS kabineto bendrosios praktikos slaugytojas perduoda prašymą jame nurodytai šeimos gydytojo komandos paslaugas teikiančiai ASPĮ, prie kurios asmuo prirašytas, gavusi prašymą nedelsdama sudaro sąlygas teikti laikinąsias DOTS paslaugas ASPĮ vadovo nustatyta tvarka;</w:t>
      </w:r>
    </w:p>
    <w:p w14:paraId="395986DA" w14:textId="4ED19724" w:rsidR="00880390" w:rsidRPr="0033487E" w:rsidRDefault="0033487E" w:rsidP="0088039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880390" w:rsidRPr="0033487E">
        <w:rPr>
          <w:rFonts w:ascii="Times New Roman" w:eastAsia="Times New Roman" w:hAnsi="Times New Roman" w:cs="Times New Roman"/>
          <w:sz w:val="24"/>
          <w:szCs w:val="24"/>
        </w:rPr>
        <w:t xml:space="preserve">.2. </w:t>
      </w:r>
      <w:r w:rsidR="00014CBB" w:rsidRPr="0033487E">
        <w:rPr>
          <w:rFonts w:ascii="Times New Roman" w:eastAsia="Times New Roman" w:hAnsi="Times New Roman" w:cs="Times New Roman"/>
          <w:sz w:val="24"/>
          <w:szCs w:val="24"/>
        </w:rPr>
        <w:t>šeimos gydytojo komandos paslaugas teikianti ASPĮ, prie kurios asmuo prirašytas, gavusi prašymą nedelsdama sudaro sąlygas teikti laikinąsias DOTS paslaugas ASPĮ vadovo nustatyta tvarka.</w:t>
      </w:r>
    </w:p>
    <w:p w14:paraId="0F0ED07E" w14:textId="4F8A9332" w:rsidR="00C45363" w:rsidRPr="0033487E" w:rsidRDefault="00C45363" w:rsidP="00C45363">
      <w:pPr>
        <w:spacing w:after="0" w:line="240" w:lineRule="auto"/>
        <w:ind w:firstLine="851"/>
        <w:jc w:val="both"/>
        <w:rPr>
          <w:rFonts w:ascii="Times New Roman" w:eastAsia="Times New Roman" w:hAnsi="Times New Roman" w:cs="Times New Roman"/>
          <w:sz w:val="24"/>
          <w:szCs w:val="24"/>
        </w:rPr>
      </w:pPr>
    </w:p>
    <w:p w14:paraId="123DCC1E" w14:textId="4AFD8F5F" w:rsidR="00014CBB" w:rsidRPr="0033487E" w:rsidRDefault="00014CBB" w:rsidP="00014CBB">
      <w:pPr>
        <w:spacing w:after="0" w:line="240" w:lineRule="auto"/>
        <w:ind w:firstLine="851"/>
        <w:jc w:val="center"/>
        <w:rPr>
          <w:rFonts w:ascii="Times New Roman" w:eastAsia="Times New Roman" w:hAnsi="Times New Roman" w:cs="Times New Roman"/>
          <w:sz w:val="24"/>
          <w:szCs w:val="24"/>
        </w:rPr>
      </w:pPr>
      <w:r w:rsidRPr="0033487E">
        <w:rPr>
          <w:rFonts w:ascii="Times New Roman" w:eastAsia="Times New Roman" w:hAnsi="Times New Roman" w:cs="Times New Roman"/>
          <w:b/>
          <w:sz w:val="24"/>
          <w:szCs w:val="24"/>
        </w:rPr>
        <w:t>V. NUOTOLINĖS GYDYMO STEBĖSENOS VYKDYMAS</w:t>
      </w:r>
    </w:p>
    <w:p w14:paraId="7C71FF62" w14:textId="10CB20EB" w:rsidR="00014CBB" w:rsidRPr="0033487E" w:rsidRDefault="00014CBB" w:rsidP="00014CBB">
      <w:pPr>
        <w:spacing w:after="0" w:line="240" w:lineRule="auto"/>
        <w:ind w:firstLine="851"/>
        <w:jc w:val="both"/>
        <w:rPr>
          <w:rFonts w:ascii="Times New Roman" w:eastAsia="Times New Roman" w:hAnsi="Times New Roman" w:cs="Times New Roman"/>
          <w:sz w:val="24"/>
          <w:szCs w:val="24"/>
        </w:rPr>
      </w:pPr>
    </w:p>
    <w:p w14:paraId="66F03CFD" w14:textId="3F5AAB4B" w:rsidR="00C04D04" w:rsidRPr="0033487E" w:rsidRDefault="0033487E" w:rsidP="00014CB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014CBB" w:rsidRPr="0033487E">
        <w:rPr>
          <w:rFonts w:ascii="Times New Roman" w:eastAsia="Times New Roman" w:hAnsi="Times New Roman" w:cs="Times New Roman"/>
          <w:sz w:val="24"/>
          <w:szCs w:val="24"/>
        </w:rPr>
        <w:t>. Tuberkulioze sergančio paciento nuotolinę gydymo stebėseną gali vykdyti DOTS kabineto bendrosios praktikos slaugytojas arba šeimos gydytojo</w:t>
      </w:r>
      <w:r w:rsidR="00C04D04" w:rsidRPr="0033487E">
        <w:rPr>
          <w:rFonts w:ascii="Times New Roman" w:eastAsia="Times New Roman" w:hAnsi="Times New Roman" w:cs="Times New Roman"/>
          <w:sz w:val="24"/>
          <w:szCs w:val="24"/>
        </w:rPr>
        <w:t xml:space="preserve"> komandoje dirbantis bendrosios praktikos slaugytojas, arba Klaipėdos DOTS kabineto arba tuberkuliozės gydymo paslaugas teikiančios įstaigos bendrosios praktikos slaugytojas, išklausęs 4 val. paskaitų ciklą apie TB profilaktiką ir kontrolę bei kontroliuojamo gydymo ypatumus.</w:t>
      </w:r>
    </w:p>
    <w:p w14:paraId="5BBA835A" w14:textId="27750BE7" w:rsidR="00014CBB" w:rsidRPr="0033487E" w:rsidRDefault="0033487E" w:rsidP="00014CBB">
      <w:pPr>
        <w:spacing w:after="0" w:line="240" w:lineRule="auto"/>
        <w:ind w:firstLine="851"/>
        <w:jc w:val="both"/>
        <w:rPr>
          <w:rFonts w:ascii="Times New Roman" w:eastAsia="Times New Roman" w:hAnsi="Times New Roman" w:cs="Times New Roman"/>
          <w:sz w:val="24"/>
          <w:szCs w:val="24"/>
        </w:rPr>
      </w:pPr>
      <w:r w:rsidRPr="004F141D">
        <w:rPr>
          <w:rFonts w:ascii="Times New Roman" w:eastAsia="Times New Roman" w:hAnsi="Times New Roman" w:cs="Times New Roman"/>
          <w:sz w:val="24"/>
          <w:szCs w:val="24"/>
        </w:rPr>
        <w:lastRenderedPageBreak/>
        <w:t>20</w:t>
      </w:r>
      <w:r w:rsidR="00AD1240" w:rsidRPr="004F141D">
        <w:rPr>
          <w:rFonts w:ascii="Times New Roman" w:eastAsia="Times New Roman" w:hAnsi="Times New Roman" w:cs="Times New Roman"/>
          <w:sz w:val="24"/>
          <w:szCs w:val="24"/>
        </w:rPr>
        <w:t>. Aprašo 19</w:t>
      </w:r>
      <w:r w:rsidR="00C04D04" w:rsidRPr="004F141D">
        <w:rPr>
          <w:rFonts w:ascii="Times New Roman" w:eastAsia="Times New Roman" w:hAnsi="Times New Roman" w:cs="Times New Roman"/>
          <w:sz w:val="24"/>
          <w:szCs w:val="24"/>
        </w:rPr>
        <w:t xml:space="preserve"> punkte nurodytas bendrosios praktikos slaugytojas, gavęs gydytojo pulmonologo arba šeimos gydytojo siuntimą (forma E027), kuriame  nurodyta, kad tuberkulioze sergančiam pacientui bus vykdoma nuotolinė gydymo stebėsena:</w:t>
      </w:r>
    </w:p>
    <w:p w14:paraId="7FA15826" w14:textId="10F5253C" w:rsidR="00E12C3B"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04D04" w:rsidRPr="0033487E">
        <w:rPr>
          <w:rFonts w:ascii="Times New Roman" w:eastAsia="Times New Roman" w:hAnsi="Times New Roman" w:cs="Times New Roman"/>
          <w:sz w:val="24"/>
          <w:szCs w:val="24"/>
        </w:rPr>
        <w:t>.1. į ESPBI IS pateikia informaciją apie tuberkulioze sergančiam pacientui suteiktą paslaugą (forma E025);</w:t>
      </w:r>
    </w:p>
    <w:p w14:paraId="1B904265" w14:textId="6377902F" w:rsidR="00C04D04"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04D04" w:rsidRPr="0033487E">
        <w:rPr>
          <w:rFonts w:ascii="Times New Roman" w:eastAsia="Times New Roman" w:hAnsi="Times New Roman" w:cs="Times New Roman"/>
          <w:sz w:val="24"/>
          <w:szCs w:val="24"/>
        </w:rPr>
        <w:t>.2. suteikia informaciją tuberkulioze sergančiam pacientui ir jo artimiesiems apie tuberkuliozės gydymo principus ir reikšmę, saugos ir profilaktikos principus;</w:t>
      </w:r>
    </w:p>
    <w:p w14:paraId="199D1E56" w14:textId="31568808" w:rsidR="00E12C3B"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04D04" w:rsidRPr="0033487E">
        <w:rPr>
          <w:rFonts w:ascii="Times New Roman" w:eastAsia="Times New Roman" w:hAnsi="Times New Roman" w:cs="Times New Roman"/>
          <w:sz w:val="24"/>
          <w:szCs w:val="24"/>
        </w:rPr>
        <w:t xml:space="preserve">.3. </w:t>
      </w:r>
      <w:r w:rsidR="006D2337" w:rsidRPr="0033487E">
        <w:rPr>
          <w:rFonts w:ascii="Times New Roman" w:eastAsia="Times New Roman" w:hAnsi="Times New Roman" w:cs="Times New Roman"/>
          <w:sz w:val="24"/>
          <w:szCs w:val="24"/>
        </w:rPr>
        <w:t>supažindina tuberkulioze sergantį pacientą su vaistų vartojimo taisyklėmis;</w:t>
      </w:r>
    </w:p>
    <w:p w14:paraId="6A02B055" w14:textId="5627677F" w:rsidR="006D2337"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6D2337" w:rsidRPr="0033487E">
        <w:rPr>
          <w:rFonts w:ascii="Times New Roman" w:eastAsia="Times New Roman" w:hAnsi="Times New Roman" w:cs="Times New Roman"/>
          <w:sz w:val="24"/>
          <w:szCs w:val="24"/>
        </w:rPr>
        <w:t>.4. pasirašytinai supažindina tuberkulioze sergantį pacientą ir nepilnamečio tuberkulioze sergančio paciento tėvus / globėjus</w:t>
      </w:r>
      <w:r w:rsidR="000E14F5" w:rsidRPr="0033487E">
        <w:rPr>
          <w:rFonts w:ascii="Times New Roman" w:eastAsia="Times New Roman" w:hAnsi="Times New Roman" w:cs="Times New Roman"/>
          <w:sz w:val="24"/>
          <w:szCs w:val="24"/>
        </w:rPr>
        <w:t xml:space="preserve"> su tuberkulioze sergančio paciento pareigomis ir atsakomybe už gydymo režimo pažeidimus;</w:t>
      </w:r>
    </w:p>
    <w:p w14:paraId="2CBA04D1" w14:textId="3247D1B8" w:rsidR="000E14F5"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0E14F5" w:rsidRPr="0033487E">
        <w:rPr>
          <w:rFonts w:ascii="Times New Roman" w:eastAsia="Times New Roman" w:hAnsi="Times New Roman" w:cs="Times New Roman"/>
          <w:sz w:val="24"/>
          <w:szCs w:val="24"/>
        </w:rPr>
        <w:t>.5. tuberkulioze sergančiam pacientui arba jo atstovui pagal įstatymą ar pavedimą (jei yra rašytinis prašymas) išduoda vaistus tuberkuliozei gydyti: pirmą mėnesį ne ilgiau kaip 7 dienoms, vėliau paciento nuotolinę gydymo stebėseną organizuojančio gydytojo sprendimu, įvertinus paciento motyvaciją (ar nebu</w:t>
      </w:r>
      <w:r w:rsidR="008E115C">
        <w:rPr>
          <w:rFonts w:ascii="Times New Roman" w:eastAsia="Times New Roman" w:hAnsi="Times New Roman" w:cs="Times New Roman"/>
          <w:sz w:val="24"/>
          <w:szCs w:val="24"/>
        </w:rPr>
        <w:t>vo gydymosi režimo pažeidimų), –</w:t>
      </w:r>
      <w:r w:rsidRPr="0033487E">
        <w:rPr>
          <w:rFonts w:ascii="Times New Roman" w:eastAsia="Times New Roman" w:hAnsi="Times New Roman" w:cs="Times New Roman"/>
          <w:sz w:val="24"/>
          <w:szCs w:val="24"/>
        </w:rPr>
        <w:t xml:space="preserve"> </w:t>
      </w:r>
      <w:r w:rsidR="000E14F5" w:rsidRPr="0033487E">
        <w:rPr>
          <w:rFonts w:ascii="Times New Roman" w:eastAsia="Times New Roman" w:hAnsi="Times New Roman" w:cs="Times New Roman"/>
          <w:sz w:val="24"/>
          <w:szCs w:val="24"/>
        </w:rPr>
        <w:t>14 dienų ir apie išduotus vaistus</w:t>
      </w:r>
      <w:r w:rsidR="00C14833" w:rsidRPr="0033487E">
        <w:rPr>
          <w:rFonts w:ascii="Times New Roman" w:eastAsia="Times New Roman" w:hAnsi="Times New Roman" w:cs="Times New Roman"/>
          <w:sz w:val="24"/>
          <w:szCs w:val="24"/>
        </w:rPr>
        <w:t xml:space="preserve"> pažymi tuberkulioze sergančio paciento gydymo kortelėje arba formoje E025;</w:t>
      </w:r>
    </w:p>
    <w:p w14:paraId="0CEE4F7A" w14:textId="30E150B2" w:rsidR="00C14833" w:rsidRPr="0033487E"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14833" w:rsidRPr="0033487E">
        <w:rPr>
          <w:rFonts w:ascii="Times New Roman" w:eastAsia="Times New Roman" w:hAnsi="Times New Roman" w:cs="Times New Roman"/>
          <w:sz w:val="24"/>
          <w:szCs w:val="24"/>
        </w:rPr>
        <w:t xml:space="preserve">.6. </w:t>
      </w:r>
      <w:r w:rsidR="00956B1A" w:rsidRPr="0033487E">
        <w:rPr>
          <w:rFonts w:ascii="Times New Roman" w:eastAsia="Times New Roman" w:hAnsi="Times New Roman" w:cs="Times New Roman"/>
          <w:sz w:val="24"/>
          <w:szCs w:val="24"/>
        </w:rPr>
        <w:t>vaizdo perdavimo priemone (telefonu, kompiuteriu) kiekvieną darbo dieną vykdo nuotolinę tuberkulioze sergančio paciento sveikatos būklės ir gydymo režimo laikymosi stebėjimą ir gydymo kortelėje arba formoje E025</w:t>
      </w:r>
      <w:r w:rsidR="008E115C">
        <w:rPr>
          <w:rFonts w:ascii="Times New Roman" w:eastAsia="Times New Roman" w:hAnsi="Times New Roman" w:cs="Times New Roman"/>
          <w:sz w:val="24"/>
          <w:szCs w:val="24"/>
        </w:rPr>
        <w:t xml:space="preserve"> įrašo informaciją apie suteiktas paslaugas</w:t>
      </w:r>
      <w:r w:rsidR="00956B1A" w:rsidRPr="0033487E">
        <w:rPr>
          <w:rFonts w:ascii="Times New Roman" w:eastAsia="Times New Roman" w:hAnsi="Times New Roman" w:cs="Times New Roman"/>
          <w:sz w:val="24"/>
          <w:szCs w:val="24"/>
        </w:rPr>
        <w:t>;</w:t>
      </w:r>
    </w:p>
    <w:p w14:paraId="218B636B" w14:textId="30BBF8F9" w:rsidR="00956B1A" w:rsidRDefault="0033487E" w:rsidP="00D941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956B1A" w:rsidRPr="0033487E">
        <w:rPr>
          <w:rFonts w:ascii="Times New Roman" w:eastAsia="Times New Roman" w:hAnsi="Times New Roman" w:cs="Times New Roman"/>
          <w:sz w:val="24"/>
          <w:szCs w:val="24"/>
        </w:rPr>
        <w:t>.7. įrašo į tuberkulioze sergančio paciento gydymo kortelę arba į formą E025 paciento nuotolinę gydymo stebėseną organizuojančiam šeimos gydytojui arba gydytojui pulmonologui skirtą informaciją apie tuberkulioze sergančio paciento sveikatos būklės pasikeitimus.</w:t>
      </w:r>
    </w:p>
    <w:p w14:paraId="51EFE7E1" w14:textId="77777777" w:rsidR="00956B1A" w:rsidRPr="00C97814" w:rsidRDefault="00956B1A" w:rsidP="00D941D6">
      <w:pPr>
        <w:spacing w:after="0" w:line="240" w:lineRule="auto"/>
        <w:ind w:firstLine="851"/>
        <w:jc w:val="both"/>
        <w:rPr>
          <w:rFonts w:ascii="Times New Roman" w:eastAsia="Times New Roman" w:hAnsi="Times New Roman" w:cs="Times New Roman"/>
          <w:sz w:val="24"/>
          <w:szCs w:val="24"/>
        </w:rPr>
      </w:pPr>
    </w:p>
    <w:p w14:paraId="174710A8" w14:textId="652CE9C8" w:rsidR="00114F68" w:rsidRDefault="00956B1A" w:rsidP="00956B1A">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TB ASPĮ FUNKCIJOS IR DOTS KABINETŲ APRŪPINIMAS ANTITUBERKULIOZINIAIS VAISTAIS</w:t>
      </w:r>
    </w:p>
    <w:p w14:paraId="0711800A" w14:textId="4AD2B675" w:rsidR="00956B1A" w:rsidRDefault="00956B1A" w:rsidP="00956B1A">
      <w:pPr>
        <w:spacing w:after="0" w:line="240" w:lineRule="auto"/>
        <w:ind w:firstLine="851"/>
        <w:jc w:val="both"/>
        <w:rPr>
          <w:rFonts w:ascii="Times New Roman" w:eastAsia="Times New Roman" w:hAnsi="Times New Roman" w:cs="Times New Roman"/>
          <w:sz w:val="24"/>
          <w:szCs w:val="24"/>
        </w:rPr>
      </w:pPr>
    </w:p>
    <w:p w14:paraId="10AE8B83" w14:textId="47464EC5" w:rsidR="00A618F3"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A618F3">
        <w:rPr>
          <w:rFonts w:ascii="Times New Roman" w:eastAsia="Times New Roman" w:hAnsi="Times New Roman" w:cs="Times New Roman"/>
          <w:sz w:val="24"/>
          <w:szCs w:val="24"/>
        </w:rPr>
        <w:t>. TB ASPĮ su Valstybine ligonių kasa (toliau – VLK) sudaro aprūpinimo centralizuotai apmokamais vaistais ir centralizuotai apmokamų vaistų panaudojimo kontrolės vykdymo sutartis, vadovaudamosi VLK direktorius 2019 m. liepos 17 d. įsakymu Nr. 1K-166 „Dėl Asmens sveikatos priežiūros įstaigų aprūpinimo centralizuotai apmokamais vaistiniais preparatais ir medicinos priemonėmis bei jų panaudojimo kontrolės tvarkos aprašo ir Asmens sveikatos priežiūros įstaigos aprūpinimo centralizuotai apmokamais vaistiniais preparatais ir medicinos pagalbos priemonėmis sutarties formos patvirtinimo“.</w:t>
      </w:r>
    </w:p>
    <w:p w14:paraId="5F7F4FD0" w14:textId="199B7F82" w:rsidR="00A618F3"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A618F3">
        <w:rPr>
          <w:rFonts w:ascii="Times New Roman" w:eastAsia="Times New Roman" w:hAnsi="Times New Roman" w:cs="Times New Roman"/>
          <w:sz w:val="24"/>
          <w:szCs w:val="24"/>
        </w:rPr>
        <w:t>. TB ASPĮ iki einamųjų metų rugsėjo 1 d. pateikia VLK duomenis apie metinį (12 mėn.) vaistų poreikį.</w:t>
      </w:r>
    </w:p>
    <w:p w14:paraId="2B03E5A1" w14:textId="52ED66B8" w:rsidR="00A618F3"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6E6689">
        <w:rPr>
          <w:rFonts w:ascii="Times New Roman" w:eastAsia="Times New Roman" w:hAnsi="Times New Roman" w:cs="Times New Roman"/>
          <w:sz w:val="24"/>
          <w:szCs w:val="24"/>
        </w:rPr>
        <w:t>. DOTS kabineto bendrosios praktikos slaugytojas iš TB ASPĮ paima trijų mėnesių poreikiui tenkinti reikalingą vaistų kiekį (vaistus, skiriamus DOTS paslaugas gaunantiems pacientams, laikinąsias DOTS paslaugas gaunantiems pacientams ir pacientams, kuriems vykdoma nuotolinė gydymo stebėsena.</w:t>
      </w:r>
    </w:p>
    <w:p w14:paraId="172B8A3E" w14:textId="79B58DB1" w:rsidR="006E6689"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E6689">
        <w:rPr>
          <w:rFonts w:ascii="Times New Roman" w:eastAsia="Times New Roman" w:hAnsi="Times New Roman" w:cs="Times New Roman"/>
          <w:sz w:val="24"/>
          <w:szCs w:val="24"/>
        </w:rPr>
        <w:t>. Vaistai turi būti laikomi, saugomi ir apskaitomi vadovaujantis Lietuvos Respublikos sveikatos apsaugos ministro 2006 m. gruodžio 13 d. įsakymo Nr. V-1051 „Dėl Vaistinių preparatų laikymo ir įtraukimo į apskaitą asmens sveikatos priežiūros įstaigose tvarkos aprašo patvirtinimo“ nuostatomis.</w:t>
      </w:r>
    </w:p>
    <w:p w14:paraId="58E4A346" w14:textId="63D99031" w:rsidR="006E6689"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E6689">
        <w:rPr>
          <w:rFonts w:ascii="Times New Roman" w:eastAsia="Times New Roman" w:hAnsi="Times New Roman" w:cs="Times New Roman"/>
          <w:sz w:val="24"/>
          <w:szCs w:val="24"/>
        </w:rPr>
        <w:t>. Už pateiktą informaciją apie vaistų poreikį ir jų likučius atsako TB ASPĮ teisės aktų nustatyta tvarka.</w:t>
      </w:r>
    </w:p>
    <w:p w14:paraId="46B34016" w14:textId="5AC90C04" w:rsidR="006E6689"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6E6689">
        <w:rPr>
          <w:rFonts w:ascii="Times New Roman" w:eastAsia="Times New Roman" w:hAnsi="Times New Roman" w:cs="Times New Roman"/>
          <w:sz w:val="24"/>
          <w:szCs w:val="24"/>
        </w:rPr>
        <w:t>. VLK pagal TB ASPĮ pateiktą metinį poreikį įvykdo metinį vaistų pirkimą ir kas ketvirtį užsako vaistus gydymo įstaigai.</w:t>
      </w:r>
    </w:p>
    <w:p w14:paraId="781AB3F5" w14:textId="3E5E05E6" w:rsidR="006E6689" w:rsidRDefault="0033487E" w:rsidP="00956B1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6E6689">
        <w:rPr>
          <w:rFonts w:ascii="Times New Roman" w:eastAsia="Times New Roman" w:hAnsi="Times New Roman" w:cs="Times New Roman"/>
          <w:sz w:val="24"/>
          <w:szCs w:val="24"/>
        </w:rPr>
        <w:t>. TB ASPĮ informaciją apie vaistų poreikį ateinančiam ketvirčiui teikia krašto TB specialistas.</w:t>
      </w:r>
    </w:p>
    <w:p w14:paraId="244895E9" w14:textId="232425D7" w:rsidR="006E6689" w:rsidRDefault="006E6689" w:rsidP="00956B1A">
      <w:pPr>
        <w:spacing w:after="0" w:line="240" w:lineRule="auto"/>
        <w:ind w:firstLine="851"/>
        <w:jc w:val="both"/>
        <w:rPr>
          <w:rFonts w:ascii="Times New Roman" w:eastAsia="Times New Roman" w:hAnsi="Times New Roman" w:cs="Times New Roman"/>
          <w:sz w:val="24"/>
          <w:szCs w:val="24"/>
        </w:rPr>
      </w:pPr>
    </w:p>
    <w:p w14:paraId="3CCC7921" w14:textId="319440B9" w:rsidR="000D214C" w:rsidRDefault="000D214C" w:rsidP="000D214C">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SOCIALINĖ PARAMA</w:t>
      </w:r>
    </w:p>
    <w:p w14:paraId="1F83CB8E" w14:textId="37513940" w:rsidR="000D214C" w:rsidRDefault="000D214C" w:rsidP="000D214C">
      <w:pPr>
        <w:spacing w:after="0" w:line="240" w:lineRule="auto"/>
        <w:ind w:firstLine="851"/>
        <w:jc w:val="center"/>
        <w:rPr>
          <w:rFonts w:ascii="Times New Roman" w:eastAsia="Times New Roman" w:hAnsi="Times New Roman" w:cs="Times New Roman"/>
          <w:b/>
          <w:sz w:val="24"/>
          <w:szCs w:val="24"/>
        </w:rPr>
      </w:pPr>
    </w:p>
    <w:p w14:paraId="420E1D8C" w14:textId="0DDBAA53" w:rsidR="000D214C" w:rsidRDefault="0033487E" w:rsidP="000D214C">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r w:rsidR="000D214C">
        <w:rPr>
          <w:rFonts w:ascii="Times New Roman" w:eastAsia="Times New Roman" w:hAnsi="Times New Roman" w:cs="Times New Roman"/>
          <w:sz w:val="24"/>
          <w:szCs w:val="24"/>
        </w:rPr>
        <w:t>. Kretingos rajono savivaldybės administracija, būdama atsakinga už tuberkuliozės epidemiologinės padėties gerinimą, įgyvendina arba paveda įgyvendinti ASPĮ, vykdančioms DOTS kabineto funkcijas, pr</w:t>
      </w:r>
      <w:r w:rsidR="004F141D">
        <w:rPr>
          <w:rFonts w:ascii="Times New Roman" w:eastAsia="Times New Roman" w:hAnsi="Times New Roman" w:cs="Times New Roman"/>
          <w:sz w:val="24"/>
          <w:szCs w:val="24"/>
        </w:rPr>
        <w:t>ojektų, finansuojamų pagal 2014–</w:t>
      </w:r>
      <w:r w:rsidR="000D214C">
        <w:rPr>
          <w:rFonts w:ascii="Times New Roman" w:eastAsia="Times New Roman" w:hAnsi="Times New Roman" w:cs="Times New Roman"/>
          <w:sz w:val="24"/>
          <w:szCs w:val="24"/>
        </w:rPr>
        <w:t xml:space="preserve">2020 metų Europos Sąjungos fondų investicijų veiksmų programos 8 prioriteto „Socialinės </w:t>
      </w:r>
      <w:proofErr w:type="spellStart"/>
      <w:r w:rsidR="000D214C">
        <w:rPr>
          <w:rFonts w:ascii="Times New Roman" w:eastAsia="Times New Roman" w:hAnsi="Times New Roman" w:cs="Times New Roman"/>
          <w:sz w:val="24"/>
          <w:szCs w:val="24"/>
        </w:rPr>
        <w:t>įtraukties</w:t>
      </w:r>
      <w:proofErr w:type="spellEnd"/>
      <w:r w:rsidR="002061F2">
        <w:rPr>
          <w:rFonts w:ascii="Times New Roman" w:eastAsia="Times New Roman" w:hAnsi="Times New Roman" w:cs="Times New Roman"/>
          <w:sz w:val="24"/>
          <w:szCs w:val="24"/>
        </w:rPr>
        <w:t xml:space="preserve"> didinimas ir kova su skurdu“ priemonės  Nr. 08.4.2-ESFA-R-615 „Priemonių, gerinančių ambulatorinių sveikatos priežiūros paslaugų prieinamumą tuberkulioze sergantiems  asmenims, įgyvendinimas“ projektų finansavimo sąlygų aprašą, patvirtintą Lietuvos Respublikos sveikatos apsaugos ministro 2017 m. spalio 27 </w:t>
      </w:r>
      <w:r w:rsidR="005B28EB">
        <w:rPr>
          <w:rFonts w:ascii="Times New Roman" w:eastAsia="Times New Roman" w:hAnsi="Times New Roman" w:cs="Times New Roman"/>
          <w:sz w:val="24"/>
          <w:szCs w:val="24"/>
        </w:rPr>
        <w:t>d. įsakymu Nr. V-1237 „Dėl 2014–</w:t>
      </w:r>
      <w:r w:rsidR="002061F2">
        <w:rPr>
          <w:rFonts w:ascii="Times New Roman" w:eastAsia="Times New Roman" w:hAnsi="Times New Roman" w:cs="Times New Roman"/>
          <w:sz w:val="24"/>
          <w:szCs w:val="24"/>
        </w:rPr>
        <w:t>20</w:t>
      </w:r>
      <w:r w:rsidR="00654D3E">
        <w:rPr>
          <w:rFonts w:ascii="Times New Roman" w:eastAsia="Times New Roman" w:hAnsi="Times New Roman" w:cs="Times New Roman"/>
          <w:sz w:val="24"/>
          <w:szCs w:val="24"/>
        </w:rPr>
        <w:t xml:space="preserve">20 metų Europos Sąjungos fondų investicijų veiksmų programos 8prioriteto „Socialinės </w:t>
      </w:r>
      <w:proofErr w:type="spellStart"/>
      <w:r w:rsidR="00654D3E">
        <w:rPr>
          <w:rFonts w:ascii="Times New Roman" w:eastAsia="Times New Roman" w:hAnsi="Times New Roman" w:cs="Times New Roman"/>
          <w:sz w:val="24"/>
          <w:szCs w:val="24"/>
        </w:rPr>
        <w:t>įtraukties</w:t>
      </w:r>
      <w:proofErr w:type="spellEnd"/>
      <w:r w:rsidR="00654D3E">
        <w:rPr>
          <w:rFonts w:ascii="Times New Roman" w:eastAsia="Times New Roman" w:hAnsi="Times New Roman" w:cs="Times New Roman"/>
          <w:sz w:val="24"/>
          <w:szCs w:val="24"/>
        </w:rPr>
        <w:t xml:space="preserve"> didinimas ir kova su skurdu“ pr</w:t>
      </w:r>
      <w:r w:rsidR="005B28EB">
        <w:rPr>
          <w:rFonts w:ascii="Times New Roman" w:eastAsia="Times New Roman" w:hAnsi="Times New Roman" w:cs="Times New Roman"/>
          <w:sz w:val="24"/>
          <w:szCs w:val="24"/>
        </w:rPr>
        <w:t>iemonės Nr. 08.4.2-ESFA-R-615 „P</w:t>
      </w:r>
      <w:r w:rsidR="00654D3E">
        <w:rPr>
          <w:rFonts w:ascii="Times New Roman" w:eastAsia="Times New Roman" w:hAnsi="Times New Roman" w:cs="Times New Roman"/>
          <w:sz w:val="24"/>
          <w:szCs w:val="24"/>
        </w:rPr>
        <w:t>riemonių, gerinančių ambulatorinių sveikatos priežiūros paslaugų prieinamumą tuberkulioze sergantiems asmenims, įgyvendinimas“ projektų finansavimo sąlygų aprašo patvirtinimo“ (toliau – Projektas), veiklas, skatinančias tuberkulioze sergančius asmenis nenutraukti gydymo, suvartoti jiems skirtus vaistus ir sėkmingai užbaigti ambulatorinį gydymą:</w:t>
      </w:r>
    </w:p>
    <w:p w14:paraId="70B4C280" w14:textId="795BD822" w:rsidR="00654D3E" w:rsidRDefault="0033487E" w:rsidP="000D214C">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654D3E">
        <w:rPr>
          <w:rFonts w:ascii="Times New Roman" w:eastAsia="Times New Roman" w:hAnsi="Times New Roman" w:cs="Times New Roman"/>
          <w:sz w:val="24"/>
          <w:szCs w:val="24"/>
        </w:rPr>
        <w:t xml:space="preserve">.1. vieną kartą per savaitę tuberkulioze sergančiam pacientui, kuriam teikiama DOTS paslauga, išduoda maisto taloną. Kai vykdoma </w:t>
      </w:r>
      <w:r w:rsidR="00E33FB8">
        <w:rPr>
          <w:rFonts w:ascii="Times New Roman" w:eastAsia="Times New Roman" w:hAnsi="Times New Roman" w:cs="Times New Roman"/>
          <w:sz w:val="24"/>
          <w:szCs w:val="24"/>
        </w:rPr>
        <w:t xml:space="preserve">tuberkulioze sergančio paciento nuotolinė gydymo stebėsena, vieną kartą per savaitę maisto talonas gali būti išduodamas jo atstovui pagal įstatymą arba pavedimą (jei yra rašytinis prašymas). Maisto talono išlaidos apmokamos </w:t>
      </w:r>
      <w:r w:rsidR="00F41B85">
        <w:rPr>
          <w:rFonts w:ascii="Times New Roman" w:eastAsia="Times New Roman" w:hAnsi="Times New Roman" w:cs="Times New Roman"/>
          <w:sz w:val="24"/>
          <w:szCs w:val="24"/>
        </w:rPr>
        <w:t>taikant fiksuotąjį įkainį, kuris nustatytas pagal VšĮ Europos socialinio fondo agentūros parengtą 2017 m. rugsėjo 8 d. analizę „Maisto išlaidų, skirtų tuberkulioze sergančių asmenų skatinimui ambulatorinio gydymo metu, fiksuotojo įkainio nustatymo pagrindais“. Tuberkulioze sergantis pacientas (arba jo atstovas pagal pavedimą), gavęs maisto taloną</w:t>
      </w:r>
      <w:r>
        <w:rPr>
          <w:rFonts w:ascii="Times New Roman" w:eastAsia="Times New Roman" w:hAnsi="Times New Roman" w:cs="Times New Roman"/>
          <w:sz w:val="24"/>
          <w:szCs w:val="24"/>
        </w:rPr>
        <w:t xml:space="preserve"> </w:t>
      </w:r>
      <w:r w:rsidR="00F41B85">
        <w:rPr>
          <w:rFonts w:ascii="Times New Roman" w:eastAsia="Times New Roman" w:hAnsi="Times New Roman" w:cs="Times New Roman"/>
          <w:sz w:val="24"/>
          <w:szCs w:val="24"/>
        </w:rPr>
        <w:t xml:space="preserve">(toliau – parama), pasirašo </w:t>
      </w:r>
      <w:proofErr w:type="spellStart"/>
      <w:r w:rsidR="00875FAB">
        <w:rPr>
          <w:rFonts w:ascii="Times New Roman" w:eastAsia="Times New Roman" w:hAnsi="Times New Roman" w:cs="Times New Roman"/>
          <w:sz w:val="24"/>
          <w:szCs w:val="24"/>
        </w:rPr>
        <w:t>Ambulatoriškai</w:t>
      </w:r>
      <w:proofErr w:type="spellEnd"/>
      <w:r w:rsidR="00875FAB">
        <w:rPr>
          <w:rFonts w:ascii="Times New Roman" w:eastAsia="Times New Roman" w:hAnsi="Times New Roman" w:cs="Times New Roman"/>
          <w:sz w:val="24"/>
          <w:szCs w:val="24"/>
        </w:rPr>
        <w:t xml:space="preserve"> DOTS kabinete besigydančio paciento paramos registravimo žurnale (Aprašo priedas). Kiekvienam pacientui pildomas atskiras žurnalas. Draudžiama už maisto talonus įsigyti alkoholinių ir energetinių gėrimų, tabako gaminių ir loterijos bilietų. Taip pat draudžiama </w:t>
      </w:r>
      <w:r w:rsidR="005B28EB">
        <w:rPr>
          <w:rFonts w:ascii="Times New Roman" w:eastAsia="Times New Roman" w:hAnsi="Times New Roman" w:cs="Times New Roman"/>
          <w:sz w:val="24"/>
          <w:szCs w:val="24"/>
        </w:rPr>
        <w:t>maisto talonus keisti į pinigus;</w:t>
      </w:r>
    </w:p>
    <w:p w14:paraId="5E3490E6" w14:textId="3AE364FD" w:rsidR="00720AC4" w:rsidRPr="000D214C" w:rsidRDefault="0033487E" w:rsidP="00720AC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875FAB">
        <w:rPr>
          <w:rFonts w:ascii="Times New Roman" w:eastAsia="Times New Roman" w:hAnsi="Times New Roman" w:cs="Times New Roman"/>
          <w:sz w:val="24"/>
          <w:szCs w:val="24"/>
        </w:rPr>
        <w:t xml:space="preserve">.2. kompensuoja faktiškai patirtas išlaidas centralizuotai nupirkdamos tuberkulioze sergantiems asmenims mėnesinius bilietus kelionei į ambulatorines sveikatos priežiūros paslaugas teikiančias ASPĮ ir namo, taip pat kompensuoja tuberkulioze sergančių asmenų tarpmiestinių ir vietinių (priemiestinių) kelionių ir projekto veikloms vykdyti reikalingų vykstančiojo personalo kelionių, komandiruočių (įskaitant personalo nuvykimą pas tuberkulioze sergančius asmenis, kuriems paskirtas DOTS gydymas) transporto Lietuvoje išlaidas, kurios apmokamos taikant fiksuotus įkainius, kurie nustatomi vadovaujantis Lietuvos Respublikos finansų ministerijos 2015 m. balandžio 24 d. Kuro ir </w:t>
      </w:r>
      <w:r w:rsidR="00720AC4">
        <w:rPr>
          <w:rFonts w:ascii="Times New Roman" w:eastAsia="Times New Roman" w:hAnsi="Times New Roman" w:cs="Times New Roman"/>
          <w:sz w:val="24"/>
          <w:szCs w:val="24"/>
        </w:rPr>
        <w:t>viešojo transporto išlaidų fiksuotųjų įkainių nustatymo tyrimo ataskaita.</w:t>
      </w:r>
    </w:p>
    <w:p w14:paraId="7034B862" w14:textId="01EA7274" w:rsidR="00114F68" w:rsidRDefault="0033487E" w:rsidP="00720AC4">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2061F2">
        <w:rPr>
          <w:rFonts w:ascii="Times New Roman" w:eastAsia="Times New Roman" w:hAnsi="Times New Roman" w:cs="Times New Roman"/>
          <w:sz w:val="24"/>
          <w:szCs w:val="24"/>
        </w:rPr>
        <w:t xml:space="preserve">. </w:t>
      </w:r>
      <w:r w:rsidR="00720AC4">
        <w:rPr>
          <w:rFonts w:ascii="Times New Roman" w:eastAsia="Times New Roman" w:hAnsi="Times New Roman" w:cs="Times New Roman"/>
          <w:sz w:val="24"/>
          <w:szCs w:val="24"/>
        </w:rPr>
        <w:t>Kretingos rajono savivaldybės administracija organizuoja asmens sveikatos priežiūros įstaigų darbuotojų, dalyvaujančių teikiant ambulatorinio TB gydymo paslaugas, kelionių, komandiruočių transporto Lietuvoje išlaidų kompensavimą. Kelionių, komandiruočių transporto Lietuvoje išlaidos apmokamos taikant fiksuotuosius įkainius, kurie nustatomi vadovaujantis Lietuvos Respublikos finansų ministerijos 2015 m. balandžio 24 d. Kuro ir viešojo transporto išlaidų fiksuotųjų įkainių nustatymo tyrimo ataskaita.</w:t>
      </w:r>
    </w:p>
    <w:p w14:paraId="2B00E2ED" w14:textId="1EC986FD" w:rsidR="00720AC4" w:rsidRDefault="0033487E" w:rsidP="00720AC4">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720AC4">
        <w:rPr>
          <w:rFonts w:ascii="Times New Roman" w:eastAsia="Times New Roman" w:hAnsi="Times New Roman" w:cs="Times New Roman"/>
          <w:sz w:val="24"/>
          <w:szCs w:val="24"/>
        </w:rPr>
        <w:t xml:space="preserve">. Jeigu tuberkulioze sergantis pacientas atsisako tęsti ambulatorinį TB gydymą arba tuberkulioze sergantis pacientas, kuriam teikiama DOTS paslauga, be pateisinamos priežasties neatvyksta į DOTS kabinetą nors kartą per savaitę, talonas maisto prekėms tą savaitę jam neišduodamas. </w:t>
      </w:r>
    </w:p>
    <w:p w14:paraId="3901A3A0" w14:textId="74B5A6BC" w:rsidR="00720AC4" w:rsidRDefault="0033487E" w:rsidP="00720AC4">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720AC4">
        <w:rPr>
          <w:rFonts w:ascii="Times New Roman" w:eastAsia="Times New Roman" w:hAnsi="Times New Roman" w:cs="Times New Roman"/>
          <w:sz w:val="24"/>
          <w:szCs w:val="24"/>
        </w:rPr>
        <w:t>. DOTS kabineto bendrosios praktikos slaugytoj</w:t>
      </w:r>
      <w:r w:rsidR="00DD3DB9">
        <w:rPr>
          <w:rFonts w:ascii="Times New Roman" w:eastAsia="Times New Roman" w:hAnsi="Times New Roman" w:cs="Times New Roman"/>
          <w:sz w:val="24"/>
          <w:szCs w:val="24"/>
        </w:rPr>
        <w:t>as skatina tuberkulioze sergančius pacientus užbaigti gydymą, suteikdamas informaciją apie gydymo svarbą ir reikšmę pacientui bei visuomenei.</w:t>
      </w:r>
    </w:p>
    <w:p w14:paraId="5FD53E3A" w14:textId="313E42DA" w:rsidR="00DD3DB9" w:rsidRDefault="00DD3DB9" w:rsidP="00720AC4">
      <w:pPr>
        <w:tabs>
          <w:tab w:val="left" w:pos="1708"/>
        </w:tabs>
        <w:spacing w:after="0" w:line="240" w:lineRule="auto"/>
        <w:ind w:firstLine="851"/>
        <w:jc w:val="both"/>
        <w:rPr>
          <w:rFonts w:ascii="Times New Roman" w:eastAsia="Times New Roman" w:hAnsi="Times New Roman" w:cs="Times New Roman"/>
          <w:sz w:val="24"/>
          <w:szCs w:val="24"/>
        </w:rPr>
      </w:pPr>
    </w:p>
    <w:p w14:paraId="3C976183" w14:textId="54175C99" w:rsidR="00DD3DB9" w:rsidRDefault="00DD3DB9" w:rsidP="00DD3DB9">
      <w:pPr>
        <w:tabs>
          <w:tab w:val="left" w:pos="1708"/>
        </w:tabs>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DOTS KABINETO ĮRENGIMO IR PRIEŽIŪROS REIKALAVIMAI</w:t>
      </w:r>
    </w:p>
    <w:p w14:paraId="1F483A51" w14:textId="77777777" w:rsidR="00185463" w:rsidRDefault="00185463" w:rsidP="00DD3DB9">
      <w:pPr>
        <w:tabs>
          <w:tab w:val="left" w:pos="1708"/>
        </w:tabs>
        <w:spacing w:after="0" w:line="240" w:lineRule="auto"/>
        <w:ind w:firstLine="851"/>
        <w:jc w:val="center"/>
        <w:rPr>
          <w:rFonts w:ascii="Times New Roman" w:eastAsia="Times New Roman" w:hAnsi="Times New Roman" w:cs="Times New Roman"/>
          <w:b/>
          <w:sz w:val="24"/>
          <w:szCs w:val="24"/>
        </w:rPr>
      </w:pPr>
    </w:p>
    <w:p w14:paraId="5CB251B3" w14:textId="46F53844" w:rsidR="00DD3DB9"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DD3DB9">
        <w:rPr>
          <w:rFonts w:ascii="Times New Roman" w:eastAsia="Times New Roman" w:hAnsi="Times New Roman" w:cs="Times New Roman"/>
          <w:sz w:val="24"/>
          <w:szCs w:val="24"/>
        </w:rPr>
        <w:t>. DOTS kabinetas įrengiamas gerai vėdinamoje (atidaromais langais arba mechaninis</w:t>
      </w:r>
      <w:r w:rsidR="0076207E">
        <w:rPr>
          <w:rFonts w:ascii="Times New Roman" w:eastAsia="Times New Roman" w:hAnsi="Times New Roman" w:cs="Times New Roman"/>
          <w:sz w:val="24"/>
          <w:szCs w:val="24"/>
        </w:rPr>
        <w:t xml:space="preserve"> vėdinimas) ne mažesnis kaip 10 kv. m patalpoje. Kabinete turi būti:</w:t>
      </w:r>
    </w:p>
    <w:p w14:paraId="4D111A2A" w14:textId="18A6DFBF" w:rsidR="0076207E"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6207E">
        <w:rPr>
          <w:rFonts w:ascii="Times New Roman" w:eastAsia="Times New Roman" w:hAnsi="Times New Roman" w:cs="Times New Roman"/>
          <w:sz w:val="24"/>
          <w:szCs w:val="24"/>
        </w:rPr>
        <w:t>.1. telefono ir interneto ryšys;</w:t>
      </w:r>
    </w:p>
    <w:p w14:paraId="37F0A109" w14:textId="1CE16EED" w:rsidR="0076207E"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r w:rsidR="0076207E">
        <w:rPr>
          <w:rFonts w:ascii="Times New Roman" w:eastAsia="Times New Roman" w:hAnsi="Times New Roman" w:cs="Times New Roman"/>
          <w:sz w:val="24"/>
          <w:szCs w:val="24"/>
        </w:rPr>
        <w:t>.2. spinta antituberkulioziniams vaistams laikyti ir saugoti, atitinkanti vaistų gamintojų nurodytas antituberkuliozinių vaistų laikymo ir saugojimo sąlygas;</w:t>
      </w:r>
    </w:p>
    <w:p w14:paraId="57DAD909" w14:textId="6695C841" w:rsidR="0076207E"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6207E">
        <w:rPr>
          <w:rFonts w:ascii="Times New Roman" w:eastAsia="Times New Roman" w:hAnsi="Times New Roman" w:cs="Times New Roman"/>
          <w:sz w:val="24"/>
          <w:szCs w:val="24"/>
        </w:rPr>
        <w:t>.3. DOTS kabineto bendrosios praktikos slaugytojo darbo stalas su kėdėmis darbuotojui ir pacientui, vaizdo perdavimo priemonė (telefonas, kompiuteris);</w:t>
      </w:r>
    </w:p>
    <w:p w14:paraId="3F994B24" w14:textId="7CE0EF15" w:rsidR="0076207E"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6207E">
        <w:rPr>
          <w:rFonts w:ascii="Times New Roman" w:eastAsia="Times New Roman" w:hAnsi="Times New Roman" w:cs="Times New Roman"/>
          <w:sz w:val="24"/>
          <w:szCs w:val="24"/>
        </w:rPr>
        <w:t>.4. geriamasis vanduo iš miesto vandentiekio ar fasuoto vandens talpyklos ir vienkartinės stiklinaitės; vandens kokybė turi atitikti geriamojo  vandens saugos ir kokybės reikalavimus, nustatytus Lietuvos higienos normoje HN 24:2017 „Geriamojo vandens saugos ir kokybės reikalavimai“;</w:t>
      </w:r>
    </w:p>
    <w:p w14:paraId="2207811C" w14:textId="3F6016CC" w:rsidR="0076207E"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76207E">
        <w:rPr>
          <w:rFonts w:ascii="Times New Roman" w:eastAsia="Times New Roman" w:hAnsi="Times New Roman" w:cs="Times New Roman"/>
          <w:sz w:val="24"/>
          <w:szCs w:val="24"/>
        </w:rPr>
        <w:t>.5. praustuvas su tekančio šilto vandens čiaupu, skysto mui</w:t>
      </w:r>
      <w:r w:rsidR="00DE17E4">
        <w:rPr>
          <w:rFonts w:ascii="Times New Roman" w:eastAsia="Times New Roman" w:hAnsi="Times New Roman" w:cs="Times New Roman"/>
          <w:sz w:val="24"/>
          <w:szCs w:val="24"/>
        </w:rPr>
        <w:t>lo dozatoriumi, rankų dezinfekavimo dozatoriumi, vienkartinių popierinių rankšluosčių rankų higienai užtikrinti;</w:t>
      </w:r>
    </w:p>
    <w:p w14:paraId="1C528C6D" w14:textId="1A3DEC89" w:rsidR="00DE17E4"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DE17E4">
        <w:rPr>
          <w:rFonts w:ascii="Times New Roman" w:eastAsia="Times New Roman" w:hAnsi="Times New Roman" w:cs="Times New Roman"/>
          <w:sz w:val="24"/>
          <w:szCs w:val="24"/>
        </w:rPr>
        <w:t>.6. baktericidinė lempa;</w:t>
      </w:r>
    </w:p>
    <w:p w14:paraId="389E8F77" w14:textId="545631EB" w:rsidR="00DE17E4"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DE17E4">
        <w:rPr>
          <w:rFonts w:ascii="Times New Roman" w:eastAsia="Times New Roman" w:hAnsi="Times New Roman" w:cs="Times New Roman"/>
          <w:sz w:val="24"/>
          <w:szCs w:val="24"/>
        </w:rPr>
        <w:t>.7. asmens apsaugos priemonės (respiratoriai, chirurginės kaukės, vienkartinės pirštinės);</w:t>
      </w:r>
    </w:p>
    <w:p w14:paraId="6A099CED" w14:textId="12C10F91" w:rsidR="00DE17E4"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DE17E4">
        <w:rPr>
          <w:rFonts w:ascii="Times New Roman" w:eastAsia="Times New Roman" w:hAnsi="Times New Roman" w:cs="Times New Roman"/>
          <w:sz w:val="24"/>
          <w:szCs w:val="24"/>
        </w:rPr>
        <w:t>.8. šiukšlių dėžė su keičiamais šiukšlių maišais;</w:t>
      </w:r>
    </w:p>
    <w:p w14:paraId="18471DD3" w14:textId="08460869" w:rsidR="00DE17E4"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DE17E4">
        <w:rPr>
          <w:rFonts w:ascii="Times New Roman" w:eastAsia="Times New Roman" w:hAnsi="Times New Roman" w:cs="Times New Roman"/>
          <w:sz w:val="24"/>
          <w:szCs w:val="24"/>
        </w:rPr>
        <w:t>.9. spinta rūbams, spinta literatūrai, byloms ir kitiems daiktams laikyti;</w:t>
      </w:r>
    </w:p>
    <w:p w14:paraId="7B7EB985" w14:textId="45794078" w:rsidR="00DE17E4" w:rsidRPr="00DD3DB9" w:rsidRDefault="0033487E" w:rsidP="00DD3DB9">
      <w:pPr>
        <w:tabs>
          <w:tab w:val="left" w:pos="170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DE17E4">
        <w:rPr>
          <w:rFonts w:ascii="Times New Roman" w:eastAsia="Times New Roman" w:hAnsi="Times New Roman" w:cs="Times New Roman"/>
          <w:sz w:val="24"/>
          <w:szCs w:val="24"/>
        </w:rPr>
        <w:t>.10. atskira lengvai plaunama grindų šluostė ir laikiklis (kotas) su kibiru.</w:t>
      </w:r>
    </w:p>
    <w:p w14:paraId="256FB989" w14:textId="442D0CA8" w:rsidR="00DB7D28" w:rsidRPr="00C97814" w:rsidRDefault="00DB7D28" w:rsidP="00DE17E4">
      <w:pPr>
        <w:spacing w:after="0" w:line="240" w:lineRule="auto"/>
        <w:jc w:val="both"/>
        <w:rPr>
          <w:rFonts w:ascii="Times New Roman" w:eastAsia="Times New Roman" w:hAnsi="Times New Roman" w:cs="Times New Roman"/>
          <w:sz w:val="24"/>
          <w:szCs w:val="24"/>
        </w:rPr>
      </w:pPr>
    </w:p>
    <w:p w14:paraId="4A2D8DD7" w14:textId="6AE4974C" w:rsidR="00DB7D28" w:rsidRPr="00C97814" w:rsidRDefault="00DB7D28" w:rsidP="00DB7D28">
      <w:pPr>
        <w:spacing w:after="0" w:line="240" w:lineRule="auto"/>
        <w:ind w:left="360"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DE17E4">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 xml:space="preserve">. </w:t>
      </w:r>
      <w:r w:rsidRPr="00C97814">
        <w:rPr>
          <w:rFonts w:ascii="Times New Roman" w:eastAsia="Times New Roman" w:hAnsi="Times New Roman" w:cs="Times New Roman"/>
          <w:b/>
          <w:sz w:val="24"/>
          <w:szCs w:val="24"/>
        </w:rPr>
        <w:t>SAVIVALDYBĖS DOTS KABINETO FINANSAVIMO ŠALTINIAI</w:t>
      </w:r>
    </w:p>
    <w:p w14:paraId="50A75F79" w14:textId="77777777" w:rsidR="00DB7D28" w:rsidRPr="00C97814" w:rsidRDefault="00DB7D28" w:rsidP="00DB7D28">
      <w:pPr>
        <w:spacing w:after="0" w:line="240" w:lineRule="auto"/>
        <w:ind w:left="360" w:firstLine="567"/>
        <w:jc w:val="both"/>
        <w:rPr>
          <w:rFonts w:ascii="Times New Roman" w:eastAsia="Times New Roman" w:hAnsi="Times New Roman" w:cs="Times New Roman"/>
          <w:sz w:val="24"/>
          <w:szCs w:val="24"/>
        </w:rPr>
      </w:pPr>
    </w:p>
    <w:p w14:paraId="40069427" w14:textId="526BD9D7" w:rsidR="00DB7D28" w:rsidRPr="00C97814" w:rsidRDefault="0033487E" w:rsidP="00DB7D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DB7D28">
        <w:rPr>
          <w:rFonts w:ascii="Times New Roman" w:eastAsia="Times New Roman" w:hAnsi="Times New Roman" w:cs="Times New Roman"/>
          <w:sz w:val="24"/>
          <w:szCs w:val="24"/>
        </w:rPr>
        <w:t>. Kretingos rajono</w:t>
      </w:r>
      <w:r w:rsidR="00DB7D28" w:rsidRPr="00C97814">
        <w:rPr>
          <w:rFonts w:ascii="Times New Roman" w:eastAsia="Times New Roman" w:hAnsi="Times New Roman" w:cs="Times New Roman"/>
          <w:sz w:val="24"/>
          <w:szCs w:val="24"/>
        </w:rPr>
        <w:t xml:space="preserve"> savivaldybės DOTS kabineto įrengimas, išlaikymas, teikiamos sveikatos priežiūros paslaugos ir</w:t>
      </w:r>
      <w:r w:rsidR="00DB7D28">
        <w:rPr>
          <w:rFonts w:ascii="Times New Roman" w:eastAsia="Times New Roman" w:hAnsi="Times New Roman" w:cs="Times New Roman"/>
          <w:sz w:val="24"/>
          <w:szCs w:val="24"/>
        </w:rPr>
        <w:t xml:space="preserve"> socialinė parama finansuojama:</w:t>
      </w:r>
    </w:p>
    <w:p w14:paraId="576E64EC" w14:textId="032594A1" w:rsidR="00DB7D28" w:rsidRPr="00C97814" w:rsidRDefault="0033487E" w:rsidP="00DB7D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DB7D28" w:rsidRPr="00C97814">
        <w:rPr>
          <w:rFonts w:ascii="Times New Roman" w:eastAsia="Times New Roman" w:hAnsi="Times New Roman" w:cs="Times New Roman"/>
          <w:sz w:val="24"/>
          <w:szCs w:val="24"/>
        </w:rPr>
        <w:t>.1. Europos Sąjungos struktūrinių fondų lėšomis;</w:t>
      </w:r>
    </w:p>
    <w:p w14:paraId="412299E3" w14:textId="15AD963C" w:rsidR="00DB7D28" w:rsidRPr="00C97814" w:rsidRDefault="0033487E" w:rsidP="00DB7D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DB7D28" w:rsidRPr="00C97814">
        <w:rPr>
          <w:rFonts w:ascii="Times New Roman" w:eastAsia="Times New Roman" w:hAnsi="Times New Roman" w:cs="Times New Roman"/>
          <w:sz w:val="24"/>
          <w:szCs w:val="24"/>
        </w:rPr>
        <w:t>.2. Privalomojo sveikatos draudimo fondo lėšomis;</w:t>
      </w:r>
    </w:p>
    <w:p w14:paraId="67765F5F" w14:textId="57F2892B" w:rsidR="00DB7D28" w:rsidRPr="00C97814" w:rsidRDefault="0033487E" w:rsidP="00DB7D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DB7D28">
        <w:rPr>
          <w:rFonts w:ascii="Times New Roman" w:eastAsia="Times New Roman" w:hAnsi="Times New Roman" w:cs="Times New Roman"/>
          <w:sz w:val="24"/>
          <w:szCs w:val="24"/>
        </w:rPr>
        <w:t>.3. Kretingos rajono</w:t>
      </w:r>
      <w:r w:rsidR="00DB7D28" w:rsidRPr="00C97814">
        <w:rPr>
          <w:rFonts w:ascii="Times New Roman" w:eastAsia="Times New Roman" w:hAnsi="Times New Roman" w:cs="Times New Roman"/>
          <w:sz w:val="24"/>
          <w:szCs w:val="24"/>
        </w:rPr>
        <w:t xml:space="preserve"> savivaldybės biudžeto lėšomis.</w:t>
      </w:r>
    </w:p>
    <w:p w14:paraId="4335AB69" w14:textId="77777777" w:rsidR="00DB7D28" w:rsidRPr="00C97814" w:rsidRDefault="00DB7D28" w:rsidP="00DB7D28">
      <w:pPr>
        <w:spacing w:after="0" w:line="240" w:lineRule="auto"/>
        <w:ind w:left="360" w:firstLine="567"/>
        <w:jc w:val="both"/>
        <w:rPr>
          <w:rFonts w:ascii="Times New Roman" w:eastAsia="Times New Roman" w:hAnsi="Times New Roman" w:cs="Times New Roman"/>
          <w:sz w:val="24"/>
          <w:szCs w:val="24"/>
        </w:rPr>
      </w:pPr>
    </w:p>
    <w:p w14:paraId="7CFDA432" w14:textId="71EF85ED" w:rsidR="00DB7D28" w:rsidRPr="00C97814" w:rsidRDefault="00DE17E4" w:rsidP="00DB7D28">
      <w:pPr>
        <w:tabs>
          <w:tab w:val="left" w:pos="5310"/>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sidR="00DB7D28" w:rsidRPr="00C97814">
        <w:rPr>
          <w:rFonts w:ascii="Times New Roman" w:eastAsia="Times New Roman" w:hAnsi="Times New Roman" w:cs="Times New Roman"/>
          <w:b/>
          <w:sz w:val="24"/>
          <w:szCs w:val="24"/>
        </w:rPr>
        <w:t>. BAIGIAMOSIOS NUOSTATOS</w:t>
      </w:r>
    </w:p>
    <w:p w14:paraId="29911630" w14:textId="77777777" w:rsidR="00DB7D28" w:rsidRPr="00C97814" w:rsidRDefault="00DB7D28" w:rsidP="00DB7D28">
      <w:pPr>
        <w:spacing w:after="0" w:line="240" w:lineRule="auto"/>
        <w:ind w:left="360" w:firstLine="567"/>
        <w:rPr>
          <w:rFonts w:ascii="Times New Roman" w:eastAsia="Times New Roman" w:hAnsi="Times New Roman" w:cs="Times New Roman"/>
          <w:b/>
          <w:sz w:val="24"/>
          <w:szCs w:val="24"/>
        </w:rPr>
      </w:pPr>
    </w:p>
    <w:p w14:paraId="40C295B1" w14:textId="74592D9C" w:rsidR="00DE17E4" w:rsidRPr="00C97814" w:rsidRDefault="0033487E" w:rsidP="00DE17E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DB7D28">
        <w:rPr>
          <w:rFonts w:ascii="Times New Roman" w:eastAsia="Times New Roman" w:hAnsi="Times New Roman" w:cs="Times New Roman"/>
          <w:sz w:val="24"/>
          <w:szCs w:val="24"/>
        </w:rPr>
        <w:t>. Už DOTS kabineto darbo organizavimą ir paslaugų teikimą atsakingas Kretingos rajono savivaldybės viešosios įstaigos Kretingos pirminės sveikatos priežiūros centro vyriausiasis gydytojas</w:t>
      </w:r>
      <w:r w:rsidR="00DB7D28" w:rsidRPr="00C97814">
        <w:rPr>
          <w:rFonts w:ascii="Times New Roman" w:eastAsia="Times New Roman" w:hAnsi="Times New Roman" w:cs="Times New Roman"/>
          <w:sz w:val="24"/>
          <w:szCs w:val="24"/>
        </w:rPr>
        <w:t>.</w:t>
      </w:r>
    </w:p>
    <w:p w14:paraId="0C96D590" w14:textId="77777777" w:rsidR="00DB7D28" w:rsidRPr="00C97814" w:rsidRDefault="00DB7D28" w:rsidP="00DB7D28">
      <w:pPr>
        <w:spacing w:after="0" w:line="360" w:lineRule="auto"/>
        <w:ind w:firstLine="567"/>
        <w:jc w:val="center"/>
        <w:rPr>
          <w:rFonts w:ascii="Times New Roman" w:eastAsia="Times New Roman" w:hAnsi="Times New Roman" w:cs="Times New Roman"/>
          <w:sz w:val="24"/>
          <w:szCs w:val="24"/>
        </w:rPr>
      </w:pPr>
      <w:r w:rsidRPr="00C97814">
        <w:rPr>
          <w:rFonts w:ascii="Times New Roman" w:eastAsia="Times New Roman" w:hAnsi="Times New Roman" w:cs="Times New Roman"/>
          <w:sz w:val="24"/>
          <w:szCs w:val="24"/>
        </w:rPr>
        <w:t>________________________</w:t>
      </w:r>
    </w:p>
    <w:p w14:paraId="118BA7AB" w14:textId="77777777" w:rsidR="00DB7D28" w:rsidRDefault="00DB7D28" w:rsidP="00DB7D28">
      <w:pPr>
        <w:spacing w:after="0" w:line="240" w:lineRule="auto"/>
        <w:rPr>
          <w:rFonts w:ascii="Times New Roman" w:hAnsi="Times New Roman" w:cs="Times New Roman"/>
          <w:sz w:val="24"/>
          <w:szCs w:val="24"/>
        </w:rPr>
      </w:pPr>
    </w:p>
    <w:p w14:paraId="35AC00FF" w14:textId="77777777" w:rsidR="00DB7D28" w:rsidRDefault="00DB7D28" w:rsidP="00DB7D28">
      <w:pPr>
        <w:spacing w:after="0" w:line="240" w:lineRule="auto"/>
        <w:rPr>
          <w:rFonts w:ascii="Times New Roman" w:hAnsi="Times New Roman" w:cs="Times New Roman"/>
          <w:sz w:val="24"/>
          <w:szCs w:val="24"/>
        </w:rPr>
      </w:pPr>
    </w:p>
    <w:p w14:paraId="22AF011E" w14:textId="77777777" w:rsidR="00DB7D28" w:rsidRDefault="00DB7D28" w:rsidP="00DB7D28">
      <w:pPr>
        <w:spacing w:after="0" w:line="240" w:lineRule="auto"/>
        <w:rPr>
          <w:rFonts w:ascii="Times New Roman" w:hAnsi="Times New Roman" w:cs="Times New Roman"/>
          <w:sz w:val="24"/>
          <w:szCs w:val="24"/>
        </w:rPr>
      </w:pPr>
    </w:p>
    <w:p w14:paraId="2ECAA481" w14:textId="77777777" w:rsidR="00DB7D28" w:rsidRDefault="00DB7D28" w:rsidP="00DB7D28">
      <w:pPr>
        <w:spacing w:after="0" w:line="240" w:lineRule="auto"/>
        <w:rPr>
          <w:rFonts w:ascii="Times New Roman" w:hAnsi="Times New Roman" w:cs="Times New Roman"/>
          <w:sz w:val="24"/>
          <w:szCs w:val="24"/>
        </w:rPr>
      </w:pPr>
    </w:p>
    <w:p w14:paraId="2F15C314" w14:textId="77777777" w:rsidR="00DB7D28" w:rsidRDefault="00DB7D28" w:rsidP="00DB7D28">
      <w:pPr>
        <w:spacing w:after="0" w:line="240" w:lineRule="auto"/>
        <w:rPr>
          <w:rFonts w:ascii="Times New Roman" w:hAnsi="Times New Roman" w:cs="Times New Roman"/>
          <w:sz w:val="24"/>
          <w:szCs w:val="24"/>
        </w:rPr>
      </w:pPr>
    </w:p>
    <w:p w14:paraId="70E9A46A" w14:textId="77777777" w:rsidR="00DB7D28" w:rsidRDefault="00DB7D28" w:rsidP="00DB7D28">
      <w:pPr>
        <w:spacing w:after="0" w:line="240" w:lineRule="auto"/>
        <w:rPr>
          <w:rFonts w:ascii="Times New Roman" w:hAnsi="Times New Roman" w:cs="Times New Roman"/>
          <w:sz w:val="24"/>
          <w:szCs w:val="24"/>
        </w:rPr>
      </w:pPr>
    </w:p>
    <w:p w14:paraId="4E5561A8" w14:textId="77777777" w:rsidR="00DB7D28" w:rsidRDefault="00DB7D28" w:rsidP="00DB7D28">
      <w:pPr>
        <w:spacing w:after="0" w:line="240" w:lineRule="auto"/>
        <w:rPr>
          <w:rFonts w:ascii="Times New Roman" w:hAnsi="Times New Roman" w:cs="Times New Roman"/>
          <w:sz w:val="24"/>
          <w:szCs w:val="24"/>
        </w:rPr>
      </w:pPr>
    </w:p>
    <w:p w14:paraId="3C903A48" w14:textId="77777777" w:rsidR="00DB7D28" w:rsidRDefault="00DB7D28" w:rsidP="00DB7D28">
      <w:pPr>
        <w:spacing w:after="0" w:line="240" w:lineRule="auto"/>
        <w:rPr>
          <w:rFonts w:ascii="Times New Roman" w:hAnsi="Times New Roman" w:cs="Times New Roman"/>
          <w:sz w:val="24"/>
          <w:szCs w:val="24"/>
        </w:rPr>
      </w:pPr>
    </w:p>
    <w:p w14:paraId="0418A43E" w14:textId="77777777" w:rsidR="00DB7D28" w:rsidRDefault="00DB7D28" w:rsidP="00DB7D28">
      <w:pPr>
        <w:spacing w:after="0" w:line="240" w:lineRule="auto"/>
        <w:rPr>
          <w:rFonts w:ascii="Times New Roman" w:hAnsi="Times New Roman" w:cs="Times New Roman"/>
          <w:sz w:val="24"/>
          <w:szCs w:val="24"/>
        </w:rPr>
      </w:pPr>
    </w:p>
    <w:p w14:paraId="406187F6" w14:textId="77777777" w:rsidR="00DB7D28" w:rsidRDefault="00DB7D28" w:rsidP="00DB7D28">
      <w:pPr>
        <w:spacing w:after="0" w:line="240" w:lineRule="auto"/>
        <w:rPr>
          <w:rFonts w:ascii="Times New Roman" w:hAnsi="Times New Roman" w:cs="Times New Roman"/>
          <w:sz w:val="24"/>
          <w:szCs w:val="24"/>
        </w:rPr>
      </w:pPr>
    </w:p>
    <w:p w14:paraId="78A9AD00" w14:textId="77777777" w:rsidR="00DB7D28" w:rsidRDefault="00DB7D28" w:rsidP="00DB7D28">
      <w:pPr>
        <w:spacing w:after="0" w:line="240" w:lineRule="auto"/>
        <w:rPr>
          <w:rFonts w:ascii="Times New Roman" w:hAnsi="Times New Roman" w:cs="Times New Roman"/>
          <w:sz w:val="24"/>
          <w:szCs w:val="24"/>
        </w:rPr>
      </w:pPr>
    </w:p>
    <w:p w14:paraId="205EC187" w14:textId="77777777" w:rsidR="00DB7D28" w:rsidRDefault="00DB7D28" w:rsidP="00DB7D28">
      <w:pPr>
        <w:spacing w:after="0" w:line="240" w:lineRule="auto"/>
        <w:rPr>
          <w:rFonts w:ascii="Times New Roman" w:hAnsi="Times New Roman" w:cs="Times New Roman"/>
          <w:sz w:val="24"/>
          <w:szCs w:val="24"/>
        </w:rPr>
      </w:pPr>
    </w:p>
    <w:p w14:paraId="6E331A80" w14:textId="77777777" w:rsidR="00DB7D28" w:rsidRDefault="00DB7D28" w:rsidP="00DB7D28">
      <w:pPr>
        <w:spacing w:after="0" w:line="240" w:lineRule="auto"/>
        <w:rPr>
          <w:rFonts w:ascii="Times New Roman" w:hAnsi="Times New Roman" w:cs="Times New Roman"/>
          <w:sz w:val="24"/>
          <w:szCs w:val="24"/>
        </w:rPr>
      </w:pPr>
    </w:p>
    <w:p w14:paraId="398CA520" w14:textId="77777777" w:rsidR="00DB7D28" w:rsidRDefault="00DB7D28" w:rsidP="00DB7D28">
      <w:pPr>
        <w:spacing w:after="0" w:line="240" w:lineRule="auto"/>
        <w:rPr>
          <w:rFonts w:ascii="Times New Roman" w:hAnsi="Times New Roman" w:cs="Times New Roman"/>
          <w:sz w:val="24"/>
          <w:szCs w:val="24"/>
        </w:rPr>
      </w:pPr>
    </w:p>
    <w:p w14:paraId="63A78395" w14:textId="77777777" w:rsidR="00DB7D28" w:rsidRDefault="00DB7D28" w:rsidP="00DB7D28">
      <w:pPr>
        <w:spacing w:after="0" w:line="240" w:lineRule="auto"/>
        <w:rPr>
          <w:rFonts w:ascii="Times New Roman" w:hAnsi="Times New Roman" w:cs="Times New Roman"/>
          <w:sz w:val="24"/>
          <w:szCs w:val="24"/>
        </w:rPr>
      </w:pPr>
    </w:p>
    <w:p w14:paraId="2C6FC57E" w14:textId="77777777" w:rsidR="00DB7D28" w:rsidRDefault="00DB7D28" w:rsidP="00DB7D28">
      <w:pPr>
        <w:spacing w:after="0" w:line="240" w:lineRule="auto"/>
        <w:rPr>
          <w:rFonts w:ascii="Times New Roman" w:hAnsi="Times New Roman" w:cs="Times New Roman"/>
          <w:sz w:val="24"/>
          <w:szCs w:val="24"/>
        </w:rPr>
      </w:pPr>
    </w:p>
    <w:p w14:paraId="56F84EDC" w14:textId="77777777" w:rsidR="00DB7D28" w:rsidRDefault="00DB7D28" w:rsidP="00DB7D28">
      <w:pPr>
        <w:spacing w:after="0" w:line="240" w:lineRule="auto"/>
        <w:rPr>
          <w:rFonts w:ascii="Times New Roman" w:hAnsi="Times New Roman" w:cs="Times New Roman"/>
          <w:sz w:val="24"/>
          <w:szCs w:val="24"/>
        </w:rPr>
        <w:sectPr w:rsidR="00DB7D28" w:rsidSect="00822294">
          <w:headerReference w:type="default" r:id="rId15"/>
          <w:headerReference w:type="first" r:id="rId16"/>
          <w:pgSz w:w="11906" w:h="16838" w:code="9"/>
          <w:pgMar w:top="1134" w:right="567" w:bottom="1134" w:left="1701" w:header="567" w:footer="567" w:gutter="0"/>
          <w:pgNumType w:start="1"/>
          <w:cols w:space="1296"/>
          <w:titlePg/>
          <w:docGrid w:linePitch="360"/>
        </w:sectPr>
      </w:pPr>
    </w:p>
    <w:p w14:paraId="0EF630D5" w14:textId="77777777" w:rsidR="00DB7D28" w:rsidRPr="009F50B2" w:rsidRDefault="00DB7D28" w:rsidP="00DB7D28">
      <w:pPr>
        <w:spacing w:after="0" w:line="240" w:lineRule="auto"/>
        <w:jc w:val="center"/>
        <w:outlineLvl w:val="0"/>
        <w:rPr>
          <w:rFonts w:ascii="Times New Roman" w:eastAsia="Times New Roman" w:hAnsi="Times New Roman" w:cs="Times New Roman"/>
          <w:b/>
          <w:sz w:val="24"/>
          <w:szCs w:val="24"/>
        </w:rPr>
      </w:pPr>
      <w:r w:rsidRPr="009F50B2">
        <w:rPr>
          <w:rFonts w:ascii="Times New Roman" w:eastAsia="Times New Roman" w:hAnsi="Times New Roman" w:cs="Times New Roman"/>
          <w:b/>
          <w:sz w:val="24"/>
          <w:szCs w:val="24"/>
        </w:rPr>
        <w:lastRenderedPageBreak/>
        <w:t>AIŠKINAMASIS RAŠTAS</w:t>
      </w:r>
    </w:p>
    <w:p w14:paraId="15BC05DE" w14:textId="77777777" w:rsidR="00DB7D28" w:rsidRPr="009F50B2" w:rsidRDefault="00DB7D28" w:rsidP="00DB7D28">
      <w:pPr>
        <w:spacing w:after="0" w:line="240" w:lineRule="auto"/>
        <w:jc w:val="center"/>
        <w:rPr>
          <w:rFonts w:ascii="Times New Roman" w:eastAsia="Times New Roman" w:hAnsi="Times New Roman" w:cs="Times New Roman"/>
          <w:b/>
          <w:sz w:val="24"/>
          <w:szCs w:val="24"/>
        </w:rPr>
      </w:pPr>
      <w:r w:rsidRPr="009F50B2">
        <w:rPr>
          <w:rFonts w:ascii="Times New Roman" w:eastAsia="Times New Roman" w:hAnsi="Times New Roman" w:cs="Times New Roman"/>
          <w:b/>
          <w:sz w:val="24"/>
          <w:szCs w:val="24"/>
        </w:rPr>
        <w:t>PRIE KRETINGOS RAJONO SAVIVALDYBĖS TARYBOS SPRENDIMO PROJEKTO</w:t>
      </w:r>
    </w:p>
    <w:p w14:paraId="73D4B80B" w14:textId="64A202B0" w:rsidR="00C9541A" w:rsidRPr="009F50B2" w:rsidRDefault="00185463" w:rsidP="00C9541A">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w:t>
      </w:r>
      <w:r w:rsidR="00C9541A">
        <w:rPr>
          <w:rFonts w:ascii="Times New Roman" w:hAnsi="Times New Roman" w:cs="Times New Roman"/>
          <w:b/>
          <w:caps/>
          <w:sz w:val="24"/>
          <w:szCs w:val="24"/>
        </w:rPr>
        <w:t>DĖL KRETINGOS RAJONO SAVIVALDYBĖS TARYBOS 2018 M. SAUSIO 25 D. SPRENDIMO NR. T2-16 „dĖL TIESIOGIAI STEBIMO TRUMPO GYDYMO KURSO PASLAUGŲ KABINETO (SAVIVALDYBĖS dots KABINETO) IR LAIKINŲJŲ dots PASLAUGŲ TEIKIMO kRETINGOS RAJONO SAVALDYBĖJE“ PAKEITIMO</w:t>
      </w:r>
      <w:r>
        <w:rPr>
          <w:rFonts w:ascii="Times New Roman" w:hAnsi="Times New Roman" w:cs="Times New Roman"/>
          <w:b/>
          <w:caps/>
          <w:sz w:val="24"/>
          <w:szCs w:val="24"/>
        </w:rPr>
        <w:t>“</w:t>
      </w:r>
    </w:p>
    <w:p w14:paraId="6939C8BF" w14:textId="26E9219B" w:rsidR="00DB7D28" w:rsidRDefault="00DB7D28" w:rsidP="00DB7D28">
      <w:pPr>
        <w:spacing w:after="0" w:line="240" w:lineRule="auto"/>
        <w:jc w:val="center"/>
        <w:rPr>
          <w:rFonts w:ascii="Times New Roman" w:eastAsia="Times New Roman" w:hAnsi="Times New Roman" w:cs="Times New Roman"/>
          <w:b/>
          <w:sz w:val="24"/>
          <w:szCs w:val="24"/>
        </w:rPr>
      </w:pPr>
    </w:p>
    <w:p w14:paraId="68D742F1" w14:textId="77777777" w:rsidR="00DB7D28" w:rsidRDefault="00DB7D28" w:rsidP="00DB7D28">
      <w:pPr>
        <w:spacing w:after="0" w:line="240" w:lineRule="auto"/>
        <w:jc w:val="center"/>
        <w:rPr>
          <w:rFonts w:ascii="Times New Roman" w:eastAsia="Times New Roman" w:hAnsi="Times New Roman" w:cs="Times New Roman"/>
          <w:b/>
          <w:sz w:val="24"/>
          <w:szCs w:val="24"/>
        </w:rPr>
      </w:pPr>
    </w:p>
    <w:p w14:paraId="2530058C" w14:textId="77777777" w:rsidR="00DB7D28" w:rsidRPr="009F50B2" w:rsidRDefault="00DB7D28" w:rsidP="00DB7D28">
      <w:pPr>
        <w:spacing w:after="0" w:line="240" w:lineRule="auto"/>
        <w:ind w:firstLine="851"/>
        <w:jc w:val="both"/>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1. Parengto projekto tikslai ir uždaviniai.</w:t>
      </w:r>
    </w:p>
    <w:p w14:paraId="3E519836" w14:textId="344824DF" w:rsidR="00DB7D28" w:rsidRPr="009F50B2" w:rsidRDefault="00DB7D28" w:rsidP="00DB7D28">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Patvirtinti Tiesiogiai stebimo trumpo gydymo kurso paslaugų teikimo Kretingos rajono savivaldybėje tvarkos aprašą</w:t>
      </w:r>
      <w:r w:rsidR="003674E3">
        <w:rPr>
          <w:rFonts w:ascii="Times New Roman" w:eastAsia="Times New Roman" w:hAnsi="Times New Roman" w:cs="Times New Roman"/>
          <w:sz w:val="24"/>
          <w:szCs w:val="24"/>
          <w:lang w:eastAsia="ar-SA"/>
        </w:rPr>
        <w:t xml:space="preserve"> (toliau – Aprašas)</w:t>
      </w:r>
      <w:r>
        <w:rPr>
          <w:rFonts w:ascii="Times New Roman" w:eastAsia="Times New Roman" w:hAnsi="Times New Roman" w:cs="Times New Roman"/>
          <w:sz w:val="24"/>
          <w:szCs w:val="24"/>
          <w:lang w:eastAsia="ar-SA"/>
        </w:rPr>
        <w:t xml:space="preserve"> nauja redakcija</w:t>
      </w:r>
      <w:r w:rsidR="0022526C">
        <w:rPr>
          <w:rFonts w:ascii="Times New Roman" w:eastAsia="Times New Roman" w:hAnsi="Times New Roman" w:cs="Times New Roman"/>
          <w:sz w:val="24"/>
          <w:szCs w:val="24"/>
          <w:lang w:eastAsia="ar-SA"/>
        </w:rPr>
        <w:t>.</w:t>
      </w:r>
    </w:p>
    <w:p w14:paraId="5B492CFA" w14:textId="77777777" w:rsidR="00DB7D28" w:rsidRPr="009F50B2" w:rsidRDefault="00DB7D28" w:rsidP="00DB7D28">
      <w:pPr>
        <w:spacing w:after="0" w:line="240" w:lineRule="auto"/>
        <w:ind w:firstLine="851"/>
        <w:jc w:val="both"/>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2. Kaip šiuo metu sureguliuoti sprendimo projekte pateikti klausimai.</w:t>
      </w:r>
    </w:p>
    <w:p w14:paraId="214F591A" w14:textId="4A664284" w:rsidR="00DB7D28" w:rsidRDefault="00DB7D28" w:rsidP="00DB7D2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Šiuo metu galioja 2018 m. sausio 25 d. Kretingos rajono savivaldybės tarybos sprendimu Nr. T2-16 patvirtintas </w:t>
      </w:r>
      <w:r w:rsidR="003674E3">
        <w:rPr>
          <w:rFonts w:ascii="Times New Roman" w:eastAsia="Times New Roman" w:hAnsi="Times New Roman" w:cs="Times New Roman"/>
          <w:sz w:val="24"/>
          <w:szCs w:val="20"/>
        </w:rPr>
        <w:t>Aprašas.</w:t>
      </w:r>
      <w:r>
        <w:rPr>
          <w:rFonts w:ascii="Times New Roman" w:eastAsia="Times New Roman" w:hAnsi="Times New Roman" w:cs="Times New Roman"/>
          <w:sz w:val="24"/>
          <w:szCs w:val="20"/>
        </w:rPr>
        <w:t xml:space="preserve"> Pasikeitus Lietuvos R</w:t>
      </w:r>
      <w:r w:rsidR="003674E3">
        <w:rPr>
          <w:rFonts w:ascii="Times New Roman" w:eastAsia="Times New Roman" w:hAnsi="Times New Roman" w:cs="Times New Roman"/>
          <w:sz w:val="24"/>
          <w:szCs w:val="20"/>
        </w:rPr>
        <w:t>espub</w:t>
      </w:r>
      <w:r>
        <w:rPr>
          <w:rFonts w:ascii="Times New Roman" w:eastAsia="Times New Roman" w:hAnsi="Times New Roman" w:cs="Times New Roman"/>
          <w:sz w:val="24"/>
          <w:szCs w:val="20"/>
        </w:rPr>
        <w:t xml:space="preserve">likos sveikatos apsaugos ministro </w:t>
      </w:r>
      <w:r w:rsidR="003674E3">
        <w:rPr>
          <w:rFonts w:ascii="Times New Roman" w:eastAsia="Times New Roman" w:hAnsi="Times New Roman" w:cs="Times New Roman"/>
          <w:sz w:val="24"/>
          <w:szCs w:val="20"/>
        </w:rPr>
        <w:t>2016 m. vasario 12 d. įsakymo Nr. V-237 „Dėl Tuberkuliozės ambulatorinio gydymo stebėsenos tvarkos aprašo patvirtinimo“ nuostatoms, Aprašas atnaujinamas.</w:t>
      </w:r>
    </w:p>
    <w:p w14:paraId="50129619" w14:textId="0045805F" w:rsidR="0022526C" w:rsidRPr="009F50B2" w:rsidRDefault="0022526C" w:rsidP="00DB7D2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DOTS kabineto projekto sutarties galiojimas yra iki 2021 metų lapkričio mėnesio. Iki to laiko, savivaldybė privalo užtikrinti DOTS kabineto veiklą ir prisidėti reikiamomis lėšomis. </w:t>
      </w:r>
    </w:p>
    <w:p w14:paraId="7C19EB98" w14:textId="77777777" w:rsidR="00DB7D28" w:rsidRPr="009F50B2" w:rsidRDefault="00DB7D28" w:rsidP="00DB7D28">
      <w:pPr>
        <w:spacing w:after="0" w:line="240" w:lineRule="auto"/>
        <w:ind w:firstLine="851"/>
        <w:jc w:val="both"/>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3.</w:t>
      </w:r>
      <w:r w:rsidRPr="009F50B2">
        <w:rPr>
          <w:rFonts w:ascii="Times New Roman" w:eastAsia="Times New Roman" w:hAnsi="Times New Roman" w:cs="Times New Roman"/>
          <w:sz w:val="24"/>
          <w:szCs w:val="20"/>
        </w:rPr>
        <w:t xml:space="preserve"> </w:t>
      </w:r>
      <w:r w:rsidRPr="009F50B2">
        <w:rPr>
          <w:rFonts w:ascii="Times New Roman" w:eastAsia="Times New Roman" w:hAnsi="Times New Roman" w:cs="Times New Roman"/>
          <w:b/>
          <w:sz w:val="24"/>
          <w:szCs w:val="20"/>
        </w:rPr>
        <w:t>Lėšų poreikis sprendimui įgyvendinti, projekto ekonominis pagrindimas.</w:t>
      </w:r>
    </w:p>
    <w:p w14:paraId="09702C6B" w14:textId="77777777" w:rsidR="00DB7D28" w:rsidRPr="00D579B1" w:rsidRDefault="00DB7D28" w:rsidP="00DB7D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Savivaldybės biudžeto</w:t>
      </w:r>
      <w:r w:rsidRPr="00D579B1">
        <w:rPr>
          <w:rFonts w:ascii="Times New Roman" w:eastAsia="Times New Roman" w:hAnsi="Times New Roman" w:cs="Times New Roman"/>
          <w:sz w:val="24"/>
          <w:szCs w:val="24"/>
        </w:rPr>
        <w:t xml:space="preserve"> skiriamos lėšos socialinei paramai užtikrinti </w:t>
      </w:r>
      <w:r>
        <w:rPr>
          <w:rFonts w:ascii="Times New Roman" w:eastAsia="Times New Roman" w:hAnsi="Times New Roman" w:cs="Times New Roman"/>
          <w:sz w:val="24"/>
          <w:szCs w:val="24"/>
        </w:rPr>
        <w:t xml:space="preserve">bus </w:t>
      </w:r>
      <w:r w:rsidRPr="00D579B1">
        <w:rPr>
          <w:rFonts w:ascii="Times New Roman" w:eastAsia="Times New Roman" w:hAnsi="Times New Roman" w:cs="Times New Roman"/>
          <w:sz w:val="24"/>
          <w:szCs w:val="24"/>
        </w:rPr>
        <w:t>planuojamos, atsižvelgiant į gydomų pacie</w:t>
      </w:r>
      <w:r>
        <w:rPr>
          <w:rFonts w:ascii="Times New Roman" w:eastAsia="Times New Roman" w:hAnsi="Times New Roman" w:cs="Times New Roman"/>
          <w:sz w:val="24"/>
          <w:szCs w:val="24"/>
        </w:rPr>
        <w:t>ntų skaičių ir skirtas</w:t>
      </w:r>
      <w:r w:rsidRPr="00D579B1">
        <w:rPr>
          <w:rFonts w:ascii="Times New Roman" w:eastAsia="Times New Roman" w:hAnsi="Times New Roman" w:cs="Times New Roman"/>
          <w:sz w:val="24"/>
          <w:szCs w:val="24"/>
        </w:rPr>
        <w:t xml:space="preserve"> lėšas iš Europos Sąjungos struktūrinių fondų.</w:t>
      </w:r>
    </w:p>
    <w:p w14:paraId="2F64C4A3" w14:textId="77777777" w:rsidR="00DB7D28" w:rsidRPr="009F50B2" w:rsidRDefault="00DB7D28" w:rsidP="00DB7D28">
      <w:pPr>
        <w:spacing w:after="0" w:line="240" w:lineRule="auto"/>
        <w:ind w:firstLine="851"/>
        <w:jc w:val="both"/>
        <w:rPr>
          <w:rFonts w:ascii="Times New Roman" w:eastAsia="Times New Roman" w:hAnsi="Times New Roman" w:cs="Times New Roman"/>
          <w:sz w:val="24"/>
          <w:szCs w:val="20"/>
        </w:rPr>
      </w:pPr>
      <w:r w:rsidRPr="009F50B2">
        <w:rPr>
          <w:rFonts w:ascii="Times New Roman" w:eastAsia="Times New Roman" w:hAnsi="Times New Roman" w:cs="Times New Roman"/>
          <w:b/>
          <w:sz w:val="24"/>
          <w:szCs w:val="20"/>
        </w:rPr>
        <w:t>4. Vykdytojai.</w:t>
      </w:r>
    </w:p>
    <w:p w14:paraId="47D86ACB" w14:textId="77777777" w:rsidR="00DB7D28" w:rsidRPr="009F50B2" w:rsidRDefault="00DB7D28" w:rsidP="00DB7D28">
      <w:pPr>
        <w:spacing w:after="0" w:line="240" w:lineRule="auto"/>
        <w:ind w:firstLine="851"/>
        <w:jc w:val="both"/>
        <w:rPr>
          <w:rFonts w:ascii="Times New Roman" w:eastAsia="Times New Roman" w:hAnsi="Times New Roman" w:cs="Times New Roman"/>
          <w:sz w:val="24"/>
          <w:szCs w:val="20"/>
          <w:u w:val="words"/>
        </w:rPr>
      </w:pPr>
      <w:r w:rsidRPr="009F50B2">
        <w:rPr>
          <w:rFonts w:ascii="Times New Roman" w:eastAsia="Times New Roman" w:hAnsi="Times New Roman" w:cs="Times New Roman"/>
          <w:sz w:val="24"/>
          <w:szCs w:val="20"/>
        </w:rPr>
        <w:t>Kret</w:t>
      </w:r>
      <w:r>
        <w:rPr>
          <w:rFonts w:ascii="Times New Roman" w:eastAsia="Times New Roman" w:hAnsi="Times New Roman" w:cs="Times New Roman"/>
          <w:sz w:val="24"/>
          <w:szCs w:val="20"/>
        </w:rPr>
        <w:t>ingos rajono savivaldybės viešoji įstaiga Kretingos pirminės sveikatos priežiūros centras ir kitos teikiančios Kretingos rajono gyventojams ambulatorines pirminės asmens sveikatos priežiūros paslaugas įstaigos, turinčios sutartis su Klaipėdos teritorine ligonių kasa</w:t>
      </w:r>
      <w:r w:rsidRPr="009F50B2">
        <w:rPr>
          <w:rFonts w:ascii="Times New Roman" w:eastAsia="Times New Roman" w:hAnsi="Times New Roman" w:cs="Times New Roman"/>
          <w:sz w:val="24"/>
          <w:szCs w:val="20"/>
        </w:rPr>
        <w:t>.</w:t>
      </w:r>
    </w:p>
    <w:p w14:paraId="5485D5D2" w14:textId="77777777" w:rsidR="00DB7D28" w:rsidRPr="009F50B2" w:rsidRDefault="00DB7D28" w:rsidP="00DB7D28">
      <w:pPr>
        <w:spacing w:after="0" w:line="240" w:lineRule="auto"/>
        <w:ind w:firstLine="851"/>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5. Įvykdymo terminai.</w:t>
      </w:r>
    </w:p>
    <w:p w14:paraId="2D68BE98" w14:textId="77777777" w:rsidR="00DB7D28" w:rsidRPr="009F50B2" w:rsidRDefault="00DB7D28" w:rsidP="00DB7D2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2018–2024 metų laikotarpis</w:t>
      </w:r>
      <w:r w:rsidRPr="009F50B2">
        <w:rPr>
          <w:rFonts w:ascii="Times New Roman" w:eastAsia="Times New Roman" w:hAnsi="Times New Roman" w:cs="Times New Roman"/>
          <w:sz w:val="24"/>
          <w:szCs w:val="20"/>
        </w:rPr>
        <w:t>.</w:t>
      </w:r>
    </w:p>
    <w:p w14:paraId="266496E0" w14:textId="77777777" w:rsidR="00DB7D28" w:rsidRPr="009F50B2" w:rsidRDefault="00DB7D28" w:rsidP="00DB7D28">
      <w:pPr>
        <w:spacing w:after="0" w:line="240" w:lineRule="auto"/>
        <w:ind w:firstLine="851"/>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6. Finansavimo šaltiniai.</w:t>
      </w:r>
    </w:p>
    <w:p w14:paraId="7BFCD80D" w14:textId="77777777" w:rsidR="00DB7D28" w:rsidRPr="009F50B2" w:rsidRDefault="00DB7D28" w:rsidP="00DB7D2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ES struktūrinių fondų, Privalomojo sveikatos draudimo fondo biudžeto, Kretingos rajono savivaldybės biudžeto lėšos. </w:t>
      </w:r>
    </w:p>
    <w:p w14:paraId="2DF97245" w14:textId="77777777" w:rsidR="00DB7D28" w:rsidRPr="009F50B2" w:rsidRDefault="00DB7D28" w:rsidP="00DB7D28">
      <w:pPr>
        <w:spacing w:after="0" w:line="240" w:lineRule="auto"/>
        <w:ind w:firstLine="851"/>
        <w:jc w:val="both"/>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7.</w:t>
      </w:r>
      <w:r w:rsidRPr="009F50B2">
        <w:rPr>
          <w:rFonts w:ascii="Times New Roman" w:eastAsia="Times New Roman" w:hAnsi="Times New Roman" w:cs="Times New Roman"/>
          <w:sz w:val="24"/>
          <w:szCs w:val="20"/>
        </w:rPr>
        <w:t xml:space="preserve"> </w:t>
      </w:r>
      <w:r w:rsidRPr="009F50B2">
        <w:rPr>
          <w:rFonts w:ascii="Times New Roman" w:eastAsia="Times New Roman" w:hAnsi="Times New Roman" w:cs="Times New Roman"/>
          <w:b/>
          <w:sz w:val="24"/>
          <w:szCs w:val="20"/>
        </w:rPr>
        <w:t>Išvada dėl teisės akto projekto teikimo antikorupciniam vertinimui.</w:t>
      </w:r>
    </w:p>
    <w:p w14:paraId="55A18B2B" w14:textId="77777777" w:rsidR="00DB7D28" w:rsidRPr="009F50B2" w:rsidRDefault="00DB7D28" w:rsidP="00DB7D28">
      <w:pPr>
        <w:spacing w:after="0" w:line="240" w:lineRule="auto"/>
        <w:ind w:firstLine="851"/>
        <w:jc w:val="both"/>
        <w:rPr>
          <w:rFonts w:ascii="Times New Roman" w:eastAsia="Times New Roman" w:hAnsi="Times New Roman" w:cs="Times New Roman"/>
          <w:sz w:val="24"/>
          <w:szCs w:val="24"/>
          <w:lang w:eastAsia="lt-LT"/>
        </w:rPr>
      </w:pPr>
      <w:r w:rsidRPr="009F50B2">
        <w:rPr>
          <w:rFonts w:ascii="Times New Roman" w:eastAsia="Times New Roman" w:hAnsi="Times New Roman" w:cs="Times New Roman"/>
          <w:sz w:val="24"/>
          <w:szCs w:val="24"/>
          <w:lang w:eastAsia="lt-LT"/>
        </w:rPr>
        <w:t>Teisės akto projektų antikorupcinio vertinimo taisyklėse antikorupcinis vertinimas  nenumatytas.</w:t>
      </w:r>
    </w:p>
    <w:p w14:paraId="3164E31D" w14:textId="77777777" w:rsidR="00DB7D28" w:rsidRPr="009F50B2" w:rsidRDefault="00DB7D28" w:rsidP="00DB7D28">
      <w:pPr>
        <w:spacing w:after="0" w:line="240" w:lineRule="auto"/>
        <w:ind w:firstLine="851"/>
        <w:rPr>
          <w:rFonts w:ascii="Times New Roman" w:eastAsia="Times New Roman" w:hAnsi="Times New Roman" w:cs="Times New Roman"/>
          <w:b/>
          <w:sz w:val="24"/>
          <w:szCs w:val="20"/>
        </w:rPr>
      </w:pPr>
      <w:r w:rsidRPr="009F50B2">
        <w:rPr>
          <w:rFonts w:ascii="Times New Roman" w:eastAsia="Times New Roman" w:hAnsi="Times New Roman" w:cs="Times New Roman"/>
          <w:b/>
          <w:sz w:val="24"/>
          <w:szCs w:val="20"/>
        </w:rPr>
        <w:t>8. Autorius i</w:t>
      </w:r>
      <w:r>
        <w:rPr>
          <w:rFonts w:ascii="Times New Roman" w:eastAsia="Times New Roman" w:hAnsi="Times New Roman" w:cs="Times New Roman"/>
          <w:b/>
          <w:sz w:val="24"/>
          <w:szCs w:val="20"/>
        </w:rPr>
        <w:t>r</w:t>
      </w:r>
      <w:r w:rsidRPr="009F50B2">
        <w:rPr>
          <w:rFonts w:ascii="Times New Roman" w:eastAsia="Times New Roman" w:hAnsi="Times New Roman" w:cs="Times New Roman"/>
          <w:b/>
          <w:sz w:val="24"/>
          <w:szCs w:val="20"/>
        </w:rPr>
        <w:t xml:space="preserve"> autorių grupės.</w:t>
      </w:r>
    </w:p>
    <w:p w14:paraId="066997FF" w14:textId="2C995E23" w:rsidR="00DB7D28" w:rsidRPr="009F50B2" w:rsidRDefault="00DB7D28" w:rsidP="00DB7D2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Zita </w:t>
      </w:r>
      <w:proofErr w:type="spellStart"/>
      <w:r>
        <w:rPr>
          <w:rFonts w:ascii="Times New Roman" w:eastAsia="Times New Roman" w:hAnsi="Times New Roman" w:cs="Times New Roman"/>
          <w:sz w:val="24"/>
          <w:szCs w:val="20"/>
        </w:rPr>
        <w:t>Abelkienė</w:t>
      </w:r>
      <w:proofErr w:type="spellEnd"/>
      <w:r w:rsidRPr="009F50B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Kretingos rajono savivaldybės administracijos savivaldybės gydytoja (vyriausioji specialistė).</w:t>
      </w:r>
    </w:p>
    <w:p w14:paraId="1BF8B78E" w14:textId="77777777" w:rsidR="00DB7D28" w:rsidRDefault="00DB7D28" w:rsidP="00DB7D28"/>
    <w:p w14:paraId="7771596F" w14:textId="77777777" w:rsidR="00DB7D28" w:rsidRDefault="00DB7D28" w:rsidP="00DB7D28">
      <w:pPr>
        <w:spacing w:after="0" w:line="240" w:lineRule="auto"/>
        <w:ind w:firstLine="851"/>
        <w:jc w:val="both"/>
        <w:outlineLvl w:val="0"/>
        <w:rPr>
          <w:rFonts w:ascii="Times New Roman" w:eastAsia="Times New Roman" w:hAnsi="Times New Roman" w:cs="Times New Roman"/>
          <w:b/>
          <w:sz w:val="24"/>
          <w:szCs w:val="24"/>
        </w:rPr>
      </w:pPr>
    </w:p>
    <w:p w14:paraId="7C877733" w14:textId="77777777" w:rsidR="00DB7D28" w:rsidRPr="00DB7D28" w:rsidRDefault="00DB7D28" w:rsidP="00DB7D28">
      <w:pPr>
        <w:spacing w:after="0" w:line="240" w:lineRule="auto"/>
        <w:jc w:val="both"/>
        <w:outlineLvl w:val="0"/>
        <w:rPr>
          <w:rFonts w:ascii="Times New Roman" w:eastAsia="Times New Roman" w:hAnsi="Times New Roman" w:cs="Times New Roman"/>
          <w:sz w:val="24"/>
          <w:szCs w:val="24"/>
        </w:rPr>
      </w:pPr>
    </w:p>
    <w:p w14:paraId="10D3C1BD" w14:textId="77777777" w:rsidR="00DB7D28" w:rsidRDefault="00DB7D28" w:rsidP="00764447">
      <w:pPr>
        <w:spacing w:after="0" w:line="240" w:lineRule="auto"/>
        <w:jc w:val="center"/>
        <w:outlineLvl w:val="0"/>
        <w:rPr>
          <w:rFonts w:ascii="Times New Roman" w:eastAsia="Times New Roman" w:hAnsi="Times New Roman" w:cs="Times New Roman"/>
          <w:b/>
          <w:sz w:val="24"/>
          <w:szCs w:val="24"/>
        </w:rPr>
      </w:pPr>
    </w:p>
    <w:p w14:paraId="1E235EC8" w14:textId="77777777" w:rsidR="00DB7D28" w:rsidRDefault="00DB7D28" w:rsidP="00764447">
      <w:pPr>
        <w:spacing w:after="0" w:line="240" w:lineRule="auto"/>
        <w:jc w:val="center"/>
        <w:outlineLvl w:val="0"/>
        <w:rPr>
          <w:rFonts w:ascii="Times New Roman" w:eastAsia="Times New Roman" w:hAnsi="Times New Roman" w:cs="Times New Roman"/>
          <w:b/>
          <w:sz w:val="24"/>
          <w:szCs w:val="24"/>
        </w:rPr>
      </w:pPr>
    </w:p>
    <w:p w14:paraId="38C0A2F4" w14:textId="77777777" w:rsidR="00DB7D28" w:rsidRDefault="00DB7D28" w:rsidP="00764447">
      <w:pPr>
        <w:spacing w:after="0" w:line="240" w:lineRule="auto"/>
        <w:jc w:val="center"/>
        <w:outlineLvl w:val="0"/>
        <w:rPr>
          <w:rFonts w:ascii="Times New Roman" w:eastAsia="Times New Roman" w:hAnsi="Times New Roman" w:cs="Times New Roman"/>
          <w:b/>
          <w:sz w:val="24"/>
          <w:szCs w:val="24"/>
        </w:rPr>
      </w:pPr>
    </w:p>
    <w:p w14:paraId="758E4107" w14:textId="77777777" w:rsidR="00DB7D28" w:rsidRDefault="00DB7D28" w:rsidP="00764447">
      <w:pPr>
        <w:spacing w:after="0" w:line="240" w:lineRule="auto"/>
        <w:jc w:val="center"/>
        <w:outlineLvl w:val="0"/>
        <w:rPr>
          <w:rFonts w:ascii="Times New Roman" w:eastAsia="Times New Roman" w:hAnsi="Times New Roman" w:cs="Times New Roman"/>
          <w:b/>
          <w:sz w:val="24"/>
          <w:szCs w:val="24"/>
        </w:rPr>
      </w:pPr>
    </w:p>
    <w:p w14:paraId="53F0F635" w14:textId="77777777" w:rsidR="00DB7D28" w:rsidRDefault="00DB7D28" w:rsidP="00764447">
      <w:pPr>
        <w:spacing w:after="0" w:line="240" w:lineRule="auto"/>
        <w:jc w:val="center"/>
        <w:outlineLvl w:val="0"/>
        <w:rPr>
          <w:rFonts w:ascii="Times New Roman" w:eastAsia="Times New Roman" w:hAnsi="Times New Roman" w:cs="Times New Roman"/>
          <w:b/>
          <w:sz w:val="24"/>
          <w:szCs w:val="24"/>
        </w:rPr>
      </w:pPr>
    </w:p>
    <w:p w14:paraId="5E7B5BCE" w14:textId="77777777" w:rsidR="00DB7D28" w:rsidRDefault="00DB7D28" w:rsidP="00764447">
      <w:pPr>
        <w:spacing w:after="0" w:line="240" w:lineRule="auto"/>
        <w:jc w:val="center"/>
        <w:outlineLvl w:val="0"/>
        <w:rPr>
          <w:rFonts w:ascii="Times New Roman" w:eastAsia="Times New Roman" w:hAnsi="Times New Roman" w:cs="Times New Roman"/>
          <w:b/>
          <w:sz w:val="24"/>
          <w:szCs w:val="24"/>
        </w:rPr>
      </w:pPr>
    </w:p>
    <w:p w14:paraId="002B157B" w14:textId="77777777" w:rsidR="00DB7D28" w:rsidRDefault="00DB7D28" w:rsidP="00764447">
      <w:pPr>
        <w:spacing w:after="0" w:line="240" w:lineRule="auto"/>
        <w:jc w:val="center"/>
        <w:outlineLvl w:val="0"/>
        <w:rPr>
          <w:rFonts w:ascii="Times New Roman" w:eastAsia="Times New Roman" w:hAnsi="Times New Roman" w:cs="Times New Roman"/>
          <w:b/>
          <w:sz w:val="24"/>
          <w:szCs w:val="24"/>
        </w:rPr>
      </w:pPr>
    </w:p>
    <w:p w14:paraId="2C789376" w14:textId="77777777" w:rsidR="00DB7D28" w:rsidRDefault="00DB7D28" w:rsidP="00764447">
      <w:pPr>
        <w:spacing w:after="0" w:line="240" w:lineRule="auto"/>
        <w:jc w:val="center"/>
        <w:outlineLvl w:val="0"/>
        <w:rPr>
          <w:rFonts w:ascii="Times New Roman" w:eastAsia="Times New Roman" w:hAnsi="Times New Roman" w:cs="Times New Roman"/>
          <w:b/>
          <w:sz w:val="24"/>
          <w:szCs w:val="24"/>
        </w:rPr>
      </w:pPr>
    </w:p>
    <w:p w14:paraId="18B27737" w14:textId="77777777" w:rsidR="00DB7D28" w:rsidRDefault="00DB7D28" w:rsidP="00764447">
      <w:pPr>
        <w:spacing w:after="0" w:line="240" w:lineRule="auto"/>
        <w:jc w:val="center"/>
        <w:outlineLvl w:val="0"/>
        <w:rPr>
          <w:rFonts w:ascii="Times New Roman" w:eastAsia="Times New Roman" w:hAnsi="Times New Roman" w:cs="Times New Roman"/>
          <w:b/>
          <w:sz w:val="24"/>
          <w:szCs w:val="24"/>
        </w:rPr>
      </w:pPr>
    </w:p>
    <w:p w14:paraId="4B00991A" w14:textId="3F718E27" w:rsidR="00DB7D28" w:rsidRDefault="00DB7D28" w:rsidP="00DB7D28">
      <w:pPr>
        <w:spacing w:after="0" w:line="240" w:lineRule="auto"/>
        <w:outlineLvl w:val="0"/>
        <w:rPr>
          <w:rFonts w:ascii="Times New Roman" w:eastAsia="Times New Roman" w:hAnsi="Times New Roman" w:cs="Times New Roman"/>
          <w:b/>
          <w:sz w:val="24"/>
          <w:szCs w:val="24"/>
        </w:rPr>
      </w:pPr>
    </w:p>
    <w:sectPr w:rsidR="00DB7D28" w:rsidSect="00822294">
      <w:footerReference w:type="default" r:id="rId17"/>
      <w:headerReference w:type="first" r:id="rId18"/>
      <w:footerReference w:type="first" r:id="rId1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F9039" w14:textId="77777777" w:rsidR="00F373BE" w:rsidRDefault="00F373BE" w:rsidP="00D766E1">
      <w:pPr>
        <w:spacing w:after="0" w:line="240" w:lineRule="auto"/>
      </w:pPr>
      <w:r>
        <w:separator/>
      </w:r>
    </w:p>
  </w:endnote>
  <w:endnote w:type="continuationSeparator" w:id="0">
    <w:p w14:paraId="34FDEAEE" w14:textId="77777777" w:rsidR="00F373BE" w:rsidRDefault="00F373B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A7593" w14:textId="77777777" w:rsidR="00FA7757" w:rsidRDefault="00FA775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399829"/>
      <w:docPartObj>
        <w:docPartGallery w:val="Page Numbers (Bottom of Page)"/>
        <w:docPartUnique/>
      </w:docPartObj>
    </w:sdtPr>
    <w:sdtEndPr/>
    <w:sdtContent>
      <w:p w14:paraId="46E370CC" w14:textId="0AE3C4AF" w:rsidR="00CA2A93" w:rsidRDefault="00F373BE">
        <w:pPr>
          <w:pStyle w:val="Porat"/>
          <w:jc w:val="right"/>
        </w:pPr>
      </w:p>
    </w:sdtContent>
  </w:sdt>
  <w:p w14:paraId="3F2EDEDF" w14:textId="77777777" w:rsidR="00CA2A93" w:rsidRDefault="00CA2A9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2E648" w14:textId="24DCF39D" w:rsidR="00CA2A93" w:rsidRDefault="00CA2A93">
    <w:pPr>
      <w:pStyle w:val="Porat"/>
      <w:jc w:val="right"/>
    </w:pPr>
  </w:p>
  <w:p w14:paraId="2E429BD6" w14:textId="77777777" w:rsidR="00CA2A93" w:rsidRDefault="00CA2A9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1BF0B" w14:textId="19DF11EB" w:rsidR="009C44F5" w:rsidRDefault="009C44F5">
    <w:pPr>
      <w:pStyle w:val="Porat"/>
      <w:jc w:val="right"/>
    </w:pPr>
  </w:p>
  <w:p w14:paraId="416B05AD" w14:textId="77777777" w:rsidR="009C44F5" w:rsidRDefault="009C44F5">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C158" w14:textId="68634472" w:rsidR="009C44F5" w:rsidRDefault="009C44F5">
    <w:pPr>
      <w:pStyle w:val="Porat"/>
      <w:jc w:val="right"/>
    </w:pPr>
  </w:p>
  <w:p w14:paraId="54E5F787" w14:textId="77777777" w:rsidR="009C44F5" w:rsidRDefault="009C44F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27B42" w14:textId="77777777" w:rsidR="00F373BE" w:rsidRDefault="00F373BE" w:rsidP="00D766E1">
      <w:pPr>
        <w:spacing w:after="0" w:line="240" w:lineRule="auto"/>
      </w:pPr>
      <w:r>
        <w:separator/>
      </w:r>
    </w:p>
  </w:footnote>
  <w:footnote w:type="continuationSeparator" w:id="0">
    <w:p w14:paraId="7BDE14E0" w14:textId="77777777" w:rsidR="00F373BE" w:rsidRDefault="00F373BE"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12E4" w14:textId="77777777" w:rsidR="00FA7757" w:rsidRDefault="00FA77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D1BBC" w14:textId="77777777" w:rsidR="00B50AE4" w:rsidRPr="00A26F83" w:rsidRDefault="00B50AE4">
    <w:pPr>
      <w:pStyle w:val="Antrats"/>
      <w:jc w:val="center"/>
      <w:rPr>
        <w:rFonts w:ascii="Times New Roman" w:hAnsi="Times New Roman" w:cs="Times New Roman"/>
        <w:sz w:val="24"/>
        <w:szCs w:val="24"/>
      </w:rPr>
    </w:pPr>
  </w:p>
  <w:p w14:paraId="79CDCD7D" w14:textId="77777777" w:rsidR="00B50AE4" w:rsidRPr="00D766E1" w:rsidRDefault="00B50AE4" w:rsidP="00D766E1">
    <w:pPr>
      <w:pStyle w:val="Antrats"/>
      <w:jc w:val="right"/>
      <w:rPr>
        <w:rFonts w:ascii="Times New Roman" w:hAnsi="Times New Roman" w:cs="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A8B82" w14:textId="77777777" w:rsidR="00B50AE4" w:rsidRPr="00216738" w:rsidRDefault="00B50AE4" w:rsidP="00216738">
    <w:pPr>
      <w:pStyle w:val="Antrats"/>
      <w:jc w:val="right"/>
      <w:rPr>
        <w:rFonts w:ascii="Times New Roman" w:hAnsi="Times New Roman" w:cs="Times New Roman"/>
        <w:b/>
        <w:sz w:val="24"/>
        <w:szCs w:val="24"/>
      </w:rPr>
    </w:pPr>
    <w:r w:rsidRPr="00216738">
      <w:rPr>
        <w:rFonts w:ascii="Times New Roman" w:hAnsi="Times New Roman" w:cs="Times New Roman"/>
        <w:b/>
        <w:sz w:val="24"/>
        <w:szCs w:val="24"/>
      </w:rPr>
      <w:t>Projektas</w:t>
    </w:r>
  </w:p>
  <w:p w14:paraId="0526C89B" w14:textId="77777777" w:rsidR="00B50AE4" w:rsidRDefault="00B50AE4">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878590190"/>
      <w:docPartObj>
        <w:docPartGallery w:val="Page Numbers (Top of Page)"/>
        <w:docPartUnique/>
      </w:docPartObj>
    </w:sdtPr>
    <w:sdtEndPr/>
    <w:sdtContent>
      <w:p w14:paraId="2FA6729E" w14:textId="08446287" w:rsidR="00DB7D28" w:rsidRPr="00CA5537" w:rsidRDefault="00DB7D28">
        <w:pPr>
          <w:pStyle w:val="Antrats"/>
          <w:jc w:val="center"/>
          <w:rPr>
            <w:rFonts w:ascii="Times New Roman" w:hAnsi="Times New Roman" w:cs="Times New Roman"/>
            <w:sz w:val="24"/>
          </w:rPr>
        </w:pPr>
        <w:r w:rsidRPr="00CA5537">
          <w:rPr>
            <w:rFonts w:ascii="Times New Roman" w:hAnsi="Times New Roman" w:cs="Times New Roman"/>
            <w:sz w:val="24"/>
          </w:rPr>
          <w:fldChar w:fldCharType="begin"/>
        </w:r>
        <w:r w:rsidRPr="00CA5537">
          <w:rPr>
            <w:rFonts w:ascii="Times New Roman" w:hAnsi="Times New Roman" w:cs="Times New Roman"/>
            <w:sz w:val="24"/>
          </w:rPr>
          <w:instrText>PAGE   \* MERGEFORMAT</w:instrText>
        </w:r>
        <w:r w:rsidRPr="00CA5537">
          <w:rPr>
            <w:rFonts w:ascii="Times New Roman" w:hAnsi="Times New Roman" w:cs="Times New Roman"/>
            <w:sz w:val="24"/>
          </w:rPr>
          <w:fldChar w:fldCharType="separate"/>
        </w:r>
        <w:r w:rsidR="00ED7510">
          <w:rPr>
            <w:rFonts w:ascii="Times New Roman" w:hAnsi="Times New Roman" w:cs="Times New Roman"/>
            <w:noProof/>
            <w:sz w:val="24"/>
          </w:rPr>
          <w:t>8</w:t>
        </w:r>
        <w:r w:rsidRPr="00CA5537">
          <w:rPr>
            <w:rFonts w:ascii="Times New Roman" w:hAnsi="Times New Roman" w:cs="Times New Roman"/>
            <w:sz w:val="24"/>
          </w:rPr>
          <w:fldChar w:fldCharType="end"/>
        </w:r>
      </w:p>
    </w:sdtContent>
  </w:sdt>
  <w:p w14:paraId="1F87DB70" w14:textId="77777777" w:rsidR="00DB7D28" w:rsidRPr="00D766E1" w:rsidRDefault="00DB7D28" w:rsidP="00D766E1">
    <w:pPr>
      <w:pStyle w:val="Antrats"/>
      <w:jc w:val="right"/>
      <w:rPr>
        <w:rFonts w:ascii="Times New Roman" w:hAnsi="Times New Roman" w:cs="Times New Roman"/>
        <w:b/>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46ECA" w14:textId="77777777" w:rsidR="00DB7D28" w:rsidRDefault="00DB7D28">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B51F4" w14:textId="77777777" w:rsidR="009F50B2" w:rsidRPr="009F50B2" w:rsidRDefault="009F50B2" w:rsidP="009F50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009F5"/>
    <w:multiLevelType w:val="hybridMultilevel"/>
    <w:tmpl w:val="B866933C"/>
    <w:lvl w:ilvl="0" w:tplc="F912F146">
      <w:start w:val="1"/>
      <w:numFmt w:val="upperRoman"/>
      <w:lvlText w:val="%1."/>
      <w:lvlJc w:val="left"/>
      <w:pPr>
        <w:ind w:left="3266" w:hanging="720"/>
      </w:pPr>
      <w:rPr>
        <w:rFonts w:hint="default"/>
      </w:rPr>
    </w:lvl>
    <w:lvl w:ilvl="1" w:tplc="04270019" w:tentative="1">
      <w:start w:val="1"/>
      <w:numFmt w:val="lowerLetter"/>
      <w:lvlText w:val="%2."/>
      <w:lvlJc w:val="left"/>
      <w:pPr>
        <w:ind w:left="3626" w:hanging="360"/>
      </w:pPr>
    </w:lvl>
    <w:lvl w:ilvl="2" w:tplc="0427001B" w:tentative="1">
      <w:start w:val="1"/>
      <w:numFmt w:val="lowerRoman"/>
      <w:lvlText w:val="%3."/>
      <w:lvlJc w:val="right"/>
      <w:pPr>
        <w:ind w:left="4346" w:hanging="180"/>
      </w:pPr>
    </w:lvl>
    <w:lvl w:ilvl="3" w:tplc="0427000F" w:tentative="1">
      <w:start w:val="1"/>
      <w:numFmt w:val="decimal"/>
      <w:lvlText w:val="%4."/>
      <w:lvlJc w:val="left"/>
      <w:pPr>
        <w:ind w:left="5066" w:hanging="360"/>
      </w:pPr>
    </w:lvl>
    <w:lvl w:ilvl="4" w:tplc="04270019" w:tentative="1">
      <w:start w:val="1"/>
      <w:numFmt w:val="lowerLetter"/>
      <w:lvlText w:val="%5."/>
      <w:lvlJc w:val="left"/>
      <w:pPr>
        <w:ind w:left="5786" w:hanging="360"/>
      </w:pPr>
    </w:lvl>
    <w:lvl w:ilvl="5" w:tplc="0427001B" w:tentative="1">
      <w:start w:val="1"/>
      <w:numFmt w:val="lowerRoman"/>
      <w:lvlText w:val="%6."/>
      <w:lvlJc w:val="right"/>
      <w:pPr>
        <w:ind w:left="6506" w:hanging="180"/>
      </w:pPr>
    </w:lvl>
    <w:lvl w:ilvl="6" w:tplc="0427000F" w:tentative="1">
      <w:start w:val="1"/>
      <w:numFmt w:val="decimal"/>
      <w:lvlText w:val="%7."/>
      <w:lvlJc w:val="left"/>
      <w:pPr>
        <w:ind w:left="7226" w:hanging="360"/>
      </w:pPr>
    </w:lvl>
    <w:lvl w:ilvl="7" w:tplc="04270019" w:tentative="1">
      <w:start w:val="1"/>
      <w:numFmt w:val="lowerLetter"/>
      <w:lvlText w:val="%8."/>
      <w:lvlJc w:val="left"/>
      <w:pPr>
        <w:ind w:left="7946" w:hanging="360"/>
      </w:pPr>
    </w:lvl>
    <w:lvl w:ilvl="8" w:tplc="0427001B" w:tentative="1">
      <w:start w:val="1"/>
      <w:numFmt w:val="lowerRoman"/>
      <w:lvlText w:val="%9."/>
      <w:lvlJc w:val="right"/>
      <w:pPr>
        <w:ind w:left="8666" w:hanging="180"/>
      </w:pPr>
    </w:lvl>
  </w:abstractNum>
  <w:abstractNum w:abstractNumId="1">
    <w:nsid w:val="289D5105"/>
    <w:multiLevelType w:val="hybridMultilevel"/>
    <w:tmpl w:val="142E831A"/>
    <w:lvl w:ilvl="0" w:tplc="984AF5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9C51996"/>
    <w:multiLevelType w:val="hybridMultilevel"/>
    <w:tmpl w:val="D65AE40A"/>
    <w:lvl w:ilvl="0" w:tplc="CB6EF7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3AC83CD1"/>
    <w:multiLevelType w:val="multilevel"/>
    <w:tmpl w:val="8082A3F2"/>
    <w:lvl w:ilvl="0">
      <w:start w:val="1"/>
      <w:numFmt w:val="decimal"/>
      <w:lvlText w:val="%1."/>
      <w:lvlJc w:val="left"/>
      <w:pPr>
        <w:ind w:left="1211" w:hanging="360"/>
      </w:pPr>
      <w:rPr>
        <w:rFonts w:hint="default"/>
        <w:strike/>
        <w:color w:val="auto"/>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4">
    <w:nsid w:val="415401B0"/>
    <w:multiLevelType w:val="hybridMultilevel"/>
    <w:tmpl w:val="5F4C6040"/>
    <w:lvl w:ilvl="0" w:tplc="19E6EF0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8257A4A"/>
    <w:multiLevelType w:val="hybridMultilevel"/>
    <w:tmpl w:val="26642596"/>
    <w:lvl w:ilvl="0" w:tplc="133075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4C40663C"/>
    <w:multiLevelType w:val="multilevel"/>
    <w:tmpl w:val="86A25470"/>
    <w:lvl w:ilvl="0">
      <w:start w:val="1"/>
      <w:numFmt w:val="decimal"/>
      <w:lvlText w:val="%1."/>
      <w:lvlJc w:val="left"/>
      <w:pPr>
        <w:ind w:left="1070" w:hanging="360"/>
      </w:pPr>
      <w:rPr>
        <w:rFonts w:eastAsiaTheme="minorHAnsi" w:hint="default"/>
      </w:rPr>
    </w:lvl>
    <w:lvl w:ilvl="1">
      <w:start w:val="1"/>
      <w:numFmt w:val="decimal"/>
      <w:isLgl/>
      <w:lvlText w:val="%1.%2."/>
      <w:lvlJc w:val="left"/>
      <w:pPr>
        <w:ind w:left="1211" w:hanging="360"/>
      </w:pPr>
      <w:rPr>
        <w:rFonts w:eastAsiaTheme="minorHAnsi" w:hint="default"/>
      </w:rPr>
    </w:lvl>
    <w:lvl w:ilvl="2">
      <w:start w:val="1"/>
      <w:numFmt w:val="decimal"/>
      <w:isLgl/>
      <w:lvlText w:val="%1.%2.%3."/>
      <w:lvlJc w:val="left"/>
      <w:pPr>
        <w:ind w:left="2062" w:hanging="720"/>
      </w:pPr>
      <w:rPr>
        <w:rFonts w:eastAsiaTheme="minorHAnsi" w:hint="default"/>
      </w:rPr>
    </w:lvl>
    <w:lvl w:ilvl="3">
      <w:start w:val="1"/>
      <w:numFmt w:val="decimal"/>
      <w:isLgl/>
      <w:lvlText w:val="%1.%2.%3.%4."/>
      <w:lvlJc w:val="left"/>
      <w:pPr>
        <w:ind w:left="2553" w:hanging="720"/>
      </w:pPr>
      <w:rPr>
        <w:rFonts w:eastAsiaTheme="minorHAnsi" w:hint="default"/>
      </w:rPr>
    </w:lvl>
    <w:lvl w:ilvl="4">
      <w:start w:val="1"/>
      <w:numFmt w:val="decimal"/>
      <w:isLgl/>
      <w:lvlText w:val="%1.%2.%3.%4.%5."/>
      <w:lvlJc w:val="left"/>
      <w:pPr>
        <w:ind w:left="3404" w:hanging="1080"/>
      </w:pPr>
      <w:rPr>
        <w:rFonts w:eastAsiaTheme="minorHAnsi" w:hint="default"/>
      </w:rPr>
    </w:lvl>
    <w:lvl w:ilvl="5">
      <w:start w:val="1"/>
      <w:numFmt w:val="decimal"/>
      <w:isLgl/>
      <w:lvlText w:val="%1.%2.%3.%4.%5.%6."/>
      <w:lvlJc w:val="left"/>
      <w:pPr>
        <w:ind w:left="3895" w:hanging="1080"/>
      </w:pPr>
      <w:rPr>
        <w:rFonts w:eastAsiaTheme="minorHAnsi" w:hint="default"/>
      </w:rPr>
    </w:lvl>
    <w:lvl w:ilvl="6">
      <w:start w:val="1"/>
      <w:numFmt w:val="decimal"/>
      <w:isLgl/>
      <w:lvlText w:val="%1.%2.%3.%4.%5.%6.%7."/>
      <w:lvlJc w:val="left"/>
      <w:pPr>
        <w:ind w:left="4746" w:hanging="1440"/>
      </w:pPr>
      <w:rPr>
        <w:rFonts w:eastAsiaTheme="minorHAnsi" w:hint="default"/>
      </w:rPr>
    </w:lvl>
    <w:lvl w:ilvl="7">
      <w:start w:val="1"/>
      <w:numFmt w:val="decimal"/>
      <w:isLgl/>
      <w:lvlText w:val="%1.%2.%3.%4.%5.%6.%7.%8."/>
      <w:lvlJc w:val="left"/>
      <w:pPr>
        <w:ind w:left="5237" w:hanging="1440"/>
      </w:pPr>
      <w:rPr>
        <w:rFonts w:eastAsiaTheme="minorHAnsi" w:hint="default"/>
      </w:rPr>
    </w:lvl>
    <w:lvl w:ilvl="8">
      <w:start w:val="1"/>
      <w:numFmt w:val="decimal"/>
      <w:isLgl/>
      <w:lvlText w:val="%1.%2.%3.%4.%5.%6.%7.%8.%9."/>
      <w:lvlJc w:val="left"/>
      <w:pPr>
        <w:ind w:left="6088" w:hanging="1800"/>
      </w:pPr>
      <w:rPr>
        <w:rFonts w:eastAsiaTheme="minorHAnsi" w:hint="default"/>
      </w:rPr>
    </w:lvl>
  </w:abstractNum>
  <w:abstractNum w:abstractNumId="7">
    <w:nsid w:val="4D5F7188"/>
    <w:multiLevelType w:val="hybridMultilevel"/>
    <w:tmpl w:val="B80C1204"/>
    <w:lvl w:ilvl="0" w:tplc="6A4203A8">
      <w:start w:val="1"/>
      <w:numFmt w:val="decimal"/>
      <w:lvlText w:val="%1."/>
      <w:lvlJc w:val="left"/>
      <w:pPr>
        <w:ind w:left="1635" w:hanging="360"/>
      </w:pPr>
      <w:rPr>
        <w:rFonts w:eastAsiaTheme="minorHAns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8">
    <w:nsid w:val="573F54F8"/>
    <w:multiLevelType w:val="hybridMultilevel"/>
    <w:tmpl w:val="EE6C6E6E"/>
    <w:lvl w:ilvl="0" w:tplc="0A3E2A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FF90BE9"/>
    <w:multiLevelType w:val="hybridMultilevel"/>
    <w:tmpl w:val="53AC57D6"/>
    <w:lvl w:ilvl="0" w:tplc="DC4A7FE8">
      <w:start w:val="1"/>
      <w:numFmt w:val="decimal"/>
      <w:lvlText w:val="%1."/>
      <w:lvlJc w:val="left"/>
      <w:pPr>
        <w:ind w:left="2365" w:hanging="123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nsid w:val="68EA1531"/>
    <w:multiLevelType w:val="hybridMultilevel"/>
    <w:tmpl w:val="C57E2E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7"/>
  </w:num>
  <w:num w:numId="5">
    <w:abstractNumId w:val="6"/>
  </w:num>
  <w:num w:numId="6">
    <w:abstractNumId w:val="5"/>
  </w:num>
  <w:num w:numId="7">
    <w:abstractNumId w:val="10"/>
  </w:num>
  <w:num w:numId="8">
    <w:abstractNumId w:val="2"/>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E28"/>
    <w:rsid w:val="000005CB"/>
    <w:rsid w:val="000017A1"/>
    <w:rsid w:val="00001BDE"/>
    <w:rsid w:val="00011611"/>
    <w:rsid w:val="00014CBB"/>
    <w:rsid w:val="0002245E"/>
    <w:rsid w:val="000343C1"/>
    <w:rsid w:val="00034F2D"/>
    <w:rsid w:val="000428E4"/>
    <w:rsid w:val="00054C25"/>
    <w:rsid w:val="00061DEE"/>
    <w:rsid w:val="00067D72"/>
    <w:rsid w:val="0007220D"/>
    <w:rsid w:val="00073356"/>
    <w:rsid w:val="000753CB"/>
    <w:rsid w:val="00081012"/>
    <w:rsid w:val="0009004F"/>
    <w:rsid w:val="000C2350"/>
    <w:rsid w:val="000C5C50"/>
    <w:rsid w:val="000C7B46"/>
    <w:rsid w:val="000D1392"/>
    <w:rsid w:val="000D214C"/>
    <w:rsid w:val="000D77EE"/>
    <w:rsid w:val="000E14F5"/>
    <w:rsid w:val="000E1C0C"/>
    <w:rsid w:val="000E2573"/>
    <w:rsid w:val="000E7AFE"/>
    <w:rsid w:val="000F32E5"/>
    <w:rsid w:val="00103595"/>
    <w:rsid w:val="00114B26"/>
    <w:rsid w:val="00114F68"/>
    <w:rsid w:val="00124A32"/>
    <w:rsid w:val="00140EF4"/>
    <w:rsid w:val="00142456"/>
    <w:rsid w:val="0014309D"/>
    <w:rsid w:val="00151128"/>
    <w:rsid w:val="00157259"/>
    <w:rsid w:val="0016272B"/>
    <w:rsid w:val="001644A0"/>
    <w:rsid w:val="00166C4A"/>
    <w:rsid w:val="00173A70"/>
    <w:rsid w:val="00185463"/>
    <w:rsid w:val="00186262"/>
    <w:rsid w:val="001C55E9"/>
    <w:rsid w:val="001D496B"/>
    <w:rsid w:val="001E3BF6"/>
    <w:rsid w:val="001E669A"/>
    <w:rsid w:val="001F11C7"/>
    <w:rsid w:val="001F1E7D"/>
    <w:rsid w:val="00202EB5"/>
    <w:rsid w:val="002061F2"/>
    <w:rsid w:val="00207E5A"/>
    <w:rsid w:val="00216738"/>
    <w:rsid w:val="0022526C"/>
    <w:rsid w:val="00246389"/>
    <w:rsid w:val="00247D00"/>
    <w:rsid w:val="00262FAD"/>
    <w:rsid w:val="00263633"/>
    <w:rsid w:val="00263E7A"/>
    <w:rsid w:val="00281C87"/>
    <w:rsid w:val="00287F38"/>
    <w:rsid w:val="002961C0"/>
    <w:rsid w:val="00296495"/>
    <w:rsid w:val="002B5FF6"/>
    <w:rsid w:val="002C2B91"/>
    <w:rsid w:val="002C4329"/>
    <w:rsid w:val="002D7A3B"/>
    <w:rsid w:val="002E3E3D"/>
    <w:rsid w:val="002E3EAB"/>
    <w:rsid w:val="002E67A8"/>
    <w:rsid w:val="002F041E"/>
    <w:rsid w:val="002F6C66"/>
    <w:rsid w:val="002F727D"/>
    <w:rsid w:val="003035DD"/>
    <w:rsid w:val="003071F7"/>
    <w:rsid w:val="00324B0E"/>
    <w:rsid w:val="00333F1B"/>
    <w:rsid w:val="0033487E"/>
    <w:rsid w:val="00334DAC"/>
    <w:rsid w:val="0033667B"/>
    <w:rsid w:val="00341E82"/>
    <w:rsid w:val="00346CD8"/>
    <w:rsid w:val="00357D1B"/>
    <w:rsid w:val="00357D89"/>
    <w:rsid w:val="003674E3"/>
    <w:rsid w:val="00367E98"/>
    <w:rsid w:val="0037126D"/>
    <w:rsid w:val="003745AC"/>
    <w:rsid w:val="0038159A"/>
    <w:rsid w:val="003903D7"/>
    <w:rsid w:val="00391FDA"/>
    <w:rsid w:val="003951F5"/>
    <w:rsid w:val="003A1732"/>
    <w:rsid w:val="003B0AEC"/>
    <w:rsid w:val="003C15C4"/>
    <w:rsid w:val="003C16D2"/>
    <w:rsid w:val="003C51A6"/>
    <w:rsid w:val="003D010D"/>
    <w:rsid w:val="003E7023"/>
    <w:rsid w:val="0040035D"/>
    <w:rsid w:val="00400E7D"/>
    <w:rsid w:val="004066E1"/>
    <w:rsid w:val="004120E6"/>
    <w:rsid w:val="00414EBC"/>
    <w:rsid w:val="00415FB0"/>
    <w:rsid w:val="00422653"/>
    <w:rsid w:val="00430F7C"/>
    <w:rsid w:val="004328F9"/>
    <w:rsid w:val="004347FF"/>
    <w:rsid w:val="0044051B"/>
    <w:rsid w:val="004446A3"/>
    <w:rsid w:val="004652F7"/>
    <w:rsid w:val="004854FB"/>
    <w:rsid w:val="0049165B"/>
    <w:rsid w:val="004A4077"/>
    <w:rsid w:val="004B3666"/>
    <w:rsid w:val="004B7982"/>
    <w:rsid w:val="004C61F8"/>
    <w:rsid w:val="004F141D"/>
    <w:rsid w:val="00503DB6"/>
    <w:rsid w:val="00506A54"/>
    <w:rsid w:val="005100D4"/>
    <w:rsid w:val="005103E1"/>
    <w:rsid w:val="0052338B"/>
    <w:rsid w:val="005275CE"/>
    <w:rsid w:val="005369C2"/>
    <w:rsid w:val="00543B8A"/>
    <w:rsid w:val="00545784"/>
    <w:rsid w:val="00554C61"/>
    <w:rsid w:val="00565AC4"/>
    <w:rsid w:val="0057167B"/>
    <w:rsid w:val="0057749A"/>
    <w:rsid w:val="0058288C"/>
    <w:rsid w:val="00583BC8"/>
    <w:rsid w:val="0058498B"/>
    <w:rsid w:val="005A177F"/>
    <w:rsid w:val="005A2D46"/>
    <w:rsid w:val="005A439C"/>
    <w:rsid w:val="005A63F4"/>
    <w:rsid w:val="005B28EB"/>
    <w:rsid w:val="005B450E"/>
    <w:rsid w:val="005C6FD2"/>
    <w:rsid w:val="005D247F"/>
    <w:rsid w:val="005D3E28"/>
    <w:rsid w:val="005E4C31"/>
    <w:rsid w:val="005F3E33"/>
    <w:rsid w:val="005F75F2"/>
    <w:rsid w:val="00606D80"/>
    <w:rsid w:val="006140C4"/>
    <w:rsid w:val="00614B58"/>
    <w:rsid w:val="0062138C"/>
    <w:rsid w:val="00622DAD"/>
    <w:rsid w:val="00630202"/>
    <w:rsid w:val="00641D10"/>
    <w:rsid w:val="0064288B"/>
    <w:rsid w:val="0064472B"/>
    <w:rsid w:val="006460DE"/>
    <w:rsid w:val="00646CD3"/>
    <w:rsid w:val="00654D3E"/>
    <w:rsid w:val="00657E1B"/>
    <w:rsid w:val="00664938"/>
    <w:rsid w:val="0066674D"/>
    <w:rsid w:val="006802D7"/>
    <w:rsid w:val="00681161"/>
    <w:rsid w:val="006812D0"/>
    <w:rsid w:val="00683D6F"/>
    <w:rsid w:val="006874BD"/>
    <w:rsid w:val="006932F8"/>
    <w:rsid w:val="00697F00"/>
    <w:rsid w:val="006A0861"/>
    <w:rsid w:val="006B0E87"/>
    <w:rsid w:val="006B4754"/>
    <w:rsid w:val="006D084C"/>
    <w:rsid w:val="006D2337"/>
    <w:rsid w:val="006E6689"/>
    <w:rsid w:val="00704790"/>
    <w:rsid w:val="00714E1A"/>
    <w:rsid w:val="00720AC4"/>
    <w:rsid w:val="00721E4D"/>
    <w:rsid w:val="0073399F"/>
    <w:rsid w:val="00734326"/>
    <w:rsid w:val="00737AA9"/>
    <w:rsid w:val="00741416"/>
    <w:rsid w:val="0076207E"/>
    <w:rsid w:val="00764447"/>
    <w:rsid w:val="00767227"/>
    <w:rsid w:val="007672D3"/>
    <w:rsid w:val="00780984"/>
    <w:rsid w:val="007A2248"/>
    <w:rsid w:val="007C059D"/>
    <w:rsid w:val="007C68D9"/>
    <w:rsid w:val="007D49AA"/>
    <w:rsid w:val="007F525D"/>
    <w:rsid w:val="00807826"/>
    <w:rsid w:val="00816829"/>
    <w:rsid w:val="00820DA7"/>
    <w:rsid w:val="00822294"/>
    <w:rsid w:val="008226A3"/>
    <w:rsid w:val="00837261"/>
    <w:rsid w:val="00840102"/>
    <w:rsid w:val="00843A60"/>
    <w:rsid w:val="00857DB0"/>
    <w:rsid w:val="0086307C"/>
    <w:rsid w:val="00863D82"/>
    <w:rsid w:val="00866690"/>
    <w:rsid w:val="00872380"/>
    <w:rsid w:val="00875F23"/>
    <w:rsid w:val="00875FAB"/>
    <w:rsid w:val="00880390"/>
    <w:rsid w:val="008917F3"/>
    <w:rsid w:val="008A7A7B"/>
    <w:rsid w:val="008B523A"/>
    <w:rsid w:val="008C6054"/>
    <w:rsid w:val="008D5B6B"/>
    <w:rsid w:val="008D6FD8"/>
    <w:rsid w:val="008E115C"/>
    <w:rsid w:val="008F0758"/>
    <w:rsid w:val="008F1F36"/>
    <w:rsid w:val="008F3707"/>
    <w:rsid w:val="008F5B7E"/>
    <w:rsid w:val="00910381"/>
    <w:rsid w:val="0091046A"/>
    <w:rsid w:val="0091178B"/>
    <w:rsid w:val="009208B6"/>
    <w:rsid w:val="009212E6"/>
    <w:rsid w:val="00921E59"/>
    <w:rsid w:val="00924942"/>
    <w:rsid w:val="00940237"/>
    <w:rsid w:val="009501E3"/>
    <w:rsid w:val="00953EEA"/>
    <w:rsid w:val="00956B1A"/>
    <w:rsid w:val="00956E20"/>
    <w:rsid w:val="0098645F"/>
    <w:rsid w:val="0098688F"/>
    <w:rsid w:val="00994B23"/>
    <w:rsid w:val="009A2DA6"/>
    <w:rsid w:val="009A62BD"/>
    <w:rsid w:val="009B6450"/>
    <w:rsid w:val="009C44F5"/>
    <w:rsid w:val="009C6203"/>
    <w:rsid w:val="009D1120"/>
    <w:rsid w:val="009F50B2"/>
    <w:rsid w:val="00A20564"/>
    <w:rsid w:val="00A216C7"/>
    <w:rsid w:val="00A22B7E"/>
    <w:rsid w:val="00A26BCB"/>
    <w:rsid w:val="00A26F83"/>
    <w:rsid w:val="00A337FF"/>
    <w:rsid w:val="00A42E06"/>
    <w:rsid w:val="00A45290"/>
    <w:rsid w:val="00A47174"/>
    <w:rsid w:val="00A601C3"/>
    <w:rsid w:val="00A618F3"/>
    <w:rsid w:val="00A63A04"/>
    <w:rsid w:val="00A67761"/>
    <w:rsid w:val="00A77706"/>
    <w:rsid w:val="00A80DDE"/>
    <w:rsid w:val="00A8127F"/>
    <w:rsid w:val="00A83D70"/>
    <w:rsid w:val="00A91A8B"/>
    <w:rsid w:val="00A93B72"/>
    <w:rsid w:val="00A94298"/>
    <w:rsid w:val="00AA2A72"/>
    <w:rsid w:val="00AA6F6B"/>
    <w:rsid w:val="00AC17E2"/>
    <w:rsid w:val="00AC6B6B"/>
    <w:rsid w:val="00AC79F3"/>
    <w:rsid w:val="00AC7CDE"/>
    <w:rsid w:val="00AD1240"/>
    <w:rsid w:val="00AD14DE"/>
    <w:rsid w:val="00AD7408"/>
    <w:rsid w:val="00AE332F"/>
    <w:rsid w:val="00AF1C3A"/>
    <w:rsid w:val="00AF2ABC"/>
    <w:rsid w:val="00B07F36"/>
    <w:rsid w:val="00B111C1"/>
    <w:rsid w:val="00B1513E"/>
    <w:rsid w:val="00B21678"/>
    <w:rsid w:val="00B2320E"/>
    <w:rsid w:val="00B26480"/>
    <w:rsid w:val="00B272E0"/>
    <w:rsid w:val="00B31280"/>
    <w:rsid w:val="00B34AC5"/>
    <w:rsid w:val="00B41C3F"/>
    <w:rsid w:val="00B50AE4"/>
    <w:rsid w:val="00B5213A"/>
    <w:rsid w:val="00B5345B"/>
    <w:rsid w:val="00B73418"/>
    <w:rsid w:val="00B74CDE"/>
    <w:rsid w:val="00B85291"/>
    <w:rsid w:val="00B8737F"/>
    <w:rsid w:val="00BC361C"/>
    <w:rsid w:val="00BD05EC"/>
    <w:rsid w:val="00BE6C3A"/>
    <w:rsid w:val="00C04D04"/>
    <w:rsid w:val="00C14833"/>
    <w:rsid w:val="00C200CD"/>
    <w:rsid w:val="00C45363"/>
    <w:rsid w:val="00C61FAD"/>
    <w:rsid w:val="00C646FA"/>
    <w:rsid w:val="00C74F1A"/>
    <w:rsid w:val="00C9133C"/>
    <w:rsid w:val="00C9446F"/>
    <w:rsid w:val="00C9541A"/>
    <w:rsid w:val="00CA2A93"/>
    <w:rsid w:val="00CB67FA"/>
    <w:rsid w:val="00CE68E9"/>
    <w:rsid w:val="00CF45A4"/>
    <w:rsid w:val="00D011AB"/>
    <w:rsid w:val="00D07F44"/>
    <w:rsid w:val="00D122EB"/>
    <w:rsid w:val="00D1777A"/>
    <w:rsid w:val="00D22B56"/>
    <w:rsid w:val="00D264EB"/>
    <w:rsid w:val="00D5022D"/>
    <w:rsid w:val="00D527C6"/>
    <w:rsid w:val="00D72ED7"/>
    <w:rsid w:val="00D7549E"/>
    <w:rsid w:val="00D766E1"/>
    <w:rsid w:val="00D80B68"/>
    <w:rsid w:val="00D86AA1"/>
    <w:rsid w:val="00D941D6"/>
    <w:rsid w:val="00D975AE"/>
    <w:rsid w:val="00DB7D28"/>
    <w:rsid w:val="00DD15CD"/>
    <w:rsid w:val="00DD3DB9"/>
    <w:rsid w:val="00DE17E4"/>
    <w:rsid w:val="00E00F13"/>
    <w:rsid w:val="00E1089E"/>
    <w:rsid w:val="00E1210C"/>
    <w:rsid w:val="00E12C3B"/>
    <w:rsid w:val="00E15FFB"/>
    <w:rsid w:val="00E21AFA"/>
    <w:rsid w:val="00E27648"/>
    <w:rsid w:val="00E33FB8"/>
    <w:rsid w:val="00E3490F"/>
    <w:rsid w:val="00E40C11"/>
    <w:rsid w:val="00E43858"/>
    <w:rsid w:val="00E63331"/>
    <w:rsid w:val="00E6433D"/>
    <w:rsid w:val="00E7139F"/>
    <w:rsid w:val="00E80CAD"/>
    <w:rsid w:val="00EA1A5E"/>
    <w:rsid w:val="00EB1D03"/>
    <w:rsid w:val="00EB77B3"/>
    <w:rsid w:val="00EC0B50"/>
    <w:rsid w:val="00EC7FD4"/>
    <w:rsid w:val="00ED0A5A"/>
    <w:rsid w:val="00ED36D7"/>
    <w:rsid w:val="00ED7510"/>
    <w:rsid w:val="00EE3C76"/>
    <w:rsid w:val="00F206AC"/>
    <w:rsid w:val="00F216C1"/>
    <w:rsid w:val="00F24F15"/>
    <w:rsid w:val="00F373BE"/>
    <w:rsid w:val="00F41B85"/>
    <w:rsid w:val="00F47930"/>
    <w:rsid w:val="00F53E5F"/>
    <w:rsid w:val="00F67AAA"/>
    <w:rsid w:val="00F8786B"/>
    <w:rsid w:val="00F9251B"/>
    <w:rsid w:val="00F96641"/>
    <w:rsid w:val="00FA18B3"/>
    <w:rsid w:val="00FA55E6"/>
    <w:rsid w:val="00FA6F59"/>
    <w:rsid w:val="00FA7757"/>
    <w:rsid w:val="00FC02E0"/>
    <w:rsid w:val="00FD3F4E"/>
    <w:rsid w:val="00FE4EDF"/>
    <w:rsid w:val="00FF3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9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Antrinispavadinimas"/>
    <w:link w:val="PavadinimasDiagrama"/>
    <w:qFormat/>
    <w:rsid w:val="0083726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PavadinimasDiagrama">
    <w:name w:val="Pavadinimas Diagrama"/>
    <w:basedOn w:val="Numatytasispastraiposriftas"/>
    <w:link w:val="Pavadinimas"/>
    <w:rsid w:val="00837261"/>
    <w:rPr>
      <w:rFonts w:ascii="Times New Roman" w:eastAsia="Times New Roman" w:hAnsi="Times New Roman" w:cs="Times New Roman"/>
      <w:b/>
      <w:bCs/>
      <w:sz w:val="36"/>
      <w:szCs w:val="24"/>
      <w:lang w:eastAsia="ar-SA"/>
    </w:rPr>
  </w:style>
  <w:style w:type="paragraph" w:styleId="Antrinispavadinimas">
    <w:name w:val="Subtitle"/>
    <w:basedOn w:val="prastasis"/>
    <w:next w:val="prastasis"/>
    <w:link w:val="AntrinispavadinimasDiagrama"/>
    <w:uiPriority w:val="11"/>
    <w:qFormat/>
    <w:rsid w:val="00837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837261"/>
    <w:rPr>
      <w:rFonts w:asciiTheme="majorHAnsi" w:eastAsiaTheme="majorEastAsia" w:hAnsiTheme="majorHAnsi" w:cstheme="majorBidi"/>
      <w:i/>
      <w:iCs/>
      <w:color w:val="4F81BD" w:themeColor="accent1"/>
      <w:spacing w:val="15"/>
      <w:sz w:val="24"/>
      <w:szCs w:val="24"/>
    </w:rPr>
  </w:style>
  <w:style w:type="paragraph" w:styleId="Pagrindiniotekstotrauka">
    <w:name w:val="Body Text Indent"/>
    <w:basedOn w:val="prastasis"/>
    <w:link w:val="PagrindiniotekstotraukaDiagrama"/>
    <w:uiPriority w:val="99"/>
    <w:semiHidden/>
    <w:unhideWhenUsed/>
    <w:rsid w:val="008372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37261"/>
  </w:style>
  <w:style w:type="paragraph" w:styleId="Sraopastraipa">
    <w:name w:val="List Paragraph"/>
    <w:basedOn w:val="prastasis"/>
    <w:uiPriority w:val="34"/>
    <w:qFormat/>
    <w:rsid w:val="00837261"/>
    <w:pPr>
      <w:ind w:left="720"/>
      <w:contextualSpacing/>
    </w:pPr>
  </w:style>
  <w:style w:type="paragraph" w:styleId="Pagrindiniotekstotrauka3">
    <w:name w:val="Body Text Indent 3"/>
    <w:basedOn w:val="prastasis"/>
    <w:link w:val="Pagrindiniotekstotrauka3Diagrama"/>
    <w:uiPriority w:val="99"/>
    <w:semiHidden/>
    <w:unhideWhenUsed/>
    <w:rsid w:val="008372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37261"/>
    <w:rPr>
      <w:sz w:val="16"/>
      <w:szCs w:val="16"/>
    </w:rPr>
  </w:style>
  <w:style w:type="paragraph" w:styleId="Pagrindinistekstas">
    <w:name w:val="Body Text"/>
    <w:basedOn w:val="prastasis"/>
    <w:link w:val="PagrindinistekstasDiagrama"/>
    <w:uiPriority w:val="99"/>
    <w:semiHidden/>
    <w:unhideWhenUsed/>
    <w:rsid w:val="00764447"/>
    <w:pPr>
      <w:spacing w:after="120"/>
    </w:pPr>
  </w:style>
  <w:style w:type="character" w:customStyle="1" w:styleId="PagrindinistekstasDiagrama">
    <w:name w:val="Pagrindinis tekstas Diagrama"/>
    <w:basedOn w:val="Numatytasispastraiposriftas"/>
    <w:link w:val="Pagrindinistekstas"/>
    <w:uiPriority w:val="99"/>
    <w:semiHidden/>
    <w:rsid w:val="00764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Antrinispavadinimas"/>
    <w:link w:val="PavadinimasDiagrama"/>
    <w:qFormat/>
    <w:rsid w:val="0083726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PavadinimasDiagrama">
    <w:name w:val="Pavadinimas Diagrama"/>
    <w:basedOn w:val="Numatytasispastraiposriftas"/>
    <w:link w:val="Pavadinimas"/>
    <w:rsid w:val="00837261"/>
    <w:rPr>
      <w:rFonts w:ascii="Times New Roman" w:eastAsia="Times New Roman" w:hAnsi="Times New Roman" w:cs="Times New Roman"/>
      <w:b/>
      <w:bCs/>
      <w:sz w:val="36"/>
      <w:szCs w:val="24"/>
      <w:lang w:eastAsia="ar-SA"/>
    </w:rPr>
  </w:style>
  <w:style w:type="paragraph" w:styleId="Antrinispavadinimas">
    <w:name w:val="Subtitle"/>
    <w:basedOn w:val="prastasis"/>
    <w:next w:val="prastasis"/>
    <w:link w:val="AntrinispavadinimasDiagrama"/>
    <w:uiPriority w:val="11"/>
    <w:qFormat/>
    <w:rsid w:val="00837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837261"/>
    <w:rPr>
      <w:rFonts w:asciiTheme="majorHAnsi" w:eastAsiaTheme="majorEastAsia" w:hAnsiTheme="majorHAnsi" w:cstheme="majorBidi"/>
      <w:i/>
      <w:iCs/>
      <w:color w:val="4F81BD" w:themeColor="accent1"/>
      <w:spacing w:val="15"/>
      <w:sz w:val="24"/>
      <w:szCs w:val="24"/>
    </w:rPr>
  </w:style>
  <w:style w:type="paragraph" w:styleId="Pagrindiniotekstotrauka">
    <w:name w:val="Body Text Indent"/>
    <w:basedOn w:val="prastasis"/>
    <w:link w:val="PagrindiniotekstotraukaDiagrama"/>
    <w:uiPriority w:val="99"/>
    <w:semiHidden/>
    <w:unhideWhenUsed/>
    <w:rsid w:val="008372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37261"/>
  </w:style>
  <w:style w:type="paragraph" w:styleId="Sraopastraipa">
    <w:name w:val="List Paragraph"/>
    <w:basedOn w:val="prastasis"/>
    <w:uiPriority w:val="34"/>
    <w:qFormat/>
    <w:rsid w:val="00837261"/>
    <w:pPr>
      <w:ind w:left="720"/>
      <w:contextualSpacing/>
    </w:pPr>
  </w:style>
  <w:style w:type="paragraph" w:styleId="Pagrindiniotekstotrauka3">
    <w:name w:val="Body Text Indent 3"/>
    <w:basedOn w:val="prastasis"/>
    <w:link w:val="Pagrindiniotekstotrauka3Diagrama"/>
    <w:uiPriority w:val="99"/>
    <w:semiHidden/>
    <w:unhideWhenUsed/>
    <w:rsid w:val="008372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37261"/>
    <w:rPr>
      <w:sz w:val="16"/>
      <w:szCs w:val="16"/>
    </w:rPr>
  </w:style>
  <w:style w:type="paragraph" w:styleId="Pagrindinistekstas">
    <w:name w:val="Body Text"/>
    <w:basedOn w:val="prastasis"/>
    <w:link w:val="PagrindinistekstasDiagrama"/>
    <w:uiPriority w:val="99"/>
    <w:semiHidden/>
    <w:unhideWhenUsed/>
    <w:rsid w:val="00764447"/>
    <w:pPr>
      <w:spacing w:after="120"/>
    </w:pPr>
  </w:style>
  <w:style w:type="character" w:customStyle="1" w:styleId="PagrindinistekstasDiagrama">
    <w:name w:val="Pagrindinis tekstas Diagrama"/>
    <w:basedOn w:val="Numatytasispastraiposriftas"/>
    <w:link w:val="Pagrindinistekstas"/>
    <w:uiPriority w:val="99"/>
    <w:semiHidden/>
    <w:rsid w:val="0076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5853">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MAW56RBY\sablonas-tarybos-sprendimo-projektas%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87A4F-E47A-4CC7-99D7-2D35A2CE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sablonas-tarybos-sprendimo-projektas[1]</Template>
  <TotalTime>0</TotalTime>
  <Pages>10</Pages>
  <Words>20778</Words>
  <Characters>11844</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2</cp:revision>
  <cp:lastPrinted>2017-09-12T08:59:00Z</cp:lastPrinted>
  <dcterms:created xsi:type="dcterms:W3CDTF">2021-02-11T11:25:00Z</dcterms:created>
  <dcterms:modified xsi:type="dcterms:W3CDTF">2021-02-11T11:25:00Z</dcterms:modified>
</cp:coreProperties>
</file>