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E3396" w14:textId="77777777" w:rsidR="001B2D3C" w:rsidRPr="005A4A43" w:rsidRDefault="001B2D3C" w:rsidP="00EF6411">
      <w:pPr>
        <w:keepNext/>
        <w:keepLines/>
        <w:suppressAutoHyphens/>
        <w:jc w:val="center"/>
        <w:rPr>
          <w:b/>
          <w:caps/>
          <w:szCs w:val="24"/>
        </w:rPr>
      </w:pPr>
      <w:r w:rsidRPr="005A4A43">
        <w:rPr>
          <w:b/>
          <w:caps/>
          <w:szCs w:val="24"/>
        </w:rPr>
        <w:t>KRETINGOS RAJONO SAVIVALDYBĖS tAryBA</w:t>
      </w:r>
    </w:p>
    <w:p w14:paraId="0CDDA96F" w14:textId="77777777" w:rsidR="001B2D3C" w:rsidRPr="005A4A43" w:rsidRDefault="001B2D3C" w:rsidP="00EF6411">
      <w:pPr>
        <w:keepNext/>
        <w:keepLines/>
        <w:suppressAutoHyphens/>
        <w:ind w:firstLine="567"/>
        <w:jc w:val="center"/>
        <w:rPr>
          <w:b/>
          <w:caps/>
          <w:szCs w:val="24"/>
        </w:rPr>
      </w:pPr>
    </w:p>
    <w:p w14:paraId="2EB9B3AF" w14:textId="77777777" w:rsidR="001B2D3C" w:rsidRPr="005A4A43" w:rsidRDefault="001B2D3C" w:rsidP="00EF6411">
      <w:pPr>
        <w:keepNext/>
        <w:keepLines/>
        <w:suppressAutoHyphens/>
        <w:jc w:val="center"/>
        <w:rPr>
          <w:b/>
          <w:caps/>
          <w:szCs w:val="24"/>
        </w:rPr>
      </w:pPr>
      <w:r w:rsidRPr="005A4A43">
        <w:rPr>
          <w:b/>
          <w:caps/>
          <w:szCs w:val="24"/>
        </w:rPr>
        <w:t>SPRENDIMAS</w:t>
      </w:r>
    </w:p>
    <w:p w14:paraId="02214047" w14:textId="2D43BD1B" w:rsidR="00EF6411" w:rsidRPr="009E3A3F" w:rsidRDefault="00EF6411" w:rsidP="00EF6411">
      <w:pPr>
        <w:jc w:val="center"/>
        <w:rPr>
          <w:b/>
          <w:caps/>
          <w:szCs w:val="24"/>
          <w:lang w:eastAsia="lt-LT"/>
        </w:rPr>
      </w:pPr>
      <w:r w:rsidRPr="009E3A3F">
        <w:rPr>
          <w:b/>
          <w:caps/>
          <w:szCs w:val="24"/>
          <w:lang w:eastAsia="lt-LT"/>
        </w:rPr>
        <w:t>DĖL Savivaldybės infrastruktūros plėtros organizatoriAus</w:t>
      </w:r>
      <w:r>
        <w:rPr>
          <w:b/>
          <w:caps/>
          <w:szCs w:val="24"/>
          <w:lang w:eastAsia="lt-LT"/>
        </w:rPr>
        <w:t xml:space="preserve"> </w:t>
      </w:r>
      <w:r w:rsidR="00B30B1F">
        <w:rPr>
          <w:b/>
          <w:caps/>
          <w:szCs w:val="24"/>
          <w:lang w:eastAsia="lt-LT"/>
        </w:rPr>
        <w:t>Skyrimo</w:t>
      </w:r>
    </w:p>
    <w:p w14:paraId="18634538" w14:textId="6853E5C6" w:rsidR="001B2D3C" w:rsidRPr="00EA24B6" w:rsidRDefault="001B2D3C" w:rsidP="00EF6411">
      <w:pPr>
        <w:keepNext/>
        <w:keepLines/>
        <w:suppressAutoHyphens/>
        <w:jc w:val="center"/>
        <w:rPr>
          <w:b/>
          <w:caps/>
          <w:szCs w:val="24"/>
        </w:rPr>
      </w:pPr>
    </w:p>
    <w:p w14:paraId="33634658" w14:textId="2C265996" w:rsidR="001B2D3C" w:rsidRPr="005A4A43" w:rsidRDefault="001B2D3C" w:rsidP="00EF6411">
      <w:pPr>
        <w:keepNext/>
        <w:keepLines/>
        <w:suppressAutoHyphens/>
        <w:jc w:val="center"/>
        <w:rPr>
          <w:szCs w:val="24"/>
        </w:rPr>
      </w:pPr>
      <w:r w:rsidRPr="005A4A43">
        <w:rPr>
          <w:szCs w:val="24"/>
        </w:rPr>
        <w:t>20</w:t>
      </w:r>
      <w:r w:rsidR="00FB5E3C">
        <w:rPr>
          <w:szCs w:val="24"/>
        </w:rPr>
        <w:t>2</w:t>
      </w:r>
      <w:r w:rsidR="003824BA">
        <w:rPr>
          <w:szCs w:val="24"/>
        </w:rPr>
        <w:t>1</w:t>
      </w:r>
      <w:r w:rsidRPr="005A4A43">
        <w:rPr>
          <w:szCs w:val="24"/>
        </w:rPr>
        <w:t xml:space="preserve"> m. </w:t>
      </w:r>
      <w:r w:rsidR="003824BA">
        <w:rPr>
          <w:szCs w:val="24"/>
        </w:rPr>
        <w:t>sausio</w:t>
      </w:r>
      <w:r w:rsidRPr="005A4A43">
        <w:rPr>
          <w:szCs w:val="24"/>
        </w:rPr>
        <w:t xml:space="preserve"> </w:t>
      </w:r>
      <w:r w:rsidR="00A57AFE">
        <w:rPr>
          <w:szCs w:val="24"/>
        </w:rPr>
        <w:t xml:space="preserve">    </w:t>
      </w:r>
      <w:r w:rsidRPr="005A4A43">
        <w:rPr>
          <w:szCs w:val="24"/>
        </w:rPr>
        <w:t xml:space="preserve"> d. Nr. </w:t>
      </w:r>
    </w:p>
    <w:p w14:paraId="028E5F03" w14:textId="77777777" w:rsidR="001B2D3C" w:rsidRPr="005A4A43" w:rsidRDefault="001B2D3C" w:rsidP="00EF6411">
      <w:pPr>
        <w:keepNext/>
        <w:keepLines/>
        <w:suppressAutoHyphens/>
        <w:jc w:val="center"/>
        <w:rPr>
          <w:szCs w:val="24"/>
        </w:rPr>
      </w:pPr>
      <w:r w:rsidRPr="005A4A43">
        <w:rPr>
          <w:szCs w:val="24"/>
        </w:rPr>
        <w:t>Kretinga</w:t>
      </w:r>
    </w:p>
    <w:p w14:paraId="2ADF9CAE" w14:textId="77777777" w:rsidR="00922AF8" w:rsidRPr="005A4A43" w:rsidRDefault="00922AF8" w:rsidP="00EF6411">
      <w:pPr>
        <w:keepNext/>
        <w:keepLines/>
        <w:suppressAutoHyphens/>
        <w:jc w:val="both"/>
        <w:rPr>
          <w:szCs w:val="24"/>
        </w:rPr>
      </w:pPr>
    </w:p>
    <w:p w14:paraId="71DFDD3D" w14:textId="5647A941" w:rsidR="00EF6411" w:rsidRPr="009E3A3F" w:rsidRDefault="00EF6411" w:rsidP="00822941">
      <w:pPr>
        <w:tabs>
          <w:tab w:val="left" w:pos="900"/>
        </w:tabs>
        <w:ind w:firstLine="851"/>
        <w:jc w:val="both"/>
        <w:rPr>
          <w:szCs w:val="24"/>
          <w:lang w:eastAsia="lt-LT"/>
        </w:rPr>
      </w:pPr>
      <w:bookmarkStart w:id="0" w:name="_Hlk57672220"/>
      <w:r w:rsidRPr="009E3A3F">
        <w:rPr>
          <w:szCs w:val="24"/>
          <w:lang w:eastAsia="lt-LT"/>
        </w:rPr>
        <w:t>Vadovaudamasi Lietuvos Respublikos vietos savivaldos įstatymo 16 straipsnio 2 dalies 30 punktu, Lietuvos Respublikos savivaldybių infrastruktūros plėtros įstatymo</w:t>
      </w:r>
      <w:r>
        <w:rPr>
          <w:szCs w:val="24"/>
          <w:lang w:eastAsia="lt-LT"/>
        </w:rPr>
        <w:t xml:space="preserve"> </w:t>
      </w:r>
      <w:r w:rsidRPr="009E3A3F">
        <w:rPr>
          <w:szCs w:val="24"/>
          <w:lang w:eastAsia="lt-LT"/>
        </w:rPr>
        <w:t>4 straipsnio 2 dalies 1 punktu</w:t>
      </w:r>
      <w:r w:rsidRPr="00130757">
        <w:rPr>
          <w:bCs/>
          <w:szCs w:val="24"/>
          <w:lang w:eastAsia="lt-LT"/>
        </w:rPr>
        <w:t xml:space="preserve">, </w:t>
      </w:r>
      <w:r>
        <w:rPr>
          <w:bCs/>
          <w:szCs w:val="24"/>
          <w:lang w:eastAsia="lt-LT"/>
        </w:rPr>
        <w:t xml:space="preserve">atsižvelgdama į tai, kad Kretingos rajono savivaldybė </w:t>
      </w:r>
      <w:r w:rsidRPr="00F90BFD">
        <w:rPr>
          <w:bCs/>
          <w:szCs w:val="24"/>
          <w:lang w:eastAsia="lt-LT"/>
        </w:rPr>
        <w:t>nėra įsteigusi ir (ar) paskyrusi viešojo juridinio asmens</w:t>
      </w:r>
      <w:r>
        <w:rPr>
          <w:bCs/>
          <w:szCs w:val="24"/>
          <w:lang w:eastAsia="lt-LT"/>
        </w:rPr>
        <w:t xml:space="preserve"> savivaldybės infrastruktūros plėtros organizatoriaus funkcijoms vykdyti,</w:t>
      </w:r>
      <w:r w:rsidRPr="009E3A3F">
        <w:rPr>
          <w:bCs/>
          <w:szCs w:val="24"/>
          <w:lang w:eastAsia="lt-LT"/>
        </w:rPr>
        <w:t xml:space="preserve"> </w:t>
      </w:r>
      <w:r>
        <w:rPr>
          <w:bCs/>
          <w:szCs w:val="24"/>
          <w:lang w:eastAsia="lt-LT"/>
        </w:rPr>
        <w:t>Kretingos</w:t>
      </w:r>
      <w:r w:rsidRPr="009E3A3F">
        <w:rPr>
          <w:bCs/>
          <w:szCs w:val="24"/>
          <w:lang w:eastAsia="lt-LT"/>
        </w:rPr>
        <w:t xml:space="preserve"> rajono savivaldybės </w:t>
      </w:r>
      <w:r w:rsidRPr="009E3A3F">
        <w:rPr>
          <w:szCs w:val="24"/>
          <w:lang w:eastAsia="lt-LT"/>
        </w:rPr>
        <w:t>taryba</w:t>
      </w:r>
      <w:r w:rsidR="00822941">
        <w:rPr>
          <w:szCs w:val="24"/>
          <w:lang w:eastAsia="lt-LT"/>
        </w:rPr>
        <w:t xml:space="preserve"> </w:t>
      </w:r>
      <w:r w:rsidR="00822941" w:rsidRPr="00822941">
        <w:rPr>
          <w:spacing w:val="40"/>
          <w:szCs w:val="24"/>
          <w:lang w:eastAsia="lt-LT"/>
        </w:rPr>
        <w:t>nusprendžia</w:t>
      </w:r>
      <w:r w:rsidRPr="009E3A3F">
        <w:rPr>
          <w:szCs w:val="24"/>
          <w:lang w:eastAsia="lt-LT"/>
        </w:rPr>
        <w:t>:</w:t>
      </w:r>
    </w:p>
    <w:p w14:paraId="34375217" w14:textId="20CED641" w:rsidR="00EF6411" w:rsidRPr="00EF6411" w:rsidRDefault="00A958A4" w:rsidP="00B30B1F">
      <w:pPr>
        <w:pStyle w:val="Sraopastraipa"/>
        <w:numPr>
          <w:ilvl w:val="0"/>
          <w:numId w:val="3"/>
        </w:numPr>
        <w:tabs>
          <w:tab w:val="left" w:pos="1134"/>
        </w:tabs>
        <w:ind w:left="0" w:firstLine="851"/>
        <w:jc w:val="both"/>
        <w:rPr>
          <w:szCs w:val="24"/>
          <w:shd w:val="clear" w:color="auto" w:fill="FFFFFF"/>
        </w:rPr>
      </w:pPr>
      <w:bookmarkStart w:id="1" w:name="_Hlk57653992"/>
      <w:r>
        <w:rPr>
          <w:szCs w:val="24"/>
          <w:shd w:val="clear" w:color="auto" w:fill="FFFFFF"/>
        </w:rPr>
        <w:t>S</w:t>
      </w:r>
      <w:r w:rsidR="00EF6411">
        <w:rPr>
          <w:szCs w:val="24"/>
          <w:shd w:val="clear" w:color="auto" w:fill="FFFFFF"/>
        </w:rPr>
        <w:t xml:space="preserve">kirti </w:t>
      </w:r>
      <w:r w:rsidR="00EF6411">
        <w:rPr>
          <w:bCs/>
          <w:szCs w:val="24"/>
          <w:lang w:eastAsia="lt-LT"/>
        </w:rPr>
        <w:t>Kretingos</w:t>
      </w:r>
      <w:r w:rsidR="00EF6411" w:rsidRPr="009E3A3F">
        <w:rPr>
          <w:bCs/>
          <w:szCs w:val="24"/>
          <w:lang w:eastAsia="lt-LT"/>
        </w:rPr>
        <w:t xml:space="preserve"> rajono </w:t>
      </w:r>
      <w:r w:rsidR="00EF6411" w:rsidRPr="00EF6411">
        <w:rPr>
          <w:szCs w:val="24"/>
          <w:shd w:val="clear" w:color="auto" w:fill="FFFFFF"/>
        </w:rPr>
        <w:t>savivaldybės administracij</w:t>
      </w:r>
      <w:r w:rsidR="00EF6411">
        <w:rPr>
          <w:szCs w:val="24"/>
          <w:shd w:val="clear" w:color="auto" w:fill="FFFFFF"/>
        </w:rPr>
        <w:t>ą vykdyti</w:t>
      </w:r>
      <w:r w:rsidR="00EF6411" w:rsidRPr="00EF6411">
        <w:rPr>
          <w:szCs w:val="24"/>
          <w:shd w:val="clear" w:color="auto" w:fill="FFFFFF"/>
        </w:rPr>
        <w:t xml:space="preserve"> savivaldybės infrastruktūros plėtros organizatoriaus</w:t>
      </w:r>
      <w:bookmarkEnd w:id="1"/>
      <w:r w:rsidR="00EF6411" w:rsidRPr="00EF6411">
        <w:rPr>
          <w:szCs w:val="24"/>
          <w:shd w:val="clear" w:color="auto" w:fill="FFFFFF"/>
        </w:rPr>
        <w:t xml:space="preserve"> funkcijas</w:t>
      </w:r>
      <w:r>
        <w:rPr>
          <w:szCs w:val="24"/>
          <w:shd w:val="clear" w:color="auto" w:fill="FFFFFF"/>
        </w:rPr>
        <w:t>.</w:t>
      </w:r>
    </w:p>
    <w:p w14:paraId="0750B530" w14:textId="35729BF4" w:rsidR="005336ED" w:rsidRPr="00EF6411" w:rsidRDefault="005336ED" w:rsidP="00B30B1F">
      <w:pPr>
        <w:pStyle w:val="Sraopastraipa"/>
        <w:numPr>
          <w:ilvl w:val="0"/>
          <w:numId w:val="3"/>
        </w:numPr>
        <w:tabs>
          <w:tab w:val="left" w:pos="1134"/>
        </w:tabs>
        <w:ind w:left="0" w:firstLine="851"/>
        <w:jc w:val="both"/>
        <w:rPr>
          <w:szCs w:val="24"/>
          <w:shd w:val="clear" w:color="auto" w:fill="FFFFFF"/>
        </w:rPr>
      </w:pPr>
      <w:r w:rsidRPr="00EF6411">
        <w:rPr>
          <w:szCs w:val="24"/>
          <w:shd w:val="clear" w:color="auto" w:fill="FFFFFF"/>
        </w:rPr>
        <w:t>Ši</w:t>
      </w:r>
      <w:r w:rsidR="00B0179B" w:rsidRPr="00EF6411">
        <w:rPr>
          <w:szCs w:val="24"/>
          <w:shd w:val="clear" w:color="auto" w:fill="FFFFFF"/>
        </w:rPr>
        <w:t>o</w:t>
      </w:r>
      <w:r w:rsidRPr="00EF6411">
        <w:rPr>
          <w:szCs w:val="24"/>
          <w:shd w:val="clear" w:color="auto" w:fill="FFFFFF"/>
        </w:rPr>
        <w:t xml:space="preserve"> sprendim</w:t>
      </w:r>
      <w:r w:rsidR="00B0179B" w:rsidRPr="00EF6411">
        <w:rPr>
          <w:szCs w:val="24"/>
          <w:shd w:val="clear" w:color="auto" w:fill="FFFFFF"/>
        </w:rPr>
        <w:t>o nuostatas taikyti</w:t>
      </w:r>
      <w:r w:rsidRPr="00EF6411">
        <w:rPr>
          <w:szCs w:val="24"/>
          <w:shd w:val="clear" w:color="auto" w:fill="FFFFFF"/>
        </w:rPr>
        <w:t xml:space="preserve"> nuo 2021 m. sausio 1 d.</w:t>
      </w:r>
    </w:p>
    <w:bookmarkEnd w:id="0"/>
    <w:p w14:paraId="1F19D896" w14:textId="211DCBDE" w:rsidR="00C436FF" w:rsidRPr="00683FA3" w:rsidRDefault="00683FA3" w:rsidP="00B30B1F">
      <w:pPr>
        <w:pStyle w:val="Sraopastraipa"/>
        <w:numPr>
          <w:ilvl w:val="0"/>
          <w:numId w:val="3"/>
        </w:numPr>
        <w:tabs>
          <w:tab w:val="left" w:pos="1134"/>
        </w:tabs>
        <w:ind w:left="0" w:firstLine="851"/>
        <w:jc w:val="both"/>
        <w:rPr>
          <w:szCs w:val="24"/>
        </w:rPr>
      </w:pPr>
      <w:r w:rsidRPr="00683FA3">
        <w:rPr>
          <w:szCs w:val="24"/>
          <w:shd w:val="clear" w:color="auto" w:fill="FFFFFF"/>
        </w:rPr>
        <w:t>Sprendimą</w:t>
      </w:r>
      <w:r w:rsidRPr="00683FA3">
        <w:rPr>
          <w:bCs/>
          <w:szCs w:val="24"/>
        </w:rPr>
        <w:t xml:space="preserve"> skelbti savivaldybės interneto svetainėje</w:t>
      </w:r>
      <w:r w:rsidR="00C436FF" w:rsidRPr="00683FA3">
        <w:rPr>
          <w:szCs w:val="24"/>
          <w:shd w:val="clear" w:color="auto" w:fill="FFFFFF"/>
        </w:rPr>
        <w:t>.</w:t>
      </w:r>
    </w:p>
    <w:p w14:paraId="267B1E59" w14:textId="77777777" w:rsidR="00A8063C" w:rsidRPr="005A4A43" w:rsidRDefault="00A8063C" w:rsidP="00EF6411">
      <w:pPr>
        <w:jc w:val="both"/>
        <w:rPr>
          <w:szCs w:val="24"/>
        </w:rPr>
      </w:pPr>
    </w:p>
    <w:p w14:paraId="304FA696" w14:textId="3473CE26" w:rsidR="001B2D3C" w:rsidRPr="005A4A43" w:rsidRDefault="001B2D3C" w:rsidP="00EF6411">
      <w:pPr>
        <w:tabs>
          <w:tab w:val="left" w:pos="1134"/>
        </w:tabs>
        <w:jc w:val="both"/>
        <w:rPr>
          <w:szCs w:val="24"/>
        </w:rPr>
      </w:pPr>
      <w:r w:rsidRPr="005A4A43">
        <w:rPr>
          <w:szCs w:val="24"/>
        </w:rPr>
        <w:t>Savivaldybės meras</w:t>
      </w:r>
    </w:p>
    <w:p w14:paraId="14D4B335" w14:textId="77777777" w:rsidR="005A4A43" w:rsidRDefault="005A4A43" w:rsidP="00EF6411">
      <w:pPr>
        <w:rPr>
          <w:szCs w:val="24"/>
        </w:rPr>
      </w:pPr>
    </w:p>
    <w:p w14:paraId="63B775C1" w14:textId="102D489B" w:rsidR="00346014" w:rsidRDefault="00346014" w:rsidP="00EF6411">
      <w:pPr>
        <w:rPr>
          <w:szCs w:val="24"/>
        </w:rPr>
      </w:pPr>
    </w:p>
    <w:p w14:paraId="34470D78" w14:textId="24DC800C" w:rsidR="00346014" w:rsidRDefault="00346014" w:rsidP="00EF6411">
      <w:pPr>
        <w:rPr>
          <w:szCs w:val="24"/>
        </w:rPr>
      </w:pPr>
    </w:p>
    <w:p w14:paraId="566D382A" w14:textId="029070C1" w:rsidR="00E83AE2" w:rsidRDefault="00E83AE2" w:rsidP="00EF6411">
      <w:pPr>
        <w:rPr>
          <w:szCs w:val="24"/>
        </w:rPr>
      </w:pPr>
    </w:p>
    <w:p w14:paraId="7A4258E0" w14:textId="5E58957E" w:rsidR="00EA2EFD" w:rsidRDefault="00EA2EFD" w:rsidP="00EF6411">
      <w:pPr>
        <w:rPr>
          <w:szCs w:val="24"/>
        </w:rPr>
      </w:pPr>
    </w:p>
    <w:p w14:paraId="076BE6F5" w14:textId="5187F2DC" w:rsidR="00EA2EFD" w:rsidRDefault="00EA2EFD" w:rsidP="00EF6411">
      <w:pPr>
        <w:rPr>
          <w:szCs w:val="24"/>
        </w:rPr>
      </w:pPr>
    </w:p>
    <w:p w14:paraId="677CC20E" w14:textId="382D6EA6" w:rsidR="00EA2EFD" w:rsidRDefault="00EA2EFD" w:rsidP="00EF6411">
      <w:pPr>
        <w:rPr>
          <w:szCs w:val="24"/>
        </w:rPr>
      </w:pPr>
    </w:p>
    <w:p w14:paraId="41FAAECC" w14:textId="6AEFCC9A" w:rsidR="00EA2EFD" w:rsidRDefault="00EA2EFD" w:rsidP="00EF6411">
      <w:pPr>
        <w:rPr>
          <w:szCs w:val="24"/>
        </w:rPr>
      </w:pPr>
    </w:p>
    <w:p w14:paraId="0C892C1B" w14:textId="056DBA8A" w:rsidR="005336ED" w:rsidRDefault="005336ED" w:rsidP="00EF6411">
      <w:pPr>
        <w:rPr>
          <w:szCs w:val="24"/>
        </w:rPr>
      </w:pPr>
    </w:p>
    <w:p w14:paraId="5D99F27C" w14:textId="75F85B48" w:rsidR="005336ED" w:rsidRDefault="005336ED" w:rsidP="00EF6411">
      <w:pPr>
        <w:rPr>
          <w:szCs w:val="24"/>
        </w:rPr>
      </w:pPr>
    </w:p>
    <w:p w14:paraId="53D2C9FF" w14:textId="589C2AC1" w:rsidR="005336ED" w:rsidRDefault="005336ED" w:rsidP="00EF6411">
      <w:pPr>
        <w:rPr>
          <w:szCs w:val="24"/>
        </w:rPr>
      </w:pPr>
    </w:p>
    <w:p w14:paraId="7A211643" w14:textId="77777777" w:rsidR="005336ED" w:rsidRDefault="005336ED" w:rsidP="00EF6411">
      <w:pPr>
        <w:rPr>
          <w:szCs w:val="24"/>
        </w:rPr>
      </w:pPr>
    </w:p>
    <w:p w14:paraId="1B5BB8E5" w14:textId="28D0F0AD" w:rsidR="00EA2EFD" w:rsidRDefault="00EA2EFD" w:rsidP="00EF6411">
      <w:pPr>
        <w:rPr>
          <w:szCs w:val="24"/>
        </w:rPr>
      </w:pPr>
    </w:p>
    <w:p w14:paraId="72ADDB43" w14:textId="77777777" w:rsidR="00EA2EFD" w:rsidRDefault="00EA2EFD" w:rsidP="00EF6411">
      <w:pPr>
        <w:rPr>
          <w:szCs w:val="24"/>
        </w:rPr>
      </w:pPr>
    </w:p>
    <w:p w14:paraId="12257105" w14:textId="416D8610" w:rsidR="00E83AE2" w:rsidRDefault="00E83AE2" w:rsidP="00EF6411">
      <w:pPr>
        <w:rPr>
          <w:szCs w:val="24"/>
        </w:rPr>
      </w:pPr>
    </w:p>
    <w:p w14:paraId="5EAEEE3C" w14:textId="77777777" w:rsidR="00E83AE2" w:rsidRDefault="00E83AE2" w:rsidP="00EF6411">
      <w:pPr>
        <w:rPr>
          <w:szCs w:val="24"/>
        </w:rPr>
      </w:pPr>
    </w:p>
    <w:p w14:paraId="235FE4CC" w14:textId="618FAA17" w:rsidR="005A10B7" w:rsidRDefault="005A10B7" w:rsidP="00EF6411">
      <w:pPr>
        <w:rPr>
          <w:szCs w:val="24"/>
        </w:rPr>
      </w:pPr>
    </w:p>
    <w:p w14:paraId="5F7D22A6" w14:textId="5EA72287" w:rsidR="00ED3EE8" w:rsidRDefault="00ED3EE8" w:rsidP="00EF6411">
      <w:pPr>
        <w:rPr>
          <w:szCs w:val="24"/>
        </w:rPr>
      </w:pPr>
    </w:p>
    <w:p w14:paraId="4CE48848" w14:textId="764D19EE" w:rsidR="00ED3EE8" w:rsidRDefault="00ED3EE8" w:rsidP="00EF6411">
      <w:pPr>
        <w:rPr>
          <w:szCs w:val="24"/>
        </w:rPr>
      </w:pPr>
    </w:p>
    <w:p w14:paraId="06E8AF42" w14:textId="27982AC1" w:rsidR="00ED3EE8" w:rsidRDefault="00ED3EE8" w:rsidP="00EF6411">
      <w:pPr>
        <w:rPr>
          <w:szCs w:val="24"/>
        </w:rPr>
      </w:pPr>
    </w:p>
    <w:p w14:paraId="13ACF54C" w14:textId="6D4B2D83" w:rsidR="00ED3EE8" w:rsidRDefault="00ED3EE8" w:rsidP="00EF6411">
      <w:pPr>
        <w:rPr>
          <w:szCs w:val="24"/>
        </w:rPr>
      </w:pPr>
    </w:p>
    <w:p w14:paraId="781DF0AC" w14:textId="2FA700E1" w:rsidR="00ED3EE8" w:rsidRDefault="00ED3EE8" w:rsidP="00EF6411">
      <w:pPr>
        <w:rPr>
          <w:szCs w:val="24"/>
        </w:rPr>
      </w:pPr>
    </w:p>
    <w:p w14:paraId="34D97E19" w14:textId="16C74E11" w:rsidR="00ED3EE8" w:rsidRDefault="00ED3EE8" w:rsidP="00EF6411">
      <w:pPr>
        <w:rPr>
          <w:szCs w:val="24"/>
        </w:rPr>
      </w:pPr>
    </w:p>
    <w:p w14:paraId="770A9280" w14:textId="6BA33EC5" w:rsidR="00ED3EE8" w:rsidRDefault="00ED3EE8" w:rsidP="00EF6411">
      <w:pPr>
        <w:rPr>
          <w:szCs w:val="24"/>
        </w:rPr>
      </w:pPr>
    </w:p>
    <w:p w14:paraId="70ABF896" w14:textId="106C776D" w:rsidR="00ED3EE8" w:rsidRDefault="00ED3EE8" w:rsidP="00EF6411">
      <w:pPr>
        <w:rPr>
          <w:szCs w:val="24"/>
        </w:rPr>
      </w:pPr>
    </w:p>
    <w:p w14:paraId="2C2E377D" w14:textId="0413744E" w:rsidR="00ED3EE8" w:rsidRDefault="00ED3EE8" w:rsidP="00EF6411">
      <w:pPr>
        <w:rPr>
          <w:szCs w:val="24"/>
        </w:rPr>
      </w:pPr>
    </w:p>
    <w:p w14:paraId="79618928" w14:textId="2DD7C5E8" w:rsidR="00ED3EE8" w:rsidRDefault="00ED3EE8" w:rsidP="00EF6411">
      <w:pPr>
        <w:rPr>
          <w:szCs w:val="24"/>
        </w:rPr>
      </w:pPr>
    </w:p>
    <w:p w14:paraId="49D03138" w14:textId="52FD0650" w:rsidR="00ED3EE8" w:rsidRDefault="00ED3EE8" w:rsidP="00EF6411">
      <w:pPr>
        <w:rPr>
          <w:szCs w:val="24"/>
        </w:rPr>
      </w:pPr>
    </w:p>
    <w:p w14:paraId="3B37CE57" w14:textId="77777777" w:rsidR="00ED3EE8" w:rsidRDefault="00ED3EE8" w:rsidP="00EF6411">
      <w:pPr>
        <w:rPr>
          <w:szCs w:val="24"/>
        </w:rPr>
      </w:pPr>
    </w:p>
    <w:p w14:paraId="30D93981" w14:textId="2B641B1B" w:rsidR="005A10B7" w:rsidRDefault="005A10B7" w:rsidP="00EF6411">
      <w:pPr>
        <w:rPr>
          <w:szCs w:val="24"/>
        </w:rPr>
      </w:pPr>
    </w:p>
    <w:p w14:paraId="4A6318CD" w14:textId="77777777" w:rsidR="00822941" w:rsidRPr="005A4A43" w:rsidRDefault="00822941" w:rsidP="00EF6411">
      <w:pPr>
        <w:rPr>
          <w:szCs w:val="24"/>
        </w:rPr>
      </w:pPr>
    </w:p>
    <w:p w14:paraId="682D671B" w14:textId="77777777" w:rsidR="00822941" w:rsidRDefault="0078138F" w:rsidP="00ED3EE8">
      <w:pPr>
        <w:rPr>
          <w:sz w:val="23"/>
          <w:szCs w:val="23"/>
        </w:rPr>
        <w:sectPr w:rsidR="00822941" w:rsidSect="00822941">
          <w:headerReference w:type="first" r:id="rId7"/>
          <w:pgSz w:w="11906" w:h="16838" w:code="9"/>
          <w:pgMar w:top="1134" w:right="567" w:bottom="1134" w:left="1701" w:header="567" w:footer="567" w:gutter="0"/>
          <w:cols w:space="708"/>
          <w:titlePg/>
          <w:docGrid w:linePitch="360"/>
        </w:sectPr>
      </w:pPr>
      <w:r>
        <w:rPr>
          <w:sz w:val="23"/>
          <w:szCs w:val="23"/>
        </w:rPr>
        <w:t>Darius Martinkus</w:t>
      </w:r>
    </w:p>
    <w:p w14:paraId="4183BDDC" w14:textId="6D82F5BE" w:rsidR="00A70497" w:rsidRPr="00A363AF" w:rsidRDefault="00A70497" w:rsidP="00EF6411">
      <w:pPr>
        <w:jc w:val="center"/>
        <w:rPr>
          <w:b/>
          <w:bCs/>
          <w:szCs w:val="24"/>
        </w:rPr>
      </w:pPr>
      <w:r w:rsidRPr="00A363AF">
        <w:rPr>
          <w:b/>
          <w:bCs/>
          <w:szCs w:val="24"/>
        </w:rPr>
        <w:lastRenderedPageBreak/>
        <w:t>AIŠKINAMASIS RAŠTAS</w:t>
      </w:r>
    </w:p>
    <w:p w14:paraId="761769AD" w14:textId="77777777" w:rsidR="00A70497" w:rsidRPr="00A363AF" w:rsidRDefault="00A70497" w:rsidP="00EF6411">
      <w:pPr>
        <w:jc w:val="center"/>
        <w:rPr>
          <w:b/>
          <w:szCs w:val="24"/>
        </w:rPr>
      </w:pPr>
      <w:r w:rsidRPr="00A363AF">
        <w:rPr>
          <w:b/>
          <w:szCs w:val="24"/>
        </w:rPr>
        <w:t>PRIE KRETINGOS RAJONO SAVIVALDYBĖS TARYBOS SPRENDIMO PROJEKTO</w:t>
      </w:r>
    </w:p>
    <w:p w14:paraId="13AC9810" w14:textId="7AC72CC5" w:rsidR="00A70497" w:rsidRDefault="00A70497" w:rsidP="00EF6411">
      <w:pPr>
        <w:jc w:val="center"/>
        <w:rPr>
          <w:b/>
          <w:szCs w:val="24"/>
        </w:rPr>
      </w:pPr>
      <w:r w:rsidRPr="00EA24B6">
        <w:rPr>
          <w:b/>
          <w:szCs w:val="24"/>
        </w:rPr>
        <w:t>„</w:t>
      </w:r>
      <w:r w:rsidR="00EF6411" w:rsidRPr="009E3A3F">
        <w:rPr>
          <w:b/>
          <w:caps/>
          <w:szCs w:val="24"/>
          <w:lang w:eastAsia="lt-LT"/>
        </w:rPr>
        <w:t>DĖL Savivaldybės infrastruktūros plėtros organizatoriAus</w:t>
      </w:r>
      <w:r w:rsidR="00ED3EE8">
        <w:rPr>
          <w:b/>
          <w:caps/>
          <w:szCs w:val="24"/>
          <w:lang w:eastAsia="lt-LT"/>
        </w:rPr>
        <w:t xml:space="preserve"> </w:t>
      </w:r>
      <w:r w:rsidR="00B30B1F">
        <w:rPr>
          <w:b/>
          <w:caps/>
          <w:szCs w:val="24"/>
          <w:lang w:eastAsia="lt-LT"/>
        </w:rPr>
        <w:t>Skyrimo</w:t>
      </w:r>
      <w:bookmarkStart w:id="2" w:name="_GoBack"/>
      <w:bookmarkEnd w:id="2"/>
      <w:r w:rsidR="00EA24B6">
        <w:rPr>
          <w:b/>
          <w:szCs w:val="24"/>
        </w:rPr>
        <w:t>“</w:t>
      </w:r>
    </w:p>
    <w:p w14:paraId="34667329" w14:textId="77777777" w:rsidR="00E509B0" w:rsidRPr="00A363AF" w:rsidRDefault="00E509B0" w:rsidP="00B30B1F">
      <w:pPr>
        <w:keepNext/>
        <w:keepLines/>
        <w:suppressAutoHyphens/>
        <w:rPr>
          <w:b/>
          <w:szCs w:val="24"/>
        </w:rPr>
      </w:pPr>
    </w:p>
    <w:p w14:paraId="5F524AFE" w14:textId="00BFE72D" w:rsidR="00A70497" w:rsidRPr="00A363AF" w:rsidRDefault="005336ED" w:rsidP="00EF6411">
      <w:pPr>
        <w:jc w:val="center"/>
        <w:rPr>
          <w:bCs/>
          <w:szCs w:val="24"/>
          <w:lang w:eastAsia="lt-LT"/>
        </w:rPr>
      </w:pPr>
      <w:r>
        <w:rPr>
          <w:bCs/>
          <w:szCs w:val="24"/>
          <w:lang w:eastAsia="lt-LT"/>
        </w:rPr>
        <w:t>2021-01-14</w:t>
      </w:r>
    </w:p>
    <w:p w14:paraId="7313E06A" w14:textId="77777777" w:rsidR="00A70497" w:rsidRPr="00A363AF" w:rsidRDefault="00A70497" w:rsidP="00EF6411">
      <w:pPr>
        <w:jc w:val="center"/>
        <w:rPr>
          <w:szCs w:val="24"/>
          <w:lang w:eastAsia="lt-LT"/>
        </w:rPr>
      </w:pPr>
      <w:r w:rsidRPr="00A363AF">
        <w:rPr>
          <w:bCs/>
          <w:szCs w:val="24"/>
          <w:lang w:eastAsia="lt-LT"/>
        </w:rPr>
        <w:t>Kretinga</w:t>
      </w:r>
    </w:p>
    <w:p w14:paraId="5C954329" w14:textId="77777777" w:rsidR="00A70497" w:rsidRPr="00A363AF" w:rsidRDefault="00A70497" w:rsidP="00B30B1F">
      <w:pPr>
        <w:rPr>
          <w:b/>
          <w:szCs w:val="24"/>
        </w:rPr>
      </w:pPr>
    </w:p>
    <w:p w14:paraId="653E5116" w14:textId="77777777" w:rsidR="00A70497" w:rsidRPr="00A363AF" w:rsidRDefault="00A70497" w:rsidP="00EF6411">
      <w:pPr>
        <w:ind w:firstLine="851"/>
        <w:jc w:val="both"/>
        <w:rPr>
          <w:b/>
          <w:szCs w:val="24"/>
        </w:rPr>
      </w:pPr>
      <w:r w:rsidRPr="00A363AF">
        <w:rPr>
          <w:b/>
          <w:szCs w:val="24"/>
        </w:rPr>
        <w:t>1. Parengto sprendimo projekto tikslai ir uždaviniai.</w:t>
      </w:r>
    </w:p>
    <w:p w14:paraId="32B66D48" w14:textId="29CE11DA" w:rsidR="005336ED" w:rsidRPr="005059DE" w:rsidRDefault="00C17A00" w:rsidP="00EF6411">
      <w:pPr>
        <w:tabs>
          <w:tab w:val="center" w:pos="4153"/>
          <w:tab w:val="right" w:pos="8306"/>
        </w:tabs>
        <w:ind w:firstLine="851"/>
        <w:jc w:val="both"/>
        <w:rPr>
          <w:szCs w:val="24"/>
          <w:lang w:eastAsia="lt-LT"/>
        </w:rPr>
      </w:pPr>
      <w:bookmarkStart w:id="3" w:name="_Hlk57671301"/>
      <w:r>
        <w:rPr>
          <w:szCs w:val="24"/>
          <w:lang w:eastAsia="lt-LT"/>
        </w:rPr>
        <w:t>Šiuo tarybos sprendimu numatoma p</w:t>
      </w:r>
      <w:r w:rsidR="00762751" w:rsidRPr="00632838">
        <w:rPr>
          <w:szCs w:val="24"/>
          <w:lang w:eastAsia="lt-LT"/>
        </w:rPr>
        <w:t>avest</w:t>
      </w:r>
      <w:r w:rsidR="00762751">
        <w:rPr>
          <w:szCs w:val="24"/>
          <w:lang w:eastAsia="lt-LT"/>
        </w:rPr>
        <w:t>i</w:t>
      </w:r>
      <w:r w:rsidR="00762751" w:rsidRPr="00632838">
        <w:rPr>
          <w:szCs w:val="24"/>
          <w:lang w:eastAsia="lt-LT"/>
        </w:rPr>
        <w:t xml:space="preserve"> </w:t>
      </w:r>
      <w:r>
        <w:rPr>
          <w:szCs w:val="24"/>
          <w:lang w:eastAsia="lt-LT"/>
        </w:rPr>
        <w:t xml:space="preserve">Kretingos rajono savivaldybės administracijai </w:t>
      </w:r>
      <w:r w:rsidR="00762751" w:rsidRPr="00632838">
        <w:rPr>
          <w:szCs w:val="24"/>
          <w:lang w:eastAsia="lt-LT"/>
        </w:rPr>
        <w:t>savivaldybės infrastruktūros plėtros organizatoriaus funkcijų įgyvendinim</w:t>
      </w:r>
      <w:r>
        <w:rPr>
          <w:szCs w:val="24"/>
          <w:lang w:eastAsia="lt-LT"/>
        </w:rPr>
        <w:t>ą</w:t>
      </w:r>
      <w:r w:rsidR="00762751" w:rsidRPr="00632838">
        <w:rPr>
          <w:szCs w:val="24"/>
          <w:lang w:eastAsia="lt-LT"/>
        </w:rPr>
        <w:t>.</w:t>
      </w:r>
      <w:r w:rsidR="00762751">
        <w:rPr>
          <w:szCs w:val="24"/>
          <w:lang w:eastAsia="lt-LT"/>
        </w:rPr>
        <w:t xml:space="preserve"> </w:t>
      </w:r>
      <w:bookmarkEnd w:id="3"/>
    </w:p>
    <w:p w14:paraId="47480443" w14:textId="77777777" w:rsidR="00A70497" w:rsidRPr="00A363AF" w:rsidRDefault="00A70497" w:rsidP="00EF6411">
      <w:pPr>
        <w:tabs>
          <w:tab w:val="left" w:pos="1134"/>
        </w:tabs>
        <w:ind w:firstLine="851"/>
        <w:jc w:val="both"/>
        <w:rPr>
          <w:szCs w:val="24"/>
        </w:rPr>
      </w:pPr>
    </w:p>
    <w:p w14:paraId="30D85BB4" w14:textId="77777777" w:rsidR="00A70497" w:rsidRPr="00A363AF" w:rsidRDefault="00A70497" w:rsidP="00EF6411">
      <w:pPr>
        <w:ind w:firstLine="851"/>
        <w:jc w:val="both"/>
        <w:rPr>
          <w:b/>
          <w:szCs w:val="24"/>
        </w:rPr>
      </w:pPr>
      <w:r w:rsidRPr="00A363AF">
        <w:rPr>
          <w:b/>
          <w:szCs w:val="24"/>
        </w:rPr>
        <w:t>2. Kaip šiuo metu yra sureguliuoti sprendimo projekte aptarti klausimai.</w:t>
      </w:r>
    </w:p>
    <w:p w14:paraId="74EEF15A" w14:textId="742A3F1F" w:rsidR="005336ED" w:rsidRPr="00A8454D" w:rsidRDefault="005336ED" w:rsidP="00EF6411">
      <w:pPr>
        <w:tabs>
          <w:tab w:val="left" w:pos="851"/>
        </w:tabs>
        <w:ind w:firstLine="851"/>
        <w:jc w:val="both"/>
      </w:pPr>
      <w:r w:rsidRPr="00A8454D">
        <w:t xml:space="preserve">Nuo 2021 m. sausio 1 d. įsigalioja Lietuvos Respublikos savivaldybių infrastruktūros plėtros įstatymas (toliau – Įstatymas), kurį </w:t>
      </w:r>
      <w:r w:rsidR="00822941">
        <w:t xml:space="preserve">LR </w:t>
      </w:r>
      <w:r w:rsidRPr="00A8454D">
        <w:t>Seimas priėmė 2020 m. gegužės 7 d. Šio Įstatymo tikslas – užtikrinti savivaldybės reikmes atitinkančią savivaldybės infrastruktūros plėtrą.</w:t>
      </w:r>
    </w:p>
    <w:p w14:paraId="6E950C13" w14:textId="0BA0A210" w:rsidR="00D50813" w:rsidRDefault="00512AA6" w:rsidP="00EF6411">
      <w:pPr>
        <w:tabs>
          <w:tab w:val="left" w:pos="1134"/>
        </w:tabs>
        <w:ind w:firstLine="851"/>
        <w:jc w:val="both"/>
        <w:rPr>
          <w:szCs w:val="24"/>
        </w:rPr>
      </w:pPr>
      <w:r w:rsidRPr="009E3A3F">
        <w:rPr>
          <w:szCs w:val="24"/>
          <w:lang w:eastAsia="lt-LT"/>
        </w:rPr>
        <w:t>Nuo 2021-01-01 įsigalioj</w:t>
      </w:r>
      <w:r>
        <w:rPr>
          <w:szCs w:val="24"/>
          <w:lang w:eastAsia="lt-LT"/>
        </w:rPr>
        <w:t>usio</w:t>
      </w:r>
      <w:r w:rsidRPr="009E3A3F">
        <w:rPr>
          <w:szCs w:val="24"/>
          <w:lang w:eastAsia="lt-LT"/>
        </w:rPr>
        <w:t xml:space="preserve"> Lietuvos Respublikos savivaldybių infrastruktūros plėtros įstatymo 9 straipsnio 1 dalyje nustatyta, kad tuo atveju, jeigu savivaldybės taryba nėra įsteigusi ir (ar) paskyrusi viešojo juridinio asmens, organizuojančio ir šiame įstatyme nustatytais atvejais įgyvendinančio savivaldybės infrastruktūros plėtrą, savivaldybės infrastruktūros plėtros organizatoriaus funkcijas atlieka savivaldybės administracija</w:t>
      </w:r>
      <w:r>
        <w:rPr>
          <w:szCs w:val="24"/>
          <w:lang w:eastAsia="lt-LT"/>
        </w:rPr>
        <w:t>.</w:t>
      </w:r>
    </w:p>
    <w:p w14:paraId="62C585CB" w14:textId="77777777" w:rsidR="00ED3EE8" w:rsidRDefault="00ED3EE8" w:rsidP="00EF6411">
      <w:pPr>
        <w:tabs>
          <w:tab w:val="left" w:pos="1134"/>
        </w:tabs>
        <w:ind w:firstLine="851"/>
        <w:jc w:val="both"/>
        <w:rPr>
          <w:b/>
          <w:szCs w:val="24"/>
        </w:rPr>
      </w:pPr>
    </w:p>
    <w:p w14:paraId="494E4BFF" w14:textId="2CD0D699" w:rsidR="00A70497" w:rsidRPr="00A363AF" w:rsidRDefault="00A70497" w:rsidP="00EF6411">
      <w:pPr>
        <w:tabs>
          <w:tab w:val="left" w:pos="1134"/>
        </w:tabs>
        <w:ind w:firstLine="851"/>
        <w:jc w:val="both"/>
        <w:rPr>
          <w:b/>
          <w:szCs w:val="24"/>
        </w:rPr>
      </w:pPr>
      <w:r w:rsidRPr="00A363AF">
        <w:rPr>
          <w:b/>
          <w:szCs w:val="24"/>
        </w:rPr>
        <w:t>3. Lėšų poreikis sprendimui įgyvendinti, projekto ekonominis pagrindimas.</w:t>
      </w:r>
    </w:p>
    <w:p w14:paraId="0909B007" w14:textId="1E622270" w:rsidR="00B53332" w:rsidRPr="00B51117" w:rsidRDefault="00B53332" w:rsidP="00EF6411">
      <w:pPr>
        <w:tabs>
          <w:tab w:val="left" w:pos="851"/>
        </w:tabs>
        <w:ind w:firstLine="851"/>
        <w:jc w:val="both"/>
      </w:pPr>
      <w:r w:rsidRPr="00B51117">
        <w:t xml:space="preserve">Kretingos rajono savivaldybės biudžeto lėšų nereikės. </w:t>
      </w:r>
    </w:p>
    <w:p w14:paraId="3BF13D7B" w14:textId="77777777" w:rsidR="00A70497" w:rsidRPr="00A363AF" w:rsidRDefault="00A70497" w:rsidP="00EF6411">
      <w:pPr>
        <w:ind w:firstLine="851"/>
        <w:jc w:val="both"/>
        <w:rPr>
          <w:szCs w:val="24"/>
        </w:rPr>
      </w:pPr>
    </w:p>
    <w:p w14:paraId="30D076FE" w14:textId="77777777" w:rsidR="00A70497" w:rsidRPr="00A363AF" w:rsidRDefault="00A70497" w:rsidP="00EF6411">
      <w:pPr>
        <w:ind w:firstLine="851"/>
        <w:jc w:val="both"/>
        <w:rPr>
          <w:b/>
          <w:szCs w:val="24"/>
        </w:rPr>
      </w:pPr>
      <w:r w:rsidRPr="00A363AF">
        <w:rPr>
          <w:b/>
          <w:szCs w:val="24"/>
        </w:rPr>
        <w:t>4. Vykdytojai.</w:t>
      </w:r>
    </w:p>
    <w:p w14:paraId="4871C9E9" w14:textId="659E3262" w:rsidR="00A70497" w:rsidRDefault="00B53332" w:rsidP="00EF6411">
      <w:pPr>
        <w:ind w:firstLine="851"/>
        <w:jc w:val="both"/>
        <w:rPr>
          <w:szCs w:val="24"/>
        </w:rPr>
      </w:pPr>
      <w:r>
        <w:rPr>
          <w:bCs/>
          <w:szCs w:val="24"/>
        </w:rPr>
        <w:t>Kretingos rajono savivaldybės administracija</w:t>
      </w:r>
      <w:r w:rsidR="00A30C35">
        <w:rPr>
          <w:bCs/>
          <w:szCs w:val="24"/>
        </w:rPr>
        <w:t>.</w:t>
      </w:r>
    </w:p>
    <w:p w14:paraId="055F1C21" w14:textId="77777777" w:rsidR="00ED3EE8" w:rsidRDefault="00ED3EE8" w:rsidP="00EF6411">
      <w:pPr>
        <w:ind w:firstLine="851"/>
        <w:jc w:val="both"/>
        <w:rPr>
          <w:b/>
          <w:szCs w:val="24"/>
        </w:rPr>
      </w:pPr>
    </w:p>
    <w:p w14:paraId="6D250204" w14:textId="4EAAB142" w:rsidR="00A70497" w:rsidRPr="00A363AF" w:rsidRDefault="00A70497" w:rsidP="00EF6411">
      <w:pPr>
        <w:ind w:firstLine="851"/>
        <w:jc w:val="both"/>
        <w:rPr>
          <w:b/>
          <w:szCs w:val="24"/>
        </w:rPr>
      </w:pPr>
      <w:r w:rsidRPr="00A363AF">
        <w:rPr>
          <w:b/>
          <w:szCs w:val="24"/>
        </w:rPr>
        <w:t>5. Įvykdymo terminai.</w:t>
      </w:r>
    </w:p>
    <w:p w14:paraId="3FCB5109" w14:textId="6913DD9A" w:rsidR="00A70497" w:rsidRDefault="00B53332" w:rsidP="00EF6411">
      <w:pPr>
        <w:ind w:firstLine="851"/>
        <w:jc w:val="both"/>
        <w:rPr>
          <w:szCs w:val="24"/>
        </w:rPr>
      </w:pPr>
      <w:r>
        <w:t>K</w:t>
      </w:r>
      <w:r w:rsidRPr="00E7165A">
        <w:t>ol bus pakeistas sprendimas.</w:t>
      </w:r>
    </w:p>
    <w:p w14:paraId="75F08A3A" w14:textId="77777777" w:rsidR="00A70497" w:rsidRPr="00A363AF" w:rsidRDefault="00A70497" w:rsidP="00EF6411">
      <w:pPr>
        <w:ind w:firstLine="851"/>
        <w:jc w:val="both"/>
        <w:rPr>
          <w:szCs w:val="24"/>
        </w:rPr>
      </w:pPr>
    </w:p>
    <w:p w14:paraId="27F3C99C" w14:textId="77777777" w:rsidR="00A70497" w:rsidRPr="00A363AF" w:rsidRDefault="00A70497" w:rsidP="00EF6411">
      <w:pPr>
        <w:ind w:firstLine="851"/>
        <w:jc w:val="both"/>
        <w:rPr>
          <w:b/>
          <w:szCs w:val="24"/>
        </w:rPr>
      </w:pPr>
      <w:r w:rsidRPr="00A363AF">
        <w:rPr>
          <w:b/>
          <w:szCs w:val="24"/>
        </w:rPr>
        <w:t>6. Finansavimo šaltiniai.</w:t>
      </w:r>
    </w:p>
    <w:p w14:paraId="4E8A26EF" w14:textId="2C75E8BA" w:rsidR="00A70497" w:rsidRDefault="00822941" w:rsidP="00EF6411">
      <w:pPr>
        <w:ind w:firstLine="851"/>
        <w:jc w:val="both"/>
        <w:rPr>
          <w:szCs w:val="24"/>
        </w:rPr>
      </w:pPr>
      <w:r>
        <w:rPr>
          <w:bCs/>
          <w:szCs w:val="24"/>
        </w:rPr>
        <w:t>–</w:t>
      </w:r>
    </w:p>
    <w:p w14:paraId="250480AF" w14:textId="77777777" w:rsidR="00A70497" w:rsidRPr="00A363AF" w:rsidRDefault="00A70497" w:rsidP="00EF6411">
      <w:pPr>
        <w:ind w:firstLine="851"/>
        <w:jc w:val="both"/>
        <w:rPr>
          <w:bCs/>
          <w:szCs w:val="24"/>
        </w:rPr>
      </w:pPr>
    </w:p>
    <w:p w14:paraId="38C97598" w14:textId="77777777" w:rsidR="00A70497" w:rsidRPr="00A363AF" w:rsidRDefault="00A70497" w:rsidP="00EF6411">
      <w:pPr>
        <w:suppressAutoHyphens/>
        <w:ind w:firstLine="851"/>
        <w:jc w:val="both"/>
        <w:rPr>
          <w:b/>
          <w:szCs w:val="24"/>
          <w:lang w:eastAsia="ar-SA"/>
        </w:rPr>
      </w:pPr>
      <w:r w:rsidRPr="00A363AF">
        <w:rPr>
          <w:b/>
          <w:szCs w:val="24"/>
        </w:rPr>
        <w:t>7. Teisės akto projekto antikorupcinis vertinimas.</w:t>
      </w:r>
    </w:p>
    <w:p w14:paraId="23B10EA7" w14:textId="77777777" w:rsidR="00A70497" w:rsidRDefault="00A70497" w:rsidP="00EF6411">
      <w:pPr>
        <w:ind w:firstLine="851"/>
        <w:rPr>
          <w:szCs w:val="24"/>
        </w:rPr>
      </w:pPr>
      <w:r w:rsidRPr="00A363AF">
        <w:rPr>
          <w:szCs w:val="24"/>
        </w:rPr>
        <w:t>Teisės akto projektas antikorupciniam vertinimui neteikiamas.</w:t>
      </w:r>
    </w:p>
    <w:p w14:paraId="5A8BEC9D" w14:textId="77777777" w:rsidR="00A70497" w:rsidRPr="00A363AF" w:rsidRDefault="00A70497" w:rsidP="00EF6411">
      <w:pPr>
        <w:ind w:firstLine="851"/>
        <w:rPr>
          <w:szCs w:val="24"/>
        </w:rPr>
      </w:pPr>
    </w:p>
    <w:p w14:paraId="45013BF8" w14:textId="77777777" w:rsidR="00A70497" w:rsidRPr="00A363AF" w:rsidRDefault="00A70497" w:rsidP="00EF6411">
      <w:pPr>
        <w:ind w:firstLine="851"/>
        <w:jc w:val="both"/>
        <w:rPr>
          <w:b/>
          <w:szCs w:val="24"/>
        </w:rPr>
      </w:pPr>
      <w:r w:rsidRPr="00A363AF">
        <w:rPr>
          <w:b/>
          <w:szCs w:val="24"/>
        </w:rPr>
        <w:t>8. Autorius ar autorių grupė.</w:t>
      </w:r>
    </w:p>
    <w:p w14:paraId="6CF49384" w14:textId="0F00E3B4" w:rsidR="007631CE" w:rsidRPr="001B2D3C" w:rsidRDefault="00A70497" w:rsidP="00EF6411">
      <w:pPr>
        <w:ind w:firstLine="851"/>
        <w:jc w:val="both"/>
      </w:pPr>
      <w:r w:rsidRPr="00A363AF">
        <w:rPr>
          <w:szCs w:val="24"/>
        </w:rPr>
        <w:t xml:space="preserve">Strateginio planavimo ir investicijų skyriaus </w:t>
      </w:r>
      <w:r w:rsidR="00E509B0">
        <w:rPr>
          <w:szCs w:val="24"/>
        </w:rPr>
        <w:t>vedėjas Darius Martinkus</w:t>
      </w:r>
      <w:r w:rsidRPr="00DD518C">
        <w:rPr>
          <w:sz w:val="23"/>
          <w:szCs w:val="23"/>
        </w:rPr>
        <w:t>.</w:t>
      </w:r>
    </w:p>
    <w:sectPr w:rsidR="007631CE" w:rsidRPr="001B2D3C" w:rsidSect="00822941">
      <w:headerReference w:type="first" r:id="rId8"/>
      <w:pgSz w:w="11906" w:h="16838" w:code="9"/>
      <w:pgMar w:top="1134" w:right="567" w:bottom="1134" w:left="1701"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E99D0" w16cex:dateUtc="2021-01-17T09: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DD554" w14:textId="77777777" w:rsidR="00945754" w:rsidRDefault="00945754" w:rsidP="00922AF8">
      <w:r>
        <w:separator/>
      </w:r>
    </w:p>
  </w:endnote>
  <w:endnote w:type="continuationSeparator" w:id="0">
    <w:p w14:paraId="6019B27C" w14:textId="77777777" w:rsidR="00945754" w:rsidRDefault="00945754"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3866F" w14:textId="77777777" w:rsidR="00945754" w:rsidRDefault="00945754" w:rsidP="00922AF8">
      <w:r>
        <w:separator/>
      </w:r>
    </w:p>
  </w:footnote>
  <w:footnote w:type="continuationSeparator" w:id="0">
    <w:p w14:paraId="0F91824C" w14:textId="77777777" w:rsidR="00945754" w:rsidRDefault="00945754" w:rsidP="00922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C604" w14:textId="6EAEF761" w:rsidR="00822941" w:rsidRPr="00B30B1F" w:rsidRDefault="00822941" w:rsidP="00B30B1F">
    <w:pPr>
      <w:pStyle w:val="Antrats"/>
      <w:jc w:val="right"/>
      <w:rPr>
        <w:b/>
        <w:bCs/>
      </w:rPr>
    </w:pPr>
    <w:r w:rsidRPr="00B30B1F">
      <w:rPr>
        <w:b/>
        <w:bCs/>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3868B" w14:textId="4A3D7789" w:rsidR="00822941" w:rsidRPr="00B30B1F" w:rsidRDefault="00822941" w:rsidP="00B30B1F">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0A80"/>
    <w:multiLevelType w:val="hybridMultilevel"/>
    <w:tmpl w:val="FAAE6DC4"/>
    <w:lvl w:ilvl="0" w:tplc="FBF206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38713B"/>
    <w:multiLevelType w:val="hybridMultilevel"/>
    <w:tmpl w:val="401CBE84"/>
    <w:lvl w:ilvl="0" w:tplc="86AE4F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614DCE"/>
    <w:multiLevelType w:val="multilevel"/>
    <w:tmpl w:val="0809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1F351F"/>
    <w:multiLevelType w:val="multilevel"/>
    <w:tmpl w:val="0809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53570E"/>
    <w:multiLevelType w:val="hybridMultilevel"/>
    <w:tmpl w:val="1DB88B96"/>
    <w:lvl w:ilvl="0" w:tplc="35160BF6">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3F00353E"/>
    <w:multiLevelType w:val="hybridMultilevel"/>
    <w:tmpl w:val="9F2E5514"/>
    <w:lvl w:ilvl="0" w:tplc="35AC8E8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F16D15"/>
    <w:multiLevelType w:val="hybridMultilevel"/>
    <w:tmpl w:val="8318AE3C"/>
    <w:lvl w:ilvl="0" w:tplc="0F8CBE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F96667E"/>
    <w:multiLevelType w:val="hybridMultilevel"/>
    <w:tmpl w:val="A7B0AD7A"/>
    <w:lvl w:ilvl="0" w:tplc="68C25FE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0" w15:restartNumberingAfterBreak="0">
    <w:nsid w:val="59253432"/>
    <w:multiLevelType w:val="hybridMultilevel"/>
    <w:tmpl w:val="BDBEC57E"/>
    <w:lvl w:ilvl="0" w:tplc="DC7279A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2"/>
  </w:num>
  <w:num w:numId="3">
    <w:abstractNumId w:val="8"/>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1"/>
  </w:num>
  <w:num w:numId="9">
    <w:abstractNumId w:val="4"/>
  </w:num>
  <w:num w:numId="10">
    <w:abstractNumId w:val="0"/>
  </w:num>
  <w:num w:numId="11">
    <w:abstractNumId w:val="10"/>
  </w:num>
  <w:num w:numId="12">
    <w:abstractNumId w:val="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DE"/>
    <w:rsid w:val="00002AC1"/>
    <w:rsid w:val="000275E3"/>
    <w:rsid w:val="00031B6A"/>
    <w:rsid w:val="00060648"/>
    <w:rsid w:val="00062294"/>
    <w:rsid w:val="00067ACA"/>
    <w:rsid w:val="00070062"/>
    <w:rsid w:val="00073894"/>
    <w:rsid w:val="000916FB"/>
    <w:rsid w:val="00092461"/>
    <w:rsid w:val="000A07FA"/>
    <w:rsid w:val="000A58C8"/>
    <w:rsid w:val="000A7AA7"/>
    <w:rsid w:val="000C62BF"/>
    <w:rsid w:val="000C74B8"/>
    <w:rsid w:val="000D4F0E"/>
    <w:rsid w:val="000E497D"/>
    <w:rsid w:val="000F0B9F"/>
    <w:rsid w:val="000F117B"/>
    <w:rsid w:val="00112C95"/>
    <w:rsid w:val="00121FCE"/>
    <w:rsid w:val="00127647"/>
    <w:rsid w:val="00130757"/>
    <w:rsid w:val="00143F0D"/>
    <w:rsid w:val="0015247D"/>
    <w:rsid w:val="00163F8B"/>
    <w:rsid w:val="001670DF"/>
    <w:rsid w:val="001852A9"/>
    <w:rsid w:val="0018743A"/>
    <w:rsid w:val="00191F35"/>
    <w:rsid w:val="001941A6"/>
    <w:rsid w:val="001A177D"/>
    <w:rsid w:val="001A336E"/>
    <w:rsid w:val="001A65E5"/>
    <w:rsid w:val="001A7E8C"/>
    <w:rsid w:val="001B2D3C"/>
    <w:rsid w:val="001E3E7C"/>
    <w:rsid w:val="001F12B0"/>
    <w:rsid w:val="001F2D03"/>
    <w:rsid w:val="001F5AF8"/>
    <w:rsid w:val="00216B86"/>
    <w:rsid w:val="00253FAB"/>
    <w:rsid w:val="00261464"/>
    <w:rsid w:val="00292367"/>
    <w:rsid w:val="002B5327"/>
    <w:rsid w:val="002B6F07"/>
    <w:rsid w:val="002B79DE"/>
    <w:rsid w:val="002E1D7B"/>
    <w:rsid w:val="003003AB"/>
    <w:rsid w:val="00302580"/>
    <w:rsid w:val="0031096C"/>
    <w:rsid w:val="00314208"/>
    <w:rsid w:val="003212C4"/>
    <w:rsid w:val="003216D1"/>
    <w:rsid w:val="00326DE6"/>
    <w:rsid w:val="00333693"/>
    <w:rsid w:val="00342933"/>
    <w:rsid w:val="00346014"/>
    <w:rsid w:val="00374EDE"/>
    <w:rsid w:val="003824BA"/>
    <w:rsid w:val="003B4D2C"/>
    <w:rsid w:val="003C7C3B"/>
    <w:rsid w:val="003D5DD2"/>
    <w:rsid w:val="003F3E9C"/>
    <w:rsid w:val="00410795"/>
    <w:rsid w:val="0042181D"/>
    <w:rsid w:val="00425F20"/>
    <w:rsid w:val="004264E4"/>
    <w:rsid w:val="00445BBC"/>
    <w:rsid w:val="0049050E"/>
    <w:rsid w:val="00495EFF"/>
    <w:rsid w:val="004B382E"/>
    <w:rsid w:val="004B744B"/>
    <w:rsid w:val="004C51E1"/>
    <w:rsid w:val="004D1CEA"/>
    <w:rsid w:val="004D7BA1"/>
    <w:rsid w:val="00512AA6"/>
    <w:rsid w:val="005164E9"/>
    <w:rsid w:val="005222D8"/>
    <w:rsid w:val="005335A9"/>
    <w:rsid w:val="005336ED"/>
    <w:rsid w:val="00540BAC"/>
    <w:rsid w:val="00576958"/>
    <w:rsid w:val="005A10B7"/>
    <w:rsid w:val="005A416C"/>
    <w:rsid w:val="005A4A43"/>
    <w:rsid w:val="005B41C5"/>
    <w:rsid w:val="005C047F"/>
    <w:rsid w:val="005D31B3"/>
    <w:rsid w:val="005F07F0"/>
    <w:rsid w:val="006029EC"/>
    <w:rsid w:val="00613F13"/>
    <w:rsid w:val="006167AB"/>
    <w:rsid w:val="006168BA"/>
    <w:rsid w:val="00616A81"/>
    <w:rsid w:val="00625CF0"/>
    <w:rsid w:val="006336DC"/>
    <w:rsid w:val="006339D4"/>
    <w:rsid w:val="00634481"/>
    <w:rsid w:val="00634D82"/>
    <w:rsid w:val="00664C04"/>
    <w:rsid w:val="00664DCB"/>
    <w:rsid w:val="006754C9"/>
    <w:rsid w:val="00683FA3"/>
    <w:rsid w:val="006D27F7"/>
    <w:rsid w:val="006F31E1"/>
    <w:rsid w:val="00707594"/>
    <w:rsid w:val="00711311"/>
    <w:rsid w:val="00721C84"/>
    <w:rsid w:val="007425B3"/>
    <w:rsid w:val="00743E7F"/>
    <w:rsid w:val="00762751"/>
    <w:rsid w:val="00777C73"/>
    <w:rsid w:val="0078138F"/>
    <w:rsid w:val="007A342E"/>
    <w:rsid w:val="007B55D2"/>
    <w:rsid w:val="007C453B"/>
    <w:rsid w:val="007E72A3"/>
    <w:rsid w:val="007F2D1A"/>
    <w:rsid w:val="00803DEF"/>
    <w:rsid w:val="0081606A"/>
    <w:rsid w:val="00822941"/>
    <w:rsid w:val="00850CA7"/>
    <w:rsid w:val="00852150"/>
    <w:rsid w:val="00854CC2"/>
    <w:rsid w:val="00856442"/>
    <w:rsid w:val="00863C11"/>
    <w:rsid w:val="0087690A"/>
    <w:rsid w:val="008B1461"/>
    <w:rsid w:val="008B486A"/>
    <w:rsid w:val="008C29A6"/>
    <w:rsid w:val="008C4EEF"/>
    <w:rsid w:val="008D1900"/>
    <w:rsid w:val="008D3350"/>
    <w:rsid w:val="008F1B30"/>
    <w:rsid w:val="009078C2"/>
    <w:rsid w:val="00922AF8"/>
    <w:rsid w:val="0092305C"/>
    <w:rsid w:val="00936314"/>
    <w:rsid w:val="00944D3C"/>
    <w:rsid w:val="00945097"/>
    <w:rsid w:val="009450CE"/>
    <w:rsid w:val="00945754"/>
    <w:rsid w:val="0097493E"/>
    <w:rsid w:val="009C0C07"/>
    <w:rsid w:val="009C516C"/>
    <w:rsid w:val="009C6666"/>
    <w:rsid w:val="009D5B89"/>
    <w:rsid w:val="009E2532"/>
    <w:rsid w:val="009E5528"/>
    <w:rsid w:val="00A02224"/>
    <w:rsid w:val="00A25A31"/>
    <w:rsid w:val="00A2663B"/>
    <w:rsid w:val="00A3096D"/>
    <w:rsid w:val="00A30C35"/>
    <w:rsid w:val="00A31CB5"/>
    <w:rsid w:val="00A4535B"/>
    <w:rsid w:val="00A45CB1"/>
    <w:rsid w:val="00A57AFE"/>
    <w:rsid w:val="00A60725"/>
    <w:rsid w:val="00A63794"/>
    <w:rsid w:val="00A70497"/>
    <w:rsid w:val="00A77F23"/>
    <w:rsid w:val="00A8063C"/>
    <w:rsid w:val="00A958A4"/>
    <w:rsid w:val="00AC07DD"/>
    <w:rsid w:val="00AD01BA"/>
    <w:rsid w:val="00B0179B"/>
    <w:rsid w:val="00B13EBE"/>
    <w:rsid w:val="00B25DEA"/>
    <w:rsid w:val="00B30B1F"/>
    <w:rsid w:val="00B51117"/>
    <w:rsid w:val="00B53332"/>
    <w:rsid w:val="00B542B7"/>
    <w:rsid w:val="00B60017"/>
    <w:rsid w:val="00B63D08"/>
    <w:rsid w:val="00B65706"/>
    <w:rsid w:val="00B66374"/>
    <w:rsid w:val="00B76D14"/>
    <w:rsid w:val="00B80B93"/>
    <w:rsid w:val="00B85145"/>
    <w:rsid w:val="00BB595B"/>
    <w:rsid w:val="00BC3C4F"/>
    <w:rsid w:val="00BD0FD3"/>
    <w:rsid w:val="00BD7186"/>
    <w:rsid w:val="00BF2020"/>
    <w:rsid w:val="00C01096"/>
    <w:rsid w:val="00C02242"/>
    <w:rsid w:val="00C05A5C"/>
    <w:rsid w:val="00C11429"/>
    <w:rsid w:val="00C17A00"/>
    <w:rsid w:val="00C30519"/>
    <w:rsid w:val="00C436FF"/>
    <w:rsid w:val="00C978EF"/>
    <w:rsid w:val="00C97AB2"/>
    <w:rsid w:val="00CE132C"/>
    <w:rsid w:val="00CE6E6D"/>
    <w:rsid w:val="00CF34F4"/>
    <w:rsid w:val="00D17559"/>
    <w:rsid w:val="00D22E6D"/>
    <w:rsid w:val="00D230DC"/>
    <w:rsid w:val="00D25700"/>
    <w:rsid w:val="00D268B3"/>
    <w:rsid w:val="00D41048"/>
    <w:rsid w:val="00D50813"/>
    <w:rsid w:val="00D567A1"/>
    <w:rsid w:val="00D60E31"/>
    <w:rsid w:val="00D7335F"/>
    <w:rsid w:val="00D76E67"/>
    <w:rsid w:val="00D84EB4"/>
    <w:rsid w:val="00D92471"/>
    <w:rsid w:val="00D93A0A"/>
    <w:rsid w:val="00DA5898"/>
    <w:rsid w:val="00DA66C7"/>
    <w:rsid w:val="00DA7EA3"/>
    <w:rsid w:val="00DC4332"/>
    <w:rsid w:val="00DD1567"/>
    <w:rsid w:val="00DE4DCE"/>
    <w:rsid w:val="00DE5369"/>
    <w:rsid w:val="00DF544A"/>
    <w:rsid w:val="00E05690"/>
    <w:rsid w:val="00E10E73"/>
    <w:rsid w:val="00E265EF"/>
    <w:rsid w:val="00E305C9"/>
    <w:rsid w:val="00E36E1F"/>
    <w:rsid w:val="00E509B0"/>
    <w:rsid w:val="00E64C52"/>
    <w:rsid w:val="00E810EE"/>
    <w:rsid w:val="00E815F5"/>
    <w:rsid w:val="00E83AE2"/>
    <w:rsid w:val="00E84D8A"/>
    <w:rsid w:val="00EA24B6"/>
    <w:rsid w:val="00EA2EFD"/>
    <w:rsid w:val="00EB417F"/>
    <w:rsid w:val="00ED3EE8"/>
    <w:rsid w:val="00EE2DD1"/>
    <w:rsid w:val="00EF6411"/>
    <w:rsid w:val="00F0227B"/>
    <w:rsid w:val="00F10503"/>
    <w:rsid w:val="00F113E8"/>
    <w:rsid w:val="00F1197D"/>
    <w:rsid w:val="00F22A6B"/>
    <w:rsid w:val="00F31C48"/>
    <w:rsid w:val="00F3540D"/>
    <w:rsid w:val="00F46E6F"/>
    <w:rsid w:val="00F8163B"/>
    <w:rsid w:val="00FA182D"/>
    <w:rsid w:val="00FA6480"/>
    <w:rsid w:val="00FB3966"/>
    <w:rsid w:val="00FB5E3C"/>
    <w:rsid w:val="00FC11E5"/>
    <w:rsid w:val="00FC79A5"/>
    <w:rsid w:val="00FD02C9"/>
    <w:rsid w:val="00FD7126"/>
    <w:rsid w:val="00FE1711"/>
    <w:rsid w:val="00F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7D66"/>
  <w15:docId w15:val="{3A87C46C-D3E5-4A0D-88C3-1E17864C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Pagrindinistekstas2">
    <w:name w:val="Body Text 2"/>
    <w:basedOn w:val="prastasis"/>
    <w:link w:val="Pagrindinistekstas2Diagrama"/>
    <w:unhideWhenUsed/>
    <w:rsid w:val="00302580"/>
    <w:pPr>
      <w:spacing w:after="120" w:line="480" w:lineRule="auto"/>
    </w:pPr>
    <w:rPr>
      <w:szCs w:val="24"/>
    </w:rPr>
  </w:style>
  <w:style w:type="character" w:customStyle="1" w:styleId="Pagrindinistekstas2Diagrama">
    <w:name w:val="Pagrindinis tekstas 2 Diagrama"/>
    <w:basedOn w:val="Numatytasispastraiposriftas"/>
    <w:link w:val="Pagrindinistekstas2"/>
    <w:rsid w:val="00302580"/>
    <w:rPr>
      <w:rFonts w:ascii="Times New Roman" w:eastAsia="Times New Roman" w:hAnsi="Times New Roman" w:cs="Times New Roman"/>
      <w:sz w:val="24"/>
      <w:szCs w:val="24"/>
      <w:lang w:val="lt-LT"/>
    </w:rPr>
  </w:style>
  <w:style w:type="table" w:styleId="Lentelstinklelis">
    <w:name w:val="Table Grid"/>
    <w:basedOn w:val="prastojilentel"/>
    <w:uiPriority w:val="39"/>
    <w:rsid w:val="00EF641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989749010">
      <w:bodyDiv w:val="1"/>
      <w:marLeft w:val="0"/>
      <w:marRight w:val="0"/>
      <w:marTop w:val="0"/>
      <w:marBottom w:val="0"/>
      <w:divBdr>
        <w:top w:val="none" w:sz="0" w:space="0" w:color="auto"/>
        <w:left w:val="none" w:sz="0" w:space="0" w:color="auto"/>
        <w:bottom w:val="none" w:sz="0" w:space="0" w:color="auto"/>
        <w:right w:val="none" w:sz="0" w:space="0" w:color="auto"/>
      </w:divBdr>
    </w:div>
    <w:div w:id="1363288867">
      <w:bodyDiv w:val="1"/>
      <w:marLeft w:val="0"/>
      <w:marRight w:val="0"/>
      <w:marTop w:val="0"/>
      <w:marBottom w:val="0"/>
      <w:divBdr>
        <w:top w:val="none" w:sz="0" w:space="0" w:color="auto"/>
        <w:left w:val="none" w:sz="0" w:space="0" w:color="auto"/>
        <w:bottom w:val="none" w:sz="0" w:space="0" w:color="auto"/>
        <w:right w:val="none" w:sz="0" w:space="0" w:color="auto"/>
      </w:divBdr>
    </w:div>
    <w:div w:id="1394694189">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1740325474">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1622</Words>
  <Characters>925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2019-06-11T06:45:00Z</cp:lastPrinted>
  <dcterms:created xsi:type="dcterms:W3CDTF">2021-01-18T07:03:00Z</dcterms:created>
  <dcterms:modified xsi:type="dcterms:W3CDTF">2021-01-18T07:03:00Z</dcterms:modified>
</cp:coreProperties>
</file>