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F00FD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28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4774D81" wp14:editId="5FE51B3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5930C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07027C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22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KRETINGOS RAJONO SAVIVALDYBĖS TARYBA</w:t>
      </w:r>
    </w:p>
    <w:p w14:paraId="5DF721B1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D46A8D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62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KONTROLĖS KOMITETO POSĖDŽIO PROTOKOLAS</w:t>
      </w:r>
    </w:p>
    <w:p w14:paraId="2C08889A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14:paraId="5E6D4CA4" w14:textId="0B4F378E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56228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02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ar-SA"/>
        </w:rPr>
        <w:t>d. Nr.</w:t>
      </w:r>
    </w:p>
    <w:p w14:paraId="22222179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56228D">
        <w:rPr>
          <w:rFonts w:ascii="Times New Roman" w:eastAsia="Times New Roman" w:hAnsi="Times New Roman" w:cs="Times New Roman"/>
          <w:sz w:val="24"/>
          <w:szCs w:val="24"/>
          <w:lang w:eastAsia="ar-SA"/>
        </w:rPr>
        <w:t>Kretinga</w:t>
      </w:r>
    </w:p>
    <w:p w14:paraId="126AD608" w14:textId="77777777" w:rsidR="00D42299" w:rsidRPr="0056228D" w:rsidRDefault="00D42299" w:rsidP="0031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A1B7CA" w14:textId="7E7507CF" w:rsidR="00D42299" w:rsidRPr="00B01E0B" w:rsidRDefault="00B01E0B" w:rsidP="00B01E0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Posėdis įvyko 2026</w:t>
      </w:r>
      <w:r w:rsidR="00D42299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4436DC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 19</w:t>
      </w:r>
      <w:r w:rsidR="00D42299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</w:t>
      </w:r>
      <w:r w:rsidR="00D42299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436DC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42299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.00–</w:t>
      </w:r>
      <w:r w:rsidR="00457F76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F177F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457F76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F177F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457F76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42299"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val</w:t>
      </w:r>
      <w:r w:rsidR="00D42299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1493C8" w14:textId="77777777" w:rsidR="00D42299" w:rsidRPr="00B01E0B" w:rsidRDefault="00D42299" w:rsidP="00B01E0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Posėdžio pirmininkas – </w:t>
      </w:r>
      <w:r w:rsidR="005171A9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Kontrolės komiteto pirmininkas </w:t>
      </w: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Giedrius Petreikis.</w:t>
      </w:r>
    </w:p>
    <w:p w14:paraId="6A761980" w14:textId="77698606" w:rsidR="00D42299" w:rsidRPr="00B01E0B" w:rsidRDefault="00D42299" w:rsidP="00B01E0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Posėdžio sekretorė – </w:t>
      </w:r>
      <w:r w:rsidRPr="00B01E0B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Kretingos rajono savivaldybės (toliau –</w:t>
      </w:r>
      <w:r w:rsidR="00DD406F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Savivaldybės) administracijos B</w:t>
      </w:r>
      <w:r w:rsidRPr="00B01E0B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endrojo skyriaus specialistė Laura Narmontienė.</w:t>
      </w:r>
    </w:p>
    <w:p w14:paraId="4FBD2608" w14:textId="0D81B4D6" w:rsidR="00D42299" w:rsidRDefault="00D42299" w:rsidP="00B01E0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Dalyvauja</w:t>
      </w:r>
      <w:r w:rsidR="00DD40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Kontrolės komiteto (toliau – </w:t>
      </w:r>
      <w:r w:rsidR="009F7F0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DD406F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mitetas) nariai: Steponas Baltuonis</w:t>
      </w:r>
      <w:r w:rsidR="00B01E0B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(nuotoliniu būdu)</w:t>
      </w: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Saulius </w:t>
      </w:r>
      <w:proofErr w:type="spellStart"/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Šopaga</w:t>
      </w:r>
      <w:proofErr w:type="spellEnd"/>
      <w:r w:rsidR="00B01E0B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(nuotoliniu būdu)</w:t>
      </w: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, Juozas Mažeika</w:t>
      </w:r>
      <w:r w:rsidR="00B01E0B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(nuotoliniu būdu)</w:t>
      </w: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, Arūnas Merkelis</w:t>
      </w:r>
      <w:r w:rsidR="00B01E0B"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(nuotoliniu būdu)</w:t>
      </w:r>
      <w:r w:rsidRPr="00B01E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0801E21" w14:textId="3C92B737" w:rsidR="004436DC" w:rsidRDefault="004436DC" w:rsidP="00B01E0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Dalyvauja nekviestieji asmenys:</w:t>
      </w:r>
    </w:p>
    <w:p w14:paraId="638B7DFD" w14:textId="01CE55B1" w:rsidR="004436DC" w:rsidRDefault="004436DC" w:rsidP="00B01E0B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Kalnius</w:t>
      </w:r>
      <w:r w:rsid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Savivaldybės meras.</w:t>
      </w:r>
    </w:p>
    <w:p w14:paraId="29E6B913" w14:textId="03D22611" w:rsidR="00EF177F" w:rsidRDefault="00EF177F" w:rsidP="00EF177F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Vaida Bačiulienė – </w:t>
      </w:r>
      <w:r w:rsidRPr="00EF177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Administracijos direktoriaus pavaduotoja, pavaduoj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anti administracijos direktorių.</w:t>
      </w:r>
    </w:p>
    <w:p w14:paraId="444D08C7" w14:textId="623F1A74" w:rsidR="00FA7F45" w:rsidRPr="00B01E0B" w:rsidRDefault="00FA7F45" w:rsidP="00EF177F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1E0B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DARBOTVARKĖ:</w:t>
      </w:r>
    </w:p>
    <w:p w14:paraId="50E8A7B2" w14:textId="77777777" w:rsidR="004436DC" w:rsidRPr="004436DC" w:rsidRDefault="004436DC" w:rsidP="004436DC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36DC">
        <w:rPr>
          <w:rFonts w:ascii="Times New Roman" w:eastAsia="Times New Roman" w:hAnsi="Times New Roman" w:cs="Times New Roman"/>
          <w:sz w:val="24"/>
          <w:szCs w:val="24"/>
          <w:lang w:eastAsia="lt-LT"/>
        </w:rPr>
        <w:t>Dėl siūlymo savivaldybės tarybai Valstybės tarnybos įstatymo nustatyta tvarka skelbti konkursą į savivaldybės kontrolieriaus pareigas.</w:t>
      </w:r>
    </w:p>
    <w:p w14:paraId="0876460A" w14:textId="77777777" w:rsidR="004436DC" w:rsidRPr="004436DC" w:rsidRDefault="004436DC" w:rsidP="004436DC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436DC">
        <w:rPr>
          <w:rFonts w:ascii="Times New Roman" w:eastAsia="Times New Roman" w:hAnsi="Times New Roman" w:cs="Times New Roman"/>
          <w:sz w:val="24"/>
          <w:szCs w:val="24"/>
          <w:lang w:eastAsia="lt-LT"/>
        </w:rPr>
        <w:t>Einamieji klausimai.</w:t>
      </w:r>
    </w:p>
    <w:p w14:paraId="0B6F1B8F" w14:textId="49D249B0" w:rsidR="009F7F08" w:rsidRDefault="009F7F08" w:rsidP="009B4D4B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7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Komiteto pirmininkas Giedrius Petreikis paskelbė posėdžio pradžią. Posėdyje dalyvavo visi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9F7F08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nariai.</w:t>
      </w:r>
    </w:p>
    <w:p w14:paraId="749632FF" w14:textId="1729DA75" w:rsidR="005171A9" w:rsidRPr="0056228D" w:rsidRDefault="005171A9" w:rsidP="009B4D4B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 Bendru sutarimu pritarta darbotvarkei.</w:t>
      </w:r>
    </w:p>
    <w:p w14:paraId="547D2E8E" w14:textId="36913242" w:rsidR="009B4D4B" w:rsidRPr="00F45F10" w:rsidRDefault="00D42299" w:rsidP="00F45F1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45F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0A4697" w:rsidRPr="000A4697">
        <w:rPr>
          <w:rFonts w:ascii="Times New Roman" w:eastAsia="Times New Roman" w:hAnsi="Times New Roman" w:cs="Times New Roman"/>
          <w:sz w:val="24"/>
          <w:szCs w:val="24"/>
          <w:lang w:eastAsia="lt-LT"/>
        </w:rPr>
        <w:t>Dėl siūlymo savivaldybės tarybai Valstybės tarnybos įstatymo nustatyta tvarka skelbti konkursą į savivaldybės kontrolieriaus pareigas</w:t>
      </w:r>
      <w:r w:rsidR="009B4D4B" w:rsidRPr="00F45F1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93DB0F8" w14:textId="36BD67BF" w:rsidR="000A4697" w:rsidRDefault="00DE1285" w:rsidP="00F45F1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2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Vyko diskusija 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DE1285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kontrolieriaus konkurso inicijavimo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DE1285">
        <w:rPr>
          <w:rFonts w:ascii="Times New Roman" w:eastAsia="Times New Roman" w:hAnsi="Times New Roman" w:cs="Times New Roman"/>
          <w:sz w:val="24"/>
          <w:szCs w:val="24"/>
          <w:lang w:eastAsia="lt-LT"/>
        </w:rPr>
        <w:t>Diskusijoje dalyvavo Savivaldybės meras Antanas Kalnius, komiteto pirmininkas Giedrius Petreikis</w:t>
      </w:r>
      <w:r w:rsidR="0026464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DE12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Administracijos direktoriaus pavaduotoja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DE1285">
        <w:t xml:space="preserve"> </w:t>
      </w:r>
      <w:r w:rsidRPr="00DE1285">
        <w:rPr>
          <w:rFonts w:ascii="Times New Roman" w:eastAsia="Times New Roman" w:hAnsi="Times New Roman" w:cs="Times New Roman"/>
          <w:sz w:val="24"/>
          <w:szCs w:val="24"/>
          <w:lang w:eastAsia="lt-LT"/>
        </w:rPr>
        <w:t>pavaduojanti administracijos direktorių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646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Vaida Bačiulienė, komiteto nariai Steponas Baltuonis ir Juozas Mažeika.</w:t>
      </w:r>
    </w:p>
    <w:p w14:paraId="016F1C3F" w14:textId="7AE50B0D" w:rsidR="00D7038B" w:rsidRDefault="00264648" w:rsidP="00F45F1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46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Komiteto pirmininkas Giedrius Petreikis pasiūlė balsuoti dėl siūlymo </w:t>
      </w:r>
      <w:r w:rsid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>teikimo Sa</w:t>
      </w:r>
      <w:r w:rsidRPr="002646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vivaldybės </w:t>
      </w:r>
      <w:r w:rsid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2646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arybai Valstybės tarnybos įstatymo nustatyta tvarka skelbti konkursą į </w:t>
      </w:r>
      <w:r w:rsid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264648">
        <w:rPr>
          <w:rFonts w:ascii="Times New Roman" w:eastAsia="Times New Roman" w:hAnsi="Times New Roman" w:cs="Times New Roman"/>
          <w:sz w:val="24"/>
          <w:szCs w:val="24"/>
          <w:lang w:eastAsia="lt-LT"/>
        </w:rPr>
        <w:t>aviv</w:t>
      </w:r>
      <w:r w:rsid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>aldybės kontrolieriaus pareigas.</w:t>
      </w:r>
    </w:p>
    <w:p w14:paraId="510429AA" w14:textId="5839E503" w:rsidR="005F0557" w:rsidRPr="005F0557" w:rsidRDefault="005F0557" w:rsidP="005F055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Balsuota dėl siūlymo teikimo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>arybai Valstybės tarnybos įstatymo nustatyta tvarka skelbti konkursą į Saviv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aldybės kontrolieriaus pareigas</w:t>
      </w:r>
      <w:r w:rsidRP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CAE96A3" w14:textId="4F657280" w:rsidR="00D7038B" w:rsidRDefault="005F0557" w:rsidP="005F055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Balsavo: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už</w:t>
      </w:r>
      <w:r w:rsidRPr="005F05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5.</w:t>
      </w:r>
    </w:p>
    <w:p w14:paraId="19D56A13" w14:textId="22363F8E" w:rsidR="009B4D4B" w:rsidRDefault="009B4D4B" w:rsidP="00F45F1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45F10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</w:t>
      </w:r>
      <w:r w:rsidR="006E1FF6" w:rsidRPr="008206FD">
        <w:rPr>
          <w:rFonts w:ascii="Times New Roman" w:hAnsi="Times New Roman" w:cs="Times New Roman"/>
          <w:sz w:val="24"/>
          <w:szCs w:val="24"/>
        </w:rPr>
        <w:t xml:space="preserve"> </w:t>
      </w:r>
      <w:r w:rsidR="006E1FF6">
        <w:rPr>
          <w:rFonts w:ascii="Times New Roman" w:eastAsia="Times New Roman" w:hAnsi="Times New Roman" w:cs="Times New Roman"/>
          <w:sz w:val="24"/>
          <w:szCs w:val="24"/>
          <w:lang w:eastAsia="lt-LT"/>
        </w:rPr>
        <w:t>Nuspręsta</w:t>
      </w:r>
      <w:r w:rsidR="006E1FF6" w:rsidRPr="006E1F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E1F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teikti </w:t>
      </w:r>
      <w:r w:rsidR="005F0557" w:rsidRPr="006E1F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siūlymą </w:t>
      </w:r>
      <w:r w:rsidR="006E1FF6" w:rsidRPr="006E1FF6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tarybai Valstybės tarnybos įstatymo nustatyta tvarka skelbti konkursą į Savivaldybės kontrolieriaus pareigas.</w:t>
      </w:r>
    </w:p>
    <w:p w14:paraId="1C8F1CA2" w14:textId="1C9B02A6" w:rsidR="00F11DE8" w:rsidRPr="009B4D4B" w:rsidRDefault="000771DC" w:rsidP="009B4D4B">
      <w:pPr>
        <w:pStyle w:val="Sraopastraipa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4D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9B4D4B" w:rsidRPr="009B4D4B">
        <w:rPr>
          <w:rFonts w:ascii="Times New Roman" w:eastAsia="Times New Roman" w:hAnsi="Times New Roman" w:cs="Times New Roman"/>
          <w:sz w:val="24"/>
          <w:szCs w:val="24"/>
          <w:lang w:eastAsia="lt-LT"/>
        </w:rPr>
        <w:t>Einamieji klausimai.</w:t>
      </w:r>
      <w:bookmarkStart w:id="0" w:name="_GoBack"/>
      <w:bookmarkEnd w:id="0"/>
    </w:p>
    <w:p w14:paraId="5D691215" w14:textId="353E8B63" w:rsidR="000A4697" w:rsidRDefault="000A4697" w:rsidP="003138EE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Klausimų nepateikta.</w:t>
      </w:r>
    </w:p>
    <w:p w14:paraId="4918D58B" w14:textId="36AB1C4A" w:rsidR="005171A9" w:rsidRPr="0056228D" w:rsidRDefault="005171A9" w:rsidP="003138EE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baigtas </w:t>
      </w:r>
      <w:r w:rsidR="00EF177F">
        <w:rPr>
          <w:rFonts w:ascii="Times New Roman" w:eastAsia="Times New Roman" w:hAnsi="Times New Roman" w:cs="Times New Roman"/>
          <w:sz w:val="24"/>
          <w:szCs w:val="24"/>
          <w:lang w:eastAsia="lt-LT"/>
        </w:rPr>
        <w:t>14.15</w:t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</w:t>
      </w:r>
    </w:p>
    <w:p w14:paraId="58C51148" w14:textId="77777777" w:rsidR="00846B72" w:rsidRPr="0056228D" w:rsidRDefault="00846B72" w:rsidP="003138EE">
      <w:pPr>
        <w:pStyle w:val="Sraopastraipa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34E48E" w14:textId="77777777" w:rsidR="00846B72" w:rsidRPr="0056228D" w:rsidRDefault="00846B72" w:rsidP="003138EE">
      <w:pPr>
        <w:pStyle w:val="Sraopastraip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Giedrius Petreikis</w:t>
      </w:r>
    </w:p>
    <w:p w14:paraId="5730D68E" w14:textId="77777777" w:rsidR="00846B72" w:rsidRPr="0056228D" w:rsidRDefault="00846B72" w:rsidP="003138EE">
      <w:pPr>
        <w:pStyle w:val="Sraopastraip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A3DD8E" w14:textId="77777777" w:rsidR="005135FC" w:rsidRPr="0056228D" w:rsidRDefault="00846B72" w:rsidP="003138EE">
      <w:pPr>
        <w:pStyle w:val="Sraopastraip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</w:t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622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Laura Narmontienė</w:t>
      </w:r>
    </w:p>
    <w:sectPr w:rsidR="005135FC" w:rsidRPr="0056228D" w:rsidSect="00D1459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5ED894" w16cex:dateUtc="2026-01-08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526294" w16cid:durableId="405ED8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0E81"/>
    <w:multiLevelType w:val="multilevel"/>
    <w:tmpl w:val="5734C64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BC5036C"/>
    <w:multiLevelType w:val="multilevel"/>
    <w:tmpl w:val="7E50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41255"/>
    <w:multiLevelType w:val="hybridMultilevel"/>
    <w:tmpl w:val="309E9718"/>
    <w:lvl w:ilvl="0" w:tplc="52E46C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306462"/>
    <w:multiLevelType w:val="multilevel"/>
    <w:tmpl w:val="8EE2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77BEF"/>
    <w:multiLevelType w:val="hybridMultilevel"/>
    <w:tmpl w:val="8104D55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16F197A"/>
    <w:multiLevelType w:val="hybridMultilevel"/>
    <w:tmpl w:val="8104D55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CC1717F"/>
    <w:multiLevelType w:val="multilevel"/>
    <w:tmpl w:val="CB36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94C1A"/>
    <w:multiLevelType w:val="hybridMultilevel"/>
    <w:tmpl w:val="CDE4375E"/>
    <w:lvl w:ilvl="0" w:tplc="CA5CE646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E5A122F"/>
    <w:multiLevelType w:val="multilevel"/>
    <w:tmpl w:val="76EA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45"/>
    <w:rsid w:val="00004083"/>
    <w:rsid w:val="000057C5"/>
    <w:rsid w:val="00024BF3"/>
    <w:rsid w:val="00032AEE"/>
    <w:rsid w:val="000771DC"/>
    <w:rsid w:val="000773AA"/>
    <w:rsid w:val="00080A37"/>
    <w:rsid w:val="00087381"/>
    <w:rsid w:val="000945F8"/>
    <w:rsid w:val="000A4697"/>
    <w:rsid w:val="000B182D"/>
    <w:rsid w:val="000B6102"/>
    <w:rsid w:val="000D0AB6"/>
    <w:rsid w:val="000F0E20"/>
    <w:rsid w:val="000F4D6C"/>
    <w:rsid w:val="00100B07"/>
    <w:rsid w:val="001174AC"/>
    <w:rsid w:val="0012054A"/>
    <w:rsid w:val="00125543"/>
    <w:rsid w:val="00142716"/>
    <w:rsid w:val="001478EB"/>
    <w:rsid w:val="001705BE"/>
    <w:rsid w:val="00182B52"/>
    <w:rsid w:val="001A1842"/>
    <w:rsid w:val="001A5540"/>
    <w:rsid w:val="001B6636"/>
    <w:rsid w:val="001C18D7"/>
    <w:rsid w:val="001D2A0A"/>
    <w:rsid w:val="001F48BD"/>
    <w:rsid w:val="001F57A7"/>
    <w:rsid w:val="001F5BE0"/>
    <w:rsid w:val="00202E42"/>
    <w:rsid w:val="002130AE"/>
    <w:rsid w:val="00215EDA"/>
    <w:rsid w:val="00224B95"/>
    <w:rsid w:val="0023298B"/>
    <w:rsid w:val="002329D1"/>
    <w:rsid w:val="00234169"/>
    <w:rsid w:val="00264648"/>
    <w:rsid w:val="00274634"/>
    <w:rsid w:val="0028206F"/>
    <w:rsid w:val="002B019E"/>
    <w:rsid w:val="002C30D4"/>
    <w:rsid w:val="002D6C62"/>
    <w:rsid w:val="002E5E23"/>
    <w:rsid w:val="002F53AF"/>
    <w:rsid w:val="003073CB"/>
    <w:rsid w:val="0031219E"/>
    <w:rsid w:val="003138EE"/>
    <w:rsid w:val="003213E7"/>
    <w:rsid w:val="003254C8"/>
    <w:rsid w:val="00325BDA"/>
    <w:rsid w:val="00327647"/>
    <w:rsid w:val="003324AE"/>
    <w:rsid w:val="00351D97"/>
    <w:rsid w:val="00353291"/>
    <w:rsid w:val="00377466"/>
    <w:rsid w:val="003B2ED0"/>
    <w:rsid w:val="004037E5"/>
    <w:rsid w:val="00416B63"/>
    <w:rsid w:val="00426F51"/>
    <w:rsid w:val="00441141"/>
    <w:rsid w:val="004436DC"/>
    <w:rsid w:val="00443F54"/>
    <w:rsid w:val="004577DC"/>
    <w:rsid w:val="00457F76"/>
    <w:rsid w:val="004A3826"/>
    <w:rsid w:val="004A6E74"/>
    <w:rsid w:val="00506B23"/>
    <w:rsid w:val="005120FC"/>
    <w:rsid w:val="00512379"/>
    <w:rsid w:val="005135FC"/>
    <w:rsid w:val="005171A9"/>
    <w:rsid w:val="00534D19"/>
    <w:rsid w:val="00536AE9"/>
    <w:rsid w:val="00543FDC"/>
    <w:rsid w:val="0055704B"/>
    <w:rsid w:val="00557074"/>
    <w:rsid w:val="0056228D"/>
    <w:rsid w:val="00576177"/>
    <w:rsid w:val="00577D20"/>
    <w:rsid w:val="00577F4F"/>
    <w:rsid w:val="00583443"/>
    <w:rsid w:val="005B1D91"/>
    <w:rsid w:val="005B1E30"/>
    <w:rsid w:val="005B5466"/>
    <w:rsid w:val="005C46E3"/>
    <w:rsid w:val="005D4DF4"/>
    <w:rsid w:val="005D5C9C"/>
    <w:rsid w:val="005F0557"/>
    <w:rsid w:val="0063668D"/>
    <w:rsid w:val="00657AE8"/>
    <w:rsid w:val="00692A6B"/>
    <w:rsid w:val="006B3766"/>
    <w:rsid w:val="006C0CAC"/>
    <w:rsid w:val="006C3A6E"/>
    <w:rsid w:val="006E1FF6"/>
    <w:rsid w:val="00701100"/>
    <w:rsid w:val="00725284"/>
    <w:rsid w:val="00745020"/>
    <w:rsid w:val="00752C3F"/>
    <w:rsid w:val="00756EAC"/>
    <w:rsid w:val="00761B67"/>
    <w:rsid w:val="00775069"/>
    <w:rsid w:val="00781D26"/>
    <w:rsid w:val="007A6518"/>
    <w:rsid w:val="007B08BF"/>
    <w:rsid w:val="007B3127"/>
    <w:rsid w:val="007B6A02"/>
    <w:rsid w:val="007D35F5"/>
    <w:rsid w:val="007E636E"/>
    <w:rsid w:val="007F41FB"/>
    <w:rsid w:val="00805376"/>
    <w:rsid w:val="00814726"/>
    <w:rsid w:val="00816757"/>
    <w:rsid w:val="00817344"/>
    <w:rsid w:val="008206FD"/>
    <w:rsid w:val="00820E2D"/>
    <w:rsid w:val="00837AF9"/>
    <w:rsid w:val="00846B72"/>
    <w:rsid w:val="0085591D"/>
    <w:rsid w:val="00880BB8"/>
    <w:rsid w:val="0089567D"/>
    <w:rsid w:val="008969E0"/>
    <w:rsid w:val="008A0B8F"/>
    <w:rsid w:val="008A4C77"/>
    <w:rsid w:val="008A7B38"/>
    <w:rsid w:val="008C0D59"/>
    <w:rsid w:val="008D3D23"/>
    <w:rsid w:val="008F1851"/>
    <w:rsid w:val="0090678C"/>
    <w:rsid w:val="00930ED0"/>
    <w:rsid w:val="00946BAD"/>
    <w:rsid w:val="00960C9B"/>
    <w:rsid w:val="00995D86"/>
    <w:rsid w:val="009A2D92"/>
    <w:rsid w:val="009B4D4B"/>
    <w:rsid w:val="009C54CD"/>
    <w:rsid w:val="009D0AC1"/>
    <w:rsid w:val="009E3AA1"/>
    <w:rsid w:val="009F7F08"/>
    <w:rsid w:val="00A008A7"/>
    <w:rsid w:val="00A03798"/>
    <w:rsid w:val="00A263CB"/>
    <w:rsid w:val="00A42CCB"/>
    <w:rsid w:val="00A43617"/>
    <w:rsid w:val="00A470F7"/>
    <w:rsid w:val="00A50CA6"/>
    <w:rsid w:val="00A57CFF"/>
    <w:rsid w:val="00A63E63"/>
    <w:rsid w:val="00A7046D"/>
    <w:rsid w:val="00A818AE"/>
    <w:rsid w:val="00A950AD"/>
    <w:rsid w:val="00AA66E5"/>
    <w:rsid w:val="00AB4928"/>
    <w:rsid w:val="00AC4F4C"/>
    <w:rsid w:val="00AD7E54"/>
    <w:rsid w:val="00AE1435"/>
    <w:rsid w:val="00AE1C46"/>
    <w:rsid w:val="00AF6160"/>
    <w:rsid w:val="00AF624A"/>
    <w:rsid w:val="00B01C0B"/>
    <w:rsid w:val="00B01E0B"/>
    <w:rsid w:val="00B028D2"/>
    <w:rsid w:val="00B0479C"/>
    <w:rsid w:val="00B14D7F"/>
    <w:rsid w:val="00B45B2F"/>
    <w:rsid w:val="00B52E98"/>
    <w:rsid w:val="00B6722E"/>
    <w:rsid w:val="00B75792"/>
    <w:rsid w:val="00B95EBF"/>
    <w:rsid w:val="00B97237"/>
    <w:rsid w:val="00B97305"/>
    <w:rsid w:val="00BD1F95"/>
    <w:rsid w:val="00BE465A"/>
    <w:rsid w:val="00BF2D88"/>
    <w:rsid w:val="00BF5132"/>
    <w:rsid w:val="00BF52A9"/>
    <w:rsid w:val="00C01DD4"/>
    <w:rsid w:val="00C162D2"/>
    <w:rsid w:val="00C16FB9"/>
    <w:rsid w:val="00C172AC"/>
    <w:rsid w:val="00C23AEE"/>
    <w:rsid w:val="00C41564"/>
    <w:rsid w:val="00C53173"/>
    <w:rsid w:val="00C55D0E"/>
    <w:rsid w:val="00C57F4E"/>
    <w:rsid w:val="00C867CC"/>
    <w:rsid w:val="00C95462"/>
    <w:rsid w:val="00CE3CC6"/>
    <w:rsid w:val="00CF1E50"/>
    <w:rsid w:val="00D14593"/>
    <w:rsid w:val="00D30141"/>
    <w:rsid w:val="00D42299"/>
    <w:rsid w:val="00D4704C"/>
    <w:rsid w:val="00D47772"/>
    <w:rsid w:val="00D7038B"/>
    <w:rsid w:val="00D80A75"/>
    <w:rsid w:val="00D96BD8"/>
    <w:rsid w:val="00DA7DCE"/>
    <w:rsid w:val="00DB6088"/>
    <w:rsid w:val="00DD0DC8"/>
    <w:rsid w:val="00DD406F"/>
    <w:rsid w:val="00DD4B96"/>
    <w:rsid w:val="00DE08CB"/>
    <w:rsid w:val="00DE1285"/>
    <w:rsid w:val="00E10C1A"/>
    <w:rsid w:val="00E12852"/>
    <w:rsid w:val="00E2474B"/>
    <w:rsid w:val="00E374BC"/>
    <w:rsid w:val="00E6193C"/>
    <w:rsid w:val="00E63306"/>
    <w:rsid w:val="00E65EA3"/>
    <w:rsid w:val="00E7007E"/>
    <w:rsid w:val="00E71288"/>
    <w:rsid w:val="00E75041"/>
    <w:rsid w:val="00E80910"/>
    <w:rsid w:val="00EB247A"/>
    <w:rsid w:val="00EB52CF"/>
    <w:rsid w:val="00EC03D3"/>
    <w:rsid w:val="00EC1A5E"/>
    <w:rsid w:val="00ED0F4E"/>
    <w:rsid w:val="00ED3388"/>
    <w:rsid w:val="00ED52C6"/>
    <w:rsid w:val="00EE1BAD"/>
    <w:rsid w:val="00EE2217"/>
    <w:rsid w:val="00EE2EE1"/>
    <w:rsid w:val="00EF177F"/>
    <w:rsid w:val="00EF29B0"/>
    <w:rsid w:val="00EF389A"/>
    <w:rsid w:val="00F11DE8"/>
    <w:rsid w:val="00F208E5"/>
    <w:rsid w:val="00F2672D"/>
    <w:rsid w:val="00F31703"/>
    <w:rsid w:val="00F42815"/>
    <w:rsid w:val="00F45F10"/>
    <w:rsid w:val="00F66DAF"/>
    <w:rsid w:val="00F67D74"/>
    <w:rsid w:val="00F73FDF"/>
    <w:rsid w:val="00FA7F45"/>
    <w:rsid w:val="00FB3613"/>
    <w:rsid w:val="00FD056E"/>
    <w:rsid w:val="00FE4504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5067"/>
  <w15:chartTrackingRefBased/>
  <w15:docId w15:val="{EB4344F5-6033-451E-84B8-43C6E317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4D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A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A7F4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E4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45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45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4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450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Laura Narmontienė</cp:lastModifiedBy>
  <cp:revision>9</cp:revision>
  <dcterms:created xsi:type="dcterms:W3CDTF">2026-02-19T13:54:00Z</dcterms:created>
  <dcterms:modified xsi:type="dcterms:W3CDTF">2026-02-20T07:20:00Z</dcterms:modified>
</cp:coreProperties>
</file>