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65DD2" w14:textId="592B428F" w:rsidR="00EE057B" w:rsidRPr="00EE057B" w:rsidRDefault="00EE057B" w:rsidP="00217B56">
      <w:pPr>
        <w:ind w:left="567" w:right="-426"/>
        <w:jc w:val="center"/>
        <w:rPr>
          <w:b/>
          <w:sz w:val="24"/>
          <w:szCs w:val="24"/>
        </w:rPr>
      </w:pPr>
      <w:r w:rsidRPr="00EE057B">
        <w:rPr>
          <w:b/>
          <w:sz w:val="24"/>
          <w:szCs w:val="24"/>
        </w:rPr>
        <w:t>DAUGIABUČIŲ NAMŲ BENDROJO NAUDOJIMO OBJEKTŲ VALDYTOJŲ VEIKLOS PRIEŽIŪROS IR KONTROLĖS 202</w:t>
      </w:r>
      <w:r w:rsidR="006A1EE3">
        <w:rPr>
          <w:b/>
          <w:sz w:val="24"/>
          <w:szCs w:val="24"/>
        </w:rPr>
        <w:t>5</w:t>
      </w:r>
      <w:r w:rsidRPr="00EE057B">
        <w:rPr>
          <w:b/>
          <w:sz w:val="24"/>
          <w:szCs w:val="24"/>
        </w:rPr>
        <w:t xml:space="preserve"> METŲ ATASKAITA</w:t>
      </w:r>
    </w:p>
    <w:p w14:paraId="225D811E" w14:textId="77777777" w:rsidR="00EE057B" w:rsidRDefault="00EE057B" w:rsidP="00217B56">
      <w:pPr>
        <w:ind w:left="567" w:right="-426"/>
        <w:jc w:val="center"/>
        <w:rPr>
          <w:b/>
          <w:sz w:val="24"/>
          <w:szCs w:val="24"/>
        </w:rPr>
      </w:pPr>
    </w:p>
    <w:p w14:paraId="1C0A45EA" w14:textId="70788EAE" w:rsidR="00EE057B" w:rsidRPr="00EE057B" w:rsidRDefault="00E93729" w:rsidP="00217B56">
      <w:pPr>
        <w:ind w:left="567" w:right="-426"/>
        <w:jc w:val="center"/>
        <w:rPr>
          <w:sz w:val="24"/>
          <w:szCs w:val="24"/>
        </w:rPr>
      </w:pPr>
      <w:r>
        <w:rPr>
          <w:sz w:val="24"/>
          <w:szCs w:val="24"/>
        </w:rPr>
        <w:t>202</w:t>
      </w:r>
      <w:r w:rsidR="006A1EE3">
        <w:rPr>
          <w:sz w:val="24"/>
          <w:szCs w:val="24"/>
        </w:rPr>
        <w:t>6</w:t>
      </w:r>
      <w:r>
        <w:rPr>
          <w:sz w:val="24"/>
          <w:szCs w:val="24"/>
        </w:rPr>
        <w:t xml:space="preserve"> m. </w:t>
      </w:r>
      <w:r w:rsidR="00D64A90">
        <w:rPr>
          <w:sz w:val="24"/>
          <w:szCs w:val="24"/>
        </w:rPr>
        <w:t>sausio</w:t>
      </w:r>
      <w:r w:rsidR="00D64A90" w:rsidRPr="00EE057B">
        <w:rPr>
          <w:sz w:val="24"/>
          <w:szCs w:val="24"/>
        </w:rPr>
        <w:t xml:space="preserve">    </w:t>
      </w:r>
      <w:r w:rsidR="00EE057B" w:rsidRPr="00EE057B">
        <w:rPr>
          <w:sz w:val="24"/>
          <w:szCs w:val="24"/>
        </w:rPr>
        <w:t>d. Nr.</w:t>
      </w:r>
    </w:p>
    <w:p w14:paraId="5128E8F7" w14:textId="6CC32850" w:rsidR="00EE057B" w:rsidRDefault="00EE057B" w:rsidP="00217B56">
      <w:pPr>
        <w:ind w:left="567" w:right="-426"/>
        <w:jc w:val="center"/>
        <w:rPr>
          <w:sz w:val="24"/>
          <w:szCs w:val="24"/>
        </w:rPr>
      </w:pPr>
      <w:r w:rsidRPr="00EE057B">
        <w:rPr>
          <w:sz w:val="24"/>
          <w:szCs w:val="24"/>
        </w:rPr>
        <w:t>Kretinga</w:t>
      </w:r>
    </w:p>
    <w:p w14:paraId="15EE69C5" w14:textId="77777777" w:rsidR="00EE057B" w:rsidRPr="00EE057B" w:rsidRDefault="00EE057B" w:rsidP="00217B56">
      <w:pPr>
        <w:ind w:left="567" w:right="-426"/>
        <w:jc w:val="center"/>
        <w:rPr>
          <w:sz w:val="24"/>
          <w:szCs w:val="24"/>
        </w:rPr>
      </w:pPr>
    </w:p>
    <w:p w14:paraId="5664B51F" w14:textId="3494C0BC" w:rsidR="006E502F" w:rsidRDefault="00EE057B" w:rsidP="00E3206E">
      <w:pPr>
        <w:ind w:left="567" w:right="-426" w:firstLine="729"/>
        <w:jc w:val="both"/>
        <w:rPr>
          <w:sz w:val="24"/>
          <w:szCs w:val="24"/>
        </w:rPr>
      </w:pPr>
      <w:r>
        <w:rPr>
          <w:sz w:val="24"/>
          <w:szCs w:val="24"/>
        </w:rPr>
        <w:t>Vadovaujantis Daugiabučių namų bendrojo naudojimo objektų valdytojų veiklos planinio patikrinimo sąrašu, patvirtintu Kretingos rajono savivaldybės administracijos direktoriaus 202</w:t>
      </w:r>
      <w:r w:rsidR="006A1EE3">
        <w:rPr>
          <w:sz w:val="24"/>
          <w:szCs w:val="24"/>
        </w:rPr>
        <w:t>4</w:t>
      </w:r>
      <w:r>
        <w:rPr>
          <w:sz w:val="24"/>
          <w:szCs w:val="24"/>
        </w:rPr>
        <w:t xml:space="preserve"> m. lapkričio 2</w:t>
      </w:r>
      <w:r w:rsidR="006A1EE3">
        <w:rPr>
          <w:sz w:val="24"/>
          <w:szCs w:val="24"/>
        </w:rPr>
        <w:t>8</w:t>
      </w:r>
      <w:r>
        <w:rPr>
          <w:sz w:val="24"/>
          <w:szCs w:val="24"/>
        </w:rPr>
        <w:t xml:space="preserve"> d. įsakymu Nr. A1-6</w:t>
      </w:r>
      <w:r w:rsidR="006A1EE3">
        <w:rPr>
          <w:sz w:val="24"/>
          <w:szCs w:val="24"/>
        </w:rPr>
        <w:t>4</w:t>
      </w:r>
      <w:r>
        <w:rPr>
          <w:sz w:val="24"/>
          <w:szCs w:val="24"/>
        </w:rPr>
        <w:t xml:space="preserve">0 „Dėl daugiabučių namų </w:t>
      </w:r>
      <w:r w:rsidRPr="002507EA">
        <w:rPr>
          <w:sz w:val="24"/>
          <w:szCs w:val="24"/>
        </w:rPr>
        <w:t>be</w:t>
      </w:r>
      <w:r>
        <w:rPr>
          <w:sz w:val="24"/>
          <w:szCs w:val="24"/>
        </w:rPr>
        <w:t>ndrojo naudojimo objektų valdytojų veiklos planinio patikrinimo są</w:t>
      </w:r>
      <w:r w:rsidR="00B61529">
        <w:rPr>
          <w:sz w:val="24"/>
          <w:szCs w:val="24"/>
        </w:rPr>
        <w:t xml:space="preserve">rašo tvirtinimo“, buvo </w:t>
      </w:r>
      <w:r w:rsidR="00CF5DB8">
        <w:rPr>
          <w:sz w:val="24"/>
          <w:szCs w:val="24"/>
        </w:rPr>
        <w:t>numatyta atlikti 20 d</w:t>
      </w:r>
      <w:r w:rsidR="006E502F" w:rsidRPr="006E502F">
        <w:rPr>
          <w:sz w:val="24"/>
          <w:szCs w:val="24"/>
        </w:rPr>
        <w:t>augiabučių namų valdytojų veiklos planini</w:t>
      </w:r>
      <w:r w:rsidR="006E502F">
        <w:rPr>
          <w:sz w:val="24"/>
          <w:szCs w:val="24"/>
        </w:rPr>
        <w:t xml:space="preserve">ų patikrinimų. </w:t>
      </w:r>
    </w:p>
    <w:p w14:paraId="7434753C" w14:textId="5C06A896" w:rsidR="006E502F" w:rsidRDefault="006E502F" w:rsidP="00E3206E">
      <w:pPr>
        <w:ind w:left="567" w:right="-426" w:firstLine="729"/>
        <w:jc w:val="both"/>
        <w:rPr>
          <w:bCs/>
          <w:sz w:val="24"/>
          <w:szCs w:val="24"/>
          <w:lang w:eastAsia="en-US"/>
        </w:rPr>
      </w:pPr>
      <w:r>
        <w:rPr>
          <w:sz w:val="24"/>
          <w:szCs w:val="24"/>
        </w:rPr>
        <w:t>A</w:t>
      </w:r>
      <w:r w:rsidR="00B61529">
        <w:rPr>
          <w:sz w:val="24"/>
          <w:szCs w:val="24"/>
        </w:rPr>
        <w:t xml:space="preserve">tlikta </w:t>
      </w:r>
      <w:r w:rsidR="00B61529" w:rsidRPr="002507EA">
        <w:rPr>
          <w:sz w:val="24"/>
          <w:szCs w:val="24"/>
        </w:rPr>
        <w:t>1</w:t>
      </w:r>
      <w:r w:rsidR="00E3206E">
        <w:rPr>
          <w:sz w:val="24"/>
          <w:szCs w:val="24"/>
        </w:rPr>
        <w:t>4</w:t>
      </w:r>
      <w:r w:rsidR="00EE057B">
        <w:rPr>
          <w:sz w:val="24"/>
          <w:szCs w:val="24"/>
        </w:rPr>
        <w:t xml:space="preserve"> </w:t>
      </w:r>
      <w:r w:rsidR="00EE057B" w:rsidRPr="002507EA">
        <w:rPr>
          <w:sz w:val="24"/>
          <w:szCs w:val="24"/>
        </w:rPr>
        <w:t>daugiabučių</w:t>
      </w:r>
      <w:r w:rsidR="00EE057B">
        <w:rPr>
          <w:sz w:val="24"/>
          <w:szCs w:val="24"/>
        </w:rPr>
        <w:t xml:space="preserve"> namų valdytojų veiklos planinių patikrinimų:</w:t>
      </w:r>
      <w:r w:rsidR="00B61529" w:rsidRPr="00B61529">
        <w:rPr>
          <w:sz w:val="24"/>
          <w:szCs w:val="24"/>
        </w:rPr>
        <w:t xml:space="preserve"> UAB „Civinity namai Klaipėda“ (</w:t>
      </w:r>
      <w:r w:rsidR="006A1EE3" w:rsidRPr="006A1EE3">
        <w:rPr>
          <w:sz w:val="24"/>
          <w:szCs w:val="24"/>
        </w:rPr>
        <w:t>Žalgirio sen., Kluonalių k., J. Jablonskio g. 66</w:t>
      </w:r>
      <w:r>
        <w:rPr>
          <w:sz w:val="24"/>
          <w:szCs w:val="24"/>
        </w:rPr>
        <w:t>;</w:t>
      </w:r>
      <w:r w:rsidR="006A1EE3">
        <w:rPr>
          <w:sz w:val="24"/>
          <w:szCs w:val="24"/>
        </w:rPr>
        <w:t xml:space="preserve"> Kretingos m.,</w:t>
      </w:r>
      <w:r w:rsidR="006A1EE3" w:rsidRPr="006A1EE3">
        <w:rPr>
          <w:sz w:val="24"/>
          <w:szCs w:val="24"/>
        </w:rPr>
        <w:t xml:space="preserve"> </w:t>
      </w:r>
      <w:r w:rsidR="006A1EE3" w:rsidRPr="002507EA">
        <w:rPr>
          <w:sz w:val="24"/>
          <w:szCs w:val="24"/>
        </w:rPr>
        <w:t>Melioratorių</w:t>
      </w:r>
      <w:r w:rsidR="006A1EE3" w:rsidRPr="006A1EE3">
        <w:rPr>
          <w:sz w:val="24"/>
          <w:szCs w:val="24"/>
        </w:rPr>
        <w:t xml:space="preserve"> g. 73</w:t>
      </w:r>
      <w:r>
        <w:rPr>
          <w:sz w:val="24"/>
          <w:szCs w:val="24"/>
        </w:rPr>
        <w:t>;</w:t>
      </w:r>
      <w:r w:rsidR="006A1EE3" w:rsidRPr="006A1EE3">
        <w:rPr>
          <w:sz w:val="22"/>
          <w:lang w:eastAsia="en-US"/>
        </w:rPr>
        <w:t xml:space="preserve"> </w:t>
      </w:r>
      <w:r w:rsidR="006A1EE3" w:rsidRPr="006A1EE3">
        <w:rPr>
          <w:sz w:val="24"/>
          <w:szCs w:val="24"/>
        </w:rPr>
        <w:t>Kreting</w:t>
      </w:r>
      <w:r w:rsidR="006A1EE3">
        <w:rPr>
          <w:sz w:val="24"/>
          <w:szCs w:val="24"/>
        </w:rPr>
        <w:t>os m.,</w:t>
      </w:r>
      <w:r w:rsidR="006A1EE3" w:rsidRPr="006A1EE3">
        <w:rPr>
          <w:sz w:val="24"/>
          <w:szCs w:val="24"/>
        </w:rPr>
        <w:t xml:space="preserve"> Klaipėdos g. 78</w:t>
      </w:r>
      <w:r>
        <w:rPr>
          <w:sz w:val="24"/>
          <w:szCs w:val="24"/>
        </w:rPr>
        <w:t>;</w:t>
      </w:r>
      <w:r w:rsidR="006A1EE3">
        <w:rPr>
          <w:sz w:val="24"/>
          <w:szCs w:val="24"/>
        </w:rPr>
        <w:t xml:space="preserve"> </w:t>
      </w:r>
      <w:r w:rsidR="006A1EE3" w:rsidRPr="006A1EE3">
        <w:rPr>
          <w:bCs/>
          <w:sz w:val="24"/>
          <w:szCs w:val="24"/>
        </w:rPr>
        <w:t>Vydmantų sen., Vydmantų k., Atžalyno g. 9</w:t>
      </w:r>
      <w:r>
        <w:rPr>
          <w:bCs/>
          <w:sz w:val="24"/>
          <w:szCs w:val="24"/>
        </w:rPr>
        <w:t>;</w:t>
      </w:r>
      <w:r w:rsidR="006A1EE3">
        <w:rPr>
          <w:bCs/>
          <w:sz w:val="24"/>
          <w:szCs w:val="24"/>
        </w:rPr>
        <w:t xml:space="preserve"> </w:t>
      </w:r>
      <w:r w:rsidR="006A1EE3" w:rsidRPr="006A1EE3">
        <w:rPr>
          <w:bCs/>
          <w:sz w:val="24"/>
          <w:szCs w:val="24"/>
        </w:rPr>
        <w:t>Kreting</w:t>
      </w:r>
      <w:r w:rsidR="006A1EE3">
        <w:rPr>
          <w:bCs/>
          <w:sz w:val="24"/>
          <w:szCs w:val="24"/>
        </w:rPr>
        <w:t>os m.</w:t>
      </w:r>
      <w:r w:rsidR="006A1EE3" w:rsidRPr="006A1EE3">
        <w:rPr>
          <w:bCs/>
          <w:sz w:val="24"/>
          <w:szCs w:val="24"/>
        </w:rPr>
        <w:t>, Pasieniečių g. 8</w:t>
      </w:r>
      <w:r>
        <w:rPr>
          <w:bCs/>
          <w:sz w:val="24"/>
          <w:szCs w:val="24"/>
        </w:rPr>
        <w:t>;</w:t>
      </w:r>
      <w:r w:rsidR="006A1EE3">
        <w:rPr>
          <w:bCs/>
          <w:sz w:val="24"/>
          <w:szCs w:val="24"/>
        </w:rPr>
        <w:t xml:space="preserve"> Kretingos m.</w:t>
      </w:r>
      <w:r w:rsidR="006A1EE3" w:rsidRPr="006A1EE3">
        <w:rPr>
          <w:bCs/>
          <w:sz w:val="24"/>
          <w:szCs w:val="24"/>
        </w:rPr>
        <w:t>, Kęstučio g. 22</w:t>
      </w:r>
      <w:r>
        <w:rPr>
          <w:bCs/>
          <w:sz w:val="24"/>
          <w:szCs w:val="24"/>
        </w:rPr>
        <w:t>;</w:t>
      </w:r>
      <w:r w:rsidR="006A1EE3">
        <w:rPr>
          <w:bCs/>
          <w:sz w:val="24"/>
          <w:szCs w:val="24"/>
        </w:rPr>
        <w:t xml:space="preserve"> Kretingos m.</w:t>
      </w:r>
      <w:r w:rsidR="006A1EE3" w:rsidRPr="006A1EE3">
        <w:rPr>
          <w:bCs/>
          <w:sz w:val="24"/>
          <w:szCs w:val="24"/>
        </w:rPr>
        <w:t>, Kęstučio g. 31</w:t>
      </w:r>
      <w:r>
        <w:rPr>
          <w:bCs/>
          <w:sz w:val="24"/>
          <w:szCs w:val="24"/>
        </w:rPr>
        <w:t>;</w:t>
      </w:r>
      <w:r w:rsidR="006A1EE3">
        <w:rPr>
          <w:bCs/>
          <w:sz w:val="24"/>
          <w:szCs w:val="24"/>
        </w:rPr>
        <w:t xml:space="preserve"> </w:t>
      </w:r>
      <w:r w:rsidR="006A1EE3" w:rsidRPr="006A1EE3">
        <w:rPr>
          <w:bCs/>
          <w:sz w:val="24"/>
          <w:szCs w:val="24"/>
        </w:rPr>
        <w:t>Kretingos sen., Padvarių k., Darbėnų pl. 11</w:t>
      </w:r>
      <w:r>
        <w:rPr>
          <w:bCs/>
          <w:sz w:val="24"/>
          <w:szCs w:val="24"/>
        </w:rPr>
        <w:t>;</w:t>
      </w:r>
      <w:r w:rsidR="006A1EE3">
        <w:rPr>
          <w:bCs/>
          <w:sz w:val="24"/>
          <w:szCs w:val="24"/>
        </w:rPr>
        <w:t xml:space="preserve"> </w:t>
      </w:r>
      <w:r w:rsidR="006A1EE3" w:rsidRPr="006A1EE3">
        <w:rPr>
          <w:bCs/>
          <w:sz w:val="24"/>
          <w:szCs w:val="24"/>
        </w:rPr>
        <w:t>Salantai, M. Valančiaus g. 9</w:t>
      </w:r>
      <w:r w:rsidR="006A1EE3">
        <w:rPr>
          <w:bCs/>
          <w:sz w:val="24"/>
          <w:szCs w:val="24"/>
        </w:rPr>
        <w:t xml:space="preserve">), </w:t>
      </w:r>
      <w:r w:rsidR="003176B2" w:rsidRPr="003176B2">
        <w:rPr>
          <w:bCs/>
          <w:sz w:val="24"/>
          <w:szCs w:val="24"/>
        </w:rPr>
        <w:t>DNSB „Žuvėdra“</w:t>
      </w:r>
      <w:r w:rsidR="003176B2">
        <w:rPr>
          <w:bCs/>
          <w:sz w:val="24"/>
          <w:szCs w:val="24"/>
        </w:rPr>
        <w:t xml:space="preserve"> (Kretingos m.</w:t>
      </w:r>
      <w:r w:rsidR="003176B2" w:rsidRPr="003176B2">
        <w:rPr>
          <w:bCs/>
          <w:sz w:val="24"/>
          <w:szCs w:val="24"/>
        </w:rPr>
        <w:t>, Vilniaus g. 33A</w:t>
      </w:r>
      <w:r w:rsidR="003176B2">
        <w:rPr>
          <w:bCs/>
          <w:sz w:val="24"/>
          <w:szCs w:val="24"/>
        </w:rPr>
        <w:t xml:space="preserve">), </w:t>
      </w:r>
      <w:r w:rsidR="003176B2" w:rsidRPr="003176B2">
        <w:rPr>
          <w:bCs/>
          <w:sz w:val="24"/>
          <w:szCs w:val="24"/>
        </w:rPr>
        <w:t>DNSB „</w:t>
      </w:r>
      <w:r w:rsidR="003176B2">
        <w:rPr>
          <w:bCs/>
          <w:sz w:val="24"/>
          <w:szCs w:val="24"/>
        </w:rPr>
        <w:t>L</w:t>
      </w:r>
      <w:r w:rsidR="00FA14FD">
        <w:rPr>
          <w:bCs/>
          <w:sz w:val="24"/>
          <w:szCs w:val="24"/>
        </w:rPr>
        <w:t>angas</w:t>
      </w:r>
      <w:r w:rsidR="003176B2">
        <w:rPr>
          <w:bCs/>
          <w:sz w:val="24"/>
          <w:szCs w:val="24"/>
        </w:rPr>
        <w:t>“ (</w:t>
      </w:r>
      <w:r w:rsidR="003176B2" w:rsidRPr="003176B2">
        <w:rPr>
          <w:bCs/>
          <w:sz w:val="24"/>
          <w:szCs w:val="24"/>
        </w:rPr>
        <w:t>Kreting</w:t>
      </w:r>
      <w:r w:rsidR="003176B2">
        <w:rPr>
          <w:bCs/>
          <w:sz w:val="24"/>
          <w:szCs w:val="24"/>
        </w:rPr>
        <w:t>os m.</w:t>
      </w:r>
      <w:r w:rsidR="003176B2" w:rsidRPr="003176B2">
        <w:rPr>
          <w:bCs/>
          <w:sz w:val="24"/>
          <w:szCs w:val="24"/>
        </w:rPr>
        <w:t>, Vytauto g. 121</w:t>
      </w:r>
      <w:r w:rsidR="003176B2">
        <w:rPr>
          <w:bCs/>
          <w:sz w:val="24"/>
          <w:szCs w:val="24"/>
        </w:rPr>
        <w:t xml:space="preserve">), </w:t>
      </w:r>
      <w:r w:rsidR="003176B2" w:rsidRPr="003176B2">
        <w:rPr>
          <w:bCs/>
          <w:sz w:val="24"/>
          <w:szCs w:val="24"/>
        </w:rPr>
        <w:t>DNSB „Kretingos aguona“</w:t>
      </w:r>
      <w:r w:rsidR="003176B2">
        <w:rPr>
          <w:bCs/>
          <w:sz w:val="24"/>
          <w:szCs w:val="24"/>
        </w:rPr>
        <w:t xml:space="preserve"> (</w:t>
      </w:r>
      <w:r w:rsidR="003176B2" w:rsidRPr="003176B2">
        <w:rPr>
          <w:bCs/>
          <w:sz w:val="24"/>
          <w:szCs w:val="24"/>
        </w:rPr>
        <w:t>Kreting</w:t>
      </w:r>
      <w:r w:rsidR="003176B2">
        <w:rPr>
          <w:bCs/>
          <w:sz w:val="24"/>
          <w:szCs w:val="24"/>
        </w:rPr>
        <w:t>os m.</w:t>
      </w:r>
      <w:r w:rsidR="003176B2" w:rsidRPr="003176B2">
        <w:rPr>
          <w:bCs/>
          <w:sz w:val="24"/>
          <w:szCs w:val="24"/>
        </w:rPr>
        <w:t>,</w:t>
      </w:r>
      <w:r w:rsidR="003176B2">
        <w:rPr>
          <w:bCs/>
          <w:sz w:val="24"/>
          <w:szCs w:val="24"/>
        </w:rPr>
        <w:t xml:space="preserve"> </w:t>
      </w:r>
      <w:r w:rsidR="003176B2" w:rsidRPr="003176B2">
        <w:rPr>
          <w:bCs/>
          <w:sz w:val="24"/>
          <w:szCs w:val="24"/>
        </w:rPr>
        <w:t>Savanorių g. 35</w:t>
      </w:r>
      <w:r w:rsidR="003176B2">
        <w:rPr>
          <w:bCs/>
          <w:sz w:val="24"/>
          <w:szCs w:val="24"/>
        </w:rPr>
        <w:t xml:space="preserve">), </w:t>
      </w:r>
      <w:r w:rsidR="003176B2" w:rsidRPr="003176B2">
        <w:rPr>
          <w:bCs/>
          <w:sz w:val="24"/>
          <w:szCs w:val="24"/>
        </w:rPr>
        <w:t>DNSB „D</w:t>
      </w:r>
      <w:r w:rsidR="00FA14FD" w:rsidRPr="003176B2">
        <w:rPr>
          <w:bCs/>
          <w:sz w:val="24"/>
          <w:szCs w:val="24"/>
        </w:rPr>
        <w:t>evynaukštis</w:t>
      </w:r>
      <w:r w:rsidR="003176B2" w:rsidRPr="003176B2">
        <w:rPr>
          <w:bCs/>
          <w:sz w:val="24"/>
          <w:szCs w:val="24"/>
        </w:rPr>
        <w:t>“</w:t>
      </w:r>
      <w:r w:rsidR="003176B2">
        <w:rPr>
          <w:bCs/>
          <w:sz w:val="24"/>
          <w:szCs w:val="24"/>
        </w:rPr>
        <w:t xml:space="preserve"> (</w:t>
      </w:r>
      <w:r w:rsidR="003176B2" w:rsidRPr="003176B2">
        <w:rPr>
          <w:bCs/>
          <w:sz w:val="24"/>
          <w:szCs w:val="24"/>
        </w:rPr>
        <w:t>Kreting</w:t>
      </w:r>
      <w:r w:rsidR="003176B2">
        <w:rPr>
          <w:bCs/>
          <w:sz w:val="24"/>
          <w:szCs w:val="24"/>
        </w:rPr>
        <w:t>os m.</w:t>
      </w:r>
      <w:r w:rsidR="003176B2" w:rsidRPr="003176B2">
        <w:rPr>
          <w:bCs/>
          <w:sz w:val="24"/>
          <w:szCs w:val="24"/>
        </w:rPr>
        <w:t>, Topolių aklg. 1</w:t>
      </w:r>
      <w:r w:rsidR="00321EE5">
        <w:rPr>
          <w:sz w:val="22"/>
          <w:lang w:eastAsia="en-US"/>
        </w:rPr>
        <w:t>)</w:t>
      </w:r>
      <w:r w:rsidR="00E3206E">
        <w:rPr>
          <w:sz w:val="22"/>
          <w:lang w:eastAsia="en-US"/>
        </w:rPr>
        <w:t>,</w:t>
      </w:r>
      <w:r w:rsidR="00321EE5">
        <w:rPr>
          <w:sz w:val="22"/>
          <w:lang w:eastAsia="en-US"/>
        </w:rPr>
        <w:t xml:space="preserve"> </w:t>
      </w:r>
      <w:r w:rsidR="00E3206E" w:rsidRPr="006E502F">
        <w:rPr>
          <w:bCs/>
          <w:sz w:val="24"/>
          <w:szCs w:val="24"/>
          <w:lang w:eastAsia="en-US"/>
        </w:rPr>
        <w:t xml:space="preserve">JVS įgalioto atstovo (duomenys neskelbtini) </w:t>
      </w:r>
      <w:r w:rsidR="00FA14FD" w:rsidRPr="006E502F">
        <w:rPr>
          <w:bCs/>
          <w:sz w:val="24"/>
          <w:szCs w:val="24"/>
          <w:lang w:eastAsia="en-US"/>
        </w:rPr>
        <w:t>(</w:t>
      </w:r>
      <w:r w:rsidR="00E3206E" w:rsidRPr="006E502F">
        <w:rPr>
          <w:bCs/>
          <w:sz w:val="24"/>
          <w:szCs w:val="24"/>
          <w:lang w:eastAsia="en-US"/>
        </w:rPr>
        <w:t>Žalgirio sen., Dupulčių k., Kretingos g. 20</w:t>
      </w:r>
      <w:r>
        <w:rPr>
          <w:bCs/>
          <w:sz w:val="24"/>
          <w:szCs w:val="24"/>
          <w:lang w:eastAsia="en-US"/>
        </w:rPr>
        <w:t xml:space="preserve">). </w:t>
      </w:r>
    </w:p>
    <w:p w14:paraId="4F3ABECD" w14:textId="067E7A9B" w:rsidR="006E502F" w:rsidRDefault="00D64A90" w:rsidP="00E3206E">
      <w:pPr>
        <w:ind w:left="567" w:right="-426" w:firstLine="729"/>
        <w:jc w:val="both"/>
        <w:rPr>
          <w:bCs/>
          <w:sz w:val="24"/>
          <w:szCs w:val="24"/>
        </w:rPr>
      </w:pPr>
      <w:r>
        <w:rPr>
          <w:bCs/>
          <w:sz w:val="24"/>
          <w:szCs w:val="24"/>
        </w:rPr>
        <w:t xml:space="preserve">Trys </w:t>
      </w:r>
      <w:r w:rsidR="007068A7">
        <w:rPr>
          <w:bCs/>
          <w:sz w:val="24"/>
          <w:szCs w:val="24"/>
        </w:rPr>
        <w:t xml:space="preserve">2025 metų planiniai patikrinimai </w:t>
      </w:r>
      <w:r w:rsidR="002507EA">
        <w:rPr>
          <w:bCs/>
          <w:sz w:val="24"/>
          <w:szCs w:val="24"/>
        </w:rPr>
        <w:t>atliekami</w:t>
      </w:r>
      <w:r w:rsidR="006964F6">
        <w:rPr>
          <w:bCs/>
          <w:sz w:val="24"/>
          <w:szCs w:val="24"/>
        </w:rPr>
        <w:t xml:space="preserve"> ir</w:t>
      </w:r>
      <w:r w:rsidR="002507EA">
        <w:rPr>
          <w:bCs/>
          <w:sz w:val="24"/>
          <w:szCs w:val="24"/>
        </w:rPr>
        <w:t xml:space="preserve"> bus užbaigti</w:t>
      </w:r>
      <w:r w:rsidR="002507EA" w:rsidRPr="002507EA">
        <w:rPr>
          <w:bCs/>
          <w:sz w:val="24"/>
          <w:szCs w:val="24"/>
        </w:rPr>
        <w:t xml:space="preserve"> 2</w:t>
      </w:r>
      <w:r w:rsidR="006964F6">
        <w:rPr>
          <w:bCs/>
          <w:sz w:val="24"/>
          <w:szCs w:val="24"/>
        </w:rPr>
        <w:t>026 m</w:t>
      </w:r>
      <w:r w:rsidR="007068A7">
        <w:rPr>
          <w:bCs/>
          <w:sz w:val="24"/>
          <w:szCs w:val="24"/>
        </w:rPr>
        <w:t>etais</w:t>
      </w:r>
      <w:r w:rsidR="00E3206E">
        <w:rPr>
          <w:bCs/>
          <w:sz w:val="24"/>
          <w:szCs w:val="24"/>
        </w:rPr>
        <w:t xml:space="preserve"> </w:t>
      </w:r>
      <w:r w:rsidR="006964F6">
        <w:rPr>
          <w:bCs/>
          <w:sz w:val="24"/>
          <w:szCs w:val="24"/>
        </w:rPr>
        <w:t>(</w:t>
      </w:r>
      <w:r w:rsidR="002507EA" w:rsidRPr="002507EA">
        <w:rPr>
          <w:bCs/>
          <w:sz w:val="24"/>
          <w:szCs w:val="24"/>
        </w:rPr>
        <w:t>DNSB „Kretingos savanoris“, Kretingos</w:t>
      </w:r>
      <w:r w:rsidR="00FA14FD">
        <w:rPr>
          <w:bCs/>
          <w:sz w:val="24"/>
          <w:szCs w:val="24"/>
        </w:rPr>
        <w:t xml:space="preserve"> m.,</w:t>
      </w:r>
      <w:r w:rsidR="002507EA" w:rsidRPr="002507EA">
        <w:rPr>
          <w:bCs/>
          <w:sz w:val="24"/>
          <w:szCs w:val="24"/>
        </w:rPr>
        <w:t xml:space="preserve"> Savanorių g. 31</w:t>
      </w:r>
      <w:r w:rsidR="006E502F">
        <w:rPr>
          <w:bCs/>
          <w:sz w:val="24"/>
          <w:szCs w:val="24"/>
        </w:rPr>
        <w:t>;</w:t>
      </w:r>
      <w:r w:rsidR="002507EA" w:rsidRPr="002507EA">
        <w:rPr>
          <w:bCs/>
          <w:sz w:val="24"/>
          <w:szCs w:val="24"/>
        </w:rPr>
        <w:t xml:space="preserve"> </w:t>
      </w:r>
      <w:r w:rsidR="006964F6" w:rsidRPr="006964F6">
        <w:rPr>
          <w:bCs/>
          <w:sz w:val="24"/>
          <w:szCs w:val="24"/>
        </w:rPr>
        <w:t>DNSB „Draugas“ Kreting</w:t>
      </w:r>
      <w:r w:rsidR="00FA14FD">
        <w:rPr>
          <w:bCs/>
          <w:sz w:val="24"/>
          <w:szCs w:val="24"/>
        </w:rPr>
        <w:t>os m.</w:t>
      </w:r>
      <w:r w:rsidR="006964F6" w:rsidRPr="006964F6">
        <w:rPr>
          <w:bCs/>
          <w:sz w:val="24"/>
          <w:szCs w:val="24"/>
        </w:rPr>
        <w:t>,</w:t>
      </w:r>
      <w:r w:rsidR="006E502F">
        <w:rPr>
          <w:bCs/>
          <w:sz w:val="24"/>
          <w:szCs w:val="24"/>
        </w:rPr>
        <w:t xml:space="preserve"> Vytauto g. 119;</w:t>
      </w:r>
      <w:r w:rsidR="006964F6">
        <w:rPr>
          <w:bCs/>
          <w:sz w:val="24"/>
          <w:szCs w:val="24"/>
        </w:rPr>
        <w:t xml:space="preserve"> </w:t>
      </w:r>
      <w:r w:rsidR="00321EE5">
        <w:rPr>
          <w:bCs/>
          <w:sz w:val="24"/>
          <w:szCs w:val="24"/>
        </w:rPr>
        <w:t>JVS įgalioto</w:t>
      </w:r>
      <w:r w:rsidR="006964F6" w:rsidRPr="006964F6">
        <w:rPr>
          <w:bCs/>
          <w:sz w:val="24"/>
          <w:szCs w:val="24"/>
        </w:rPr>
        <w:t xml:space="preserve"> atstov</w:t>
      </w:r>
      <w:r w:rsidR="00321EE5">
        <w:rPr>
          <w:bCs/>
          <w:sz w:val="24"/>
          <w:szCs w:val="24"/>
        </w:rPr>
        <w:t>o</w:t>
      </w:r>
      <w:r w:rsidR="006964F6" w:rsidRPr="006964F6">
        <w:rPr>
          <w:bCs/>
          <w:sz w:val="24"/>
          <w:szCs w:val="24"/>
        </w:rPr>
        <w:t xml:space="preserve"> (duomenys neskelbtini) </w:t>
      </w:r>
      <w:r w:rsidR="00FA14FD">
        <w:rPr>
          <w:bCs/>
          <w:sz w:val="24"/>
          <w:szCs w:val="24"/>
        </w:rPr>
        <w:t>(</w:t>
      </w:r>
      <w:r w:rsidR="006964F6" w:rsidRPr="006964F6">
        <w:rPr>
          <w:bCs/>
          <w:sz w:val="24"/>
          <w:szCs w:val="24"/>
        </w:rPr>
        <w:t>Žalgirio sen., Jokūbavo k., Kretingos g. 25</w:t>
      </w:r>
      <w:r w:rsidR="007068A7">
        <w:rPr>
          <w:bCs/>
          <w:sz w:val="24"/>
          <w:szCs w:val="24"/>
        </w:rPr>
        <w:t>)</w:t>
      </w:r>
      <w:r w:rsidR="006E502F">
        <w:rPr>
          <w:bCs/>
          <w:sz w:val="24"/>
          <w:szCs w:val="24"/>
        </w:rPr>
        <w:t>.</w:t>
      </w:r>
    </w:p>
    <w:p w14:paraId="683047D8" w14:textId="4CBFE871" w:rsidR="006E502F" w:rsidRDefault="00D64A90" w:rsidP="00E3206E">
      <w:pPr>
        <w:ind w:left="567" w:right="-426" w:firstLine="729"/>
        <w:jc w:val="both"/>
        <w:rPr>
          <w:bCs/>
          <w:sz w:val="24"/>
          <w:szCs w:val="24"/>
        </w:rPr>
      </w:pPr>
      <w:r>
        <w:rPr>
          <w:bCs/>
          <w:sz w:val="24"/>
          <w:szCs w:val="24"/>
        </w:rPr>
        <w:t xml:space="preserve">Vieno </w:t>
      </w:r>
      <w:r w:rsidR="007068A7">
        <w:rPr>
          <w:bCs/>
          <w:sz w:val="24"/>
          <w:szCs w:val="24"/>
        </w:rPr>
        <w:t>daugiabučio</w:t>
      </w:r>
      <w:r w:rsidR="00321EE5" w:rsidRPr="00321EE5">
        <w:rPr>
          <w:bCs/>
          <w:sz w:val="24"/>
          <w:szCs w:val="24"/>
        </w:rPr>
        <w:t xml:space="preserve"> nam</w:t>
      </w:r>
      <w:r w:rsidR="007068A7">
        <w:rPr>
          <w:bCs/>
          <w:sz w:val="24"/>
          <w:szCs w:val="24"/>
        </w:rPr>
        <w:t>o</w:t>
      </w:r>
      <w:r w:rsidR="00321EE5" w:rsidRPr="00321EE5">
        <w:rPr>
          <w:bCs/>
          <w:sz w:val="24"/>
          <w:szCs w:val="24"/>
        </w:rPr>
        <w:t xml:space="preserve"> valdytoj</w:t>
      </w:r>
      <w:r w:rsidR="007068A7">
        <w:rPr>
          <w:bCs/>
          <w:sz w:val="24"/>
          <w:szCs w:val="24"/>
        </w:rPr>
        <w:t>o</w:t>
      </w:r>
      <w:r w:rsidR="00321EE5" w:rsidRPr="00321EE5">
        <w:rPr>
          <w:bCs/>
          <w:sz w:val="24"/>
          <w:szCs w:val="24"/>
        </w:rPr>
        <w:t xml:space="preserve"> veiklos planini</w:t>
      </w:r>
      <w:r w:rsidR="007068A7">
        <w:rPr>
          <w:bCs/>
          <w:sz w:val="24"/>
          <w:szCs w:val="24"/>
        </w:rPr>
        <w:t>s patikrinimas</w:t>
      </w:r>
      <w:r w:rsidR="00321EE5" w:rsidRPr="00321EE5">
        <w:rPr>
          <w:bCs/>
          <w:sz w:val="24"/>
          <w:szCs w:val="24"/>
        </w:rPr>
        <w:t xml:space="preserve"> </w:t>
      </w:r>
      <w:r w:rsidR="006964F6">
        <w:rPr>
          <w:bCs/>
          <w:sz w:val="24"/>
          <w:szCs w:val="24"/>
        </w:rPr>
        <w:t>neatlikt</w:t>
      </w:r>
      <w:r w:rsidR="007068A7">
        <w:rPr>
          <w:bCs/>
          <w:sz w:val="24"/>
          <w:szCs w:val="24"/>
        </w:rPr>
        <w:t>as</w:t>
      </w:r>
      <w:r w:rsidR="006964F6">
        <w:rPr>
          <w:bCs/>
          <w:sz w:val="24"/>
          <w:szCs w:val="24"/>
        </w:rPr>
        <w:t xml:space="preserve"> </w:t>
      </w:r>
      <w:r w:rsidR="006E502F">
        <w:rPr>
          <w:bCs/>
          <w:sz w:val="24"/>
          <w:szCs w:val="24"/>
        </w:rPr>
        <w:t>išregistravus Jungtinę veiklą</w:t>
      </w:r>
      <w:r w:rsidR="00783C4C">
        <w:rPr>
          <w:bCs/>
          <w:sz w:val="24"/>
          <w:szCs w:val="24"/>
        </w:rPr>
        <w:t xml:space="preserve"> (</w:t>
      </w:r>
      <w:r w:rsidR="006964F6" w:rsidRPr="006964F6">
        <w:rPr>
          <w:bCs/>
          <w:sz w:val="24"/>
          <w:szCs w:val="24"/>
        </w:rPr>
        <w:t>Žalgirio sen., Dupulčių k., Bendrabučio g. 4</w:t>
      </w:r>
      <w:r w:rsidR="00783C4C">
        <w:rPr>
          <w:bCs/>
          <w:sz w:val="24"/>
          <w:szCs w:val="24"/>
        </w:rPr>
        <w:t>)</w:t>
      </w:r>
      <w:r w:rsidR="006E502F">
        <w:rPr>
          <w:bCs/>
          <w:sz w:val="24"/>
          <w:szCs w:val="24"/>
        </w:rPr>
        <w:t>.</w:t>
      </w:r>
    </w:p>
    <w:p w14:paraId="59380519" w14:textId="6A1A3AD1" w:rsidR="006C79C8" w:rsidRDefault="00D64A90" w:rsidP="00E3206E">
      <w:pPr>
        <w:ind w:left="567" w:right="-426" w:firstLine="729"/>
        <w:jc w:val="both"/>
        <w:rPr>
          <w:bCs/>
          <w:sz w:val="24"/>
          <w:szCs w:val="24"/>
        </w:rPr>
      </w:pPr>
      <w:r>
        <w:rPr>
          <w:bCs/>
          <w:sz w:val="24"/>
          <w:szCs w:val="24"/>
        </w:rPr>
        <w:t>Du</w:t>
      </w:r>
      <w:r w:rsidRPr="00E3206E">
        <w:rPr>
          <w:sz w:val="24"/>
          <w:szCs w:val="24"/>
        </w:rPr>
        <w:t xml:space="preserve"> </w:t>
      </w:r>
      <w:r w:rsidR="00D96765">
        <w:rPr>
          <w:sz w:val="24"/>
          <w:szCs w:val="24"/>
        </w:rPr>
        <w:t>2025 metais</w:t>
      </w:r>
      <w:r w:rsidR="00E3206E">
        <w:rPr>
          <w:sz w:val="24"/>
          <w:szCs w:val="24"/>
        </w:rPr>
        <w:t xml:space="preserve"> </w:t>
      </w:r>
      <w:r w:rsidR="00D96765">
        <w:rPr>
          <w:sz w:val="24"/>
          <w:szCs w:val="24"/>
        </w:rPr>
        <w:t xml:space="preserve">neatlikti </w:t>
      </w:r>
      <w:r w:rsidR="00D96765" w:rsidRPr="00D96765">
        <w:rPr>
          <w:sz w:val="24"/>
          <w:szCs w:val="24"/>
        </w:rPr>
        <w:t xml:space="preserve">bendrojo naudojimo objektų valdytojų veiklos </w:t>
      </w:r>
      <w:r w:rsidR="00E3206E">
        <w:rPr>
          <w:sz w:val="24"/>
          <w:szCs w:val="24"/>
        </w:rPr>
        <w:t>planiniai patikrinimai</w:t>
      </w:r>
      <w:r w:rsidR="00D96765">
        <w:rPr>
          <w:sz w:val="24"/>
          <w:szCs w:val="24"/>
        </w:rPr>
        <w:t xml:space="preserve"> bus atliekami </w:t>
      </w:r>
      <w:r w:rsidR="007068A7">
        <w:rPr>
          <w:sz w:val="24"/>
          <w:szCs w:val="24"/>
        </w:rPr>
        <w:t>202</w:t>
      </w:r>
      <w:r w:rsidR="00D96765">
        <w:rPr>
          <w:sz w:val="24"/>
          <w:szCs w:val="24"/>
        </w:rPr>
        <w:t>6</w:t>
      </w:r>
      <w:r w:rsidR="007068A7">
        <w:rPr>
          <w:sz w:val="24"/>
          <w:szCs w:val="24"/>
        </w:rPr>
        <w:t xml:space="preserve"> metais </w:t>
      </w:r>
      <w:r w:rsidR="00E3206E">
        <w:rPr>
          <w:bCs/>
          <w:sz w:val="24"/>
          <w:szCs w:val="24"/>
        </w:rPr>
        <w:t>(</w:t>
      </w:r>
      <w:r w:rsidR="00E3206E" w:rsidRPr="00E3206E">
        <w:rPr>
          <w:bCs/>
          <w:sz w:val="24"/>
          <w:szCs w:val="24"/>
        </w:rPr>
        <w:t>Salantai, Turgaus a. 11</w:t>
      </w:r>
      <w:r w:rsidR="006C79C8">
        <w:rPr>
          <w:bCs/>
          <w:sz w:val="24"/>
          <w:szCs w:val="24"/>
        </w:rPr>
        <w:t xml:space="preserve">; </w:t>
      </w:r>
      <w:r w:rsidR="00E3206E" w:rsidRPr="00E3206E">
        <w:rPr>
          <w:bCs/>
          <w:sz w:val="24"/>
          <w:szCs w:val="24"/>
        </w:rPr>
        <w:t>Žalgirio sen., Mikoliškių k., Dvarsodžio g. 3</w:t>
      </w:r>
      <w:r w:rsidR="00E3206E">
        <w:rPr>
          <w:bCs/>
          <w:sz w:val="24"/>
          <w:szCs w:val="24"/>
        </w:rPr>
        <w:t>).</w:t>
      </w:r>
    </w:p>
    <w:p w14:paraId="6BD3CF9C" w14:textId="04AE1ED7" w:rsidR="007068A7" w:rsidRPr="00DD1C5B" w:rsidRDefault="00D64A90" w:rsidP="00DD1C5B">
      <w:pPr>
        <w:ind w:left="567" w:right="-426" w:firstLine="729"/>
        <w:jc w:val="both"/>
        <w:rPr>
          <w:bCs/>
          <w:sz w:val="24"/>
          <w:szCs w:val="24"/>
        </w:rPr>
      </w:pPr>
      <w:r>
        <w:rPr>
          <w:bCs/>
          <w:sz w:val="24"/>
          <w:szCs w:val="24"/>
        </w:rPr>
        <w:t>Atliktas vienas neplaninis</w:t>
      </w:r>
      <w:r w:rsidR="00DD1C5B" w:rsidRPr="00DD1C5B">
        <w:rPr>
          <w:bCs/>
          <w:sz w:val="24"/>
          <w:szCs w:val="24"/>
        </w:rPr>
        <w:t xml:space="preserve"> daugiabučio namo</w:t>
      </w:r>
      <w:r>
        <w:rPr>
          <w:bCs/>
          <w:sz w:val="24"/>
          <w:szCs w:val="24"/>
        </w:rPr>
        <w:t xml:space="preserve"> bendrojo naudojimo objektų valdytojo veiklos patikrinimas</w:t>
      </w:r>
      <w:r w:rsidR="00DD1C5B" w:rsidRPr="00DD1C5B">
        <w:rPr>
          <w:bCs/>
          <w:sz w:val="24"/>
          <w:szCs w:val="24"/>
        </w:rPr>
        <w:t xml:space="preserve">, </w:t>
      </w:r>
      <w:r w:rsidR="0092460A">
        <w:rPr>
          <w:bCs/>
          <w:sz w:val="24"/>
          <w:szCs w:val="24"/>
        </w:rPr>
        <w:t>vadovaujantis</w:t>
      </w:r>
      <w:r w:rsidR="00DD1C5B" w:rsidRPr="00DD1C5B">
        <w:rPr>
          <w:bCs/>
          <w:sz w:val="24"/>
          <w:szCs w:val="24"/>
        </w:rPr>
        <w:t xml:space="preserve"> Kretingos rajono savivaldybės administracijos direktoriaus 202</w:t>
      </w:r>
      <w:r w:rsidR="00F36A78">
        <w:rPr>
          <w:bCs/>
          <w:sz w:val="24"/>
          <w:szCs w:val="24"/>
        </w:rPr>
        <w:t>4 m. lapkričio 28 d. įsakymu Nr. A1-637</w:t>
      </w:r>
      <w:r w:rsidR="00DD1C5B" w:rsidRPr="00DD1C5B">
        <w:rPr>
          <w:bCs/>
          <w:sz w:val="24"/>
          <w:szCs w:val="24"/>
        </w:rPr>
        <w:t xml:space="preserve"> „</w:t>
      </w:r>
      <w:r w:rsidR="00F36A78" w:rsidRPr="00F36A78">
        <w:rPr>
          <w:bCs/>
          <w:sz w:val="24"/>
          <w:szCs w:val="24"/>
        </w:rPr>
        <w:t>Dėl daugiabučio namo, esančio Savanorių g. 41, Kretinga, bendrojo naudojimo objektų valdytojo veiklos neplaninio patikrinimo</w:t>
      </w:r>
      <w:r w:rsidR="00DD1C5B" w:rsidRPr="00DD1C5B">
        <w:rPr>
          <w:bCs/>
          <w:sz w:val="24"/>
          <w:szCs w:val="24"/>
        </w:rPr>
        <w:t>“</w:t>
      </w:r>
      <w:r w:rsidR="00F36A78">
        <w:rPr>
          <w:bCs/>
          <w:sz w:val="24"/>
          <w:szCs w:val="24"/>
        </w:rPr>
        <w:t>.</w:t>
      </w:r>
    </w:p>
    <w:p w14:paraId="75853F23" w14:textId="2B3D1EEA" w:rsidR="00217B56" w:rsidRDefault="00B61529" w:rsidP="00217B56">
      <w:pPr>
        <w:ind w:left="567" w:right="-426" w:firstLine="729"/>
        <w:jc w:val="both"/>
        <w:rPr>
          <w:sz w:val="24"/>
          <w:szCs w:val="24"/>
        </w:rPr>
      </w:pPr>
      <w:r w:rsidRPr="00B61529">
        <w:rPr>
          <w:sz w:val="24"/>
          <w:szCs w:val="24"/>
        </w:rPr>
        <w:t>Patikrinimai atliekami vadovaujantis Butų ir kitų patalpų savininkų bendrijų valdymo organų, jungtinės veiklos sutartimi įgaliotų asmenų ir savivaldybės administracijos paskirtų bendrojo naudojimo objektų administratorių veiklos, susijusios su įstatymų ir kitų teisės aktų jiems priskirtų funkcijų vykdymu, priežiūros ir kontrolės taisyklėmis, patvirtintomis Kretingos rajono savivaldybės tarybos 2014 m. rugsėjo 25 d. sprendimu Nr. T2-260 „Dėl Butų ir kitų patalpų savininkų bendrijų valdymo organų, jungtinės veiklos sutartimi įgaliotų asmenų ir savivaldybės administracijos paskirtų bendrojo naudojimo objektų administratorių veiklos, susijusios su įstatymų ir kitų teisės aktų jiems priskirtų funkcijų vykdymu, priežiūros ir kontrolės taisyklių patvirtinimo“</w:t>
      </w:r>
      <w:r w:rsidR="006C79C8">
        <w:rPr>
          <w:sz w:val="24"/>
          <w:szCs w:val="24"/>
        </w:rPr>
        <w:t xml:space="preserve"> </w:t>
      </w:r>
      <w:r w:rsidRPr="00B61529">
        <w:rPr>
          <w:sz w:val="24"/>
          <w:szCs w:val="24"/>
        </w:rPr>
        <w:t>(Kretingos rajono savivaldybės tarybos 2019 m. rugpjūčio 29 d. sprendimo Nr. T2-212 redakcija).</w:t>
      </w:r>
    </w:p>
    <w:p w14:paraId="55AA6CF1" w14:textId="77777777" w:rsidR="0092460A" w:rsidRDefault="00B61529" w:rsidP="00BB53DF">
      <w:pPr>
        <w:ind w:left="567" w:right="-426" w:firstLine="729"/>
        <w:jc w:val="both"/>
        <w:rPr>
          <w:sz w:val="24"/>
          <w:szCs w:val="24"/>
        </w:rPr>
      </w:pPr>
      <w:r w:rsidRPr="00BB53DF">
        <w:rPr>
          <w:sz w:val="24"/>
          <w:szCs w:val="24"/>
        </w:rPr>
        <w:t xml:space="preserve">Atliktų patikrinimų metu dažniausiai pasitaikantys trūkumai: </w:t>
      </w:r>
    </w:p>
    <w:p w14:paraId="6C401EC8" w14:textId="344AB317" w:rsidR="0092460A" w:rsidRDefault="00B61529" w:rsidP="00BB53DF">
      <w:pPr>
        <w:ind w:left="567" w:right="-426" w:firstLine="729"/>
        <w:jc w:val="both"/>
        <w:rPr>
          <w:sz w:val="24"/>
          <w:szCs w:val="24"/>
        </w:rPr>
      </w:pPr>
      <w:r w:rsidRPr="00BB53DF">
        <w:rPr>
          <w:sz w:val="24"/>
          <w:szCs w:val="24"/>
        </w:rPr>
        <w:t xml:space="preserve">daugiabučių namų savininkų bendrijų – </w:t>
      </w:r>
      <w:r w:rsidR="0092460A">
        <w:rPr>
          <w:sz w:val="24"/>
          <w:szCs w:val="24"/>
        </w:rPr>
        <w:t xml:space="preserve">nepatikslintas </w:t>
      </w:r>
      <w:r w:rsidR="005B56CC" w:rsidRPr="00BB53DF">
        <w:rPr>
          <w:sz w:val="24"/>
          <w:szCs w:val="24"/>
        </w:rPr>
        <w:t>bendrijos narių sąrašas</w:t>
      </w:r>
      <w:r w:rsidR="0092460A">
        <w:rPr>
          <w:sz w:val="24"/>
          <w:szCs w:val="24"/>
        </w:rPr>
        <w:t>;</w:t>
      </w:r>
      <w:r w:rsidR="0092460A" w:rsidRPr="00BB53DF">
        <w:rPr>
          <w:sz w:val="24"/>
          <w:szCs w:val="24"/>
        </w:rPr>
        <w:t xml:space="preserve"> </w:t>
      </w:r>
      <w:r w:rsidR="00783C4C" w:rsidRPr="00BB53DF">
        <w:rPr>
          <w:sz w:val="24"/>
          <w:szCs w:val="24"/>
        </w:rPr>
        <w:t xml:space="preserve">ūkinis-finansinis ir namo atnaujinimo ilgalaikis planai </w:t>
      </w:r>
      <w:r w:rsidR="005B56CC" w:rsidRPr="00BB53DF">
        <w:rPr>
          <w:sz w:val="24"/>
          <w:szCs w:val="24"/>
        </w:rPr>
        <w:t>rengiami nesilaikant teisės aktų reikalavimų</w:t>
      </w:r>
      <w:r w:rsidR="0092460A">
        <w:rPr>
          <w:sz w:val="24"/>
          <w:szCs w:val="24"/>
        </w:rPr>
        <w:t>;</w:t>
      </w:r>
      <w:r w:rsidR="0092460A" w:rsidRPr="00BB53DF">
        <w:rPr>
          <w:sz w:val="24"/>
          <w:szCs w:val="24"/>
        </w:rPr>
        <w:t xml:space="preserve"> </w:t>
      </w:r>
      <w:r w:rsidR="005B56CC" w:rsidRPr="00BB53DF">
        <w:rPr>
          <w:sz w:val="24"/>
          <w:szCs w:val="24"/>
        </w:rPr>
        <w:t>namo bendrojo naudojimo objektų aprašas nepateiktas tvirtinti bendrijos visuotiniam susirinkimui</w:t>
      </w:r>
      <w:r w:rsidR="0092460A">
        <w:rPr>
          <w:sz w:val="24"/>
          <w:szCs w:val="24"/>
        </w:rPr>
        <w:t>;</w:t>
      </w:r>
      <w:r w:rsidR="0092460A" w:rsidRPr="00BB53DF">
        <w:rPr>
          <w:sz w:val="24"/>
          <w:szCs w:val="24"/>
        </w:rPr>
        <w:t xml:space="preserve"> </w:t>
      </w:r>
      <w:r w:rsidR="005B56CC" w:rsidRPr="00BB53DF">
        <w:rPr>
          <w:sz w:val="24"/>
          <w:szCs w:val="24"/>
        </w:rPr>
        <w:t>ne</w:t>
      </w:r>
      <w:r w:rsidR="00BB53DF" w:rsidRPr="00BB53DF">
        <w:rPr>
          <w:sz w:val="24"/>
          <w:szCs w:val="24"/>
        </w:rPr>
        <w:t>pasirašyta t</w:t>
      </w:r>
      <w:r w:rsidR="005B56CC" w:rsidRPr="00BB53DF">
        <w:rPr>
          <w:sz w:val="24"/>
          <w:szCs w:val="24"/>
        </w:rPr>
        <w:t>echninė</w:t>
      </w:r>
      <w:r w:rsidR="00BB53DF" w:rsidRPr="00BB53DF">
        <w:rPr>
          <w:sz w:val="24"/>
          <w:szCs w:val="24"/>
        </w:rPr>
        <w:t>s priežiūros sutartis;</w:t>
      </w:r>
    </w:p>
    <w:p w14:paraId="56486FF6" w14:textId="1A833474" w:rsidR="0092460A" w:rsidRDefault="00B61529" w:rsidP="00BB53DF">
      <w:pPr>
        <w:ind w:left="567" w:right="-426" w:firstLine="729"/>
        <w:jc w:val="both"/>
        <w:rPr>
          <w:sz w:val="24"/>
          <w:szCs w:val="24"/>
        </w:rPr>
      </w:pPr>
      <w:r w:rsidRPr="00BB53DF">
        <w:rPr>
          <w:sz w:val="24"/>
          <w:szCs w:val="24"/>
        </w:rPr>
        <w:t>savivaldybės administracijos paskirtų bendrojo naudojimo objektų administratorių –</w:t>
      </w:r>
      <w:r w:rsidR="00BB53DF" w:rsidRPr="00BB53DF">
        <w:rPr>
          <w:sz w:val="24"/>
          <w:szCs w:val="24"/>
        </w:rPr>
        <w:t xml:space="preserve"> </w:t>
      </w:r>
      <w:r w:rsidRPr="00BB53DF">
        <w:rPr>
          <w:sz w:val="24"/>
          <w:szCs w:val="24"/>
        </w:rPr>
        <w:t>ne</w:t>
      </w:r>
      <w:r w:rsidR="00BB53DF" w:rsidRPr="00BB53DF">
        <w:rPr>
          <w:sz w:val="24"/>
          <w:szCs w:val="24"/>
        </w:rPr>
        <w:t>atnaujinta techninės priežiūros sutartis</w:t>
      </w:r>
      <w:r w:rsidR="0092460A">
        <w:rPr>
          <w:sz w:val="24"/>
          <w:szCs w:val="24"/>
        </w:rPr>
        <w:t>;</w:t>
      </w:r>
      <w:r w:rsidR="0092460A" w:rsidRPr="00BB53DF">
        <w:rPr>
          <w:sz w:val="24"/>
          <w:szCs w:val="24"/>
        </w:rPr>
        <w:t xml:space="preserve"> </w:t>
      </w:r>
      <w:r w:rsidR="00BB53DF" w:rsidRPr="00BB53DF">
        <w:rPr>
          <w:sz w:val="24"/>
          <w:szCs w:val="24"/>
        </w:rPr>
        <w:t>neparengtas ilgalaikis namo atnaujinimo planas ir nepateiktas tvirtinti butų ir kitų patalpų savininkams;</w:t>
      </w:r>
    </w:p>
    <w:p w14:paraId="2BB52869" w14:textId="1745B105" w:rsidR="00E93729" w:rsidRDefault="00BB53DF" w:rsidP="00BB53DF">
      <w:pPr>
        <w:ind w:left="567" w:right="-426" w:firstLine="729"/>
        <w:jc w:val="both"/>
        <w:rPr>
          <w:sz w:val="24"/>
          <w:szCs w:val="24"/>
        </w:rPr>
      </w:pPr>
      <w:r w:rsidRPr="00BB53DF">
        <w:rPr>
          <w:sz w:val="24"/>
          <w:szCs w:val="24"/>
        </w:rPr>
        <w:t>jungtinės veiklos sutartimi įgaliotų asmenų – nesudarytas butų ir kitų patalpų savininkų sąrašas pagal VĮ Registrų centro duomenis</w:t>
      </w:r>
      <w:r w:rsidR="0092460A">
        <w:rPr>
          <w:sz w:val="24"/>
          <w:szCs w:val="24"/>
        </w:rPr>
        <w:t>;</w:t>
      </w:r>
      <w:r w:rsidR="0092460A" w:rsidRPr="00BB53DF">
        <w:rPr>
          <w:sz w:val="24"/>
          <w:szCs w:val="24"/>
        </w:rPr>
        <w:t xml:space="preserve"> </w:t>
      </w:r>
      <w:r w:rsidRPr="00BB53DF">
        <w:rPr>
          <w:sz w:val="24"/>
          <w:szCs w:val="24"/>
        </w:rPr>
        <w:t>neparengti ir nepatvirtinti metinis ūkinis-finansinis ir namo atnaujinimo ilgalaikis planai, nekaupiamos lėšos namo atnaujinimui.</w:t>
      </w:r>
    </w:p>
    <w:p w14:paraId="618D3439" w14:textId="7AF86CB0" w:rsidR="006C79C8" w:rsidRPr="00BB53DF" w:rsidRDefault="006C79C8" w:rsidP="00BB53DF">
      <w:pPr>
        <w:ind w:left="567" w:right="-426" w:firstLine="729"/>
        <w:jc w:val="both"/>
        <w:rPr>
          <w:sz w:val="24"/>
          <w:szCs w:val="24"/>
        </w:rPr>
      </w:pPr>
      <w:r>
        <w:rPr>
          <w:sz w:val="24"/>
          <w:szCs w:val="24"/>
        </w:rPr>
        <w:lastRenderedPageBreak/>
        <w:t>Informacija apie daugiabučių namų bendrojo naudojimo objektų valdytojų veiklos priežiūros ir kontrolės rezultatus pateikiama priede.</w:t>
      </w:r>
    </w:p>
    <w:p w14:paraId="789BD190" w14:textId="77777777" w:rsidR="0092460A" w:rsidRDefault="00BB53DF" w:rsidP="00217B56">
      <w:pPr>
        <w:ind w:left="567" w:right="-426" w:firstLine="729"/>
        <w:jc w:val="both"/>
        <w:rPr>
          <w:sz w:val="24"/>
          <w:szCs w:val="24"/>
        </w:rPr>
      </w:pPr>
      <w:r w:rsidRPr="00BB53DF">
        <w:rPr>
          <w:sz w:val="24"/>
          <w:szCs w:val="24"/>
        </w:rPr>
        <w:t>Valdytojų priežiūros ir kontrolės funkcija vykdoma ne tik atliekant veiklos patikrinimus, bet ir nagrinėjant butų ir kitų patalpų savininkų skundus, prašymus valdytojų veiklos klausimais bei konsultuojant butų savininkus ir valdytojus (tiesioginės konsultacijos skyriuje, telefonu, elektroniniu paštu ir žodžiu).</w:t>
      </w:r>
    </w:p>
    <w:p w14:paraId="21667F11" w14:textId="24374D43" w:rsidR="00254C63" w:rsidRDefault="00254C63" w:rsidP="00217B56">
      <w:pPr>
        <w:ind w:left="567" w:right="-426" w:firstLine="729"/>
        <w:jc w:val="both"/>
        <w:rPr>
          <w:sz w:val="24"/>
          <w:szCs w:val="24"/>
        </w:rPr>
      </w:pPr>
      <w:r>
        <w:rPr>
          <w:sz w:val="24"/>
          <w:szCs w:val="24"/>
        </w:rPr>
        <w:br w:type="page"/>
      </w:r>
    </w:p>
    <w:p w14:paraId="04817825" w14:textId="77777777" w:rsidR="00254C63" w:rsidRDefault="00254C63" w:rsidP="00B61529">
      <w:pPr>
        <w:ind w:firstLine="851"/>
        <w:jc w:val="both"/>
        <w:rPr>
          <w:sz w:val="24"/>
          <w:szCs w:val="24"/>
        </w:rPr>
        <w:sectPr w:rsidR="00254C63" w:rsidSect="00CE6E84">
          <w:headerReference w:type="default" r:id="rId8"/>
          <w:headerReference w:type="first" r:id="rId9"/>
          <w:pgSz w:w="11907" w:h="16839" w:code="9"/>
          <w:pgMar w:top="567" w:right="1134" w:bottom="993" w:left="851" w:header="709" w:footer="147" w:gutter="0"/>
          <w:pgNumType w:start="1"/>
          <w:cols w:space="708"/>
          <w:titlePg/>
          <w:docGrid w:linePitch="360"/>
        </w:sectPr>
      </w:pPr>
    </w:p>
    <w:p w14:paraId="28944855" w14:textId="41376098" w:rsidR="00B61529" w:rsidRPr="00B61529" w:rsidRDefault="00B61529" w:rsidP="00B61529">
      <w:pPr>
        <w:ind w:firstLine="851"/>
        <w:jc w:val="both"/>
        <w:rPr>
          <w:sz w:val="24"/>
          <w:szCs w:val="24"/>
        </w:rPr>
      </w:pPr>
    </w:p>
    <w:p w14:paraId="2F7030D8" w14:textId="3A1AE4C2" w:rsidR="00D27D23" w:rsidRDefault="008646D4" w:rsidP="00C63C8E">
      <w:pPr>
        <w:tabs>
          <w:tab w:val="left" w:pos="9923"/>
        </w:tabs>
        <w:ind w:left="8647" w:right="396"/>
        <w:jc w:val="both"/>
        <w:rPr>
          <w:sz w:val="24"/>
          <w:szCs w:val="24"/>
        </w:rPr>
      </w:pPr>
      <w:r>
        <w:rPr>
          <w:sz w:val="24"/>
          <w:szCs w:val="24"/>
        </w:rPr>
        <w:t>Daugiabučių namų bendrojo naudojimo objektų valdytojų veiklos priežiūros ir kontrolės 202</w:t>
      </w:r>
      <w:r w:rsidR="002B7DF5">
        <w:rPr>
          <w:sz w:val="24"/>
          <w:szCs w:val="24"/>
        </w:rPr>
        <w:t>5</w:t>
      </w:r>
      <w:r>
        <w:rPr>
          <w:sz w:val="24"/>
          <w:szCs w:val="24"/>
        </w:rPr>
        <w:t xml:space="preserve"> metų ataskait</w:t>
      </w:r>
      <w:r w:rsidR="006A32D3">
        <w:rPr>
          <w:sz w:val="24"/>
          <w:szCs w:val="24"/>
        </w:rPr>
        <w:t>os</w:t>
      </w:r>
      <w:r w:rsidR="004D6225">
        <w:rPr>
          <w:sz w:val="24"/>
          <w:szCs w:val="24"/>
        </w:rPr>
        <w:t xml:space="preserve">     </w:t>
      </w:r>
    </w:p>
    <w:p w14:paraId="7E0E9FC3" w14:textId="4BF7569D" w:rsidR="004D6225" w:rsidRDefault="00E95244" w:rsidP="004D6225">
      <w:pPr>
        <w:tabs>
          <w:tab w:val="left" w:pos="9923"/>
        </w:tabs>
        <w:ind w:left="8647" w:hanging="142"/>
        <w:jc w:val="both"/>
        <w:rPr>
          <w:sz w:val="24"/>
          <w:szCs w:val="24"/>
        </w:rPr>
      </w:pPr>
      <w:r>
        <w:rPr>
          <w:sz w:val="24"/>
          <w:szCs w:val="24"/>
        </w:rPr>
        <w:t xml:space="preserve">   </w:t>
      </w:r>
      <w:bookmarkStart w:id="0" w:name="_GoBack"/>
      <w:bookmarkEnd w:id="0"/>
      <w:r w:rsidR="004D6225">
        <w:rPr>
          <w:sz w:val="24"/>
          <w:szCs w:val="24"/>
        </w:rPr>
        <w:t xml:space="preserve">priedas </w:t>
      </w:r>
    </w:p>
    <w:p w14:paraId="1213FF1E" w14:textId="77777777" w:rsidR="004D6225" w:rsidRDefault="004D6225" w:rsidP="004D6225">
      <w:pPr>
        <w:tabs>
          <w:tab w:val="left" w:pos="9923"/>
        </w:tabs>
        <w:ind w:firstLine="709"/>
        <w:rPr>
          <w:sz w:val="24"/>
          <w:szCs w:val="24"/>
        </w:rPr>
      </w:pPr>
      <w:r>
        <w:rPr>
          <w:sz w:val="24"/>
          <w:szCs w:val="24"/>
        </w:rPr>
        <w:t xml:space="preserve">                                                           </w:t>
      </w:r>
    </w:p>
    <w:tbl>
      <w:tblPr>
        <w:tblStyle w:val="Lentelstinklelis"/>
        <w:tblW w:w="14880" w:type="dxa"/>
        <w:tblInd w:w="-993" w:type="dxa"/>
        <w:tblLayout w:type="fixed"/>
        <w:tblLook w:val="04A0" w:firstRow="1" w:lastRow="0" w:firstColumn="1" w:lastColumn="0" w:noHBand="0" w:noVBand="1"/>
      </w:tblPr>
      <w:tblGrid>
        <w:gridCol w:w="567"/>
        <w:gridCol w:w="2689"/>
        <w:gridCol w:w="1843"/>
        <w:gridCol w:w="1701"/>
        <w:gridCol w:w="8080"/>
      </w:tblGrid>
      <w:tr w:rsidR="00EB198C" w:rsidRPr="004B6B94" w14:paraId="79CF1659" w14:textId="7A40677D" w:rsidTr="0017218A">
        <w:trPr>
          <w:cantSplit/>
          <w:tblHeader/>
        </w:trPr>
        <w:tc>
          <w:tcPr>
            <w:tcW w:w="567" w:type="dxa"/>
          </w:tcPr>
          <w:p w14:paraId="242EDE5E" w14:textId="77777777" w:rsidR="00EB198C" w:rsidRPr="004B6B94" w:rsidRDefault="00EB198C" w:rsidP="005D6542">
            <w:pPr>
              <w:jc w:val="center"/>
              <w:rPr>
                <w:b/>
                <w:sz w:val="24"/>
                <w:szCs w:val="24"/>
              </w:rPr>
            </w:pPr>
            <w:r w:rsidRPr="004B6B94">
              <w:rPr>
                <w:b/>
                <w:sz w:val="24"/>
                <w:szCs w:val="24"/>
              </w:rPr>
              <w:t>Nr.</w:t>
            </w:r>
          </w:p>
        </w:tc>
        <w:tc>
          <w:tcPr>
            <w:tcW w:w="2689" w:type="dxa"/>
          </w:tcPr>
          <w:p w14:paraId="35158607" w14:textId="124E3B4C" w:rsidR="00EB198C" w:rsidRPr="004B6B94" w:rsidRDefault="00EB198C" w:rsidP="006A32D3">
            <w:pPr>
              <w:jc w:val="center"/>
              <w:rPr>
                <w:b/>
                <w:sz w:val="24"/>
                <w:szCs w:val="24"/>
              </w:rPr>
            </w:pPr>
            <w:r w:rsidRPr="00755DD6">
              <w:rPr>
                <w:b/>
                <w:bCs/>
                <w:sz w:val="24"/>
                <w:szCs w:val="24"/>
              </w:rPr>
              <w:t>Daugiabučio namo bendrojo naudojimo objektų valdytojas</w:t>
            </w:r>
          </w:p>
        </w:tc>
        <w:tc>
          <w:tcPr>
            <w:tcW w:w="1843" w:type="dxa"/>
          </w:tcPr>
          <w:p w14:paraId="1CEA5A55" w14:textId="3A93E618" w:rsidR="00EB198C" w:rsidRPr="004B6B94" w:rsidRDefault="00EB198C" w:rsidP="00EE057B">
            <w:pPr>
              <w:jc w:val="center"/>
              <w:rPr>
                <w:b/>
                <w:sz w:val="24"/>
                <w:szCs w:val="24"/>
              </w:rPr>
            </w:pPr>
            <w:r w:rsidRPr="00755DD6">
              <w:rPr>
                <w:b/>
                <w:bCs/>
                <w:sz w:val="24"/>
                <w:szCs w:val="24"/>
              </w:rPr>
              <w:t>Daugiabučio namo adresas</w:t>
            </w:r>
          </w:p>
        </w:tc>
        <w:tc>
          <w:tcPr>
            <w:tcW w:w="1701" w:type="dxa"/>
          </w:tcPr>
          <w:p w14:paraId="15C39822" w14:textId="3A5B9478" w:rsidR="00EB198C" w:rsidRPr="004B6B94" w:rsidRDefault="00EB198C" w:rsidP="00EE057B">
            <w:pPr>
              <w:jc w:val="center"/>
              <w:rPr>
                <w:b/>
                <w:sz w:val="24"/>
                <w:szCs w:val="24"/>
              </w:rPr>
            </w:pPr>
            <w:r w:rsidRPr="00755DD6">
              <w:rPr>
                <w:b/>
                <w:bCs/>
                <w:sz w:val="24"/>
                <w:szCs w:val="24"/>
              </w:rPr>
              <w:t>Patikrinimo akto surašymo data, Nr.</w:t>
            </w:r>
            <w:r w:rsidRPr="00755DD6">
              <w:rPr>
                <w:b/>
                <w:bCs/>
                <w:sz w:val="24"/>
                <w:szCs w:val="24"/>
              </w:rPr>
              <w:br/>
            </w:r>
          </w:p>
        </w:tc>
        <w:tc>
          <w:tcPr>
            <w:tcW w:w="8080" w:type="dxa"/>
          </w:tcPr>
          <w:p w14:paraId="0BAFFED0" w14:textId="77777777" w:rsidR="00EB198C" w:rsidRPr="004B6B94" w:rsidRDefault="00EB198C" w:rsidP="002259B8">
            <w:pPr>
              <w:jc w:val="center"/>
              <w:rPr>
                <w:b/>
                <w:sz w:val="24"/>
                <w:szCs w:val="24"/>
              </w:rPr>
            </w:pPr>
            <w:r>
              <w:rPr>
                <w:b/>
                <w:sz w:val="24"/>
                <w:szCs w:val="24"/>
              </w:rPr>
              <w:t>Rekomendacijos trūkumams pašalinti</w:t>
            </w:r>
            <w:r w:rsidRPr="004B6B94">
              <w:rPr>
                <w:b/>
                <w:sz w:val="24"/>
                <w:szCs w:val="24"/>
              </w:rPr>
              <w:t xml:space="preserve"> </w:t>
            </w:r>
          </w:p>
        </w:tc>
      </w:tr>
      <w:tr w:rsidR="005D6542" w:rsidRPr="00D90718" w14:paraId="75FA722C" w14:textId="77777777" w:rsidTr="0017218A">
        <w:tc>
          <w:tcPr>
            <w:tcW w:w="567" w:type="dxa"/>
          </w:tcPr>
          <w:p w14:paraId="402B1738" w14:textId="52512450" w:rsidR="005D6542" w:rsidRPr="005D6542" w:rsidRDefault="005D6542" w:rsidP="005D6542">
            <w:pPr>
              <w:pStyle w:val="Sraopastraipa"/>
              <w:numPr>
                <w:ilvl w:val="0"/>
                <w:numId w:val="1"/>
              </w:numPr>
              <w:rPr>
                <w:sz w:val="24"/>
                <w:szCs w:val="24"/>
              </w:rPr>
            </w:pPr>
          </w:p>
        </w:tc>
        <w:tc>
          <w:tcPr>
            <w:tcW w:w="2689" w:type="dxa"/>
          </w:tcPr>
          <w:p w14:paraId="5026888D" w14:textId="76FF05E5" w:rsidR="005D6542" w:rsidRDefault="005D6542" w:rsidP="00EB198C">
            <w:pPr>
              <w:rPr>
                <w:sz w:val="24"/>
                <w:szCs w:val="24"/>
              </w:rPr>
            </w:pPr>
            <w:r w:rsidRPr="005D6542">
              <w:rPr>
                <w:sz w:val="24"/>
                <w:szCs w:val="24"/>
              </w:rPr>
              <w:t>DNSB „Svajonė“</w:t>
            </w:r>
          </w:p>
        </w:tc>
        <w:tc>
          <w:tcPr>
            <w:tcW w:w="1843" w:type="dxa"/>
          </w:tcPr>
          <w:p w14:paraId="715159EB" w14:textId="4270975B" w:rsidR="005D6542" w:rsidRPr="00D30654" w:rsidRDefault="005D6542" w:rsidP="005D6542">
            <w:pPr>
              <w:rPr>
                <w:sz w:val="24"/>
                <w:szCs w:val="24"/>
              </w:rPr>
            </w:pPr>
            <w:r>
              <w:rPr>
                <w:sz w:val="24"/>
                <w:szCs w:val="24"/>
              </w:rPr>
              <w:t xml:space="preserve">Kretinga, </w:t>
            </w:r>
            <w:r w:rsidRPr="005D6542">
              <w:rPr>
                <w:sz w:val="24"/>
                <w:szCs w:val="24"/>
              </w:rPr>
              <w:t>Savanorių g. 41</w:t>
            </w:r>
          </w:p>
        </w:tc>
        <w:tc>
          <w:tcPr>
            <w:tcW w:w="1701" w:type="dxa"/>
          </w:tcPr>
          <w:p w14:paraId="59E553C8" w14:textId="61E0939A" w:rsidR="0018295A" w:rsidRDefault="0018295A" w:rsidP="00A81440">
            <w:pPr>
              <w:rPr>
                <w:sz w:val="24"/>
                <w:szCs w:val="24"/>
              </w:rPr>
            </w:pPr>
            <w:r w:rsidRPr="0018295A">
              <w:rPr>
                <w:sz w:val="24"/>
                <w:szCs w:val="24"/>
              </w:rPr>
              <w:t>2025-02-18</w:t>
            </w:r>
          </w:p>
          <w:p w14:paraId="7F8B779F" w14:textId="45A0869F" w:rsidR="0018295A" w:rsidRDefault="00F23C32" w:rsidP="00A81440">
            <w:pPr>
              <w:rPr>
                <w:sz w:val="24"/>
                <w:szCs w:val="24"/>
              </w:rPr>
            </w:pPr>
            <w:r>
              <w:rPr>
                <w:sz w:val="24"/>
                <w:szCs w:val="24"/>
              </w:rPr>
              <w:t>(faktinė patikrinimo data);</w:t>
            </w:r>
          </w:p>
          <w:p w14:paraId="47AB155E" w14:textId="10EC7230" w:rsidR="005D6542" w:rsidRDefault="005D6542" w:rsidP="00A81440">
            <w:pPr>
              <w:rPr>
                <w:sz w:val="24"/>
                <w:szCs w:val="24"/>
              </w:rPr>
            </w:pPr>
            <w:r>
              <w:rPr>
                <w:sz w:val="24"/>
                <w:szCs w:val="24"/>
              </w:rPr>
              <w:t>2025-03-03</w:t>
            </w:r>
          </w:p>
          <w:p w14:paraId="58F37E43" w14:textId="34268A9D" w:rsidR="005D6542" w:rsidRDefault="005D6542" w:rsidP="00F23C32">
            <w:pPr>
              <w:rPr>
                <w:sz w:val="24"/>
                <w:szCs w:val="24"/>
              </w:rPr>
            </w:pPr>
            <w:r>
              <w:rPr>
                <w:sz w:val="24"/>
                <w:szCs w:val="24"/>
              </w:rPr>
              <w:t>Nr.</w:t>
            </w:r>
            <w:r w:rsidRPr="005D6542">
              <w:t xml:space="preserve"> </w:t>
            </w:r>
            <w:r w:rsidRPr="005D6542">
              <w:rPr>
                <w:sz w:val="24"/>
                <w:szCs w:val="24"/>
              </w:rPr>
              <w:t>D3-1634</w:t>
            </w:r>
            <w:r>
              <w:rPr>
                <w:sz w:val="24"/>
                <w:szCs w:val="24"/>
              </w:rPr>
              <w:t xml:space="preserve"> </w:t>
            </w:r>
            <w:r w:rsidR="00F23C32">
              <w:rPr>
                <w:sz w:val="24"/>
                <w:szCs w:val="24"/>
              </w:rPr>
              <w:t>(informavimas apie surašytą patikrinimo aktą)</w:t>
            </w:r>
          </w:p>
        </w:tc>
        <w:tc>
          <w:tcPr>
            <w:tcW w:w="8080" w:type="dxa"/>
          </w:tcPr>
          <w:p w14:paraId="103FADC7" w14:textId="14469DB0" w:rsidR="005D6542" w:rsidRPr="00DB5D6D" w:rsidRDefault="005D6542" w:rsidP="002E30EE">
            <w:pPr>
              <w:tabs>
                <w:tab w:val="left" w:pos="714"/>
              </w:tabs>
              <w:ind w:firstLine="714"/>
              <w:jc w:val="both"/>
              <w:rPr>
                <w:sz w:val="24"/>
                <w:szCs w:val="24"/>
              </w:rPr>
            </w:pPr>
            <w:r w:rsidRPr="005D6542">
              <w:rPr>
                <w:b/>
                <w:sz w:val="24"/>
                <w:szCs w:val="24"/>
              </w:rPr>
              <w:t xml:space="preserve">Rekomendacijos trūkumams pašalinti: </w:t>
            </w:r>
            <w:r w:rsidR="005777F7" w:rsidRPr="005777F7">
              <w:rPr>
                <w:sz w:val="24"/>
                <w:szCs w:val="24"/>
              </w:rPr>
              <w:t>parengti metinį namo priežiūros ūkinį – finansinį planą</w:t>
            </w:r>
            <w:r w:rsidR="00317D63">
              <w:rPr>
                <w:sz w:val="24"/>
                <w:szCs w:val="24"/>
              </w:rPr>
              <w:t>,</w:t>
            </w:r>
            <w:r w:rsidR="005777F7" w:rsidRPr="005777F7">
              <w:rPr>
                <w:sz w:val="24"/>
                <w:szCs w:val="24"/>
              </w:rPr>
              <w:t xml:space="preserve"> ilgalaikį namo atnaujinimo planą ir teikti tvirtinti visuotiniam susirinkimui;</w:t>
            </w:r>
            <w:r w:rsidR="005777F7">
              <w:rPr>
                <w:sz w:val="24"/>
                <w:szCs w:val="24"/>
              </w:rPr>
              <w:t xml:space="preserve"> p</w:t>
            </w:r>
            <w:r w:rsidR="005777F7" w:rsidRPr="005777F7">
              <w:rPr>
                <w:sz w:val="24"/>
                <w:szCs w:val="24"/>
              </w:rPr>
              <w:t xml:space="preserve">arengti </w:t>
            </w:r>
            <w:r w:rsidR="005777F7">
              <w:rPr>
                <w:sz w:val="24"/>
                <w:szCs w:val="24"/>
              </w:rPr>
              <w:t>ir patvirtinti p</w:t>
            </w:r>
            <w:r w:rsidR="005777F7" w:rsidRPr="005777F7">
              <w:rPr>
                <w:sz w:val="24"/>
                <w:szCs w:val="24"/>
              </w:rPr>
              <w:t>irkimo taisykles</w:t>
            </w:r>
            <w:r w:rsidR="00A53FDC">
              <w:rPr>
                <w:sz w:val="24"/>
                <w:szCs w:val="24"/>
              </w:rPr>
              <w:t>,</w:t>
            </w:r>
            <w:r w:rsidR="005777F7">
              <w:rPr>
                <w:sz w:val="24"/>
                <w:szCs w:val="24"/>
              </w:rPr>
              <w:t xml:space="preserve"> </w:t>
            </w:r>
            <w:r w:rsidR="005777F7" w:rsidRPr="005777F7">
              <w:rPr>
                <w:sz w:val="24"/>
                <w:szCs w:val="24"/>
              </w:rPr>
              <w:t xml:space="preserve">kuriomis </w:t>
            </w:r>
            <w:r w:rsidR="00A53FDC">
              <w:rPr>
                <w:sz w:val="24"/>
                <w:szCs w:val="24"/>
              </w:rPr>
              <w:t>būtų</w:t>
            </w:r>
            <w:r w:rsidR="00A53FDC" w:rsidRPr="005777F7">
              <w:rPr>
                <w:sz w:val="24"/>
                <w:szCs w:val="24"/>
              </w:rPr>
              <w:t xml:space="preserve"> </w:t>
            </w:r>
            <w:r w:rsidR="005777F7" w:rsidRPr="005777F7">
              <w:rPr>
                <w:sz w:val="24"/>
                <w:szCs w:val="24"/>
              </w:rPr>
              <w:t>vadovau</w:t>
            </w:r>
            <w:r w:rsidR="00317D63">
              <w:rPr>
                <w:sz w:val="24"/>
                <w:szCs w:val="24"/>
              </w:rPr>
              <w:t>jamasi</w:t>
            </w:r>
            <w:r w:rsidR="005777F7" w:rsidRPr="005777F7">
              <w:rPr>
                <w:sz w:val="24"/>
                <w:szCs w:val="24"/>
              </w:rPr>
              <w:t xml:space="preserve"> vykd</w:t>
            </w:r>
            <w:r w:rsidR="00317D63">
              <w:rPr>
                <w:sz w:val="24"/>
                <w:szCs w:val="24"/>
              </w:rPr>
              <w:t>ant</w:t>
            </w:r>
            <w:r w:rsidR="005777F7">
              <w:rPr>
                <w:sz w:val="24"/>
                <w:szCs w:val="24"/>
              </w:rPr>
              <w:t xml:space="preserve"> </w:t>
            </w:r>
            <w:r w:rsidR="005777F7" w:rsidRPr="005777F7">
              <w:rPr>
                <w:sz w:val="24"/>
                <w:szCs w:val="24"/>
              </w:rPr>
              <w:t>daugiabučio namo bendrojo naudojimo objektų priežiūros paslaugų ir atnaujinimo darbų pirkimus</w:t>
            </w:r>
            <w:r w:rsidR="005777F7">
              <w:rPr>
                <w:sz w:val="24"/>
                <w:szCs w:val="24"/>
              </w:rPr>
              <w:t xml:space="preserve">; </w:t>
            </w:r>
            <w:r w:rsidR="00DB5D6D" w:rsidRPr="00DB5D6D">
              <w:rPr>
                <w:sz w:val="24"/>
                <w:szCs w:val="24"/>
              </w:rPr>
              <w:t xml:space="preserve">supažindinti </w:t>
            </w:r>
            <w:r w:rsidR="00DB5D6D">
              <w:rPr>
                <w:sz w:val="24"/>
                <w:szCs w:val="24"/>
              </w:rPr>
              <w:t>susirinkimo dalyvius</w:t>
            </w:r>
            <w:r w:rsidR="00A53FDC">
              <w:rPr>
                <w:sz w:val="24"/>
                <w:szCs w:val="24"/>
              </w:rPr>
              <w:t>,</w:t>
            </w:r>
            <w:r w:rsidR="00DB5D6D">
              <w:rPr>
                <w:sz w:val="24"/>
                <w:szCs w:val="24"/>
              </w:rPr>
              <w:t xml:space="preserve"> </w:t>
            </w:r>
            <w:r w:rsidR="00DB5D6D" w:rsidRPr="00DB5D6D">
              <w:rPr>
                <w:sz w:val="24"/>
                <w:szCs w:val="24"/>
              </w:rPr>
              <w:t xml:space="preserve">kokiais klausimais sprendimą </w:t>
            </w:r>
            <w:r w:rsidR="00A53FDC" w:rsidRPr="00DB5D6D">
              <w:rPr>
                <w:sz w:val="24"/>
                <w:szCs w:val="24"/>
              </w:rPr>
              <w:t>priim</w:t>
            </w:r>
            <w:r w:rsidR="00A53FDC">
              <w:rPr>
                <w:sz w:val="24"/>
                <w:szCs w:val="24"/>
              </w:rPr>
              <w:t>a</w:t>
            </w:r>
            <w:r w:rsidR="00A53FDC" w:rsidRPr="00DB5D6D">
              <w:rPr>
                <w:sz w:val="24"/>
                <w:szCs w:val="24"/>
              </w:rPr>
              <w:t xml:space="preserve"> </w:t>
            </w:r>
            <w:r w:rsidR="00DB5D6D" w:rsidRPr="00DB5D6D">
              <w:rPr>
                <w:sz w:val="24"/>
                <w:szCs w:val="24"/>
              </w:rPr>
              <w:t>tik bendrijos nariai, o</w:t>
            </w:r>
            <w:r w:rsidR="00DB5D6D">
              <w:rPr>
                <w:sz w:val="24"/>
                <w:szCs w:val="24"/>
              </w:rPr>
              <w:t xml:space="preserve"> </w:t>
            </w:r>
            <w:r w:rsidR="00A53FDC" w:rsidRPr="00DB5D6D">
              <w:rPr>
                <w:sz w:val="24"/>
                <w:szCs w:val="24"/>
              </w:rPr>
              <w:t>koki</w:t>
            </w:r>
            <w:r w:rsidR="00A53FDC">
              <w:rPr>
                <w:sz w:val="24"/>
                <w:szCs w:val="24"/>
              </w:rPr>
              <w:t>ai</w:t>
            </w:r>
            <w:r w:rsidR="00A53FDC" w:rsidRPr="00DB5D6D">
              <w:rPr>
                <w:sz w:val="24"/>
                <w:szCs w:val="24"/>
              </w:rPr>
              <w:t xml:space="preserve">s </w:t>
            </w:r>
            <w:r w:rsidR="00DB5D6D" w:rsidRPr="00DB5D6D">
              <w:rPr>
                <w:sz w:val="24"/>
                <w:szCs w:val="24"/>
              </w:rPr>
              <w:t>butų ir kitų patalpų savininkai. Dėl balsavimo organizavimo skaidrumo rengti bendrijos narių</w:t>
            </w:r>
            <w:r w:rsidR="00DB5D6D">
              <w:rPr>
                <w:sz w:val="24"/>
                <w:szCs w:val="24"/>
              </w:rPr>
              <w:t xml:space="preserve"> </w:t>
            </w:r>
            <w:r w:rsidR="00DB5D6D" w:rsidRPr="00DB5D6D">
              <w:rPr>
                <w:sz w:val="24"/>
                <w:szCs w:val="24"/>
              </w:rPr>
              <w:t>ir butų ir kitų patalpų savininkų atskirus dalyvių sąrašus, išskirti balsavimo rezultatus</w:t>
            </w:r>
            <w:r w:rsidR="00DB5D6D">
              <w:rPr>
                <w:sz w:val="24"/>
                <w:szCs w:val="24"/>
              </w:rPr>
              <w:t xml:space="preserve">; </w:t>
            </w:r>
            <w:r w:rsidR="003C3E61">
              <w:rPr>
                <w:sz w:val="24"/>
                <w:szCs w:val="24"/>
              </w:rPr>
              <w:t>r</w:t>
            </w:r>
            <w:r w:rsidR="003C3E61" w:rsidRPr="0086772F">
              <w:rPr>
                <w:sz w:val="24"/>
                <w:szCs w:val="24"/>
              </w:rPr>
              <w:t>ekomenduo</w:t>
            </w:r>
            <w:r w:rsidR="003C3E61">
              <w:rPr>
                <w:sz w:val="24"/>
                <w:szCs w:val="24"/>
              </w:rPr>
              <w:t>t</w:t>
            </w:r>
            <w:r w:rsidR="003C3E61" w:rsidRPr="0086772F">
              <w:rPr>
                <w:sz w:val="24"/>
                <w:szCs w:val="24"/>
              </w:rPr>
              <w:t xml:space="preserve">a </w:t>
            </w:r>
            <w:r w:rsidR="0086772F" w:rsidRPr="0086772F">
              <w:rPr>
                <w:sz w:val="24"/>
                <w:szCs w:val="24"/>
              </w:rPr>
              <w:t>vadovautis CK 4.82 str. 3 p. ir už bendrojo naudojimo objektų priežiūrą išlaidas butų ir kitų patalpų savininkams skaičiuoti proporcingai jų daliai bendrojoje nuosavybėje.</w:t>
            </w:r>
          </w:p>
        </w:tc>
      </w:tr>
      <w:tr w:rsidR="00EB198C" w:rsidRPr="00D90718" w14:paraId="66B656AF" w14:textId="0E39D914" w:rsidTr="0017218A">
        <w:tc>
          <w:tcPr>
            <w:tcW w:w="567" w:type="dxa"/>
          </w:tcPr>
          <w:p w14:paraId="18995BA8" w14:textId="7D785C12" w:rsidR="00EB198C" w:rsidRPr="00D90718" w:rsidRDefault="0017218A" w:rsidP="005D6542">
            <w:pPr>
              <w:jc w:val="center"/>
              <w:rPr>
                <w:sz w:val="24"/>
                <w:szCs w:val="24"/>
              </w:rPr>
            </w:pPr>
            <w:r>
              <w:rPr>
                <w:sz w:val="24"/>
                <w:szCs w:val="24"/>
              </w:rPr>
              <w:t>2.</w:t>
            </w:r>
          </w:p>
        </w:tc>
        <w:tc>
          <w:tcPr>
            <w:tcW w:w="2689" w:type="dxa"/>
          </w:tcPr>
          <w:p w14:paraId="04FF1CCC" w14:textId="60D927CC" w:rsidR="00EB198C" w:rsidRPr="00D90718" w:rsidRDefault="00EB198C" w:rsidP="00EB198C">
            <w:pPr>
              <w:rPr>
                <w:sz w:val="24"/>
                <w:szCs w:val="24"/>
              </w:rPr>
            </w:pPr>
            <w:r>
              <w:rPr>
                <w:sz w:val="24"/>
                <w:szCs w:val="24"/>
              </w:rPr>
              <w:t>UAB „Civinity namai Klaipėda“</w:t>
            </w:r>
          </w:p>
        </w:tc>
        <w:tc>
          <w:tcPr>
            <w:tcW w:w="1843" w:type="dxa"/>
          </w:tcPr>
          <w:p w14:paraId="199E60E5" w14:textId="24D5D478" w:rsidR="00EB198C" w:rsidRDefault="00EB198C" w:rsidP="00A81440">
            <w:pPr>
              <w:rPr>
                <w:sz w:val="24"/>
                <w:szCs w:val="24"/>
              </w:rPr>
            </w:pPr>
            <w:r w:rsidRPr="00D30654">
              <w:rPr>
                <w:sz w:val="24"/>
                <w:szCs w:val="24"/>
              </w:rPr>
              <w:t>Žalgirio sen., Kluonalių k., J. Jablonskio g. 66</w:t>
            </w:r>
          </w:p>
        </w:tc>
        <w:tc>
          <w:tcPr>
            <w:tcW w:w="1701" w:type="dxa"/>
          </w:tcPr>
          <w:p w14:paraId="4A008152" w14:textId="7B0FB672" w:rsidR="00EB198C" w:rsidRPr="00D90718" w:rsidRDefault="00EB198C" w:rsidP="00A81440">
            <w:pPr>
              <w:rPr>
                <w:sz w:val="24"/>
                <w:szCs w:val="24"/>
              </w:rPr>
            </w:pPr>
            <w:r>
              <w:rPr>
                <w:sz w:val="24"/>
                <w:szCs w:val="24"/>
              </w:rPr>
              <w:t>2025-04-30 Nr. D8-812</w:t>
            </w:r>
          </w:p>
        </w:tc>
        <w:tc>
          <w:tcPr>
            <w:tcW w:w="8080" w:type="dxa"/>
          </w:tcPr>
          <w:p w14:paraId="106DFE02" w14:textId="741C245A" w:rsidR="00EB198C" w:rsidRPr="00A81440" w:rsidRDefault="00EB198C" w:rsidP="00CF5DB8">
            <w:pPr>
              <w:tabs>
                <w:tab w:val="left" w:pos="714"/>
              </w:tabs>
              <w:ind w:firstLine="714"/>
              <w:jc w:val="both"/>
              <w:rPr>
                <w:sz w:val="24"/>
                <w:szCs w:val="24"/>
              </w:rPr>
            </w:pPr>
            <w:r w:rsidRPr="00D90718">
              <w:rPr>
                <w:b/>
                <w:sz w:val="24"/>
                <w:szCs w:val="24"/>
              </w:rPr>
              <w:t>Rekomendacijos trūkumams pašalinti:</w:t>
            </w:r>
            <w:r>
              <w:rPr>
                <w:sz w:val="24"/>
                <w:szCs w:val="24"/>
              </w:rPr>
              <w:t xml:space="preserve"> </w:t>
            </w:r>
            <w:r w:rsidR="00CF5DB8">
              <w:rPr>
                <w:rStyle w:val="text"/>
                <w:sz w:val="24"/>
                <w:szCs w:val="24"/>
              </w:rPr>
              <w:t xml:space="preserve">sudaryti naują </w:t>
            </w:r>
            <w:r w:rsidRPr="00286361">
              <w:rPr>
                <w:rStyle w:val="text"/>
                <w:sz w:val="24"/>
                <w:szCs w:val="24"/>
              </w:rPr>
              <w:t>techninės priežiūros sutartį</w:t>
            </w:r>
            <w:r>
              <w:rPr>
                <w:rStyle w:val="text"/>
                <w:sz w:val="24"/>
                <w:szCs w:val="24"/>
              </w:rPr>
              <w:t>.</w:t>
            </w:r>
            <w:r w:rsidRPr="00286361">
              <w:rPr>
                <w:rStyle w:val="text"/>
                <w:sz w:val="24"/>
                <w:szCs w:val="24"/>
              </w:rPr>
              <w:t xml:space="preserve"> </w:t>
            </w:r>
          </w:p>
        </w:tc>
      </w:tr>
      <w:tr w:rsidR="00EB198C" w:rsidRPr="00D90718" w14:paraId="7ECF9581" w14:textId="0AAA440E" w:rsidTr="0017218A">
        <w:tc>
          <w:tcPr>
            <w:tcW w:w="567" w:type="dxa"/>
          </w:tcPr>
          <w:p w14:paraId="7C286E1C" w14:textId="0D9C0293" w:rsidR="00EB198C" w:rsidRPr="00A81440" w:rsidRDefault="0017218A" w:rsidP="005D6542">
            <w:pPr>
              <w:jc w:val="center"/>
              <w:rPr>
                <w:sz w:val="24"/>
                <w:szCs w:val="24"/>
              </w:rPr>
            </w:pPr>
            <w:r>
              <w:rPr>
                <w:sz w:val="24"/>
                <w:szCs w:val="24"/>
              </w:rPr>
              <w:t>3</w:t>
            </w:r>
            <w:r w:rsidR="00EB198C" w:rsidRPr="00A81440">
              <w:rPr>
                <w:sz w:val="24"/>
                <w:szCs w:val="24"/>
              </w:rPr>
              <w:t>.</w:t>
            </w:r>
          </w:p>
        </w:tc>
        <w:tc>
          <w:tcPr>
            <w:tcW w:w="2689" w:type="dxa"/>
          </w:tcPr>
          <w:p w14:paraId="3BB6AC81" w14:textId="77777777" w:rsidR="00EB198C" w:rsidRPr="00CE6E84" w:rsidRDefault="00EB198C" w:rsidP="00D30654">
            <w:pPr>
              <w:widowControl w:val="0"/>
              <w:tabs>
                <w:tab w:val="left" w:pos="6663"/>
                <w:tab w:val="left" w:pos="7655"/>
              </w:tabs>
              <w:rPr>
                <w:sz w:val="24"/>
                <w:szCs w:val="24"/>
              </w:rPr>
            </w:pPr>
            <w:r w:rsidRPr="00CE6E84">
              <w:rPr>
                <w:sz w:val="24"/>
                <w:szCs w:val="24"/>
              </w:rPr>
              <w:t xml:space="preserve">DNSB „Žuvėdra“ </w:t>
            </w:r>
          </w:p>
          <w:p w14:paraId="6106274C" w14:textId="521702E1" w:rsidR="00EB198C" w:rsidRPr="00D35969" w:rsidRDefault="00EB198C" w:rsidP="00D30654">
            <w:pPr>
              <w:rPr>
                <w:sz w:val="24"/>
                <w:szCs w:val="24"/>
              </w:rPr>
            </w:pPr>
          </w:p>
        </w:tc>
        <w:tc>
          <w:tcPr>
            <w:tcW w:w="1843" w:type="dxa"/>
          </w:tcPr>
          <w:p w14:paraId="22E38513" w14:textId="5BC135F3" w:rsidR="00EB198C" w:rsidRPr="00D35969" w:rsidRDefault="00EB198C" w:rsidP="00EB198C">
            <w:pPr>
              <w:rPr>
                <w:sz w:val="24"/>
                <w:szCs w:val="24"/>
              </w:rPr>
            </w:pPr>
            <w:r w:rsidRPr="00CE6E84">
              <w:rPr>
                <w:sz w:val="24"/>
                <w:szCs w:val="24"/>
              </w:rPr>
              <w:t>Kretinga, Vilniaus g. 33A</w:t>
            </w:r>
          </w:p>
        </w:tc>
        <w:tc>
          <w:tcPr>
            <w:tcW w:w="1701" w:type="dxa"/>
          </w:tcPr>
          <w:p w14:paraId="441E8033" w14:textId="7234590A" w:rsidR="00EB198C" w:rsidRPr="00A81440" w:rsidRDefault="00EB198C" w:rsidP="00D30654">
            <w:pPr>
              <w:rPr>
                <w:sz w:val="24"/>
                <w:szCs w:val="24"/>
              </w:rPr>
            </w:pPr>
            <w:r>
              <w:rPr>
                <w:sz w:val="24"/>
                <w:szCs w:val="24"/>
              </w:rPr>
              <w:t>2025-04-10 Nr. D8-720</w:t>
            </w:r>
          </w:p>
        </w:tc>
        <w:tc>
          <w:tcPr>
            <w:tcW w:w="8080" w:type="dxa"/>
          </w:tcPr>
          <w:p w14:paraId="61290C74" w14:textId="27F3CB06" w:rsidR="00EB198C" w:rsidRPr="00A81440" w:rsidRDefault="00EB198C" w:rsidP="00C03BA9">
            <w:pPr>
              <w:tabs>
                <w:tab w:val="left" w:pos="720"/>
              </w:tabs>
              <w:ind w:firstLine="720"/>
              <w:jc w:val="both"/>
              <w:rPr>
                <w:b/>
                <w:sz w:val="24"/>
                <w:szCs w:val="24"/>
              </w:rPr>
            </w:pPr>
            <w:r w:rsidRPr="00A81440">
              <w:rPr>
                <w:b/>
                <w:sz w:val="24"/>
                <w:szCs w:val="24"/>
              </w:rPr>
              <w:t xml:space="preserve">Rekomendacijos trūkumams pašalinti: </w:t>
            </w:r>
            <w:r w:rsidR="00CF5DB8" w:rsidRPr="00CF5DB8">
              <w:rPr>
                <w:sz w:val="24"/>
                <w:szCs w:val="24"/>
              </w:rPr>
              <w:t>sudaryti naują  techninės priežiūros sutartį.</w:t>
            </w:r>
          </w:p>
        </w:tc>
      </w:tr>
      <w:tr w:rsidR="00EB198C" w:rsidRPr="00D90718" w14:paraId="5F3C323B" w14:textId="712C8BCD" w:rsidTr="0017218A">
        <w:tc>
          <w:tcPr>
            <w:tcW w:w="567" w:type="dxa"/>
          </w:tcPr>
          <w:p w14:paraId="7CA76E1F" w14:textId="09A54FAD" w:rsidR="00EB198C" w:rsidRPr="00C3051E" w:rsidRDefault="0017218A" w:rsidP="005D6542">
            <w:pPr>
              <w:jc w:val="center"/>
              <w:rPr>
                <w:sz w:val="24"/>
                <w:szCs w:val="24"/>
              </w:rPr>
            </w:pPr>
            <w:r>
              <w:rPr>
                <w:sz w:val="24"/>
                <w:szCs w:val="24"/>
              </w:rPr>
              <w:t>4</w:t>
            </w:r>
            <w:r w:rsidR="00EB198C" w:rsidRPr="00C3051E">
              <w:rPr>
                <w:sz w:val="24"/>
                <w:szCs w:val="24"/>
              </w:rPr>
              <w:t>.</w:t>
            </w:r>
          </w:p>
        </w:tc>
        <w:tc>
          <w:tcPr>
            <w:tcW w:w="2689" w:type="dxa"/>
          </w:tcPr>
          <w:p w14:paraId="1A04D4C2" w14:textId="7E4DFF8B" w:rsidR="00EB198C" w:rsidRPr="00D35969" w:rsidRDefault="00EB198C" w:rsidP="00EB198C">
            <w:pPr>
              <w:rPr>
                <w:sz w:val="24"/>
                <w:szCs w:val="24"/>
              </w:rPr>
            </w:pPr>
            <w:r w:rsidRPr="00CE6E84">
              <w:rPr>
                <w:sz w:val="24"/>
                <w:szCs w:val="24"/>
              </w:rPr>
              <w:t>UAB „Civinity namai Klaipėda“</w:t>
            </w:r>
          </w:p>
        </w:tc>
        <w:tc>
          <w:tcPr>
            <w:tcW w:w="1843" w:type="dxa"/>
          </w:tcPr>
          <w:p w14:paraId="5C096E1C" w14:textId="05F5A552" w:rsidR="00EB198C" w:rsidRPr="00D35969" w:rsidRDefault="00EB198C" w:rsidP="00EB198C">
            <w:pPr>
              <w:rPr>
                <w:sz w:val="24"/>
                <w:szCs w:val="24"/>
              </w:rPr>
            </w:pPr>
            <w:r w:rsidRPr="00CE6E84">
              <w:rPr>
                <w:sz w:val="24"/>
                <w:szCs w:val="24"/>
              </w:rPr>
              <w:t>Kretinga, Melioratorių g. 73</w:t>
            </w:r>
          </w:p>
        </w:tc>
        <w:tc>
          <w:tcPr>
            <w:tcW w:w="1701" w:type="dxa"/>
          </w:tcPr>
          <w:p w14:paraId="4662E633" w14:textId="688FBE04" w:rsidR="00EB198C" w:rsidRPr="00C3051E" w:rsidRDefault="00EB198C" w:rsidP="00D30654">
            <w:pPr>
              <w:rPr>
                <w:sz w:val="24"/>
                <w:szCs w:val="24"/>
              </w:rPr>
            </w:pPr>
            <w:r>
              <w:rPr>
                <w:sz w:val="24"/>
                <w:szCs w:val="24"/>
              </w:rPr>
              <w:t>2025-05-05 Nr. D8-831</w:t>
            </w:r>
          </w:p>
        </w:tc>
        <w:tc>
          <w:tcPr>
            <w:tcW w:w="8080" w:type="dxa"/>
          </w:tcPr>
          <w:p w14:paraId="5B26168E" w14:textId="1F7FE927" w:rsidR="00EB198C" w:rsidRPr="0022253C" w:rsidRDefault="00EB198C" w:rsidP="005600ED">
            <w:pPr>
              <w:tabs>
                <w:tab w:val="left" w:pos="720"/>
              </w:tabs>
              <w:ind w:firstLine="720"/>
              <w:jc w:val="both"/>
              <w:rPr>
                <w:sz w:val="24"/>
                <w:szCs w:val="24"/>
              </w:rPr>
            </w:pPr>
            <w:r w:rsidRPr="00C3051E">
              <w:rPr>
                <w:b/>
                <w:sz w:val="24"/>
                <w:szCs w:val="24"/>
              </w:rPr>
              <w:t xml:space="preserve">Rekomendacijos trūkumams pašalinti: </w:t>
            </w:r>
            <w:r w:rsidR="00CF5DB8" w:rsidRPr="00CF5DB8">
              <w:rPr>
                <w:sz w:val="24"/>
                <w:szCs w:val="24"/>
              </w:rPr>
              <w:t>sudaryti naują  techninės priežiūros sutartį.</w:t>
            </w:r>
          </w:p>
        </w:tc>
      </w:tr>
      <w:tr w:rsidR="00EB198C" w:rsidRPr="00D90718" w14:paraId="2F3410BC" w14:textId="69EB2549" w:rsidTr="0017218A">
        <w:tc>
          <w:tcPr>
            <w:tcW w:w="567" w:type="dxa"/>
          </w:tcPr>
          <w:p w14:paraId="235FE9D0" w14:textId="6B0DC2DD" w:rsidR="00EB198C" w:rsidRPr="00354673" w:rsidRDefault="0017218A" w:rsidP="005D6542">
            <w:pPr>
              <w:jc w:val="center"/>
              <w:rPr>
                <w:sz w:val="24"/>
                <w:szCs w:val="24"/>
              </w:rPr>
            </w:pPr>
            <w:r>
              <w:rPr>
                <w:sz w:val="24"/>
                <w:szCs w:val="24"/>
              </w:rPr>
              <w:t>5</w:t>
            </w:r>
            <w:r w:rsidR="00EB198C" w:rsidRPr="00354673">
              <w:rPr>
                <w:sz w:val="24"/>
                <w:szCs w:val="24"/>
              </w:rPr>
              <w:t>.</w:t>
            </w:r>
          </w:p>
        </w:tc>
        <w:tc>
          <w:tcPr>
            <w:tcW w:w="2689" w:type="dxa"/>
          </w:tcPr>
          <w:p w14:paraId="17EDBA6A" w14:textId="1BB2F408" w:rsidR="00EB198C" w:rsidRPr="00CE6E84" w:rsidRDefault="00EB198C" w:rsidP="00D30654">
            <w:pPr>
              <w:widowControl w:val="0"/>
              <w:tabs>
                <w:tab w:val="left" w:pos="6663"/>
                <w:tab w:val="left" w:pos="7655"/>
              </w:tabs>
              <w:rPr>
                <w:bCs/>
                <w:sz w:val="24"/>
                <w:szCs w:val="24"/>
              </w:rPr>
            </w:pPr>
            <w:r w:rsidRPr="00CE6E84">
              <w:rPr>
                <w:sz w:val="24"/>
                <w:szCs w:val="24"/>
              </w:rPr>
              <w:t>DNSB „</w:t>
            </w:r>
            <w:r w:rsidR="00FB1C66" w:rsidRPr="00CE6E84">
              <w:rPr>
                <w:bCs/>
                <w:sz w:val="24"/>
                <w:szCs w:val="24"/>
              </w:rPr>
              <w:t>Langas“</w:t>
            </w:r>
            <w:r w:rsidRPr="00CE6E84">
              <w:rPr>
                <w:bCs/>
                <w:sz w:val="24"/>
                <w:szCs w:val="24"/>
              </w:rPr>
              <w:t xml:space="preserve"> </w:t>
            </w:r>
          </w:p>
          <w:p w14:paraId="6990A39F" w14:textId="174DBD83" w:rsidR="00EB198C" w:rsidRPr="00D35969" w:rsidRDefault="00EB198C" w:rsidP="00D30654">
            <w:pPr>
              <w:rPr>
                <w:sz w:val="24"/>
                <w:szCs w:val="24"/>
              </w:rPr>
            </w:pPr>
          </w:p>
        </w:tc>
        <w:tc>
          <w:tcPr>
            <w:tcW w:w="1843" w:type="dxa"/>
          </w:tcPr>
          <w:p w14:paraId="455EAAD8" w14:textId="48AD37B3" w:rsidR="00EB198C" w:rsidRPr="00D35969" w:rsidRDefault="00EB198C" w:rsidP="00EB198C">
            <w:pPr>
              <w:rPr>
                <w:sz w:val="24"/>
                <w:szCs w:val="24"/>
              </w:rPr>
            </w:pPr>
            <w:r w:rsidRPr="00CE6E84">
              <w:rPr>
                <w:bCs/>
                <w:sz w:val="24"/>
                <w:szCs w:val="24"/>
              </w:rPr>
              <w:t>Kretinga, Vytauto g. 121</w:t>
            </w:r>
          </w:p>
        </w:tc>
        <w:tc>
          <w:tcPr>
            <w:tcW w:w="1701" w:type="dxa"/>
          </w:tcPr>
          <w:p w14:paraId="6CE1FB4D" w14:textId="7770F8C1" w:rsidR="00EB198C" w:rsidRPr="00354673" w:rsidRDefault="00EB198C" w:rsidP="00D30654">
            <w:pPr>
              <w:rPr>
                <w:sz w:val="24"/>
                <w:szCs w:val="24"/>
              </w:rPr>
            </w:pPr>
            <w:r>
              <w:rPr>
                <w:sz w:val="24"/>
                <w:szCs w:val="24"/>
              </w:rPr>
              <w:t>2025-04-25 Nr. D8-796</w:t>
            </w:r>
          </w:p>
        </w:tc>
        <w:tc>
          <w:tcPr>
            <w:tcW w:w="8080" w:type="dxa"/>
          </w:tcPr>
          <w:p w14:paraId="3472B26F" w14:textId="54ADBE84" w:rsidR="00EB198C" w:rsidRPr="00C03BA9" w:rsidRDefault="00EB198C" w:rsidP="00C03BA9">
            <w:pPr>
              <w:tabs>
                <w:tab w:val="left" w:pos="720"/>
              </w:tabs>
              <w:ind w:firstLine="714"/>
              <w:jc w:val="both"/>
              <w:rPr>
                <w:b/>
                <w:sz w:val="24"/>
                <w:szCs w:val="24"/>
              </w:rPr>
            </w:pPr>
            <w:r w:rsidRPr="00354673">
              <w:rPr>
                <w:b/>
                <w:sz w:val="24"/>
                <w:szCs w:val="24"/>
              </w:rPr>
              <w:t xml:space="preserve">Rekomendacijos trūkumams pašalinti: </w:t>
            </w:r>
            <w:r>
              <w:rPr>
                <w:sz w:val="24"/>
                <w:szCs w:val="24"/>
              </w:rPr>
              <w:t>patikslinti bendrijos narių sąrašą; parengtą bendrojo naudojimo objektų aprašą teikti tvirtinti visuotiniam susirinkimui; organizuoti techninės priežiūros vykdymą.</w:t>
            </w:r>
          </w:p>
        </w:tc>
      </w:tr>
      <w:tr w:rsidR="00EB198C" w:rsidRPr="00D90718" w14:paraId="6322F044" w14:textId="5E0FF787" w:rsidTr="0017218A">
        <w:tc>
          <w:tcPr>
            <w:tcW w:w="567" w:type="dxa"/>
          </w:tcPr>
          <w:p w14:paraId="7B72CFEA" w14:textId="0A1859A2" w:rsidR="00EB198C" w:rsidRPr="00D05D5A" w:rsidRDefault="0017218A" w:rsidP="005D6542">
            <w:pPr>
              <w:jc w:val="center"/>
              <w:rPr>
                <w:sz w:val="24"/>
                <w:szCs w:val="24"/>
              </w:rPr>
            </w:pPr>
            <w:r>
              <w:rPr>
                <w:sz w:val="24"/>
                <w:szCs w:val="24"/>
              </w:rPr>
              <w:t>6</w:t>
            </w:r>
            <w:r w:rsidR="00EB198C" w:rsidRPr="00D05D5A">
              <w:rPr>
                <w:sz w:val="24"/>
                <w:szCs w:val="24"/>
              </w:rPr>
              <w:t>.</w:t>
            </w:r>
          </w:p>
        </w:tc>
        <w:tc>
          <w:tcPr>
            <w:tcW w:w="2689" w:type="dxa"/>
          </w:tcPr>
          <w:p w14:paraId="3D5F3081" w14:textId="044525D6" w:rsidR="00EB198C" w:rsidRPr="00D35969" w:rsidRDefault="00EB198C" w:rsidP="00EB198C">
            <w:pPr>
              <w:rPr>
                <w:sz w:val="24"/>
                <w:szCs w:val="24"/>
              </w:rPr>
            </w:pPr>
            <w:r w:rsidRPr="00CE6E84">
              <w:rPr>
                <w:sz w:val="24"/>
                <w:szCs w:val="24"/>
              </w:rPr>
              <w:t xml:space="preserve">UAB „Civinity namai Klaipėda“ </w:t>
            </w:r>
          </w:p>
        </w:tc>
        <w:tc>
          <w:tcPr>
            <w:tcW w:w="1843" w:type="dxa"/>
          </w:tcPr>
          <w:p w14:paraId="643ADCE2" w14:textId="03F7E440" w:rsidR="00EB198C" w:rsidRPr="00D35969" w:rsidRDefault="00EB198C" w:rsidP="00EB198C">
            <w:pPr>
              <w:rPr>
                <w:sz w:val="24"/>
                <w:szCs w:val="24"/>
              </w:rPr>
            </w:pPr>
            <w:r w:rsidRPr="00CE6E84">
              <w:rPr>
                <w:sz w:val="24"/>
                <w:szCs w:val="24"/>
              </w:rPr>
              <w:t>Kretinga, Klaipėdos g. 78</w:t>
            </w:r>
          </w:p>
        </w:tc>
        <w:tc>
          <w:tcPr>
            <w:tcW w:w="1701" w:type="dxa"/>
          </w:tcPr>
          <w:p w14:paraId="07D4A167" w14:textId="249979C0" w:rsidR="00EB198C" w:rsidRPr="00D05D5A" w:rsidRDefault="00EB198C" w:rsidP="00D30654">
            <w:pPr>
              <w:rPr>
                <w:sz w:val="24"/>
                <w:szCs w:val="24"/>
              </w:rPr>
            </w:pPr>
            <w:r>
              <w:rPr>
                <w:sz w:val="24"/>
                <w:szCs w:val="24"/>
              </w:rPr>
              <w:t>2025-05-02 Nr. D8-817</w:t>
            </w:r>
          </w:p>
        </w:tc>
        <w:tc>
          <w:tcPr>
            <w:tcW w:w="8080" w:type="dxa"/>
          </w:tcPr>
          <w:p w14:paraId="0340AC69" w14:textId="76AB9278" w:rsidR="00EB198C" w:rsidRPr="00D05D5A" w:rsidRDefault="00EB198C" w:rsidP="005600ED">
            <w:pPr>
              <w:tabs>
                <w:tab w:val="left" w:pos="714"/>
              </w:tabs>
              <w:ind w:firstLine="714"/>
              <w:jc w:val="both"/>
              <w:rPr>
                <w:sz w:val="24"/>
                <w:szCs w:val="24"/>
              </w:rPr>
            </w:pPr>
            <w:r w:rsidRPr="00D05D5A">
              <w:rPr>
                <w:b/>
                <w:sz w:val="24"/>
                <w:szCs w:val="24"/>
              </w:rPr>
              <w:t>Rekomendacijos trūkumams pašalinti</w:t>
            </w:r>
            <w:r>
              <w:rPr>
                <w:b/>
                <w:sz w:val="24"/>
                <w:szCs w:val="24"/>
              </w:rPr>
              <w:t>:</w:t>
            </w:r>
            <w:r w:rsidRPr="00D05D5A">
              <w:rPr>
                <w:rStyle w:val="text"/>
                <w:sz w:val="24"/>
                <w:szCs w:val="24"/>
              </w:rPr>
              <w:t xml:space="preserve"> </w:t>
            </w:r>
            <w:r w:rsidR="00CF5DB8" w:rsidRPr="00CF5DB8">
              <w:rPr>
                <w:sz w:val="24"/>
                <w:szCs w:val="24"/>
              </w:rPr>
              <w:t>sudaryti naują techninės priežiūros sutartį.</w:t>
            </w:r>
          </w:p>
        </w:tc>
      </w:tr>
      <w:tr w:rsidR="00EB198C" w:rsidRPr="00D90718" w14:paraId="3817D855" w14:textId="0808F9CD" w:rsidTr="0017218A">
        <w:tc>
          <w:tcPr>
            <w:tcW w:w="567" w:type="dxa"/>
          </w:tcPr>
          <w:p w14:paraId="0971AFF6" w14:textId="290C11B2" w:rsidR="00EB198C" w:rsidRPr="00923A7B" w:rsidRDefault="0017218A" w:rsidP="005D6542">
            <w:pPr>
              <w:jc w:val="center"/>
              <w:rPr>
                <w:sz w:val="24"/>
                <w:szCs w:val="24"/>
              </w:rPr>
            </w:pPr>
            <w:r>
              <w:rPr>
                <w:sz w:val="24"/>
                <w:szCs w:val="24"/>
              </w:rPr>
              <w:t>7</w:t>
            </w:r>
            <w:r w:rsidR="00EB198C" w:rsidRPr="00923A7B">
              <w:rPr>
                <w:sz w:val="24"/>
                <w:szCs w:val="24"/>
              </w:rPr>
              <w:t>.</w:t>
            </w:r>
          </w:p>
        </w:tc>
        <w:tc>
          <w:tcPr>
            <w:tcW w:w="2689" w:type="dxa"/>
          </w:tcPr>
          <w:p w14:paraId="432EAE2E" w14:textId="268CC760" w:rsidR="00EB198C" w:rsidRPr="00D35969" w:rsidRDefault="00EB198C" w:rsidP="00EB198C">
            <w:pPr>
              <w:widowControl w:val="0"/>
              <w:tabs>
                <w:tab w:val="left" w:pos="6663"/>
                <w:tab w:val="left" w:pos="7655"/>
              </w:tabs>
              <w:rPr>
                <w:sz w:val="24"/>
                <w:szCs w:val="24"/>
              </w:rPr>
            </w:pPr>
            <w:r w:rsidRPr="00CE6E84">
              <w:rPr>
                <w:sz w:val="24"/>
                <w:szCs w:val="24"/>
              </w:rPr>
              <w:t xml:space="preserve">DNSB </w:t>
            </w:r>
            <w:r w:rsidRPr="00CE6E84">
              <w:rPr>
                <w:bCs/>
                <w:sz w:val="24"/>
                <w:szCs w:val="24"/>
              </w:rPr>
              <w:t xml:space="preserve">„Kretingos aguona“ </w:t>
            </w:r>
          </w:p>
        </w:tc>
        <w:tc>
          <w:tcPr>
            <w:tcW w:w="1843" w:type="dxa"/>
          </w:tcPr>
          <w:p w14:paraId="0DB74AD0" w14:textId="5374371B" w:rsidR="00EB198C" w:rsidRPr="00D35969" w:rsidRDefault="005D6542" w:rsidP="00EB198C">
            <w:pPr>
              <w:rPr>
                <w:sz w:val="24"/>
                <w:szCs w:val="24"/>
              </w:rPr>
            </w:pPr>
            <w:r w:rsidRPr="00CE6E84">
              <w:rPr>
                <w:sz w:val="24"/>
                <w:szCs w:val="24"/>
              </w:rPr>
              <w:t>Kretinga, Savanorių g. 35</w:t>
            </w:r>
          </w:p>
        </w:tc>
        <w:tc>
          <w:tcPr>
            <w:tcW w:w="1701" w:type="dxa"/>
          </w:tcPr>
          <w:p w14:paraId="70DCFE5D" w14:textId="217CDB9B" w:rsidR="00EB198C" w:rsidRPr="00923A7B" w:rsidRDefault="00EB198C" w:rsidP="00D30654">
            <w:pPr>
              <w:rPr>
                <w:sz w:val="24"/>
                <w:szCs w:val="24"/>
              </w:rPr>
            </w:pPr>
            <w:r>
              <w:rPr>
                <w:sz w:val="24"/>
                <w:szCs w:val="24"/>
              </w:rPr>
              <w:t>2025-07-30 Nr. D8-1581</w:t>
            </w:r>
          </w:p>
        </w:tc>
        <w:tc>
          <w:tcPr>
            <w:tcW w:w="8080" w:type="dxa"/>
          </w:tcPr>
          <w:p w14:paraId="691725F3" w14:textId="5EC41221" w:rsidR="00EB198C" w:rsidRPr="00923A7B" w:rsidRDefault="00EB198C" w:rsidP="001726F5">
            <w:pPr>
              <w:tabs>
                <w:tab w:val="left" w:pos="714"/>
              </w:tabs>
              <w:ind w:firstLine="714"/>
              <w:jc w:val="both"/>
              <w:rPr>
                <w:sz w:val="24"/>
                <w:szCs w:val="24"/>
              </w:rPr>
            </w:pPr>
            <w:r w:rsidRPr="00923A7B">
              <w:rPr>
                <w:b/>
                <w:sz w:val="24"/>
                <w:szCs w:val="24"/>
              </w:rPr>
              <w:t>Rekomendacijos trūkumams pašalinti</w:t>
            </w:r>
            <w:r>
              <w:rPr>
                <w:b/>
                <w:sz w:val="24"/>
                <w:szCs w:val="24"/>
              </w:rPr>
              <w:t xml:space="preserve">: </w:t>
            </w:r>
            <w:r w:rsidRPr="00D843B5">
              <w:rPr>
                <w:sz w:val="24"/>
                <w:szCs w:val="24"/>
              </w:rPr>
              <w:t>patikslinti bendrijos narių sąrašą;</w:t>
            </w:r>
            <w:r>
              <w:rPr>
                <w:sz w:val="24"/>
                <w:szCs w:val="24"/>
              </w:rPr>
              <w:t xml:space="preserve"> metinį namo priežiūros ūkinį-finansinį planą rengti atskirai</w:t>
            </w:r>
            <w:r w:rsidR="003C3E61">
              <w:rPr>
                <w:sz w:val="24"/>
                <w:szCs w:val="24"/>
              </w:rPr>
              <w:t>,</w:t>
            </w:r>
            <w:r>
              <w:rPr>
                <w:sz w:val="24"/>
                <w:szCs w:val="24"/>
              </w:rPr>
              <w:t xml:space="preserve"> neįtraukiant į ilgalaikį atnaujinimo planą. </w:t>
            </w:r>
          </w:p>
        </w:tc>
      </w:tr>
      <w:tr w:rsidR="00EB198C" w:rsidRPr="00D90718" w14:paraId="708DC4B9" w14:textId="22C7CFCB" w:rsidTr="0017218A">
        <w:tc>
          <w:tcPr>
            <w:tcW w:w="567" w:type="dxa"/>
          </w:tcPr>
          <w:p w14:paraId="05D314CA" w14:textId="1A716004" w:rsidR="00EB198C" w:rsidRPr="0046598D" w:rsidRDefault="0017218A" w:rsidP="005D6542">
            <w:pPr>
              <w:jc w:val="center"/>
              <w:rPr>
                <w:sz w:val="24"/>
                <w:szCs w:val="24"/>
              </w:rPr>
            </w:pPr>
            <w:r>
              <w:rPr>
                <w:sz w:val="24"/>
                <w:szCs w:val="24"/>
              </w:rPr>
              <w:t>8</w:t>
            </w:r>
            <w:r w:rsidR="00EB198C" w:rsidRPr="0046598D">
              <w:rPr>
                <w:sz w:val="24"/>
                <w:szCs w:val="24"/>
              </w:rPr>
              <w:t>.</w:t>
            </w:r>
          </w:p>
        </w:tc>
        <w:tc>
          <w:tcPr>
            <w:tcW w:w="2689" w:type="dxa"/>
          </w:tcPr>
          <w:p w14:paraId="2399A59F" w14:textId="74DD3B1E" w:rsidR="00EB198C" w:rsidRPr="00D35969" w:rsidRDefault="00EB198C" w:rsidP="00EB198C">
            <w:pPr>
              <w:rPr>
                <w:sz w:val="24"/>
                <w:szCs w:val="24"/>
              </w:rPr>
            </w:pPr>
            <w:r w:rsidRPr="00CE6E84">
              <w:rPr>
                <w:sz w:val="24"/>
                <w:szCs w:val="24"/>
              </w:rPr>
              <w:t>UAB „Civinity namai Klaipėda“</w:t>
            </w:r>
          </w:p>
        </w:tc>
        <w:tc>
          <w:tcPr>
            <w:tcW w:w="1843" w:type="dxa"/>
          </w:tcPr>
          <w:p w14:paraId="4B75195A" w14:textId="244CDEA9" w:rsidR="00EB198C" w:rsidRPr="00D35969" w:rsidRDefault="00EB198C" w:rsidP="00D30654">
            <w:pPr>
              <w:rPr>
                <w:sz w:val="24"/>
                <w:szCs w:val="24"/>
              </w:rPr>
            </w:pPr>
            <w:r w:rsidRPr="00CE6E84">
              <w:rPr>
                <w:bCs/>
                <w:sz w:val="24"/>
                <w:szCs w:val="24"/>
              </w:rPr>
              <w:t>Vydmantų sen., Vydmantų k., Atžalyno g. 9</w:t>
            </w:r>
          </w:p>
        </w:tc>
        <w:tc>
          <w:tcPr>
            <w:tcW w:w="1701" w:type="dxa"/>
          </w:tcPr>
          <w:p w14:paraId="58737FCE" w14:textId="6C8B7BB0" w:rsidR="00EB198C" w:rsidRPr="0046598D" w:rsidRDefault="00EB198C" w:rsidP="00D30654">
            <w:pPr>
              <w:rPr>
                <w:sz w:val="24"/>
                <w:szCs w:val="24"/>
              </w:rPr>
            </w:pPr>
            <w:r>
              <w:rPr>
                <w:sz w:val="24"/>
                <w:szCs w:val="24"/>
              </w:rPr>
              <w:t>2025-06-27 Nr. D8-1342</w:t>
            </w:r>
          </w:p>
        </w:tc>
        <w:tc>
          <w:tcPr>
            <w:tcW w:w="8080" w:type="dxa"/>
          </w:tcPr>
          <w:p w14:paraId="61FAE0C5" w14:textId="2F1EF683" w:rsidR="00EB198C" w:rsidRPr="0046598D" w:rsidRDefault="00EB198C" w:rsidP="00B72DF7">
            <w:pPr>
              <w:tabs>
                <w:tab w:val="left" w:pos="720"/>
              </w:tabs>
              <w:ind w:firstLine="714"/>
              <w:jc w:val="both"/>
              <w:rPr>
                <w:b/>
                <w:sz w:val="24"/>
                <w:szCs w:val="24"/>
              </w:rPr>
            </w:pPr>
            <w:r w:rsidRPr="0046598D">
              <w:rPr>
                <w:b/>
                <w:sz w:val="24"/>
                <w:szCs w:val="24"/>
              </w:rPr>
              <w:t xml:space="preserve">Rekomendacijos trūkumams pašalinti: </w:t>
            </w:r>
            <w:r w:rsidR="00AC2F2E" w:rsidRPr="00AC2F2E">
              <w:rPr>
                <w:sz w:val="24"/>
                <w:szCs w:val="24"/>
              </w:rPr>
              <w:t>parengti ilgalaikį namo atnaujinimo planą; organizuo</w:t>
            </w:r>
            <w:r w:rsidR="00AC2F2E">
              <w:rPr>
                <w:sz w:val="24"/>
                <w:szCs w:val="24"/>
              </w:rPr>
              <w:t>ti</w:t>
            </w:r>
            <w:r w:rsidR="00AC2F2E" w:rsidRPr="00AC2F2E">
              <w:rPr>
                <w:sz w:val="24"/>
                <w:szCs w:val="24"/>
              </w:rPr>
              <w:t xml:space="preserve"> susirinkimus ar balsavimus raštu.</w:t>
            </w:r>
          </w:p>
        </w:tc>
      </w:tr>
      <w:tr w:rsidR="00EB198C" w:rsidRPr="00D90718" w14:paraId="7727A201" w14:textId="7FBC3B2C" w:rsidTr="0017218A">
        <w:tc>
          <w:tcPr>
            <w:tcW w:w="567" w:type="dxa"/>
          </w:tcPr>
          <w:p w14:paraId="49613162" w14:textId="046E0464" w:rsidR="00EB198C" w:rsidRPr="001527D9" w:rsidRDefault="0017218A" w:rsidP="005D6542">
            <w:pPr>
              <w:jc w:val="center"/>
              <w:rPr>
                <w:sz w:val="24"/>
                <w:szCs w:val="24"/>
              </w:rPr>
            </w:pPr>
            <w:r>
              <w:rPr>
                <w:sz w:val="24"/>
                <w:szCs w:val="24"/>
              </w:rPr>
              <w:t>9</w:t>
            </w:r>
            <w:r w:rsidR="00EB198C" w:rsidRPr="001527D9">
              <w:rPr>
                <w:sz w:val="24"/>
                <w:szCs w:val="24"/>
              </w:rPr>
              <w:t>.</w:t>
            </w:r>
          </w:p>
        </w:tc>
        <w:tc>
          <w:tcPr>
            <w:tcW w:w="2689" w:type="dxa"/>
          </w:tcPr>
          <w:p w14:paraId="7977ED22" w14:textId="3EE99D82" w:rsidR="00EB198C" w:rsidRPr="00D35969" w:rsidRDefault="00EB198C" w:rsidP="00EB198C">
            <w:pPr>
              <w:rPr>
                <w:sz w:val="24"/>
                <w:szCs w:val="24"/>
              </w:rPr>
            </w:pPr>
            <w:r w:rsidRPr="00CE6E84">
              <w:rPr>
                <w:sz w:val="24"/>
                <w:szCs w:val="24"/>
              </w:rPr>
              <w:t>UAB „Civinity namai Klaipėda“</w:t>
            </w:r>
          </w:p>
        </w:tc>
        <w:tc>
          <w:tcPr>
            <w:tcW w:w="1843" w:type="dxa"/>
          </w:tcPr>
          <w:p w14:paraId="654D5A1B" w14:textId="0A85DC0B" w:rsidR="00EB198C" w:rsidRPr="00D35969" w:rsidRDefault="00EB198C" w:rsidP="00EB198C">
            <w:pPr>
              <w:rPr>
                <w:sz w:val="24"/>
                <w:szCs w:val="24"/>
              </w:rPr>
            </w:pPr>
            <w:r w:rsidRPr="00CE6E84">
              <w:rPr>
                <w:bCs/>
                <w:sz w:val="24"/>
                <w:szCs w:val="24"/>
              </w:rPr>
              <w:t>Kretinga, Pasieniečių g. 8</w:t>
            </w:r>
          </w:p>
        </w:tc>
        <w:tc>
          <w:tcPr>
            <w:tcW w:w="1701" w:type="dxa"/>
          </w:tcPr>
          <w:p w14:paraId="08D119BB" w14:textId="17EF60C8" w:rsidR="00EB198C" w:rsidRPr="001527D9" w:rsidRDefault="00EB198C" w:rsidP="00D30654">
            <w:pPr>
              <w:rPr>
                <w:sz w:val="24"/>
                <w:szCs w:val="24"/>
              </w:rPr>
            </w:pPr>
            <w:r>
              <w:rPr>
                <w:sz w:val="24"/>
                <w:szCs w:val="24"/>
              </w:rPr>
              <w:t>2025-06-30 Nr. D8-1347</w:t>
            </w:r>
          </w:p>
        </w:tc>
        <w:tc>
          <w:tcPr>
            <w:tcW w:w="8080" w:type="dxa"/>
          </w:tcPr>
          <w:p w14:paraId="58D4CF75" w14:textId="51E3CF3D" w:rsidR="00EB198C" w:rsidRPr="001527D9" w:rsidRDefault="00EB198C" w:rsidP="00B72DF7">
            <w:pPr>
              <w:tabs>
                <w:tab w:val="left" w:pos="720"/>
              </w:tabs>
              <w:ind w:firstLine="714"/>
              <w:jc w:val="both"/>
              <w:rPr>
                <w:sz w:val="24"/>
                <w:szCs w:val="24"/>
              </w:rPr>
            </w:pPr>
            <w:r w:rsidRPr="001527D9">
              <w:rPr>
                <w:b/>
                <w:sz w:val="24"/>
                <w:szCs w:val="24"/>
              </w:rPr>
              <w:t xml:space="preserve">Rekomendacijos trūkumams pašalinti: </w:t>
            </w:r>
            <w:r w:rsidR="00AC2F2E" w:rsidRPr="00AC2F2E">
              <w:rPr>
                <w:sz w:val="24"/>
                <w:szCs w:val="24"/>
              </w:rPr>
              <w:t>parengti ilgalaikį namo atnaujinimo planą; organizuoti susirinkimus ar balsavimus raštu.</w:t>
            </w:r>
          </w:p>
        </w:tc>
      </w:tr>
      <w:tr w:rsidR="00EB198C" w:rsidRPr="00D90718" w14:paraId="689C70A0" w14:textId="3022D1C8" w:rsidTr="0017218A">
        <w:tc>
          <w:tcPr>
            <w:tcW w:w="567" w:type="dxa"/>
          </w:tcPr>
          <w:p w14:paraId="5F4B6A6D" w14:textId="0C0E5C9E" w:rsidR="00EB198C" w:rsidRPr="00953D5B" w:rsidRDefault="0017218A" w:rsidP="005D6542">
            <w:pPr>
              <w:jc w:val="center"/>
              <w:rPr>
                <w:sz w:val="24"/>
                <w:szCs w:val="24"/>
              </w:rPr>
            </w:pPr>
            <w:r>
              <w:rPr>
                <w:sz w:val="24"/>
                <w:szCs w:val="24"/>
              </w:rPr>
              <w:t>10</w:t>
            </w:r>
            <w:r w:rsidR="00EB198C" w:rsidRPr="00953D5B">
              <w:rPr>
                <w:sz w:val="24"/>
                <w:szCs w:val="24"/>
              </w:rPr>
              <w:t>.</w:t>
            </w:r>
          </w:p>
        </w:tc>
        <w:tc>
          <w:tcPr>
            <w:tcW w:w="2689" w:type="dxa"/>
          </w:tcPr>
          <w:p w14:paraId="5FB3E126" w14:textId="098F6891" w:rsidR="00EB198C" w:rsidRPr="00D35969" w:rsidRDefault="00EB198C" w:rsidP="00EB198C">
            <w:pPr>
              <w:rPr>
                <w:sz w:val="24"/>
                <w:szCs w:val="24"/>
              </w:rPr>
            </w:pPr>
            <w:r w:rsidRPr="00CE6E84">
              <w:rPr>
                <w:sz w:val="24"/>
                <w:szCs w:val="24"/>
              </w:rPr>
              <w:t>UAB „Civinity namai Klaipėda“</w:t>
            </w:r>
          </w:p>
        </w:tc>
        <w:tc>
          <w:tcPr>
            <w:tcW w:w="1843" w:type="dxa"/>
          </w:tcPr>
          <w:p w14:paraId="5268EB93" w14:textId="12870874" w:rsidR="00EB198C" w:rsidRPr="00D35969" w:rsidRDefault="00EB198C" w:rsidP="00EB198C">
            <w:pPr>
              <w:rPr>
                <w:sz w:val="24"/>
                <w:szCs w:val="24"/>
              </w:rPr>
            </w:pPr>
            <w:r w:rsidRPr="00CE6E84">
              <w:rPr>
                <w:sz w:val="24"/>
                <w:szCs w:val="24"/>
              </w:rPr>
              <w:t>Kretinga, Kęstučio g. 22</w:t>
            </w:r>
          </w:p>
        </w:tc>
        <w:tc>
          <w:tcPr>
            <w:tcW w:w="1701" w:type="dxa"/>
          </w:tcPr>
          <w:p w14:paraId="12D168B7" w14:textId="7AF45E47" w:rsidR="00EB198C" w:rsidRPr="00953D5B" w:rsidRDefault="00EB198C" w:rsidP="00D30654">
            <w:pPr>
              <w:rPr>
                <w:sz w:val="24"/>
                <w:szCs w:val="24"/>
              </w:rPr>
            </w:pPr>
            <w:r>
              <w:rPr>
                <w:sz w:val="24"/>
                <w:szCs w:val="24"/>
              </w:rPr>
              <w:t>2025-10-14 Nr. D8-2332</w:t>
            </w:r>
          </w:p>
        </w:tc>
        <w:tc>
          <w:tcPr>
            <w:tcW w:w="8080" w:type="dxa"/>
          </w:tcPr>
          <w:p w14:paraId="06AAFC44" w14:textId="0E9DCF2D" w:rsidR="00EB198C" w:rsidRPr="00953D5B" w:rsidRDefault="00EB198C" w:rsidP="00B72DF7">
            <w:pPr>
              <w:tabs>
                <w:tab w:val="left" w:pos="567"/>
                <w:tab w:val="left" w:pos="720"/>
                <w:tab w:val="left" w:pos="1134"/>
              </w:tabs>
              <w:ind w:firstLine="567"/>
              <w:jc w:val="both"/>
              <w:rPr>
                <w:sz w:val="24"/>
                <w:szCs w:val="24"/>
              </w:rPr>
            </w:pPr>
            <w:r w:rsidRPr="00953D5B">
              <w:rPr>
                <w:b/>
                <w:sz w:val="24"/>
                <w:szCs w:val="24"/>
              </w:rPr>
              <w:t>Rekomendacijos trūkumams pašalinti:</w:t>
            </w:r>
            <w:r>
              <w:rPr>
                <w:b/>
                <w:sz w:val="24"/>
                <w:szCs w:val="24"/>
              </w:rPr>
              <w:t xml:space="preserve"> </w:t>
            </w:r>
            <w:r w:rsidRPr="00D7639A">
              <w:rPr>
                <w:sz w:val="24"/>
                <w:szCs w:val="24"/>
              </w:rPr>
              <w:t>parengti ilgalaikį namo atnaujinimo planą</w:t>
            </w:r>
            <w:r w:rsidR="00AC2F2E">
              <w:rPr>
                <w:sz w:val="24"/>
                <w:szCs w:val="24"/>
              </w:rPr>
              <w:t xml:space="preserve">; </w:t>
            </w:r>
            <w:r w:rsidRPr="000665BE">
              <w:rPr>
                <w:sz w:val="24"/>
                <w:szCs w:val="24"/>
              </w:rPr>
              <w:t>organizuo</w:t>
            </w:r>
            <w:r w:rsidR="00AC2F2E">
              <w:rPr>
                <w:sz w:val="24"/>
                <w:szCs w:val="24"/>
              </w:rPr>
              <w:t>ti</w:t>
            </w:r>
            <w:r w:rsidRPr="000665BE">
              <w:rPr>
                <w:sz w:val="24"/>
                <w:szCs w:val="24"/>
              </w:rPr>
              <w:t xml:space="preserve"> susirinkimus ar balsavimus raštu.</w:t>
            </w:r>
          </w:p>
        </w:tc>
      </w:tr>
      <w:tr w:rsidR="00EB198C" w:rsidRPr="00D90718" w14:paraId="15DCFAB6" w14:textId="510C3C53" w:rsidTr="0017218A">
        <w:tc>
          <w:tcPr>
            <w:tcW w:w="567" w:type="dxa"/>
          </w:tcPr>
          <w:p w14:paraId="6CC1A0B7" w14:textId="599395B4" w:rsidR="00EB198C" w:rsidRPr="00487608" w:rsidRDefault="00FB1C66" w:rsidP="0017218A">
            <w:pPr>
              <w:jc w:val="center"/>
              <w:rPr>
                <w:sz w:val="24"/>
                <w:szCs w:val="24"/>
              </w:rPr>
            </w:pPr>
            <w:r>
              <w:rPr>
                <w:sz w:val="24"/>
                <w:szCs w:val="24"/>
              </w:rPr>
              <w:t>1</w:t>
            </w:r>
            <w:r w:rsidR="0017218A">
              <w:rPr>
                <w:sz w:val="24"/>
                <w:szCs w:val="24"/>
              </w:rPr>
              <w:t>1</w:t>
            </w:r>
            <w:r w:rsidR="00EB198C" w:rsidRPr="00487608">
              <w:rPr>
                <w:sz w:val="24"/>
                <w:szCs w:val="24"/>
              </w:rPr>
              <w:t>.</w:t>
            </w:r>
          </w:p>
        </w:tc>
        <w:tc>
          <w:tcPr>
            <w:tcW w:w="2689" w:type="dxa"/>
          </w:tcPr>
          <w:p w14:paraId="2EBD3611" w14:textId="613E827F" w:rsidR="00EB198C" w:rsidRPr="00D35969" w:rsidRDefault="00EB198C" w:rsidP="00EB198C">
            <w:pPr>
              <w:rPr>
                <w:sz w:val="24"/>
                <w:szCs w:val="24"/>
              </w:rPr>
            </w:pPr>
            <w:r w:rsidRPr="00CE6E84">
              <w:rPr>
                <w:sz w:val="24"/>
                <w:szCs w:val="24"/>
              </w:rPr>
              <w:t>UAB „Civinity namai Klaipėda“</w:t>
            </w:r>
          </w:p>
        </w:tc>
        <w:tc>
          <w:tcPr>
            <w:tcW w:w="1843" w:type="dxa"/>
          </w:tcPr>
          <w:p w14:paraId="08B74456" w14:textId="762C1E68" w:rsidR="00EB198C" w:rsidRPr="00D35969" w:rsidRDefault="00EB198C" w:rsidP="00EB198C">
            <w:pPr>
              <w:rPr>
                <w:sz w:val="24"/>
                <w:szCs w:val="24"/>
              </w:rPr>
            </w:pPr>
            <w:r w:rsidRPr="00CE6E84">
              <w:rPr>
                <w:sz w:val="24"/>
                <w:szCs w:val="24"/>
              </w:rPr>
              <w:t>Kretinga, Kęstučio g. 31</w:t>
            </w:r>
          </w:p>
        </w:tc>
        <w:tc>
          <w:tcPr>
            <w:tcW w:w="1701" w:type="dxa"/>
          </w:tcPr>
          <w:p w14:paraId="2BCFED9D" w14:textId="12D3A4BC" w:rsidR="00EB198C" w:rsidRPr="00487608" w:rsidRDefault="00EB198C" w:rsidP="00D30654">
            <w:pPr>
              <w:rPr>
                <w:sz w:val="24"/>
                <w:szCs w:val="24"/>
              </w:rPr>
            </w:pPr>
            <w:r>
              <w:rPr>
                <w:sz w:val="24"/>
                <w:szCs w:val="24"/>
              </w:rPr>
              <w:t>2025-10-07 Nr. D8-2280</w:t>
            </w:r>
          </w:p>
        </w:tc>
        <w:tc>
          <w:tcPr>
            <w:tcW w:w="8080" w:type="dxa"/>
          </w:tcPr>
          <w:p w14:paraId="62DB65CB" w14:textId="5721A951" w:rsidR="00EB198C" w:rsidRPr="00096807" w:rsidRDefault="00EB198C" w:rsidP="00B72DF7">
            <w:pPr>
              <w:tabs>
                <w:tab w:val="left" w:pos="720"/>
              </w:tabs>
              <w:spacing w:after="11"/>
              <w:ind w:firstLine="607"/>
              <w:jc w:val="both"/>
              <w:rPr>
                <w:color w:val="000000"/>
                <w:sz w:val="24"/>
                <w:szCs w:val="22"/>
              </w:rPr>
            </w:pPr>
            <w:r w:rsidRPr="00487608">
              <w:rPr>
                <w:b/>
                <w:sz w:val="24"/>
                <w:szCs w:val="24"/>
              </w:rPr>
              <w:t xml:space="preserve">Rekomendacijos trūkumams pašalinti: </w:t>
            </w:r>
            <w:r w:rsidR="00CF5DB8" w:rsidRPr="00CF5DB8">
              <w:rPr>
                <w:sz w:val="24"/>
                <w:szCs w:val="24"/>
              </w:rPr>
              <w:t>parengti ilgalaikį namo atnaujinimo planą; organizuoti susirinkimus ar balsavimusi raštu.</w:t>
            </w:r>
          </w:p>
        </w:tc>
      </w:tr>
      <w:tr w:rsidR="00EB198C" w:rsidRPr="00D90718" w14:paraId="6C244576" w14:textId="232542B0" w:rsidTr="0017218A">
        <w:tc>
          <w:tcPr>
            <w:tcW w:w="567" w:type="dxa"/>
          </w:tcPr>
          <w:p w14:paraId="598AC30D" w14:textId="05DB6F06" w:rsidR="00EB198C" w:rsidRPr="00487608" w:rsidRDefault="00EB198C" w:rsidP="0017218A">
            <w:pPr>
              <w:jc w:val="center"/>
              <w:rPr>
                <w:sz w:val="24"/>
                <w:szCs w:val="24"/>
              </w:rPr>
            </w:pPr>
            <w:r w:rsidRPr="00487608">
              <w:rPr>
                <w:sz w:val="24"/>
                <w:szCs w:val="24"/>
              </w:rPr>
              <w:t>1</w:t>
            </w:r>
            <w:r w:rsidR="0017218A">
              <w:rPr>
                <w:sz w:val="24"/>
                <w:szCs w:val="24"/>
              </w:rPr>
              <w:t>2</w:t>
            </w:r>
            <w:r w:rsidRPr="00487608">
              <w:rPr>
                <w:sz w:val="24"/>
                <w:szCs w:val="24"/>
              </w:rPr>
              <w:t>.</w:t>
            </w:r>
          </w:p>
        </w:tc>
        <w:tc>
          <w:tcPr>
            <w:tcW w:w="2689" w:type="dxa"/>
          </w:tcPr>
          <w:p w14:paraId="5F2A77AE" w14:textId="4C86D86D" w:rsidR="00EB198C" w:rsidRPr="00D35969" w:rsidRDefault="00FB1C66" w:rsidP="00D30654">
            <w:pPr>
              <w:rPr>
                <w:sz w:val="24"/>
                <w:szCs w:val="24"/>
              </w:rPr>
            </w:pPr>
            <w:r w:rsidRPr="00CE6E84">
              <w:rPr>
                <w:sz w:val="24"/>
                <w:szCs w:val="24"/>
              </w:rPr>
              <w:t>JV sutartis – įgaliotas atstovas (duomenys neskelbtini)</w:t>
            </w:r>
          </w:p>
        </w:tc>
        <w:tc>
          <w:tcPr>
            <w:tcW w:w="1843" w:type="dxa"/>
          </w:tcPr>
          <w:p w14:paraId="20B9478D" w14:textId="56740177" w:rsidR="00EB198C" w:rsidRPr="00D35969" w:rsidRDefault="00EB198C" w:rsidP="00EB198C">
            <w:pPr>
              <w:rPr>
                <w:sz w:val="24"/>
                <w:szCs w:val="24"/>
              </w:rPr>
            </w:pPr>
            <w:r w:rsidRPr="00CE6E84">
              <w:rPr>
                <w:bCs/>
                <w:sz w:val="24"/>
                <w:szCs w:val="24"/>
              </w:rPr>
              <w:t>Žalgirio sen., Dupulčių k., Kretingos g. 20</w:t>
            </w:r>
          </w:p>
        </w:tc>
        <w:tc>
          <w:tcPr>
            <w:tcW w:w="1701" w:type="dxa"/>
          </w:tcPr>
          <w:p w14:paraId="7B3E3E73" w14:textId="71850AFA" w:rsidR="00EB198C" w:rsidRPr="00487608" w:rsidRDefault="00EB198C" w:rsidP="00D30654">
            <w:pPr>
              <w:rPr>
                <w:sz w:val="24"/>
                <w:szCs w:val="24"/>
              </w:rPr>
            </w:pPr>
            <w:r>
              <w:rPr>
                <w:sz w:val="24"/>
                <w:szCs w:val="24"/>
              </w:rPr>
              <w:t>2025-10-27 Nr. D8-2455</w:t>
            </w:r>
          </w:p>
        </w:tc>
        <w:tc>
          <w:tcPr>
            <w:tcW w:w="8080" w:type="dxa"/>
          </w:tcPr>
          <w:p w14:paraId="1DEEC5BA" w14:textId="41C595A3" w:rsidR="00EB198C" w:rsidRPr="0090289D" w:rsidRDefault="00EB198C" w:rsidP="00B72DF7">
            <w:pPr>
              <w:tabs>
                <w:tab w:val="left" w:pos="720"/>
              </w:tabs>
              <w:ind w:firstLine="714"/>
              <w:jc w:val="both"/>
              <w:rPr>
                <w:sz w:val="24"/>
                <w:szCs w:val="24"/>
              </w:rPr>
            </w:pPr>
            <w:r w:rsidRPr="0090289D">
              <w:rPr>
                <w:b/>
                <w:sz w:val="24"/>
                <w:szCs w:val="24"/>
              </w:rPr>
              <w:t xml:space="preserve">Rekomendacijos trūkumams pašalinti: </w:t>
            </w:r>
            <w:r w:rsidRPr="004F03F2">
              <w:rPr>
                <w:sz w:val="24"/>
                <w:szCs w:val="24"/>
              </w:rPr>
              <w:t xml:space="preserve">pagal </w:t>
            </w:r>
            <w:r w:rsidRPr="008067EF">
              <w:rPr>
                <w:sz w:val="24"/>
                <w:szCs w:val="24"/>
              </w:rPr>
              <w:t xml:space="preserve">pateiktą </w:t>
            </w:r>
            <w:r>
              <w:rPr>
                <w:sz w:val="24"/>
                <w:szCs w:val="24"/>
              </w:rPr>
              <w:t xml:space="preserve">jungtinės veiklos sutarties (toliau – Sutartis) įgalioto asmens </w:t>
            </w:r>
            <w:r w:rsidRPr="008067EF">
              <w:rPr>
                <w:sz w:val="24"/>
                <w:szCs w:val="24"/>
              </w:rPr>
              <w:t>paaiškinimą, rekomenduojama</w:t>
            </w:r>
            <w:r w:rsidR="00CF5DB8">
              <w:rPr>
                <w:sz w:val="24"/>
                <w:szCs w:val="24"/>
              </w:rPr>
              <w:t>,</w:t>
            </w:r>
            <w:r w:rsidRPr="008067EF">
              <w:rPr>
                <w:sz w:val="24"/>
                <w:szCs w:val="24"/>
              </w:rPr>
              <w:t xml:space="preserve"> </w:t>
            </w:r>
            <w:r>
              <w:rPr>
                <w:sz w:val="24"/>
                <w:szCs w:val="24"/>
              </w:rPr>
              <w:t xml:space="preserve">vadovaujantis 2018-05-21 Sutarties </w:t>
            </w:r>
            <w:r w:rsidRPr="00DB30C5">
              <w:rPr>
                <w:sz w:val="24"/>
                <w:szCs w:val="24"/>
              </w:rPr>
              <w:t>29 punktu, organizuoti butų ir kitų patalpų savininkų visuotinį susirinkimą dėl Sutarties nutraukimo ir kito bendrojo naudojimo objektų valdymo būdo pasirinkimo.</w:t>
            </w:r>
          </w:p>
        </w:tc>
      </w:tr>
      <w:tr w:rsidR="00EB198C" w:rsidRPr="00D90718" w14:paraId="44A40035" w14:textId="667E5EF7" w:rsidTr="0017218A">
        <w:tc>
          <w:tcPr>
            <w:tcW w:w="567" w:type="dxa"/>
          </w:tcPr>
          <w:p w14:paraId="4C42887F" w14:textId="360BAC25" w:rsidR="00EB198C" w:rsidRPr="00806486" w:rsidRDefault="00EB198C" w:rsidP="0017218A">
            <w:pPr>
              <w:jc w:val="center"/>
              <w:rPr>
                <w:sz w:val="24"/>
                <w:szCs w:val="24"/>
              </w:rPr>
            </w:pPr>
            <w:r w:rsidRPr="00806486">
              <w:rPr>
                <w:sz w:val="24"/>
                <w:szCs w:val="24"/>
              </w:rPr>
              <w:t>1</w:t>
            </w:r>
            <w:r w:rsidR="0017218A">
              <w:rPr>
                <w:sz w:val="24"/>
                <w:szCs w:val="24"/>
              </w:rPr>
              <w:t>3</w:t>
            </w:r>
            <w:r w:rsidRPr="00806486">
              <w:rPr>
                <w:sz w:val="24"/>
                <w:szCs w:val="24"/>
              </w:rPr>
              <w:t>.</w:t>
            </w:r>
          </w:p>
        </w:tc>
        <w:tc>
          <w:tcPr>
            <w:tcW w:w="2689" w:type="dxa"/>
          </w:tcPr>
          <w:p w14:paraId="2A025446" w14:textId="70CAD1BD" w:rsidR="00EB198C" w:rsidRPr="00D35969" w:rsidRDefault="00EB198C" w:rsidP="00EB198C">
            <w:pPr>
              <w:rPr>
                <w:sz w:val="24"/>
                <w:szCs w:val="24"/>
              </w:rPr>
            </w:pPr>
            <w:r w:rsidRPr="00CE6E84">
              <w:rPr>
                <w:sz w:val="24"/>
                <w:szCs w:val="24"/>
              </w:rPr>
              <w:t xml:space="preserve">UAB „Civinity namai Klaipėda“ </w:t>
            </w:r>
          </w:p>
        </w:tc>
        <w:tc>
          <w:tcPr>
            <w:tcW w:w="1843" w:type="dxa"/>
          </w:tcPr>
          <w:p w14:paraId="405D8A52" w14:textId="22E74FBA" w:rsidR="00EB198C" w:rsidRPr="00D35969" w:rsidRDefault="00EB198C" w:rsidP="00EB198C">
            <w:pPr>
              <w:rPr>
                <w:sz w:val="24"/>
                <w:szCs w:val="24"/>
              </w:rPr>
            </w:pPr>
            <w:r w:rsidRPr="00CE6E84">
              <w:rPr>
                <w:sz w:val="24"/>
                <w:szCs w:val="24"/>
              </w:rPr>
              <w:t>Kretingos sen., Padvarių k., Darbėnų pl. 11</w:t>
            </w:r>
          </w:p>
        </w:tc>
        <w:tc>
          <w:tcPr>
            <w:tcW w:w="1701" w:type="dxa"/>
          </w:tcPr>
          <w:p w14:paraId="3667DCD8" w14:textId="133B98CE" w:rsidR="00EB198C" w:rsidRPr="00806486" w:rsidRDefault="00EB198C" w:rsidP="00D30654">
            <w:pPr>
              <w:rPr>
                <w:sz w:val="24"/>
                <w:szCs w:val="24"/>
              </w:rPr>
            </w:pPr>
            <w:r>
              <w:rPr>
                <w:sz w:val="24"/>
                <w:szCs w:val="24"/>
              </w:rPr>
              <w:t>2025-11-19 Nr. D8-2660</w:t>
            </w:r>
          </w:p>
        </w:tc>
        <w:tc>
          <w:tcPr>
            <w:tcW w:w="8080" w:type="dxa"/>
          </w:tcPr>
          <w:p w14:paraId="378356C1" w14:textId="06DC8EFC" w:rsidR="00EB198C" w:rsidRPr="00806486" w:rsidRDefault="00EB198C" w:rsidP="00B72DF7">
            <w:pPr>
              <w:tabs>
                <w:tab w:val="left" w:pos="597"/>
              </w:tabs>
              <w:jc w:val="both"/>
              <w:rPr>
                <w:b/>
                <w:sz w:val="24"/>
                <w:szCs w:val="24"/>
              </w:rPr>
            </w:pPr>
            <w:r w:rsidRPr="00806486">
              <w:rPr>
                <w:b/>
                <w:sz w:val="24"/>
                <w:szCs w:val="24"/>
              </w:rPr>
              <w:t>Rekomendacijos trūkumams pašalinti:</w:t>
            </w:r>
            <w:r w:rsidR="00AC2F2E" w:rsidRPr="00AC2F2E">
              <w:rPr>
                <w:sz w:val="24"/>
                <w:szCs w:val="24"/>
              </w:rPr>
              <w:t xml:space="preserve"> </w:t>
            </w:r>
            <w:r w:rsidR="00CF5DB8" w:rsidRPr="00CF5DB8">
              <w:rPr>
                <w:sz w:val="24"/>
                <w:szCs w:val="24"/>
              </w:rPr>
              <w:t>parengti ilgalaikį namo atnaujinimo planą; organizuoti susirinkimus ar balsavimus raštu.</w:t>
            </w:r>
          </w:p>
        </w:tc>
      </w:tr>
      <w:tr w:rsidR="00EB198C" w:rsidRPr="00D90718" w14:paraId="5BFF7C50" w14:textId="4B49B716" w:rsidTr="0017218A">
        <w:tc>
          <w:tcPr>
            <w:tcW w:w="567" w:type="dxa"/>
          </w:tcPr>
          <w:p w14:paraId="62A8BFC7" w14:textId="535FFA2E" w:rsidR="00EB198C" w:rsidRPr="00806486" w:rsidRDefault="00EB198C" w:rsidP="0017218A">
            <w:pPr>
              <w:jc w:val="center"/>
              <w:rPr>
                <w:sz w:val="24"/>
                <w:szCs w:val="24"/>
              </w:rPr>
            </w:pPr>
            <w:r>
              <w:rPr>
                <w:sz w:val="24"/>
                <w:szCs w:val="24"/>
              </w:rPr>
              <w:t>1</w:t>
            </w:r>
            <w:r w:rsidR="0017218A">
              <w:rPr>
                <w:sz w:val="24"/>
                <w:szCs w:val="24"/>
              </w:rPr>
              <w:t>4</w:t>
            </w:r>
            <w:r>
              <w:rPr>
                <w:sz w:val="24"/>
                <w:szCs w:val="24"/>
              </w:rPr>
              <w:t>.</w:t>
            </w:r>
          </w:p>
        </w:tc>
        <w:tc>
          <w:tcPr>
            <w:tcW w:w="2689" w:type="dxa"/>
          </w:tcPr>
          <w:p w14:paraId="4EFE4B45" w14:textId="24227131" w:rsidR="00EB198C" w:rsidRPr="00CE6E84" w:rsidRDefault="00EB198C" w:rsidP="00D30654">
            <w:pPr>
              <w:widowControl w:val="0"/>
              <w:tabs>
                <w:tab w:val="left" w:pos="6663"/>
                <w:tab w:val="left" w:pos="7655"/>
              </w:tabs>
              <w:rPr>
                <w:bCs/>
                <w:sz w:val="24"/>
                <w:szCs w:val="24"/>
              </w:rPr>
            </w:pPr>
            <w:r w:rsidRPr="00CE6E84">
              <w:rPr>
                <w:sz w:val="24"/>
                <w:szCs w:val="24"/>
              </w:rPr>
              <w:t xml:space="preserve">DNSB </w:t>
            </w:r>
            <w:r w:rsidRPr="00CE6E84">
              <w:rPr>
                <w:bCs/>
                <w:sz w:val="24"/>
                <w:szCs w:val="24"/>
              </w:rPr>
              <w:t>„Devynaukštis“</w:t>
            </w:r>
          </w:p>
          <w:p w14:paraId="7ED21CEA" w14:textId="61BF4D39" w:rsidR="00EB198C" w:rsidRPr="00D35969" w:rsidRDefault="00EB198C" w:rsidP="00D30654">
            <w:pPr>
              <w:rPr>
                <w:sz w:val="24"/>
                <w:szCs w:val="24"/>
              </w:rPr>
            </w:pPr>
          </w:p>
        </w:tc>
        <w:tc>
          <w:tcPr>
            <w:tcW w:w="1843" w:type="dxa"/>
          </w:tcPr>
          <w:p w14:paraId="3A5C3F39" w14:textId="51FDE57D" w:rsidR="00EB198C" w:rsidRPr="00D35969" w:rsidRDefault="005D6542" w:rsidP="00EB198C">
            <w:pPr>
              <w:rPr>
                <w:sz w:val="24"/>
                <w:szCs w:val="24"/>
              </w:rPr>
            </w:pPr>
            <w:r w:rsidRPr="00CE6E84">
              <w:rPr>
                <w:bCs/>
                <w:sz w:val="24"/>
                <w:szCs w:val="24"/>
              </w:rPr>
              <w:t>Kretinga, Topolių aklg. 1</w:t>
            </w:r>
          </w:p>
        </w:tc>
        <w:tc>
          <w:tcPr>
            <w:tcW w:w="1701" w:type="dxa"/>
          </w:tcPr>
          <w:p w14:paraId="5DAC453A" w14:textId="109BEA12" w:rsidR="00EB198C" w:rsidRPr="00806486" w:rsidRDefault="00EB198C" w:rsidP="00D30654">
            <w:pPr>
              <w:rPr>
                <w:sz w:val="24"/>
                <w:szCs w:val="24"/>
              </w:rPr>
            </w:pPr>
            <w:r>
              <w:rPr>
                <w:sz w:val="24"/>
                <w:szCs w:val="24"/>
              </w:rPr>
              <w:t>2025-11-06 Nr. D8-2544</w:t>
            </w:r>
          </w:p>
        </w:tc>
        <w:tc>
          <w:tcPr>
            <w:tcW w:w="8080" w:type="dxa"/>
          </w:tcPr>
          <w:p w14:paraId="34E8A49A" w14:textId="69ED58C7" w:rsidR="00EB198C" w:rsidRPr="00B50B1C" w:rsidRDefault="00EB198C" w:rsidP="00B72DF7">
            <w:pPr>
              <w:tabs>
                <w:tab w:val="left" w:pos="720"/>
              </w:tabs>
              <w:ind w:firstLine="714"/>
              <w:jc w:val="both"/>
              <w:rPr>
                <w:sz w:val="24"/>
                <w:szCs w:val="24"/>
              </w:rPr>
            </w:pPr>
            <w:r>
              <w:rPr>
                <w:b/>
                <w:sz w:val="24"/>
                <w:szCs w:val="24"/>
              </w:rPr>
              <w:t xml:space="preserve">Rekomendacijos trūkumams pašalinti: </w:t>
            </w:r>
            <w:r w:rsidRPr="004F0052">
              <w:rPr>
                <w:sz w:val="24"/>
                <w:szCs w:val="24"/>
              </w:rPr>
              <w:t>bendrijos pirmininko išrinkimo faktą įregist</w:t>
            </w:r>
            <w:r>
              <w:rPr>
                <w:sz w:val="24"/>
                <w:szCs w:val="24"/>
              </w:rPr>
              <w:t>ruoti Juridinių asmenų registre;</w:t>
            </w:r>
            <w:r>
              <w:t xml:space="preserve"> </w:t>
            </w:r>
            <w:r w:rsidRPr="00D843B5">
              <w:rPr>
                <w:sz w:val="24"/>
                <w:szCs w:val="24"/>
              </w:rPr>
              <w:t>pat</w:t>
            </w:r>
            <w:r>
              <w:rPr>
                <w:sz w:val="24"/>
                <w:szCs w:val="24"/>
              </w:rPr>
              <w:t>ikslinti bendrijos narių sąrašą.</w:t>
            </w:r>
          </w:p>
        </w:tc>
      </w:tr>
      <w:tr w:rsidR="00EB198C" w:rsidRPr="00D90718" w14:paraId="46ABA3EB" w14:textId="6A807AA6" w:rsidTr="0017218A">
        <w:tc>
          <w:tcPr>
            <w:tcW w:w="567" w:type="dxa"/>
          </w:tcPr>
          <w:p w14:paraId="7350F721" w14:textId="7BDCA6C4" w:rsidR="00EB198C" w:rsidRDefault="00EB198C" w:rsidP="0017218A">
            <w:pPr>
              <w:jc w:val="center"/>
              <w:rPr>
                <w:sz w:val="24"/>
                <w:szCs w:val="24"/>
              </w:rPr>
            </w:pPr>
            <w:r>
              <w:rPr>
                <w:sz w:val="24"/>
                <w:szCs w:val="24"/>
              </w:rPr>
              <w:t>1</w:t>
            </w:r>
            <w:r w:rsidR="0017218A">
              <w:rPr>
                <w:sz w:val="24"/>
                <w:szCs w:val="24"/>
              </w:rPr>
              <w:t>5</w:t>
            </w:r>
            <w:r>
              <w:rPr>
                <w:sz w:val="24"/>
                <w:szCs w:val="24"/>
              </w:rPr>
              <w:t>.</w:t>
            </w:r>
          </w:p>
        </w:tc>
        <w:tc>
          <w:tcPr>
            <w:tcW w:w="2689" w:type="dxa"/>
          </w:tcPr>
          <w:p w14:paraId="0425A6AD" w14:textId="6347350C" w:rsidR="00EB198C" w:rsidRPr="00D35969" w:rsidRDefault="00EB198C" w:rsidP="00EB198C">
            <w:pPr>
              <w:rPr>
                <w:sz w:val="24"/>
                <w:szCs w:val="24"/>
              </w:rPr>
            </w:pPr>
            <w:r w:rsidRPr="00CE6E84">
              <w:rPr>
                <w:sz w:val="24"/>
                <w:szCs w:val="24"/>
              </w:rPr>
              <w:t>UAB „Civinity namai Klaipėda“</w:t>
            </w:r>
          </w:p>
        </w:tc>
        <w:tc>
          <w:tcPr>
            <w:tcW w:w="1843" w:type="dxa"/>
          </w:tcPr>
          <w:p w14:paraId="0E6763BF" w14:textId="414B07AA" w:rsidR="00EB198C" w:rsidRPr="00D35969" w:rsidRDefault="00EB198C" w:rsidP="00CF5DB8">
            <w:pPr>
              <w:rPr>
                <w:sz w:val="24"/>
                <w:szCs w:val="24"/>
              </w:rPr>
            </w:pPr>
            <w:r w:rsidRPr="00CE6E84">
              <w:rPr>
                <w:bCs/>
                <w:sz w:val="24"/>
                <w:szCs w:val="24"/>
              </w:rPr>
              <w:t>Salantai, M. Valančiaus g. 9</w:t>
            </w:r>
          </w:p>
        </w:tc>
        <w:tc>
          <w:tcPr>
            <w:tcW w:w="1701" w:type="dxa"/>
          </w:tcPr>
          <w:p w14:paraId="3377EDBA" w14:textId="6664844E" w:rsidR="00EB198C" w:rsidRDefault="00EB198C" w:rsidP="00D30654">
            <w:pPr>
              <w:rPr>
                <w:sz w:val="24"/>
                <w:szCs w:val="24"/>
              </w:rPr>
            </w:pPr>
            <w:r>
              <w:rPr>
                <w:sz w:val="24"/>
                <w:szCs w:val="24"/>
              </w:rPr>
              <w:t>2025-11-25 Nr. D8-2691</w:t>
            </w:r>
          </w:p>
        </w:tc>
        <w:tc>
          <w:tcPr>
            <w:tcW w:w="8080" w:type="dxa"/>
          </w:tcPr>
          <w:p w14:paraId="1AE7B8DD" w14:textId="566617E3" w:rsidR="00EB198C" w:rsidRDefault="00EB198C" w:rsidP="00B72DF7">
            <w:pPr>
              <w:tabs>
                <w:tab w:val="left" w:pos="720"/>
              </w:tabs>
              <w:ind w:left="40" w:firstLine="674"/>
              <w:jc w:val="both"/>
              <w:rPr>
                <w:b/>
                <w:sz w:val="24"/>
                <w:szCs w:val="24"/>
              </w:rPr>
            </w:pPr>
            <w:r>
              <w:rPr>
                <w:b/>
                <w:sz w:val="24"/>
                <w:szCs w:val="24"/>
              </w:rPr>
              <w:t xml:space="preserve">Rekomendacijos trūkumams pašalinti: </w:t>
            </w:r>
            <w:r w:rsidR="00CF5DB8" w:rsidRPr="00CF5DB8">
              <w:rPr>
                <w:sz w:val="24"/>
                <w:szCs w:val="24"/>
              </w:rPr>
              <w:t>parengti ilgalaikį namo atnaujinimo planą; organizuoti susirinkimus ar balsavimus raštu.</w:t>
            </w:r>
          </w:p>
        </w:tc>
      </w:tr>
    </w:tbl>
    <w:p w14:paraId="3DFA8DE6" w14:textId="77777777" w:rsidR="006A2443" w:rsidRDefault="006A2443" w:rsidP="006A2443">
      <w:pPr>
        <w:ind w:firstLine="709"/>
        <w:rPr>
          <w:sz w:val="24"/>
          <w:szCs w:val="24"/>
        </w:rPr>
      </w:pPr>
    </w:p>
    <w:p w14:paraId="794A8F4C" w14:textId="77777777" w:rsidR="006A2443" w:rsidRDefault="006A2443" w:rsidP="00970757">
      <w:pPr>
        <w:ind w:firstLine="709"/>
        <w:jc w:val="center"/>
        <w:rPr>
          <w:sz w:val="24"/>
          <w:szCs w:val="24"/>
        </w:rPr>
      </w:pPr>
    </w:p>
    <w:p w14:paraId="3C68553D" w14:textId="77777777" w:rsidR="006C1799" w:rsidRDefault="006C1799" w:rsidP="006C1799">
      <w:pPr>
        <w:ind w:left="-567"/>
        <w:rPr>
          <w:sz w:val="24"/>
          <w:szCs w:val="24"/>
        </w:rPr>
      </w:pPr>
      <w:r>
        <w:rPr>
          <w:sz w:val="24"/>
          <w:szCs w:val="24"/>
        </w:rPr>
        <w:t>Parengė:</w:t>
      </w:r>
    </w:p>
    <w:p w14:paraId="1547563A" w14:textId="6C845CAB" w:rsidR="006C1799" w:rsidRPr="004B6B94" w:rsidRDefault="00333FDD" w:rsidP="006C1799">
      <w:pPr>
        <w:ind w:left="-567"/>
        <w:rPr>
          <w:sz w:val="24"/>
          <w:szCs w:val="24"/>
        </w:rPr>
      </w:pPr>
      <w:r>
        <w:rPr>
          <w:sz w:val="24"/>
          <w:szCs w:val="24"/>
        </w:rPr>
        <w:t>R. Šerputienė</w:t>
      </w:r>
    </w:p>
    <w:sectPr w:rsidR="006C1799" w:rsidRPr="004B6B94" w:rsidSect="00EB198C">
      <w:pgSz w:w="16839" w:h="11907" w:orient="landscape" w:code="9"/>
      <w:pgMar w:top="851" w:right="567" w:bottom="851" w:left="1701" w:header="709" w:footer="14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BB912" w14:textId="77777777" w:rsidR="000313C6" w:rsidRDefault="000313C6">
      <w:r>
        <w:separator/>
      </w:r>
    </w:p>
  </w:endnote>
  <w:endnote w:type="continuationSeparator" w:id="0">
    <w:p w14:paraId="61788EAB" w14:textId="77777777" w:rsidR="000313C6" w:rsidRDefault="0003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4FA1C" w14:textId="77777777" w:rsidR="000313C6" w:rsidRDefault="000313C6">
      <w:r>
        <w:separator/>
      </w:r>
    </w:p>
  </w:footnote>
  <w:footnote w:type="continuationSeparator" w:id="0">
    <w:p w14:paraId="2EDB60EF" w14:textId="77777777" w:rsidR="000313C6" w:rsidRDefault="000313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464141"/>
      <w:docPartObj>
        <w:docPartGallery w:val="Page Numbers (Top of Page)"/>
        <w:docPartUnique/>
      </w:docPartObj>
    </w:sdtPr>
    <w:sdtEndPr/>
    <w:sdtContent>
      <w:p w14:paraId="1BF0EB9B" w14:textId="09F07CBA" w:rsidR="00443F31" w:rsidRDefault="00443F31">
        <w:pPr>
          <w:pStyle w:val="Antrats"/>
          <w:jc w:val="center"/>
        </w:pPr>
        <w:r>
          <w:fldChar w:fldCharType="begin"/>
        </w:r>
        <w:r>
          <w:instrText>PAGE   \* MERGEFORMAT</w:instrText>
        </w:r>
        <w:r>
          <w:fldChar w:fldCharType="separate"/>
        </w:r>
        <w:r w:rsidR="00DA117F">
          <w:rPr>
            <w:noProof/>
          </w:rPr>
          <w:t>2</w:t>
        </w:r>
        <w:r>
          <w:fldChar w:fldCharType="end"/>
        </w:r>
      </w:p>
    </w:sdtContent>
  </w:sdt>
  <w:p w14:paraId="048B6CA2" w14:textId="77777777" w:rsidR="00443F31" w:rsidRPr="006C1799" w:rsidRDefault="00443F31" w:rsidP="006C1799">
    <w:pPr>
      <w:pStyle w:val="Antrats"/>
      <w:jc w:val="center"/>
      <w:rPr>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1073A" w14:textId="77777777" w:rsidR="00443F31" w:rsidRPr="006C1799" w:rsidRDefault="00443F31" w:rsidP="00EE057B">
    <w:pPr>
      <w:pStyle w:val="Antrats"/>
      <w:jc w:val="center"/>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A09F7"/>
    <w:multiLevelType w:val="hybridMultilevel"/>
    <w:tmpl w:val="D300222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23"/>
    <w:rsid w:val="000012F2"/>
    <w:rsid w:val="00006BE1"/>
    <w:rsid w:val="00013C83"/>
    <w:rsid w:val="000239FD"/>
    <w:rsid w:val="00024445"/>
    <w:rsid w:val="000273F9"/>
    <w:rsid w:val="0003132A"/>
    <w:rsid w:val="000313C6"/>
    <w:rsid w:val="0003443A"/>
    <w:rsid w:val="000355E3"/>
    <w:rsid w:val="0004024C"/>
    <w:rsid w:val="00040FED"/>
    <w:rsid w:val="00057AD1"/>
    <w:rsid w:val="00057F9A"/>
    <w:rsid w:val="00060157"/>
    <w:rsid w:val="00060AC8"/>
    <w:rsid w:val="00064325"/>
    <w:rsid w:val="00066079"/>
    <w:rsid w:val="000665BE"/>
    <w:rsid w:val="00066906"/>
    <w:rsid w:val="00074B43"/>
    <w:rsid w:val="00074DA1"/>
    <w:rsid w:val="00074E70"/>
    <w:rsid w:val="000763F5"/>
    <w:rsid w:val="000846ED"/>
    <w:rsid w:val="0009379D"/>
    <w:rsid w:val="00096807"/>
    <w:rsid w:val="00097BEA"/>
    <w:rsid w:val="000A2F86"/>
    <w:rsid w:val="000C65E3"/>
    <w:rsid w:val="000C77D2"/>
    <w:rsid w:val="000D0F38"/>
    <w:rsid w:val="000D0FCF"/>
    <w:rsid w:val="000D4D2D"/>
    <w:rsid w:val="000E3A70"/>
    <w:rsid w:val="000E6165"/>
    <w:rsid w:val="000F20B8"/>
    <w:rsid w:val="000F4F1B"/>
    <w:rsid w:val="0010385C"/>
    <w:rsid w:val="0011592D"/>
    <w:rsid w:val="00117AA2"/>
    <w:rsid w:val="00120394"/>
    <w:rsid w:val="00130B71"/>
    <w:rsid w:val="00133BE6"/>
    <w:rsid w:val="00141D7A"/>
    <w:rsid w:val="0014230D"/>
    <w:rsid w:val="00143F3E"/>
    <w:rsid w:val="00145657"/>
    <w:rsid w:val="001527D9"/>
    <w:rsid w:val="001537F7"/>
    <w:rsid w:val="001567FD"/>
    <w:rsid w:val="00156FC3"/>
    <w:rsid w:val="00157E93"/>
    <w:rsid w:val="001640CE"/>
    <w:rsid w:val="0017218A"/>
    <w:rsid w:val="001726F5"/>
    <w:rsid w:val="00176E3E"/>
    <w:rsid w:val="0018295A"/>
    <w:rsid w:val="00186789"/>
    <w:rsid w:val="001879BA"/>
    <w:rsid w:val="001A1F00"/>
    <w:rsid w:val="001A5C7F"/>
    <w:rsid w:val="001A5F43"/>
    <w:rsid w:val="001A73BF"/>
    <w:rsid w:val="001A7BEE"/>
    <w:rsid w:val="001B0355"/>
    <w:rsid w:val="001B3836"/>
    <w:rsid w:val="001C1136"/>
    <w:rsid w:val="001C1264"/>
    <w:rsid w:val="001C1314"/>
    <w:rsid w:val="001C2556"/>
    <w:rsid w:val="001C335E"/>
    <w:rsid w:val="001C46E0"/>
    <w:rsid w:val="001D0FE9"/>
    <w:rsid w:val="001D1265"/>
    <w:rsid w:val="001E07E9"/>
    <w:rsid w:val="001E3271"/>
    <w:rsid w:val="001E3EF9"/>
    <w:rsid w:val="001E49F0"/>
    <w:rsid w:val="001E536A"/>
    <w:rsid w:val="001F4E74"/>
    <w:rsid w:val="001F56B6"/>
    <w:rsid w:val="00204D22"/>
    <w:rsid w:val="00207597"/>
    <w:rsid w:val="0020797D"/>
    <w:rsid w:val="00210EBA"/>
    <w:rsid w:val="00211521"/>
    <w:rsid w:val="00211876"/>
    <w:rsid w:val="00212B73"/>
    <w:rsid w:val="002143FE"/>
    <w:rsid w:val="00217B56"/>
    <w:rsid w:val="0022253C"/>
    <w:rsid w:val="002235C4"/>
    <w:rsid w:val="00223F92"/>
    <w:rsid w:val="002259B8"/>
    <w:rsid w:val="0023293A"/>
    <w:rsid w:val="00235D36"/>
    <w:rsid w:val="00237314"/>
    <w:rsid w:val="00242315"/>
    <w:rsid w:val="00242F3F"/>
    <w:rsid w:val="00242F4D"/>
    <w:rsid w:val="002507EA"/>
    <w:rsid w:val="00250D07"/>
    <w:rsid w:val="00254450"/>
    <w:rsid w:val="00254A79"/>
    <w:rsid w:val="00254C63"/>
    <w:rsid w:val="002562D9"/>
    <w:rsid w:val="00260490"/>
    <w:rsid w:val="00261238"/>
    <w:rsid w:val="00262FC1"/>
    <w:rsid w:val="00263230"/>
    <w:rsid w:val="002639AD"/>
    <w:rsid w:val="0026638D"/>
    <w:rsid w:val="00267851"/>
    <w:rsid w:val="002713EC"/>
    <w:rsid w:val="002716CC"/>
    <w:rsid w:val="00273662"/>
    <w:rsid w:val="00274E7F"/>
    <w:rsid w:val="00281457"/>
    <w:rsid w:val="00281F3D"/>
    <w:rsid w:val="002847B0"/>
    <w:rsid w:val="00286361"/>
    <w:rsid w:val="0029217B"/>
    <w:rsid w:val="002B0151"/>
    <w:rsid w:val="002B1B60"/>
    <w:rsid w:val="002B51EE"/>
    <w:rsid w:val="002B7DF5"/>
    <w:rsid w:val="002C3516"/>
    <w:rsid w:val="002D15C4"/>
    <w:rsid w:val="002D36BA"/>
    <w:rsid w:val="002D5762"/>
    <w:rsid w:val="002D6743"/>
    <w:rsid w:val="002E0B46"/>
    <w:rsid w:val="002E1D55"/>
    <w:rsid w:val="002E30EE"/>
    <w:rsid w:val="002E3112"/>
    <w:rsid w:val="002E340E"/>
    <w:rsid w:val="002E4A0B"/>
    <w:rsid w:val="002F08C4"/>
    <w:rsid w:val="002F3637"/>
    <w:rsid w:val="002F56B0"/>
    <w:rsid w:val="002F6542"/>
    <w:rsid w:val="00310C5C"/>
    <w:rsid w:val="00314CF6"/>
    <w:rsid w:val="00316E5B"/>
    <w:rsid w:val="003176B2"/>
    <w:rsid w:val="00317D63"/>
    <w:rsid w:val="00321257"/>
    <w:rsid w:val="00321EE5"/>
    <w:rsid w:val="00323193"/>
    <w:rsid w:val="003246E1"/>
    <w:rsid w:val="00333FDD"/>
    <w:rsid w:val="00336771"/>
    <w:rsid w:val="00342409"/>
    <w:rsid w:val="00345923"/>
    <w:rsid w:val="00347EED"/>
    <w:rsid w:val="00350A2B"/>
    <w:rsid w:val="0035168B"/>
    <w:rsid w:val="003519B5"/>
    <w:rsid w:val="00354673"/>
    <w:rsid w:val="00354B35"/>
    <w:rsid w:val="003560E4"/>
    <w:rsid w:val="00356BAE"/>
    <w:rsid w:val="00357593"/>
    <w:rsid w:val="00357DE7"/>
    <w:rsid w:val="00361797"/>
    <w:rsid w:val="00364F5F"/>
    <w:rsid w:val="003658C2"/>
    <w:rsid w:val="00367ED6"/>
    <w:rsid w:val="00370189"/>
    <w:rsid w:val="00372173"/>
    <w:rsid w:val="00376972"/>
    <w:rsid w:val="00381BBA"/>
    <w:rsid w:val="00382837"/>
    <w:rsid w:val="00387AC9"/>
    <w:rsid w:val="00393527"/>
    <w:rsid w:val="003A08A0"/>
    <w:rsid w:val="003A4B60"/>
    <w:rsid w:val="003B09AB"/>
    <w:rsid w:val="003B3E22"/>
    <w:rsid w:val="003B423A"/>
    <w:rsid w:val="003C17B7"/>
    <w:rsid w:val="003C28E4"/>
    <w:rsid w:val="003C3E61"/>
    <w:rsid w:val="003C6ED4"/>
    <w:rsid w:val="003D4BDD"/>
    <w:rsid w:val="003D5E9B"/>
    <w:rsid w:val="003D7468"/>
    <w:rsid w:val="003F1553"/>
    <w:rsid w:val="003F56E1"/>
    <w:rsid w:val="004101D9"/>
    <w:rsid w:val="00423F7C"/>
    <w:rsid w:val="00427ADA"/>
    <w:rsid w:val="00431194"/>
    <w:rsid w:val="0043280B"/>
    <w:rsid w:val="0043562D"/>
    <w:rsid w:val="00442E06"/>
    <w:rsid w:val="00443F31"/>
    <w:rsid w:val="00444DFE"/>
    <w:rsid w:val="00444E4D"/>
    <w:rsid w:val="004527D9"/>
    <w:rsid w:val="00463390"/>
    <w:rsid w:val="0046598D"/>
    <w:rsid w:val="004679CB"/>
    <w:rsid w:val="00473465"/>
    <w:rsid w:val="00487608"/>
    <w:rsid w:val="00490719"/>
    <w:rsid w:val="0049130E"/>
    <w:rsid w:val="00494ED5"/>
    <w:rsid w:val="00495B22"/>
    <w:rsid w:val="004969F7"/>
    <w:rsid w:val="00496CC4"/>
    <w:rsid w:val="004A145A"/>
    <w:rsid w:val="004A3E98"/>
    <w:rsid w:val="004B18D9"/>
    <w:rsid w:val="004B2A36"/>
    <w:rsid w:val="004C119B"/>
    <w:rsid w:val="004C18EF"/>
    <w:rsid w:val="004D09C7"/>
    <w:rsid w:val="004D6074"/>
    <w:rsid w:val="004D6225"/>
    <w:rsid w:val="004E5388"/>
    <w:rsid w:val="004E6538"/>
    <w:rsid w:val="004E7570"/>
    <w:rsid w:val="004F0052"/>
    <w:rsid w:val="004F03F2"/>
    <w:rsid w:val="004F0A85"/>
    <w:rsid w:val="004F5490"/>
    <w:rsid w:val="004F5C24"/>
    <w:rsid w:val="005005FA"/>
    <w:rsid w:val="00501B2B"/>
    <w:rsid w:val="00511D39"/>
    <w:rsid w:val="00517794"/>
    <w:rsid w:val="00520520"/>
    <w:rsid w:val="00530C3F"/>
    <w:rsid w:val="00531F78"/>
    <w:rsid w:val="00533500"/>
    <w:rsid w:val="00534EC4"/>
    <w:rsid w:val="0053582B"/>
    <w:rsid w:val="00536AD9"/>
    <w:rsid w:val="0054267B"/>
    <w:rsid w:val="00546831"/>
    <w:rsid w:val="005516D5"/>
    <w:rsid w:val="00554642"/>
    <w:rsid w:val="005600ED"/>
    <w:rsid w:val="005605FD"/>
    <w:rsid w:val="00561A56"/>
    <w:rsid w:val="00563C3E"/>
    <w:rsid w:val="00570C9B"/>
    <w:rsid w:val="0057290A"/>
    <w:rsid w:val="005777F7"/>
    <w:rsid w:val="005811FA"/>
    <w:rsid w:val="005818C3"/>
    <w:rsid w:val="0058315F"/>
    <w:rsid w:val="00583248"/>
    <w:rsid w:val="00584CB3"/>
    <w:rsid w:val="005924FB"/>
    <w:rsid w:val="005958FA"/>
    <w:rsid w:val="005A080C"/>
    <w:rsid w:val="005A411B"/>
    <w:rsid w:val="005B17D3"/>
    <w:rsid w:val="005B56CC"/>
    <w:rsid w:val="005B6CF5"/>
    <w:rsid w:val="005C38B9"/>
    <w:rsid w:val="005C56E6"/>
    <w:rsid w:val="005D4674"/>
    <w:rsid w:val="005D6542"/>
    <w:rsid w:val="005E00F7"/>
    <w:rsid w:val="005E1BB7"/>
    <w:rsid w:val="005F27A2"/>
    <w:rsid w:val="005F2F7E"/>
    <w:rsid w:val="005F6DE4"/>
    <w:rsid w:val="005F7361"/>
    <w:rsid w:val="005F7511"/>
    <w:rsid w:val="00601D22"/>
    <w:rsid w:val="00602242"/>
    <w:rsid w:val="00603DA5"/>
    <w:rsid w:val="0060597E"/>
    <w:rsid w:val="006059D1"/>
    <w:rsid w:val="00613CA9"/>
    <w:rsid w:val="006169B1"/>
    <w:rsid w:val="006172D7"/>
    <w:rsid w:val="00620B25"/>
    <w:rsid w:val="0062179D"/>
    <w:rsid w:val="00631DB5"/>
    <w:rsid w:val="0063614E"/>
    <w:rsid w:val="00641EC2"/>
    <w:rsid w:val="006426C1"/>
    <w:rsid w:val="00644BE5"/>
    <w:rsid w:val="0064705C"/>
    <w:rsid w:val="0065678C"/>
    <w:rsid w:val="00662A13"/>
    <w:rsid w:val="006667A5"/>
    <w:rsid w:val="006710CE"/>
    <w:rsid w:val="00673C5F"/>
    <w:rsid w:val="00675A44"/>
    <w:rsid w:val="00685389"/>
    <w:rsid w:val="0068548D"/>
    <w:rsid w:val="006863BC"/>
    <w:rsid w:val="0069048B"/>
    <w:rsid w:val="00692208"/>
    <w:rsid w:val="006964F6"/>
    <w:rsid w:val="006A1EE3"/>
    <w:rsid w:val="006A2443"/>
    <w:rsid w:val="006A32D3"/>
    <w:rsid w:val="006A494A"/>
    <w:rsid w:val="006B0B28"/>
    <w:rsid w:val="006B271C"/>
    <w:rsid w:val="006B6DF1"/>
    <w:rsid w:val="006C1799"/>
    <w:rsid w:val="006C79C8"/>
    <w:rsid w:val="006D3161"/>
    <w:rsid w:val="006E1268"/>
    <w:rsid w:val="006E3EB4"/>
    <w:rsid w:val="006E502F"/>
    <w:rsid w:val="006F3F69"/>
    <w:rsid w:val="006F5079"/>
    <w:rsid w:val="006F5101"/>
    <w:rsid w:val="006F5A8E"/>
    <w:rsid w:val="006F69F6"/>
    <w:rsid w:val="006F71BC"/>
    <w:rsid w:val="007068A7"/>
    <w:rsid w:val="007170AC"/>
    <w:rsid w:val="0071724F"/>
    <w:rsid w:val="00717D39"/>
    <w:rsid w:val="007202A8"/>
    <w:rsid w:val="00724388"/>
    <w:rsid w:val="00727F96"/>
    <w:rsid w:val="007341EE"/>
    <w:rsid w:val="007360E0"/>
    <w:rsid w:val="00746742"/>
    <w:rsid w:val="007473F1"/>
    <w:rsid w:val="00751336"/>
    <w:rsid w:val="00752F54"/>
    <w:rsid w:val="00755DD6"/>
    <w:rsid w:val="007561EF"/>
    <w:rsid w:val="007572D2"/>
    <w:rsid w:val="007634BC"/>
    <w:rsid w:val="007646A4"/>
    <w:rsid w:val="007656D8"/>
    <w:rsid w:val="00770AC9"/>
    <w:rsid w:val="0077176A"/>
    <w:rsid w:val="00772A31"/>
    <w:rsid w:val="00776B30"/>
    <w:rsid w:val="00782421"/>
    <w:rsid w:val="00783C4C"/>
    <w:rsid w:val="007845A2"/>
    <w:rsid w:val="00784FB3"/>
    <w:rsid w:val="00785410"/>
    <w:rsid w:val="00786C14"/>
    <w:rsid w:val="00796A04"/>
    <w:rsid w:val="007A033B"/>
    <w:rsid w:val="007A10FE"/>
    <w:rsid w:val="007A3880"/>
    <w:rsid w:val="007A5E80"/>
    <w:rsid w:val="007B6688"/>
    <w:rsid w:val="007C2F0D"/>
    <w:rsid w:val="007D0FE4"/>
    <w:rsid w:val="007D3824"/>
    <w:rsid w:val="007E0174"/>
    <w:rsid w:val="007E5926"/>
    <w:rsid w:val="007F4488"/>
    <w:rsid w:val="00801CB5"/>
    <w:rsid w:val="00803663"/>
    <w:rsid w:val="00806486"/>
    <w:rsid w:val="008067EF"/>
    <w:rsid w:val="008130DE"/>
    <w:rsid w:val="008453C5"/>
    <w:rsid w:val="00853C1B"/>
    <w:rsid w:val="00854F4B"/>
    <w:rsid w:val="008571F3"/>
    <w:rsid w:val="0086340B"/>
    <w:rsid w:val="008646D4"/>
    <w:rsid w:val="0086772F"/>
    <w:rsid w:val="008679B6"/>
    <w:rsid w:val="00870A71"/>
    <w:rsid w:val="0087302C"/>
    <w:rsid w:val="008811DE"/>
    <w:rsid w:val="00882B12"/>
    <w:rsid w:val="008833DF"/>
    <w:rsid w:val="00886ED8"/>
    <w:rsid w:val="00893742"/>
    <w:rsid w:val="00896C5D"/>
    <w:rsid w:val="00897CFE"/>
    <w:rsid w:val="008A02CE"/>
    <w:rsid w:val="008A266F"/>
    <w:rsid w:val="008A41A9"/>
    <w:rsid w:val="008A4775"/>
    <w:rsid w:val="008A521C"/>
    <w:rsid w:val="008A6D7F"/>
    <w:rsid w:val="008B1364"/>
    <w:rsid w:val="008C0A4D"/>
    <w:rsid w:val="008C14B0"/>
    <w:rsid w:val="008C58AF"/>
    <w:rsid w:val="008D04F7"/>
    <w:rsid w:val="008D084E"/>
    <w:rsid w:val="008D5B7E"/>
    <w:rsid w:val="008D7862"/>
    <w:rsid w:val="008E11EB"/>
    <w:rsid w:val="008E7538"/>
    <w:rsid w:val="008E7FCF"/>
    <w:rsid w:val="008F11CB"/>
    <w:rsid w:val="008F5505"/>
    <w:rsid w:val="00901E3D"/>
    <w:rsid w:val="0090289D"/>
    <w:rsid w:val="0090305E"/>
    <w:rsid w:val="009053DF"/>
    <w:rsid w:val="00906FEE"/>
    <w:rsid w:val="00913209"/>
    <w:rsid w:val="009132E4"/>
    <w:rsid w:val="009140F3"/>
    <w:rsid w:val="00923A7B"/>
    <w:rsid w:val="0092460A"/>
    <w:rsid w:val="00925ECC"/>
    <w:rsid w:val="00925F4B"/>
    <w:rsid w:val="00927AB8"/>
    <w:rsid w:val="0093326E"/>
    <w:rsid w:val="009451DA"/>
    <w:rsid w:val="00953D5B"/>
    <w:rsid w:val="009543A2"/>
    <w:rsid w:val="00970757"/>
    <w:rsid w:val="0097118B"/>
    <w:rsid w:val="00983B27"/>
    <w:rsid w:val="00985214"/>
    <w:rsid w:val="00986023"/>
    <w:rsid w:val="00986F51"/>
    <w:rsid w:val="009A4598"/>
    <w:rsid w:val="009B4FB8"/>
    <w:rsid w:val="009C510D"/>
    <w:rsid w:val="009D040F"/>
    <w:rsid w:val="009D312A"/>
    <w:rsid w:val="009E0A83"/>
    <w:rsid w:val="009E35DB"/>
    <w:rsid w:val="009E425D"/>
    <w:rsid w:val="009F13C6"/>
    <w:rsid w:val="009F3B11"/>
    <w:rsid w:val="00A001B0"/>
    <w:rsid w:val="00A00E85"/>
    <w:rsid w:val="00A02540"/>
    <w:rsid w:val="00A15FB5"/>
    <w:rsid w:val="00A16679"/>
    <w:rsid w:val="00A20788"/>
    <w:rsid w:val="00A20CC8"/>
    <w:rsid w:val="00A2770F"/>
    <w:rsid w:val="00A30FB8"/>
    <w:rsid w:val="00A31BB8"/>
    <w:rsid w:val="00A347FC"/>
    <w:rsid w:val="00A34948"/>
    <w:rsid w:val="00A40300"/>
    <w:rsid w:val="00A46ED6"/>
    <w:rsid w:val="00A53FDC"/>
    <w:rsid w:val="00A55297"/>
    <w:rsid w:val="00A56567"/>
    <w:rsid w:val="00A572AD"/>
    <w:rsid w:val="00A62534"/>
    <w:rsid w:val="00A64146"/>
    <w:rsid w:val="00A65D3F"/>
    <w:rsid w:val="00A72EBD"/>
    <w:rsid w:val="00A73527"/>
    <w:rsid w:val="00A75D8F"/>
    <w:rsid w:val="00A761ED"/>
    <w:rsid w:val="00A81440"/>
    <w:rsid w:val="00A815AF"/>
    <w:rsid w:val="00A90D5F"/>
    <w:rsid w:val="00A91390"/>
    <w:rsid w:val="00A96ABF"/>
    <w:rsid w:val="00AA0980"/>
    <w:rsid w:val="00AA1354"/>
    <w:rsid w:val="00AA34FF"/>
    <w:rsid w:val="00AA7C2F"/>
    <w:rsid w:val="00AB768B"/>
    <w:rsid w:val="00AC0381"/>
    <w:rsid w:val="00AC23E7"/>
    <w:rsid w:val="00AC2F2E"/>
    <w:rsid w:val="00AC313C"/>
    <w:rsid w:val="00AC5937"/>
    <w:rsid w:val="00AC5B27"/>
    <w:rsid w:val="00AC610D"/>
    <w:rsid w:val="00AC6A57"/>
    <w:rsid w:val="00AC7006"/>
    <w:rsid w:val="00AF2B96"/>
    <w:rsid w:val="00AF4EE4"/>
    <w:rsid w:val="00AF51B5"/>
    <w:rsid w:val="00B05279"/>
    <w:rsid w:val="00B2145C"/>
    <w:rsid w:val="00B21A05"/>
    <w:rsid w:val="00B27346"/>
    <w:rsid w:val="00B31E86"/>
    <w:rsid w:val="00B375E7"/>
    <w:rsid w:val="00B418C3"/>
    <w:rsid w:val="00B44C42"/>
    <w:rsid w:val="00B50B1C"/>
    <w:rsid w:val="00B51032"/>
    <w:rsid w:val="00B5463F"/>
    <w:rsid w:val="00B55DD3"/>
    <w:rsid w:val="00B61529"/>
    <w:rsid w:val="00B62572"/>
    <w:rsid w:val="00B722A0"/>
    <w:rsid w:val="00B72DF7"/>
    <w:rsid w:val="00B776F3"/>
    <w:rsid w:val="00B80BE1"/>
    <w:rsid w:val="00B83353"/>
    <w:rsid w:val="00B85274"/>
    <w:rsid w:val="00B871F3"/>
    <w:rsid w:val="00B94829"/>
    <w:rsid w:val="00B94EDE"/>
    <w:rsid w:val="00B95889"/>
    <w:rsid w:val="00BA0050"/>
    <w:rsid w:val="00BA0C10"/>
    <w:rsid w:val="00BA0F39"/>
    <w:rsid w:val="00BA183E"/>
    <w:rsid w:val="00BB1B5F"/>
    <w:rsid w:val="00BB4BF6"/>
    <w:rsid w:val="00BB4EFE"/>
    <w:rsid w:val="00BB53DF"/>
    <w:rsid w:val="00BB5C56"/>
    <w:rsid w:val="00BB6BEA"/>
    <w:rsid w:val="00BC0B30"/>
    <w:rsid w:val="00BC1484"/>
    <w:rsid w:val="00BC5FAA"/>
    <w:rsid w:val="00BD1F5F"/>
    <w:rsid w:val="00BD2448"/>
    <w:rsid w:val="00BE1E04"/>
    <w:rsid w:val="00BE2E6F"/>
    <w:rsid w:val="00BE5E6F"/>
    <w:rsid w:val="00BE6136"/>
    <w:rsid w:val="00BF49E4"/>
    <w:rsid w:val="00BF7A0A"/>
    <w:rsid w:val="00C025C2"/>
    <w:rsid w:val="00C02B77"/>
    <w:rsid w:val="00C03BA9"/>
    <w:rsid w:val="00C114F8"/>
    <w:rsid w:val="00C120FD"/>
    <w:rsid w:val="00C22608"/>
    <w:rsid w:val="00C2777F"/>
    <w:rsid w:val="00C27CBB"/>
    <w:rsid w:val="00C3051E"/>
    <w:rsid w:val="00C33E87"/>
    <w:rsid w:val="00C436F9"/>
    <w:rsid w:val="00C466C3"/>
    <w:rsid w:val="00C46F00"/>
    <w:rsid w:val="00C50271"/>
    <w:rsid w:val="00C604B5"/>
    <w:rsid w:val="00C63C8E"/>
    <w:rsid w:val="00C644BF"/>
    <w:rsid w:val="00CA5C75"/>
    <w:rsid w:val="00CB0BCC"/>
    <w:rsid w:val="00CB116D"/>
    <w:rsid w:val="00CC36BF"/>
    <w:rsid w:val="00CC525C"/>
    <w:rsid w:val="00CD2AE6"/>
    <w:rsid w:val="00CD3E19"/>
    <w:rsid w:val="00CE6E84"/>
    <w:rsid w:val="00CF20D6"/>
    <w:rsid w:val="00CF2DD5"/>
    <w:rsid w:val="00CF43F6"/>
    <w:rsid w:val="00CF51B5"/>
    <w:rsid w:val="00CF5DB8"/>
    <w:rsid w:val="00D01398"/>
    <w:rsid w:val="00D05D5A"/>
    <w:rsid w:val="00D1357A"/>
    <w:rsid w:val="00D13EFE"/>
    <w:rsid w:val="00D2183D"/>
    <w:rsid w:val="00D24DF5"/>
    <w:rsid w:val="00D24F21"/>
    <w:rsid w:val="00D27D23"/>
    <w:rsid w:val="00D3013B"/>
    <w:rsid w:val="00D30654"/>
    <w:rsid w:val="00D35969"/>
    <w:rsid w:val="00D421B2"/>
    <w:rsid w:val="00D45FA9"/>
    <w:rsid w:val="00D513FC"/>
    <w:rsid w:val="00D610D2"/>
    <w:rsid w:val="00D64484"/>
    <w:rsid w:val="00D64A90"/>
    <w:rsid w:val="00D7639A"/>
    <w:rsid w:val="00D843B5"/>
    <w:rsid w:val="00D90718"/>
    <w:rsid w:val="00D9604C"/>
    <w:rsid w:val="00D96765"/>
    <w:rsid w:val="00D97E35"/>
    <w:rsid w:val="00DA117F"/>
    <w:rsid w:val="00DA5E74"/>
    <w:rsid w:val="00DB30C5"/>
    <w:rsid w:val="00DB5524"/>
    <w:rsid w:val="00DB5A72"/>
    <w:rsid w:val="00DB5D6D"/>
    <w:rsid w:val="00DC148A"/>
    <w:rsid w:val="00DC2FCB"/>
    <w:rsid w:val="00DC3D67"/>
    <w:rsid w:val="00DD04A0"/>
    <w:rsid w:val="00DD1869"/>
    <w:rsid w:val="00DD1C5B"/>
    <w:rsid w:val="00DD2407"/>
    <w:rsid w:val="00DD4BC2"/>
    <w:rsid w:val="00DD4C53"/>
    <w:rsid w:val="00DE3F70"/>
    <w:rsid w:val="00DE4397"/>
    <w:rsid w:val="00DF08A6"/>
    <w:rsid w:val="00DF25BD"/>
    <w:rsid w:val="00DF382E"/>
    <w:rsid w:val="00E00E93"/>
    <w:rsid w:val="00E025B3"/>
    <w:rsid w:val="00E10391"/>
    <w:rsid w:val="00E3206E"/>
    <w:rsid w:val="00E329BB"/>
    <w:rsid w:val="00E32F08"/>
    <w:rsid w:val="00E3592D"/>
    <w:rsid w:val="00E41589"/>
    <w:rsid w:val="00E45EB3"/>
    <w:rsid w:val="00E5309D"/>
    <w:rsid w:val="00E56B85"/>
    <w:rsid w:val="00E62731"/>
    <w:rsid w:val="00E64E61"/>
    <w:rsid w:val="00E6556F"/>
    <w:rsid w:val="00E67AEA"/>
    <w:rsid w:val="00E70494"/>
    <w:rsid w:val="00E77071"/>
    <w:rsid w:val="00E9354E"/>
    <w:rsid w:val="00E93729"/>
    <w:rsid w:val="00E95244"/>
    <w:rsid w:val="00E968BE"/>
    <w:rsid w:val="00EA1C86"/>
    <w:rsid w:val="00EA35BD"/>
    <w:rsid w:val="00EA763E"/>
    <w:rsid w:val="00EB198C"/>
    <w:rsid w:val="00EB328A"/>
    <w:rsid w:val="00EB3872"/>
    <w:rsid w:val="00EB6282"/>
    <w:rsid w:val="00EC1458"/>
    <w:rsid w:val="00EC17C0"/>
    <w:rsid w:val="00EC6908"/>
    <w:rsid w:val="00EC77D4"/>
    <w:rsid w:val="00ED216B"/>
    <w:rsid w:val="00EE057B"/>
    <w:rsid w:val="00EF2F41"/>
    <w:rsid w:val="00EF3F66"/>
    <w:rsid w:val="00EF7717"/>
    <w:rsid w:val="00EF7E12"/>
    <w:rsid w:val="00F00303"/>
    <w:rsid w:val="00F01C7B"/>
    <w:rsid w:val="00F0654D"/>
    <w:rsid w:val="00F077BA"/>
    <w:rsid w:val="00F11300"/>
    <w:rsid w:val="00F138EF"/>
    <w:rsid w:val="00F14999"/>
    <w:rsid w:val="00F14EB1"/>
    <w:rsid w:val="00F206C0"/>
    <w:rsid w:val="00F221DA"/>
    <w:rsid w:val="00F23C32"/>
    <w:rsid w:val="00F33B7A"/>
    <w:rsid w:val="00F33CFF"/>
    <w:rsid w:val="00F35D0E"/>
    <w:rsid w:val="00F35E7E"/>
    <w:rsid w:val="00F36A78"/>
    <w:rsid w:val="00F378EE"/>
    <w:rsid w:val="00F44C1F"/>
    <w:rsid w:val="00F44FB2"/>
    <w:rsid w:val="00F65AD0"/>
    <w:rsid w:val="00F65BC4"/>
    <w:rsid w:val="00F66F65"/>
    <w:rsid w:val="00F73EF5"/>
    <w:rsid w:val="00F745CC"/>
    <w:rsid w:val="00F81A66"/>
    <w:rsid w:val="00F83AA1"/>
    <w:rsid w:val="00F92B92"/>
    <w:rsid w:val="00F93C5A"/>
    <w:rsid w:val="00F93F8B"/>
    <w:rsid w:val="00F9790B"/>
    <w:rsid w:val="00FA0245"/>
    <w:rsid w:val="00FA14FD"/>
    <w:rsid w:val="00FA18D6"/>
    <w:rsid w:val="00FA3EA9"/>
    <w:rsid w:val="00FA4460"/>
    <w:rsid w:val="00FA5778"/>
    <w:rsid w:val="00FA66B2"/>
    <w:rsid w:val="00FB055A"/>
    <w:rsid w:val="00FB1C66"/>
    <w:rsid w:val="00FB5DAB"/>
    <w:rsid w:val="00FB6296"/>
    <w:rsid w:val="00FC6340"/>
    <w:rsid w:val="00FC705C"/>
    <w:rsid w:val="00FD4586"/>
    <w:rsid w:val="00FD50E0"/>
    <w:rsid w:val="00FD650B"/>
    <w:rsid w:val="00FE7A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F39AB"/>
  <w15:docId w15:val="{B793A539-DC31-46D7-A9EC-456E3ED8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2F7E"/>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27D23"/>
    <w:pPr>
      <w:tabs>
        <w:tab w:val="center" w:pos="4986"/>
        <w:tab w:val="right" w:pos="9972"/>
      </w:tabs>
    </w:pPr>
  </w:style>
  <w:style w:type="character" w:customStyle="1" w:styleId="AntratsDiagrama">
    <w:name w:val="Antraštės Diagrama"/>
    <w:basedOn w:val="Numatytasispastraiposriftas"/>
    <w:link w:val="Antrats"/>
    <w:uiPriority w:val="99"/>
    <w:rsid w:val="00D27D23"/>
    <w:rPr>
      <w:rFonts w:ascii="Times New Roman" w:eastAsia="Times New Roman" w:hAnsi="Times New Roman" w:cs="Times New Roman"/>
      <w:sz w:val="20"/>
      <w:szCs w:val="20"/>
      <w:lang w:eastAsia="lt-LT"/>
    </w:rPr>
  </w:style>
  <w:style w:type="table" w:styleId="Lentelstinklelis">
    <w:name w:val="Table Grid"/>
    <w:basedOn w:val="prastojilentel"/>
    <w:uiPriority w:val="39"/>
    <w:rsid w:val="00D27D2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qFormat/>
    <w:rsid w:val="00D27D23"/>
  </w:style>
  <w:style w:type="paragraph" w:styleId="Sraopastraipa">
    <w:name w:val="List Paragraph"/>
    <w:basedOn w:val="prastasis"/>
    <w:uiPriority w:val="34"/>
    <w:qFormat/>
    <w:rsid w:val="007D0FE4"/>
    <w:pPr>
      <w:ind w:left="720"/>
      <w:contextualSpacing/>
    </w:pPr>
  </w:style>
  <w:style w:type="paragraph" w:styleId="Porat">
    <w:name w:val="footer"/>
    <w:basedOn w:val="prastasis"/>
    <w:link w:val="PoratDiagrama"/>
    <w:uiPriority w:val="99"/>
    <w:unhideWhenUsed/>
    <w:rsid w:val="007A033B"/>
    <w:pPr>
      <w:tabs>
        <w:tab w:val="center" w:pos="4819"/>
        <w:tab w:val="right" w:pos="9638"/>
      </w:tabs>
    </w:pPr>
  </w:style>
  <w:style w:type="character" w:customStyle="1" w:styleId="PoratDiagrama">
    <w:name w:val="Poraštė Diagrama"/>
    <w:basedOn w:val="Numatytasispastraiposriftas"/>
    <w:link w:val="Porat"/>
    <w:uiPriority w:val="99"/>
    <w:rsid w:val="007A033B"/>
    <w:rPr>
      <w:rFonts w:ascii="Times New Roman" w:eastAsia="Times New Roman" w:hAnsi="Times New Roman" w:cs="Times New Roman"/>
      <w:sz w:val="20"/>
      <w:szCs w:val="20"/>
      <w:lang w:eastAsia="lt-LT"/>
    </w:rPr>
  </w:style>
  <w:style w:type="character" w:customStyle="1" w:styleId="text">
    <w:name w:val="text"/>
    <w:basedOn w:val="Numatytasispastraiposriftas"/>
    <w:uiPriority w:val="99"/>
    <w:rsid w:val="00A81440"/>
  </w:style>
  <w:style w:type="paragraph" w:styleId="Debesliotekstas">
    <w:name w:val="Balloon Text"/>
    <w:basedOn w:val="prastasis"/>
    <w:link w:val="DebesliotekstasDiagrama"/>
    <w:uiPriority w:val="99"/>
    <w:semiHidden/>
    <w:unhideWhenUsed/>
    <w:rsid w:val="002259B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59B8"/>
    <w:rPr>
      <w:rFonts w:ascii="Tahoma" w:eastAsia="Times New Roman" w:hAnsi="Tahoma" w:cs="Tahoma"/>
      <w:sz w:val="16"/>
      <w:szCs w:val="16"/>
      <w:lang w:eastAsia="lt-LT"/>
    </w:rPr>
  </w:style>
  <w:style w:type="paragraph" w:styleId="Pataisymai">
    <w:name w:val="Revision"/>
    <w:hidden/>
    <w:uiPriority w:val="99"/>
    <w:semiHidden/>
    <w:rsid w:val="00D64A90"/>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47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EDD01-60EE-4BEA-804E-97A27A448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70B3DCF0</Template>
  <TotalTime>0</TotalTime>
  <Pages>4</Pages>
  <Words>5692</Words>
  <Characters>3245</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Smilgyte</dc:creator>
  <cp:lastModifiedBy>Rasa Šerputienė</cp:lastModifiedBy>
  <cp:revision>2</cp:revision>
  <cp:lastPrinted>2022-01-25T12:57:00Z</cp:lastPrinted>
  <dcterms:created xsi:type="dcterms:W3CDTF">2026-01-28T06:14:00Z</dcterms:created>
  <dcterms:modified xsi:type="dcterms:W3CDTF">2026-01-28T06:14:00Z</dcterms:modified>
</cp:coreProperties>
</file>