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EF6A84" w:rsidRDefault="00377B28" w:rsidP="000F5601">
      <w:pPr>
        <w:pStyle w:val="Betarp"/>
        <w:jc w:val="center"/>
        <w:rPr>
          <w:rFonts w:ascii="Times New Roman" w:hAnsi="Times New Roman" w:cs="Times New Roman"/>
          <w:lang w:eastAsia="ar-SA"/>
        </w:rPr>
      </w:pPr>
      <w:r w:rsidRPr="00EF6A84">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F6A84" w:rsidRDefault="00E43B86" w:rsidP="002A141B">
      <w:pPr>
        <w:suppressAutoHyphens/>
        <w:ind w:firstLine="851"/>
        <w:jc w:val="center"/>
        <w:rPr>
          <w:b/>
          <w:bCs/>
          <w:caps/>
          <w:szCs w:val="24"/>
          <w:lang w:eastAsia="ar-SA"/>
        </w:rPr>
      </w:pPr>
    </w:p>
    <w:p w14:paraId="66083BEA" w14:textId="1C264BE9" w:rsidR="00377B28" w:rsidRPr="00EF6A84" w:rsidRDefault="00377B28" w:rsidP="002A141B">
      <w:pPr>
        <w:suppressAutoHyphens/>
        <w:ind w:firstLine="851"/>
        <w:jc w:val="center"/>
        <w:rPr>
          <w:b/>
          <w:bCs/>
          <w:caps/>
          <w:sz w:val="28"/>
          <w:lang w:eastAsia="ar-SA"/>
        </w:rPr>
      </w:pPr>
      <w:r w:rsidRPr="00EF6A84">
        <w:rPr>
          <w:b/>
          <w:bCs/>
          <w:caps/>
          <w:sz w:val="28"/>
          <w:lang w:eastAsia="ar-SA"/>
        </w:rPr>
        <w:t xml:space="preserve">Kretingos rajono savivaldybės </w:t>
      </w:r>
      <w:r w:rsidR="00847A6D" w:rsidRPr="00EF6A84">
        <w:rPr>
          <w:b/>
          <w:bCs/>
          <w:caps/>
          <w:sz w:val="28"/>
          <w:lang w:eastAsia="ar-SA"/>
        </w:rPr>
        <w:t>TARYBA</w:t>
      </w:r>
    </w:p>
    <w:p w14:paraId="64EF69BB" w14:textId="77777777" w:rsidR="00377B28" w:rsidRPr="00EF6A84" w:rsidRDefault="00377B28" w:rsidP="002A141B">
      <w:pPr>
        <w:ind w:firstLine="851"/>
        <w:rPr>
          <w:b/>
          <w:bCs/>
          <w:caps/>
          <w:szCs w:val="24"/>
        </w:rPr>
      </w:pPr>
    </w:p>
    <w:p w14:paraId="634DFE12" w14:textId="6D98AA61" w:rsidR="00377B28" w:rsidRPr="00EF6A84" w:rsidRDefault="00FC59FC" w:rsidP="002A141B">
      <w:pPr>
        <w:pStyle w:val="Pagrindinistekstas2"/>
        <w:spacing w:after="0" w:line="240" w:lineRule="auto"/>
        <w:ind w:firstLine="851"/>
        <w:jc w:val="center"/>
        <w:rPr>
          <w:b/>
          <w:bCs/>
          <w:szCs w:val="24"/>
        </w:rPr>
      </w:pPr>
      <w:r w:rsidRPr="00EF6A84">
        <w:rPr>
          <w:b/>
          <w:bCs/>
          <w:szCs w:val="24"/>
        </w:rPr>
        <w:t>2</w:t>
      </w:r>
      <w:r w:rsidR="00712F77">
        <w:rPr>
          <w:b/>
          <w:bCs/>
          <w:szCs w:val="24"/>
        </w:rPr>
        <w:t>9</w:t>
      </w:r>
      <w:r w:rsidR="000027FD" w:rsidRPr="00EF6A84">
        <w:rPr>
          <w:b/>
          <w:bCs/>
          <w:szCs w:val="24"/>
        </w:rPr>
        <w:t>-</w:t>
      </w:r>
      <w:r w:rsidR="00377B28" w:rsidRPr="00EF6A84">
        <w:rPr>
          <w:b/>
          <w:bCs/>
          <w:szCs w:val="24"/>
        </w:rPr>
        <w:t xml:space="preserve">OJO </w:t>
      </w:r>
      <w:r w:rsidR="004503EE" w:rsidRPr="00EF6A84">
        <w:rPr>
          <w:b/>
          <w:bCs/>
          <w:szCs w:val="24"/>
        </w:rPr>
        <w:t>K</w:t>
      </w:r>
      <w:r w:rsidR="00377B28" w:rsidRPr="00EF6A84">
        <w:rPr>
          <w:b/>
          <w:bCs/>
          <w:szCs w:val="24"/>
        </w:rPr>
        <w:t>RETINGOS RAJONO SAVIVALDYBĖS TARYBOS POSĖDŽIO</w:t>
      </w:r>
      <w:r w:rsidR="00952539" w:rsidRPr="00EF6A84">
        <w:rPr>
          <w:b/>
          <w:bCs/>
          <w:szCs w:val="24"/>
        </w:rPr>
        <w:t xml:space="preserve"> </w:t>
      </w:r>
    </w:p>
    <w:p w14:paraId="4078E64B" w14:textId="2DEAAADA" w:rsidR="00847A6D" w:rsidRPr="00EF6A84" w:rsidRDefault="00847A6D" w:rsidP="002A141B">
      <w:pPr>
        <w:pStyle w:val="Pagrindinistekstas2"/>
        <w:spacing w:after="0" w:line="240" w:lineRule="auto"/>
        <w:ind w:firstLine="851"/>
        <w:jc w:val="center"/>
        <w:rPr>
          <w:b/>
          <w:bCs/>
          <w:szCs w:val="24"/>
        </w:rPr>
      </w:pPr>
      <w:r w:rsidRPr="00EF6A84">
        <w:rPr>
          <w:b/>
          <w:bCs/>
          <w:szCs w:val="24"/>
        </w:rPr>
        <w:t>PROTOKOLAS</w:t>
      </w:r>
    </w:p>
    <w:p w14:paraId="4218EFD3" w14:textId="77777777" w:rsidR="00210C4A" w:rsidRPr="00EF6A84" w:rsidRDefault="00210C4A" w:rsidP="002A141B">
      <w:pPr>
        <w:pStyle w:val="Pagrindinistekstas2"/>
        <w:spacing w:after="0" w:line="240" w:lineRule="auto"/>
        <w:ind w:firstLine="851"/>
        <w:rPr>
          <w:b/>
          <w:bCs/>
          <w:szCs w:val="24"/>
        </w:rPr>
      </w:pPr>
    </w:p>
    <w:p w14:paraId="34A8A7DC" w14:textId="2B2C419C" w:rsidR="00CB7D8E" w:rsidRPr="00F05ACD" w:rsidRDefault="00776514" w:rsidP="002A141B">
      <w:pPr>
        <w:pStyle w:val="Pagrindinistekstas2"/>
        <w:spacing w:after="0" w:line="240" w:lineRule="auto"/>
        <w:ind w:firstLine="851"/>
        <w:jc w:val="center"/>
        <w:rPr>
          <w:szCs w:val="24"/>
        </w:rPr>
      </w:pPr>
      <w:r w:rsidRPr="00F05ACD">
        <w:rPr>
          <w:szCs w:val="24"/>
        </w:rPr>
        <w:t>20</w:t>
      </w:r>
      <w:r w:rsidR="004E3152" w:rsidRPr="00F05ACD">
        <w:rPr>
          <w:szCs w:val="24"/>
        </w:rPr>
        <w:t>25</w:t>
      </w:r>
      <w:r w:rsidRPr="00F05ACD">
        <w:rPr>
          <w:szCs w:val="24"/>
        </w:rPr>
        <w:t xml:space="preserve"> m.</w:t>
      </w:r>
      <w:r w:rsidR="00552945" w:rsidRPr="00F05ACD">
        <w:rPr>
          <w:szCs w:val="24"/>
        </w:rPr>
        <w:t xml:space="preserve"> </w:t>
      </w:r>
      <w:r w:rsidR="007C1A1F" w:rsidRPr="00F05ACD">
        <w:rPr>
          <w:szCs w:val="24"/>
        </w:rPr>
        <w:t xml:space="preserve">balandžio </w:t>
      </w:r>
      <w:r w:rsidR="00A152CB" w:rsidRPr="00F05ACD">
        <w:rPr>
          <w:szCs w:val="24"/>
        </w:rPr>
        <w:t>2</w:t>
      </w:r>
      <w:r w:rsidR="00D413DC">
        <w:rPr>
          <w:szCs w:val="24"/>
        </w:rPr>
        <w:t>5</w:t>
      </w:r>
      <w:r w:rsidR="00DF01A0" w:rsidRPr="00F05ACD">
        <w:rPr>
          <w:szCs w:val="24"/>
        </w:rPr>
        <w:t xml:space="preserve"> </w:t>
      </w:r>
      <w:r w:rsidR="005D1D11" w:rsidRPr="00F05ACD">
        <w:rPr>
          <w:szCs w:val="24"/>
        </w:rPr>
        <w:t>d</w:t>
      </w:r>
      <w:r w:rsidRPr="00F05ACD">
        <w:rPr>
          <w:szCs w:val="24"/>
        </w:rPr>
        <w:t xml:space="preserve">. Nr. </w:t>
      </w:r>
      <w:r w:rsidR="00847A6D" w:rsidRPr="00F05ACD">
        <w:rPr>
          <w:szCs w:val="24"/>
        </w:rPr>
        <w:t>T</w:t>
      </w:r>
      <w:r w:rsidRPr="00F05ACD">
        <w:rPr>
          <w:szCs w:val="24"/>
        </w:rPr>
        <w:t>3-</w:t>
      </w:r>
      <w:r w:rsidR="00D413DC">
        <w:rPr>
          <w:szCs w:val="24"/>
        </w:rPr>
        <w:t>5</w:t>
      </w:r>
    </w:p>
    <w:p w14:paraId="341AE711" w14:textId="24FDB8D6" w:rsidR="00377B28" w:rsidRPr="00EF6A84" w:rsidRDefault="00377B28" w:rsidP="002A141B">
      <w:pPr>
        <w:pStyle w:val="Pagrindinistekstas2"/>
        <w:spacing w:after="0" w:line="240" w:lineRule="auto"/>
        <w:ind w:firstLine="851"/>
        <w:jc w:val="center"/>
        <w:rPr>
          <w:szCs w:val="24"/>
        </w:rPr>
      </w:pPr>
      <w:r w:rsidRPr="00EF6A84">
        <w:rPr>
          <w:szCs w:val="24"/>
        </w:rPr>
        <w:t>Kretinga</w:t>
      </w:r>
    </w:p>
    <w:p w14:paraId="2A74165C" w14:textId="77777777" w:rsidR="00945385" w:rsidRPr="00EF6A84" w:rsidRDefault="00945385" w:rsidP="002A141B">
      <w:pPr>
        <w:tabs>
          <w:tab w:val="left" w:pos="5663"/>
        </w:tabs>
        <w:ind w:firstLine="851"/>
        <w:jc w:val="both"/>
        <w:rPr>
          <w:szCs w:val="24"/>
        </w:rPr>
      </w:pPr>
    </w:p>
    <w:p w14:paraId="1C196DA9" w14:textId="656E936F" w:rsidR="00847A6D" w:rsidRPr="000354F8" w:rsidRDefault="00847A6D" w:rsidP="002A141B">
      <w:pPr>
        <w:tabs>
          <w:tab w:val="left" w:pos="5663"/>
        </w:tabs>
        <w:ind w:firstLine="851"/>
        <w:jc w:val="both"/>
        <w:rPr>
          <w:szCs w:val="24"/>
        </w:rPr>
      </w:pPr>
      <w:r w:rsidRPr="00EF6A84">
        <w:rPr>
          <w:szCs w:val="24"/>
        </w:rPr>
        <w:t>Posėdis įvyko 202</w:t>
      </w:r>
      <w:r w:rsidR="00552945" w:rsidRPr="00EF6A84">
        <w:rPr>
          <w:szCs w:val="24"/>
        </w:rPr>
        <w:t>5</w:t>
      </w:r>
      <w:r w:rsidRPr="00EF6A84">
        <w:rPr>
          <w:szCs w:val="24"/>
        </w:rPr>
        <w:t>-</w:t>
      </w:r>
      <w:r w:rsidR="00552945" w:rsidRPr="00EF6A84">
        <w:rPr>
          <w:szCs w:val="24"/>
        </w:rPr>
        <w:t>0</w:t>
      </w:r>
      <w:r w:rsidR="00712F77">
        <w:rPr>
          <w:szCs w:val="24"/>
        </w:rPr>
        <w:t>4</w:t>
      </w:r>
      <w:r w:rsidRPr="00EF6A84">
        <w:rPr>
          <w:szCs w:val="24"/>
        </w:rPr>
        <w:t>-</w:t>
      </w:r>
      <w:r w:rsidR="007C1A1F" w:rsidRPr="00EF6A84">
        <w:rPr>
          <w:szCs w:val="24"/>
        </w:rPr>
        <w:t>2</w:t>
      </w:r>
      <w:r w:rsidR="00712F77">
        <w:rPr>
          <w:szCs w:val="24"/>
        </w:rPr>
        <w:t>4</w:t>
      </w:r>
      <w:r w:rsidRPr="00EF6A84">
        <w:rPr>
          <w:szCs w:val="24"/>
        </w:rPr>
        <w:t xml:space="preserve"> </w:t>
      </w:r>
      <w:r w:rsidR="007C1A1F" w:rsidRPr="00EF6A84">
        <w:rPr>
          <w:szCs w:val="24"/>
        </w:rPr>
        <w:t>10</w:t>
      </w:r>
      <w:r w:rsidRPr="00EF6A84">
        <w:rPr>
          <w:szCs w:val="24"/>
        </w:rPr>
        <w:t>.00</w:t>
      </w:r>
      <w:r w:rsidR="00092E36" w:rsidRPr="00EF6A84">
        <w:rPr>
          <w:szCs w:val="24"/>
        </w:rPr>
        <w:t xml:space="preserve"> </w:t>
      </w:r>
      <w:r w:rsidRPr="00EF6A84">
        <w:rPr>
          <w:szCs w:val="24"/>
        </w:rPr>
        <w:t>–</w:t>
      </w:r>
      <w:r w:rsidR="00092E36" w:rsidRPr="00EF6A84">
        <w:rPr>
          <w:szCs w:val="24"/>
        </w:rPr>
        <w:t xml:space="preserve"> </w:t>
      </w:r>
      <w:r w:rsidRPr="000354F8">
        <w:rPr>
          <w:szCs w:val="24"/>
        </w:rPr>
        <w:t>1</w:t>
      </w:r>
      <w:r w:rsidR="000354F8" w:rsidRPr="000354F8">
        <w:rPr>
          <w:szCs w:val="24"/>
        </w:rPr>
        <w:t>4</w:t>
      </w:r>
      <w:r w:rsidR="007812C3" w:rsidRPr="000354F8">
        <w:rPr>
          <w:szCs w:val="24"/>
        </w:rPr>
        <w:t>.</w:t>
      </w:r>
      <w:r w:rsidR="00974930" w:rsidRPr="000354F8">
        <w:rPr>
          <w:szCs w:val="24"/>
        </w:rPr>
        <w:t>20</w:t>
      </w:r>
      <w:r w:rsidR="007812C3" w:rsidRPr="000354F8">
        <w:rPr>
          <w:szCs w:val="24"/>
        </w:rPr>
        <w:t xml:space="preserve"> </w:t>
      </w:r>
      <w:r w:rsidRPr="000354F8">
        <w:rPr>
          <w:szCs w:val="24"/>
        </w:rPr>
        <w:t>val.</w:t>
      </w:r>
    </w:p>
    <w:p w14:paraId="1690B514" w14:textId="77777777" w:rsidR="00847A6D" w:rsidRPr="00EF6A84" w:rsidRDefault="00847A6D" w:rsidP="002A141B">
      <w:pPr>
        <w:ind w:firstLine="851"/>
        <w:jc w:val="both"/>
        <w:rPr>
          <w:szCs w:val="24"/>
        </w:rPr>
      </w:pPr>
      <w:r w:rsidRPr="00EF6A84">
        <w:rPr>
          <w:szCs w:val="24"/>
        </w:rPr>
        <w:t>Posėdžio pirmininkas – Savivaldybės meras Antanas Kalnius.</w:t>
      </w:r>
    </w:p>
    <w:p w14:paraId="487F7B16" w14:textId="77777777" w:rsidR="00847A6D" w:rsidRPr="00EF6A84" w:rsidRDefault="00847A6D" w:rsidP="002A141B">
      <w:pPr>
        <w:ind w:firstLine="851"/>
        <w:jc w:val="both"/>
        <w:rPr>
          <w:szCs w:val="24"/>
        </w:rPr>
      </w:pPr>
      <w:r w:rsidRPr="00EF6A84">
        <w:rPr>
          <w:szCs w:val="24"/>
        </w:rPr>
        <w:t>Posėdžio sekretorė –</w:t>
      </w:r>
      <w:bookmarkStart w:id="0" w:name="_Hlk510536436"/>
      <w:r w:rsidRPr="00EF6A84">
        <w:rPr>
          <w:szCs w:val="24"/>
        </w:rPr>
        <w:t xml:space="preserve"> Kretingos rajono savivaldybės administracijos (toliau – Administracija) Bendrojo skyriaus vyriausioji specialistė </w:t>
      </w:r>
      <w:bookmarkEnd w:id="0"/>
      <w:r w:rsidRPr="00EF6A84">
        <w:rPr>
          <w:szCs w:val="24"/>
        </w:rPr>
        <w:t>Reda Pilelienė.</w:t>
      </w:r>
    </w:p>
    <w:p w14:paraId="5DA1C505" w14:textId="57105D14" w:rsidR="00847A6D" w:rsidRPr="00EF6A84" w:rsidRDefault="00847A6D" w:rsidP="002A141B">
      <w:pPr>
        <w:ind w:firstLine="851"/>
        <w:jc w:val="both"/>
        <w:rPr>
          <w:szCs w:val="24"/>
        </w:rPr>
      </w:pPr>
      <w:r w:rsidRPr="00EF6A84">
        <w:rPr>
          <w:szCs w:val="24"/>
        </w:rPr>
        <w:t xml:space="preserve">Iš viso Kretingos rajono savivaldybės taryboje (toliau – </w:t>
      </w:r>
      <w:r w:rsidR="00BF09AC" w:rsidRPr="00EF6A84">
        <w:rPr>
          <w:szCs w:val="24"/>
        </w:rPr>
        <w:t>t</w:t>
      </w:r>
      <w:r w:rsidRPr="00EF6A84">
        <w:rPr>
          <w:szCs w:val="24"/>
        </w:rPr>
        <w:t>aryba) – 2</w:t>
      </w:r>
      <w:r w:rsidR="0069010E" w:rsidRPr="00EF6A84">
        <w:rPr>
          <w:szCs w:val="24"/>
        </w:rPr>
        <w:t>5</w:t>
      </w:r>
      <w:r w:rsidRPr="00EF6A84">
        <w:rPr>
          <w:szCs w:val="24"/>
        </w:rPr>
        <w:t xml:space="preserve"> nariai.</w:t>
      </w:r>
    </w:p>
    <w:p w14:paraId="52F1170A" w14:textId="5655CFF0" w:rsidR="001966CF" w:rsidRPr="00EF6A84" w:rsidRDefault="001966CF" w:rsidP="001966CF">
      <w:pPr>
        <w:ind w:firstLine="851"/>
        <w:jc w:val="both"/>
        <w:rPr>
          <w:szCs w:val="24"/>
        </w:rPr>
      </w:pPr>
      <w:bookmarkStart w:id="1" w:name="_Hlk503940889"/>
      <w:r w:rsidRPr="00EF6A84">
        <w:rPr>
          <w:szCs w:val="24"/>
        </w:rPr>
        <w:t>Dalyvauja 2</w:t>
      </w:r>
      <w:r w:rsidR="00D42496" w:rsidRPr="00EF6A84">
        <w:rPr>
          <w:szCs w:val="24"/>
        </w:rPr>
        <w:t>5</w:t>
      </w:r>
      <w:r w:rsidRPr="00EF6A84">
        <w:rPr>
          <w:szCs w:val="24"/>
        </w:rPr>
        <w:t xml:space="preserve"> tarybos nariai (sąrašas pridedamas, protokolo Nr. T3-</w:t>
      </w:r>
      <w:r w:rsidR="00D413DC">
        <w:rPr>
          <w:szCs w:val="24"/>
        </w:rPr>
        <w:t>5</w:t>
      </w:r>
      <w:r w:rsidRPr="00EF6A84">
        <w:rPr>
          <w:szCs w:val="24"/>
        </w:rPr>
        <w:t xml:space="preserve"> 1 priedas).</w:t>
      </w:r>
    </w:p>
    <w:p w14:paraId="060DCE40" w14:textId="51555772" w:rsidR="001966CF" w:rsidRPr="00EF6A84" w:rsidRDefault="001966CF" w:rsidP="001966CF">
      <w:pPr>
        <w:ind w:firstLine="851"/>
        <w:jc w:val="both"/>
        <w:rPr>
          <w:szCs w:val="24"/>
        </w:rPr>
      </w:pPr>
      <w:r w:rsidRPr="00EF6A84">
        <w:rPr>
          <w:szCs w:val="24"/>
        </w:rPr>
        <w:t>Dalyvauja kviestieji asmenys (sąrašas pridedamas, protokolo Nr. T3-</w:t>
      </w:r>
      <w:r w:rsidR="00D413DC">
        <w:rPr>
          <w:szCs w:val="24"/>
        </w:rPr>
        <w:t>5</w:t>
      </w:r>
      <w:r w:rsidRPr="00EF6A84">
        <w:rPr>
          <w:szCs w:val="24"/>
        </w:rPr>
        <w:t xml:space="preserve"> 2 priedas).</w:t>
      </w:r>
    </w:p>
    <w:p w14:paraId="766D0606" w14:textId="2B3FA1B6" w:rsidR="004E287D" w:rsidRPr="00EF6A84" w:rsidRDefault="005844A6" w:rsidP="004E287D">
      <w:pPr>
        <w:ind w:firstLine="851"/>
        <w:jc w:val="both"/>
        <w:rPr>
          <w:szCs w:val="24"/>
        </w:rPr>
      </w:pPr>
      <w:r>
        <w:rPr>
          <w:szCs w:val="24"/>
        </w:rPr>
        <w:t>Posėdyje pareikšti n</w:t>
      </w:r>
      <w:r w:rsidR="004E287D" w:rsidRPr="00EF6A84">
        <w:rPr>
          <w:szCs w:val="24"/>
        </w:rPr>
        <w:t>usišalinimai (pridedama, protokolo Nr. T3-</w:t>
      </w:r>
      <w:r w:rsidR="00D413DC">
        <w:rPr>
          <w:szCs w:val="24"/>
        </w:rPr>
        <w:t>5</w:t>
      </w:r>
      <w:r w:rsidR="004E287D" w:rsidRPr="00EF6A84">
        <w:rPr>
          <w:szCs w:val="24"/>
        </w:rPr>
        <w:t xml:space="preserve"> 3 priedas).</w:t>
      </w:r>
    </w:p>
    <w:p w14:paraId="5729D1D5" w14:textId="6AC218B6" w:rsidR="0042644B" w:rsidRPr="00EF6A84" w:rsidRDefault="00847A6D" w:rsidP="002A141B">
      <w:pPr>
        <w:ind w:firstLine="851"/>
        <w:jc w:val="both"/>
        <w:rPr>
          <w:szCs w:val="24"/>
        </w:rPr>
      </w:pPr>
      <w:r w:rsidRPr="00EF6A84">
        <w:rPr>
          <w:szCs w:val="24"/>
        </w:rPr>
        <w:t xml:space="preserve">Darbotvarkė: </w:t>
      </w:r>
      <w:bookmarkStart w:id="2" w:name="_Hlk103326908"/>
    </w:p>
    <w:p w14:paraId="0F3CB7FD" w14:textId="77777777" w:rsidR="003C2A65" w:rsidRPr="003C2A65" w:rsidRDefault="003C2A65" w:rsidP="003C2A65">
      <w:pPr>
        <w:numPr>
          <w:ilvl w:val="0"/>
          <w:numId w:val="8"/>
        </w:numPr>
        <w:ind w:left="0" w:firstLine="851"/>
        <w:jc w:val="both"/>
      </w:pPr>
      <w:r w:rsidRPr="003C2A65">
        <w:t>Dėl 29-ojo rajono savivaldybės tarybos posėdžio darbotvarkės patvirtinimo.</w:t>
      </w:r>
    </w:p>
    <w:p w14:paraId="276B147E" w14:textId="77777777" w:rsidR="003C2A65" w:rsidRPr="003C2A65" w:rsidRDefault="003C2A65" w:rsidP="003C2A65">
      <w:pPr>
        <w:numPr>
          <w:ilvl w:val="0"/>
          <w:numId w:val="8"/>
        </w:numPr>
        <w:ind w:left="0" w:firstLine="851"/>
        <w:jc w:val="both"/>
        <w:rPr>
          <w:bCs/>
        </w:rPr>
      </w:pPr>
      <w:r w:rsidRPr="003C2A65">
        <w:rPr>
          <w:bCs/>
        </w:rPr>
        <w:t>Dėl Kretingos rajono savivaldybės turto perdavimo valdyti panaudos pagrindais VšĮ Kretingos Minijai.</w:t>
      </w:r>
    </w:p>
    <w:p w14:paraId="51FDE65C" w14:textId="77777777" w:rsidR="003C2A65" w:rsidRPr="003C2A65" w:rsidRDefault="003C2A65" w:rsidP="003C2A65">
      <w:pPr>
        <w:numPr>
          <w:ilvl w:val="0"/>
          <w:numId w:val="8"/>
        </w:numPr>
        <w:ind w:left="0" w:firstLine="851"/>
        <w:jc w:val="both"/>
        <w:rPr>
          <w:bCs/>
        </w:rPr>
      </w:pPr>
      <w:r w:rsidRPr="003C2A65">
        <w:rPr>
          <w:bCs/>
        </w:rPr>
        <w:t>Dėl Kretingos rajono savivaldybės tarybos 2025 m. vasario 20 d. sprendimo Nr. T2-34 „Dėl Kretingos rajono savivaldybės 2025–2027 metų biudžeto patvirtinimo“ pakeitimo.</w:t>
      </w:r>
    </w:p>
    <w:p w14:paraId="147B474B" w14:textId="77777777" w:rsidR="003C2A65" w:rsidRPr="003C2A65" w:rsidRDefault="003C2A65" w:rsidP="003C2A65">
      <w:pPr>
        <w:numPr>
          <w:ilvl w:val="0"/>
          <w:numId w:val="8"/>
        </w:numPr>
        <w:ind w:left="0" w:firstLine="851"/>
        <w:jc w:val="both"/>
        <w:rPr>
          <w:bCs/>
        </w:rPr>
      </w:pPr>
      <w:r w:rsidRPr="003C2A65">
        <w:rPr>
          <w:bCs/>
        </w:rPr>
        <w:t>Dėl Kretingos rajono savivaldybės 2024–2026 m. strateginio veiklos plano įgyvendinimo 2024 m. ataskaitos tvirtinimo.</w:t>
      </w:r>
    </w:p>
    <w:p w14:paraId="586AC2FD" w14:textId="77777777" w:rsidR="003C2A65" w:rsidRPr="003C2A65" w:rsidRDefault="003C2A65" w:rsidP="003C2A65">
      <w:pPr>
        <w:numPr>
          <w:ilvl w:val="0"/>
          <w:numId w:val="8"/>
        </w:numPr>
        <w:ind w:left="0" w:firstLine="851"/>
        <w:jc w:val="both"/>
        <w:rPr>
          <w:bCs/>
        </w:rPr>
      </w:pPr>
      <w:r w:rsidRPr="003C2A65">
        <w:rPr>
          <w:bCs/>
        </w:rPr>
        <w:t>Dėl projekto „Klaipėdos regiono turistinio patrauklumo didinimas“ įgyvendinimo.</w:t>
      </w:r>
    </w:p>
    <w:p w14:paraId="12C74D56" w14:textId="77777777" w:rsidR="003C2A65" w:rsidRPr="003C2A65" w:rsidRDefault="003C2A65" w:rsidP="003C2A65">
      <w:pPr>
        <w:numPr>
          <w:ilvl w:val="0"/>
          <w:numId w:val="8"/>
        </w:numPr>
        <w:ind w:left="0" w:firstLine="851"/>
        <w:jc w:val="both"/>
        <w:rPr>
          <w:bCs/>
        </w:rPr>
      </w:pPr>
      <w:r w:rsidRPr="003C2A65">
        <w:rPr>
          <w:bCs/>
        </w:rPr>
        <w:t>Dėl pritarimo ŽŪB „Večiai“ projektui „Juodupėnų kadastro vietovės dalies melioracijos statinių rekonstravimas“.</w:t>
      </w:r>
    </w:p>
    <w:p w14:paraId="02EEA587" w14:textId="77777777" w:rsidR="003C2A65" w:rsidRPr="003C2A65" w:rsidRDefault="003C2A65" w:rsidP="003C2A65">
      <w:pPr>
        <w:numPr>
          <w:ilvl w:val="0"/>
          <w:numId w:val="8"/>
        </w:numPr>
        <w:ind w:left="0" w:firstLine="851"/>
        <w:jc w:val="both"/>
        <w:rPr>
          <w:bCs/>
        </w:rPr>
      </w:pPr>
      <w:r w:rsidRPr="003C2A65">
        <w:rPr>
          <w:bCs/>
        </w:rPr>
        <w:t>Dėl pritarimo projektui „Žirgų turizmas visiems - įtraukaus ir į piliečius orientuoto žirgų turizmo plėtros skatinimas Pietų Baltijos regione“.</w:t>
      </w:r>
    </w:p>
    <w:p w14:paraId="1850D1E2" w14:textId="77777777" w:rsidR="003C2A65" w:rsidRPr="003C2A65" w:rsidRDefault="003C2A65" w:rsidP="003C2A65">
      <w:pPr>
        <w:numPr>
          <w:ilvl w:val="0"/>
          <w:numId w:val="8"/>
        </w:numPr>
        <w:ind w:left="0" w:firstLine="851"/>
        <w:jc w:val="both"/>
        <w:rPr>
          <w:bCs/>
        </w:rPr>
      </w:pPr>
      <w:r w:rsidRPr="003C2A65">
        <w:t>Dėl pritarimo projektui „Green Guardians – medžių alėjų išsaugojimas biologinei įvairovei Kuržemėje ir Šiaurės Lietuvoje“.</w:t>
      </w:r>
    </w:p>
    <w:p w14:paraId="6F909A86" w14:textId="77777777" w:rsidR="003C2A65" w:rsidRPr="003C2A65" w:rsidRDefault="003C2A65" w:rsidP="003C2A65">
      <w:pPr>
        <w:numPr>
          <w:ilvl w:val="0"/>
          <w:numId w:val="8"/>
        </w:numPr>
        <w:ind w:left="0" w:firstLine="851"/>
        <w:jc w:val="both"/>
      </w:pPr>
      <w:r w:rsidRPr="003C2A65">
        <w:t>Dėl pritarimo Kretingos rajono savivaldybės M. Valančiaus viešosios bibliotekos dalyvavimui projekte „D-Effect“.</w:t>
      </w:r>
    </w:p>
    <w:p w14:paraId="19850C34" w14:textId="77777777" w:rsidR="003C2A65" w:rsidRPr="003C2A65" w:rsidRDefault="003C2A65" w:rsidP="003C2A65">
      <w:pPr>
        <w:numPr>
          <w:ilvl w:val="0"/>
          <w:numId w:val="8"/>
        </w:numPr>
        <w:ind w:left="0" w:firstLine="851"/>
        <w:jc w:val="both"/>
        <w:rPr>
          <w:bCs/>
        </w:rPr>
      </w:pPr>
      <w:r w:rsidRPr="003C2A65">
        <w:rPr>
          <w:bCs/>
        </w:rPr>
        <w:t>Dėl viešosios įstaigos „Minijos futbolo akademija“ 2024 m. metinių ataskaitų rinkinio tvirtinimo.</w:t>
      </w:r>
    </w:p>
    <w:p w14:paraId="2031F4BE" w14:textId="77777777" w:rsidR="003C2A65" w:rsidRPr="003C2A65" w:rsidRDefault="003C2A65" w:rsidP="003C2A65">
      <w:pPr>
        <w:numPr>
          <w:ilvl w:val="0"/>
          <w:numId w:val="8"/>
        </w:numPr>
        <w:ind w:left="0" w:firstLine="851"/>
        <w:jc w:val="both"/>
        <w:rPr>
          <w:bCs/>
        </w:rPr>
      </w:pPr>
      <w:r w:rsidRPr="003C2A65">
        <w:rPr>
          <w:bCs/>
        </w:rPr>
        <w:t>Dėl Kretingos rajono savivaldybės tarybos 2014 m. rugsėjo 25 d. sprendimo Nr. T2-259 „Dėl paramos verslui skyrimo programos ir nuostatų patvirtinimo“ pakeitimo.</w:t>
      </w:r>
    </w:p>
    <w:p w14:paraId="3786EC4C" w14:textId="77777777" w:rsidR="003C2A65" w:rsidRPr="003C2A65" w:rsidRDefault="003C2A65" w:rsidP="003C2A65">
      <w:pPr>
        <w:numPr>
          <w:ilvl w:val="0"/>
          <w:numId w:val="8"/>
        </w:numPr>
        <w:ind w:left="0" w:firstLine="851"/>
        <w:jc w:val="both"/>
        <w:rPr>
          <w:bCs/>
        </w:rPr>
      </w:pPr>
      <w:r w:rsidRPr="003C2A65">
        <w:rPr>
          <w:bCs/>
        </w:rPr>
        <w:t>Dėl Kretingos rajono savivaldybės tarybos 2021 m. vasario 25 d. sprendimo Nr. T2-47 „Dėl bendruomeninių organizacijų skatinimo ir finansavimo iš Kretingos rajono savivaldybės biudžeto lėšų nuostatų patvirtinimo“ pakeitimo.</w:t>
      </w:r>
    </w:p>
    <w:p w14:paraId="4E240031" w14:textId="77777777" w:rsidR="003C2A65" w:rsidRPr="003C2A65" w:rsidRDefault="003C2A65" w:rsidP="003C2A65">
      <w:pPr>
        <w:numPr>
          <w:ilvl w:val="0"/>
          <w:numId w:val="8"/>
        </w:numPr>
        <w:ind w:left="0" w:firstLine="851"/>
        <w:jc w:val="both"/>
        <w:rPr>
          <w:bCs/>
        </w:rPr>
      </w:pPr>
      <w:r w:rsidRPr="003C2A65">
        <w:rPr>
          <w:bCs/>
        </w:rPr>
        <w:t>Dėl Kretingos rajono savivaldybės tarybos 2023 m. balandžio 27 d. sprendimo Nr. T2-116 „Dėl Kretingos rajono savivaldybės biudžeto sudarymo, vykdymo ir atskaitomybės tvarkos aprašo patvirtinimo“ pakeitimo.</w:t>
      </w:r>
    </w:p>
    <w:p w14:paraId="562836CF" w14:textId="77777777" w:rsidR="003C2A65" w:rsidRPr="003C2A65" w:rsidRDefault="003C2A65" w:rsidP="003C2A65">
      <w:pPr>
        <w:numPr>
          <w:ilvl w:val="0"/>
          <w:numId w:val="8"/>
        </w:numPr>
        <w:ind w:left="0" w:firstLine="851"/>
        <w:jc w:val="both"/>
        <w:rPr>
          <w:bCs/>
        </w:rPr>
      </w:pPr>
      <w:r w:rsidRPr="003C2A65">
        <w:rPr>
          <w:bCs/>
        </w:rPr>
        <w:t>Dėl Kretingos rajono savivaldybės tarybos 2025 m. sausio 30 d. sprendimo Nr. T2-4 „Dėl Kretingos rajono savivaldybės tarybos narių siuntimo į komandiruotes tvarkos aprašo patvirtinimo“ pakeitimo.</w:t>
      </w:r>
    </w:p>
    <w:p w14:paraId="5FCB8953" w14:textId="77777777" w:rsidR="003C2A65" w:rsidRPr="003C2A65" w:rsidRDefault="003C2A65" w:rsidP="003C2A65">
      <w:pPr>
        <w:numPr>
          <w:ilvl w:val="0"/>
          <w:numId w:val="8"/>
        </w:numPr>
        <w:ind w:left="0" w:firstLine="851"/>
        <w:jc w:val="both"/>
        <w:rPr>
          <w:bCs/>
        </w:rPr>
      </w:pPr>
      <w:r w:rsidRPr="003C2A65">
        <w:rPr>
          <w:bCs/>
        </w:rPr>
        <w:t>Dėl Kretingos rajono savivaldybės tarybos 2011 m. rugsėjo 29 d. sprendimo Nr. T2-379 „Dėl pritarimo Klaipėdos regiono savivaldybių asociacijos steigimui“ pakeitimo.</w:t>
      </w:r>
    </w:p>
    <w:p w14:paraId="1E602519" w14:textId="77777777" w:rsidR="003C2A65" w:rsidRPr="003C2A65" w:rsidRDefault="003C2A65" w:rsidP="003C2A65">
      <w:pPr>
        <w:numPr>
          <w:ilvl w:val="0"/>
          <w:numId w:val="8"/>
        </w:numPr>
        <w:ind w:left="0" w:firstLine="851"/>
        <w:jc w:val="both"/>
        <w:rPr>
          <w:bCs/>
        </w:rPr>
      </w:pPr>
      <w:r w:rsidRPr="003C2A65">
        <w:rPr>
          <w:bCs/>
        </w:rPr>
        <w:lastRenderedPageBreak/>
        <w:t>Dėl Kretingos rajono savivaldybės ir Kretingos rajono savivaldybės administracijos narystės asociacijose.</w:t>
      </w:r>
    </w:p>
    <w:p w14:paraId="697BF1CB" w14:textId="77777777" w:rsidR="003C2A65" w:rsidRPr="003C2A65" w:rsidRDefault="003C2A65" w:rsidP="003C2A65">
      <w:pPr>
        <w:numPr>
          <w:ilvl w:val="0"/>
          <w:numId w:val="8"/>
        </w:numPr>
        <w:ind w:left="0" w:firstLine="851"/>
        <w:jc w:val="both"/>
        <w:rPr>
          <w:bCs/>
        </w:rPr>
      </w:pPr>
      <w:r w:rsidRPr="003C2A65">
        <w:rPr>
          <w:bCs/>
        </w:rPr>
        <w:t>Dėl Kretingos rajono savivaldybės kontrolės ir audito tarnybos narystės savivaldybių kontrolierių asociacijoje.</w:t>
      </w:r>
    </w:p>
    <w:p w14:paraId="52F7DE0C" w14:textId="77777777" w:rsidR="003C2A65" w:rsidRPr="003C2A65" w:rsidRDefault="003C2A65" w:rsidP="003C2A65">
      <w:pPr>
        <w:numPr>
          <w:ilvl w:val="0"/>
          <w:numId w:val="8"/>
        </w:numPr>
        <w:ind w:left="0" w:firstLine="851"/>
        <w:jc w:val="both"/>
        <w:rPr>
          <w:bCs/>
        </w:rPr>
      </w:pPr>
      <w:r w:rsidRPr="003C2A65">
        <w:rPr>
          <w:bCs/>
        </w:rPr>
        <w:t>Dėl Kretingos rajono savivaldybės kontrolės ir audito tarnybos 2024 metų metinių ataskaitų rinkinio tvirtinimo.</w:t>
      </w:r>
    </w:p>
    <w:p w14:paraId="0A0E6261" w14:textId="77777777" w:rsidR="003C2A65" w:rsidRPr="003C2A65" w:rsidRDefault="003C2A65" w:rsidP="003C2A65">
      <w:pPr>
        <w:numPr>
          <w:ilvl w:val="0"/>
          <w:numId w:val="8"/>
        </w:numPr>
        <w:ind w:left="0" w:firstLine="851"/>
        <w:jc w:val="both"/>
        <w:rPr>
          <w:bCs/>
        </w:rPr>
      </w:pPr>
      <w:r w:rsidRPr="003C2A65">
        <w:rPr>
          <w:bCs/>
        </w:rPr>
        <w:t>Dėl 2024 m. Kretingos rajono savivaldybės administracijos metinių ataskaitų rinkinio patvirtinimo.</w:t>
      </w:r>
    </w:p>
    <w:p w14:paraId="64E0EBEB" w14:textId="77777777" w:rsidR="003C2A65" w:rsidRPr="003C2A65" w:rsidRDefault="003C2A65" w:rsidP="003C2A65">
      <w:pPr>
        <w:numPr>
          <w:ilvl w:val="0"/>
          <w:numId w:val="8"/>
        </w:numPr>
        <w:ind w:left="0" w:firstLine="851"/>
        <w:jc w:val="both"/>
        <w:rPr>
          <w:bCs/>
        </w:rPr>
      </w:pPr>
      <w:r w:rsidRPr="003C2A65">
        <w:rPr>
          <w:bCs/>
        </w:rPr>
        <w:t>Dėl UAB Kretingos šilumos tinklų 2024 m. metinių finansinių ataskaitų rinkinio ir 2024 m. vadovybės ataskaitos tvirtinimo.</w:t>
      </w:r>
    </w:p>
    <w:p w14:paraId="23C7778E" w14:textId="77777777" w:rsidR="003C2A65" w:rsidRPr="003C2A65" w:rsidRDefault="003C2A65" w:rsidP="003C2A65">
      <w:pPr>
        <w:numPr>
          <w:ilvl w:val="0"/>
          <w:numId w:val="8"/>
        </w:numPr>
        <w:ind w:left="0" w:firstLine="851"/>
        <w:jc w:val="both"/>
        <w:rPr>
          <w:bCs/>
        </w:rPr>
      </w:pPr>
      <w:r w:rsidRPr="003C2A65">
        <w:rPr>
          <w:bCs/>
        </w:rPr>
        <w:t>Dėl UAB „Kretingos vandenys“ 2024 m. metinių finansinių ataskaitų rinkinio ir 2024 m. vadovybės ataskaitos tvirtinimo.</w:t>
      </w:r>
    </w:p>
    <w:p w14:paraId="36424C9E" w14:textId="77777777" w:rsidR="003C2A65" w:rsidRPr="003C2A65" w:rsidRDefault="003C2A65" w:rsidP="003C2A65">
      <w:pPr>
        <w:numPr>
          <w:ilvl w:val="0"/>
          <w:numId w:val="8"/>
        </w:numPr>
        <w:ind w:left="0" w:firstLine="851"/>
        <w:jc w:val="both"/>
        <w:rPr>
          <w:bCs/>
        </w:rPr>
      </w:pPr>
      <w:r w:rsidRPr="003C2A65">
        <w:rPr>
          <w:bCs/>
        </w:rPr>
        <w:t>Dėl SĮ „Kretingos komunalininkas“ 2024 m. metinių finansinių ataskaitų rinkinio ir 2024 m. vadovybės ataskaitos tvirtinimo.</w:t>
      </w:r>
    </w:p>
    <w:p w14:paraId="28820E8F" w14:textId="77777777" w:rsidR="003C2A65" w:rsidRPr="003C2A65" w:rsidRDefault="003C2A65" w:rsidP="003C2A65">
      <w:pPr>
        <w:numPr>
          <w:ilvl w:val="0"/>
          <w:numId w:val="8"/>
        </w:numPr>
        <w:ind w:left="0" w:firstLine="851"/>
        <w:jc w:val="both"/>
        <w:rPr>
          <w:bCs/>
        </w:rPr>
      </w:pPr>
      <w:r w:rsidRPr="003C2A65">
        <w:rPr>
          <w:bCs/>
        </w:rPr>
        <w:t>Dėl UAB Kretingos autobusų parko 2024 m. metinių finansinių ataskaitų rinkinio ir 2024 m. vadovybės ataskaitos tvirtinimo.</w:t>
      </w:r>
    </w:p>
    <w:p w14:paraId="20755087" w14:textId="77777777" w:rsidR="003C2A65" w:rsidRPr="003C2A65" w:rsidRDefault="003C2A65" w:rsidP="003C2A65">
      <w:pPr>
        <w:numPr>
          <w:ilvl w:val="0"/>
          <w:numId w:val="8"/>
        </w:numPr>
        <w:ind w:left="0" w:firstLine="851"/>
        <w:jc w:val="both"/>
        <w:rPr>
          <w:bCs/>
        </w:rPr>
      </w:pPr>
      <w:r w:rsidRPr="003C2A65">
        <w:rPr>
          <w:bCs/>
        </w:rPr>
        <w:t>Dėl biudžetinės įstaigos Dienos veiklos centro 2024 m. metinių ataskaitų rinkinio tvirtinimo.</w:t>
      </w:r>
    </w:p>
    <w:p w14:paraId="4F9F16F2" w14:textId="77777777" w:rsidR="003C2A65" w:rsidRPr="003C2A65" w:rsidRDefault="003C2A65" w:rsidP="003C2A65">
      <w:pPr>
        <w:numPr>
          <w:ilvl w:val="0"/>
          <w:numId w:val="8"/>
        </w:numPr>
        <w:ind w:left="0" w:firstLine="851"/>
        <w:jc w:val="both"/>
        <w:rPr>
          <w:bCs/>
        </w:rPr>
      </w:pPr>
      <w:r w:rsidRPr="003C2A65">
        <w:rPr>
          <w:bCs/>
        </w:rPr>
        <w:t>Dėl biudžetinės įstaigos Kretingos socialinių paslaugų centro 2024 m. metinių ataskaitų rinkinio tvirtinimo.</w:t>
      </w:r>
    </w:p>
    <w:p w14:paraId="25401BD4" w14:textId="77777777" w:rsidR="003C2A65" w:rsidRPr="003C2A65" w:rsidRDefault="003C2A65" w:rsidP="003C2A65">
      <w:pPr>
        <w:numPr>
          <w:ilvl w:val="0"/>
          <w:numId w:val="8"/>
        </w:numPr>
        <w:ind w:left="0" w:firstLine="851"/>
        <w:jc w:val="both"/>
        <w:rPr>
          <w:bCs/>
        </w:rPr>
      </w:pPr>
      <w:r w:rsidRPr="003C2A65">
        <w:rPr>
          <w:bCs/>
        </w:rPr>
        <w:t>Dėl Kretingos rajono savivaldybės viešosios įstaigos Kretingos pirminės sveikatos priežiūros centro 2024 m. metinių ataskaitų rinkinio tvirtinimo.</w:t>
      </w:r>
    </w:p>
    <w:p w14:paraId="27786CA8" w14:textId="77777777" w:rsidR="003C2A65" w:rsidRPr="003C2A65" w:rsidRDefault="003C2A65" w:rsidP="003C2A65">
      <w:pPr>
        <w:numPr>
          <w:ilvl w:val="0"/>
          <w:numId w:val="8"/>
        </w:numPr>
        <w:ind w:left="0" w:firstLine="851"/>
        <w:jc w:val="both"/>
        <w:rPr>
          <w:bCs/>
        </w:rPr>
      </w:pPr>
      <w:r w:rsidRPr="003C2A65">
        <w:rPr>
          <w:bCs/>
        </w:rPr>
        <w:t>Dėl Kretingos rajono savivaldybės viešosios įstaigos Salantų pirminės sveikatos priežiūros centro 2024 m. metinių ataskaitų rinkinio tvirtinimo.</w:t>
      </w:r>
    </w:p>
    <w:p w14:paraId="51ED3E4D" w14:textId="77777777" w:rsidR="003C2A65" w:rsidRPr="003C2A65" w:rsidRDefault="003C2A65" w:rsidP="003C2A65">
      <w:pPr>
        <w:numPr>
          <w:ilvl w:val="0"/>
          <w:numId w:val="8"/>
        </w:numPr>
        <w:ind w:left="0" w:firstLine="851"/>
        <w:jc w:val="both"/>
        <w:rPr>
          <w:bCs/>
        </w:rPr>
      </w:pPr>
      <w:r w:rsidRPr="003C2A65">
        <w:rPr>
          <w:bCs/>
        </w:rPr>
        <w:t>Dėl Kretingos rajono savivaldybės viešosios įstaigos Kartenos pirminės sveikatos priežiūros centro 2024 m. metinių ataskaitų rinkinio tvirtinimo.</w:t>
      </w:r>
    </w:p>
    <w:p w14:paraId="157BDE93" w14:textId="77777777" w:rsidR="003C2A65" w:rsidRPr="003C2A65" w:rsidRDefault="003C2A65" w:rsidP="003C2A65">
      <w:pPr>
        <w:numPr>
          <w:ilvl w:val="0"/>
          <w:numId w:val="8"/>
        </w:numPr>
        <w:ind w:left="0" w:firstLine="851"/>
        <w:jc w:val="both"/>
        <w:rPr>
          <w:bCs/>
        </w:rPr>
      </w:pPr>
      <w:r w:rsidRPr="003C2A65">
        <w:rPr>
          <w:bCs/>
        </w:rPr>
        <w:t>Dėl Kretingos rajono savivaldybės viešosios įstaigos Kretingos psichikos sveikatos centro 2024 m. metinių ataskaitų rinkinio tvirtinimo.</w:t>
      </w:r>
    </w:p>
    <w:p w14:paraId="4C1675A2" w14:textId="77777777" w:rsidR="003C2A65" w:rsidRPr="003C2A65" w:rsidRDefault="003C2A65" w:rsidP="003C2A65">
      <w:pPr>
        <w:numPr>
          <w:ilvl w:val="0"/>
          <w:numId w:val="8"/>
        </w:numPr>
        <w:ind w:left="0" w:firstLine="851"/>
        <w:jc w:val="both"/>
        <w:rPr>
          <w:bCs/>
        </w:rPr>
      </w:pPr>
      <w:r w:rsidRPr="003C2A65">
        <w:rPr>
          <w:bCs/>
        </w:rPr>
        <w:t>Dėl Kretingos rajono savivaldybės visuomenės sveikatos biuro 2024 m. metinių ataskaitų rinkinio tvirtinimo.</w:t>
      </w:r>
    </w:p>
    <w:p w14:paraId="14ABA597" w14:textId="77777777" w:rsidR="003C2A65" w:rsidRPr="003C2A65" w:rsidRDefault="003C2A65" w:rsidP="003C2A65">
      <w:pPr>
        <w:numPr>
          <w:ilvl w:val="0"/>
          <w:numId w:val="8"/>
        </w:numPr>
        <w:ind w:left="0" w:firstLine="851"/>
        <w:jc w:val="both"/>
        <w:rPr>
          <w:bCs/>
        </w:rPr>
      </w:pPr>
      <w:r w:rsidRPr="003C2A65">
        <w:rPr>
          <w:bCs/>
        </w:rPr>
        <w:t>Dėl Kretingos rajono savivaldybės visuomenės sveikatos rėmimo specialiosios programos įgyvendinamų priemonių 2025 metais tvirtinimo.</w:t>
      </w:r>
    </w:p>
    <w:p w14:paraId="17FC4E40" w14:textId="77777777" w:rsidR="003C2A65" w:rsidRPr="003C2A65" w:rsidRDefault="003C2A65" w:rsidP="003C2A65">
      <w:pPr>
        <w:numPr>
          <w:ilvl w:val="0"/>
          <w:numId w:val="8"/>
        </w:numPr>
        <w:ind w:left="0" w:firstLine="851"/>
        <w:jc w:val="both"/>
        <w:rPr>
          <w:bCs/>
        </w:rPr>
      </w:pPr>
      <w:r w:rsidRPr="003C2A65">
        <w:rPr>
          <w:bCs/>
        </w:rPr>
        <w:t>Dėl Kretingos rajono savivaldybės kai kurių tarybos sprendimų pripažinimo netekusiais galios.</w:t>
      </w:r>
    </w:p>
    <w:p w14:paraId="4552B029" w14:textId="77777777" w:rsidR="003C2A65" w:rsidRPr="003C2A65" w:rsidRDefault="003C2A65" w:rsidP="003C2A65">
      <w:pPr>
        <w:numPr>
          <w:ilvl w:val="0"/>
          <w:numId w:val="8"/>
        </w:numPr>
        <w:ind w:left="0" w:firstLine="851"/>
        <w:jc w:val="both"/>
        <w:rPr>
          <w:bCs/>
        </w:rPr>
      </w:pPr>
      <w:r w:rsidRPr="003C2A65">
        <w:rPr>
          <w:bCs/>
        </w:rPr>
        <w:t>Dėl Kretingos rajono savivaldybės bendrojo ugdymo mokyklų mokinių skaičiaus kiekvienos klasės sraute ir klasių skaičiaus kiekviename sraute, mokinių, ugdomų pagal priešmokyklinio ugdymo programą, skaičiaus ir priešmokyklinio ugdymo grupių skaičiaus 2025–2026 mokslo metams nustatymo.</w:t>
      </w:r>
    </w:p>
    <w:p w14:paraId="103CF69B" w14:textId="77777777" w:rsidR="003C2A65" w:rsidRPr="003C2A65" w:rsidRDefault="003C2A65" w:rsidP="003C2A65">
      <w:pPr>
        <w:numPr>
          <w:ilvl w:val="0"/>
          <w:numId w:val="8"/>
        </w:numPr>
        <w:ind w:left="0" w:firstLine="851"/>
        <w:jc w:val="both"/>
        <w:rPr>
          <w:bCs/>
        </w:rPr>
      </w:pPr>
      <w:r w:rsidRPr="003C2A65">
        <w:rPr>
          <w:bCs/>
        </w:rPr>
        <w:t>Dėl apmokėjimo už pagrindinės ir pakartotinės sesijų valstybinių brandos egzaminų vykdymą tvarkos aprašo patvirtinimo.</w:t>
      </w:r>
    </w:p>
    <w:p w14:paraId="0DCD4665" w14:textId="77777777" w:rsidR="003C2A65" w:rsidRPr="003C2A65" w:rsidRDefault="003C2A65" w:rsidP="003C2A65">
      <w:pPr>
        <w:numPr>
          <w:ilvl w:val="0"/>
          <w:numId w:val="8"/>
        </w:numPr>
        <w:ind w:left="0" w:firstLine="851"/>
        <w:jc w:val="both"/>
        <w:rPr>
          <w:bCs/>
        </w:rPr>
      </w:pPr>
      <w:r w:rsidRPr="003C2A65">
        <w:rPr>
          <w:bCs/>
        </w:rPr>
        <w:t>Dėl trūkstamų policijos pareigūnų pritraukimo į Klaipėdos apskrities vyriausiojo policijos komisariato Kretingos rajono policijos komisariatą tvarkos aprašo patvirtinimo</w:t>
      </w:r>
      <w:r w:rsidRPr="003C2A65">
        <w:t xml:space="preserve"> </w:t>
      </w:r>
      <w:r w:rsidRPr="003C2A65">
        <w:rPr>
          <w:bCs/>
        </w:rPr>
        <w:t>ir pritarimo bendradarbiavimo sutarties pasirašymui.</w:t>
      </w:r>
    </w:p>
    <w:p w14:paraId="17123901" w14:textId="77777777" w:rsidR="003C2A65" w:rsidRPr="003C2A65" w:rsidRDefault="003C2A65" w:rsidP="003C2A65">
      <w:pPr>
        <w:numPr>
          <w:ilvl w:val="0"/>
          <w:numId w:val="8"/>
        </w:numPr>
        <w:ind w:left="0" w:firstLine="851"/>
        <w:jc w:val="both"/>
        <w:rPr>
          <w:bCs/>
        </w:rPr>
      </w:pPr>
      <w:r w:rsidRPr="003C2A65">
        <w:rPr>
          <w:bCs/>
        </w:rPr>
        <w:t>Dėl pritarimo bendradarbiavimo sutarties pasirašymui.</w:t>
      </w:r>
    </w:p>
    <w:p w14:paraId="3121AA90" w14:textId="77777777" w:rsidR="003C2A65" w:rsidRPr="003C2A65" w:rsidRDefault="003C2A65" w:rsidP="003C2A65">
      <w:pPr>
        <w:numPr>
          <w:ilvl w:val="0"/>
          <w:numId w:val="8"/>
        </w:numPr>
        <w:ind w:left="0" w:firstLine="851"/>
        <w:jc w:val="both"/>
        <w:rPr>
          <w:bCs/>
        </w:rPr>
      </w:pPr>
      <w:r w:rsidRPr="003C2A65">
        <w:rPr>
          <w:bCs/>
        </w:rPr>
        <w:t>Dėl Kretingos rajono savivaldybės tarybos 2005 m. gruodžio 20 d. sprendimo Nr. T2-360 „Dėl detaliojo plano tvirtinimo“ pakeitimo.</w:t>
      </w:r>
    </w:p>
    <w:p w14:paraId="73992FED" w14:textId="77777777" w:rsidR="003C2A65" w:rsidRPr="003C2A65" w:rsidRDefault="003C2A65" w:rsidP="003C2A65">
      <w:pPr>
        <w:numPr>
          <w:ilvl w:val="0"/>
          <w:numId w:val="8"/>
        </w:numPr>
        <w:ind w:left="0" w:firstLine="851"/>
        <w:jc w:val="both"/>
        <w:rPr>
          <w:bCs/>
        </w:rPr>
      </w:pPr>
      <w:r w:rsidRPr="003C2A65">
        <w:rPr>
          <w:bCs/>
        </w:rPr>
        <w:t>Dėl Kretingos rajono savivaldybės tarybos 2007 m. kovo 29 d. sprendimo Nr. T2-83 „Dėl Kretingos rajono savivaldybės tarybos 2005-12-20 sprendimu Nr. T2-360 patvirtinto žemės sklypo Tiekėjų g. 34, Kretingos m., detaliojo plano pakeitimo“ pakeitimo.</w:t>
      </w:r>
    </w:p>
    <w:p w14:paraId="56D07A3A" w14:textId="77777777" w:rsidR="003C2A65" w:rsidRPr="003C2A65" w:rsidRDefault="003C2A65" w:rsidP="003C2A65">
      <w:pPr>
        <w:numPr>
          <w:ilvl w:val="0"/>
          <w:numId w:val="8"/>
        </w:numPr>
        <w:ind w:left="0" w:firstLine="851"/>
        <w:jc w:val="both"/>
        <w:rPr>
          <w:bCs/>
        </w:rPr>
      </w:pPr>
      <w:r w:rsidRPr="003C2A65">
        <w:rPr>
          <w:bCs/>
        </w:rPr>
        <w:t>Dėl kitos paskirties valstybinės žemės sklypo, esančio Klaipėdos g. 143A, Kretingos mieste, pardavimo atvirojo aukciono būdu.</w:t>
      </w:r>
    </w:p>
    <w:p w14:paraId="16EDE8E7" w14:textId="77777777" w:rsidR="003C2A65" w:rsidRPr="003C2A65" w:rsidRDefault="003C2A65" w:rsidP="003C2A65">
      <w:pPr>
        <w:numPr>
          <w:ilvl w:val="0"/>
          <w:numId w:val="8"/>
        </w:numPr>
        <w:ind w:left="0" w:firstLine="851"/>
        <w:jc w:val="both"/>
        <w:rPr>
          <w:bCs/>
        </w:rPr>
      </w:pPr>
      <w:r w:rsidRPr="003C2A65">
        <w:rPr>
          <w:bCs/>
        </w:rPr>
        <w:t>Dėl kitos paskirties valstybinės žemės sklypo, esančio Grūdų g. 9, Kretingos mieste, pardavimo atvirojo aukciono būdu.</w:t>
      </w:r>
    </w:p>
    <w:p w14:paraId="400C93A0" w14:textId="77777777" w:rsidR="003C2A65" w:rsidRPr="003C2A65" w:rsidRDefault="003C2A65" w:rsidP="003C2A65">
      <w:pPr>
        <w:numPr>
          <w:ilvl w:val="0"/>
          <w:numId w:val="8"/>
        </w:numPr>
        <w:ind w:left="0" w:firstLine="851"/>
        <w:jc w:val="both"/>
        <w:rPr>
          <w:bCs/>
        </w:rPr>
      </w:pPr>
      <w:r w:rsidRPr="003C2A65">
        <w:rPr>
          <w:bCs/>
        </w:rPr>
        <w:lastRenderedPageBreak/>
        <w:t>Dėl kitos paskirties valstybinės žemės sklypo, esančio Pasieniečių g. 37B, Kretingos mieste, pardavimo atvirojo aukciono būdu.</w:t>
      </w:r>
    </w:p>
    <w:p w14:paraId="3D883352" w14:textId="77777777" w:rsidR="003C2A65" w:rsidRPr="003C2A65" w:rsidRDefault="003C2A65" w:rsidP="003C2A65">
      <w:pPr>
        <w:numPr>
          <w:ilvl w:val="0"/>
          <w:numId w:val="8"/>
        </w:numPr>
        <w:ind w:left="0" w:firstLine="851"/>
        <w:jc w:val="both"/>
        <w:rPr>
          <w:bCs/>
        </w:rPr>
      </w:pPr>
      <w:r w:rsidRPr="003C2A65">
        <w:rPr>
          <w:bCs/>
        </w:rPr>
        <w:t>Dėl kitos paskirties valstybinės žemės sklypo, esančio Tiekėjų g. 2A, Kretingos mieste, pardavimo atvirojo aukciono būdu.</w:t>
      </w:r>
    </w:p>
    <w:p w14:paraId="2D25B498" w14:textId="77777777" w:rsidR="003C2A65" w:rsidRPr="003C2A65" w:rsidRDefault="003C2A65" w:rsidP="003C2A65">
      <w:pPr>
        <w:numPr>
          <w:ilvl w:val="0"/>
          <w:numId w:val="8"/>
        </w:numPr>
        <w:ind w:left="0" w:firstLine="851"/>
        <w:jc w:val="both"/>
        <w:rPr>
          <w:bCs/>
        </w:rPr>
      </w:pPr>
      <w:r w:rsidRPr="003C2A65">
        <w:rPr>
          <w:bCs/>
        </w:rPr>
        <w:t>Dėl kitos paskirties valstybinės žemės sklypo, esančio Klaipėdos g. 133C, Kretingoje, dalių nustatymo.</w:t>
      </w:r>
    </w:p>
    <w:p w14:paraId="1A8E02F6" w14:textId="77777777" w:rsidR="003C2A65" w:rsidRPr="003C2A65" w:rsidRDefault="003C2A65" w:rsidP="003C2A65">
      <w:pPr>
        <w:numPr>
          <w:ilvl w:val="0"/>
          <w:numId w:val="8"/>
        </w:numPr>
        <w:ind w:left="0" w:firstLine="851"/>
        <w:jc w:val="both"/>
        <w:rPr>
          <w:bCs/>
        </w:rPr>
      </w:pPr>
      <w:r w:rsidRPr="003C2A65">
        <w:rPr>
          <w:bCs/>
        </w:rPr>
        <w:t>Dėl sutikimo nustatyti naudojimosi žemės sklypu, esančiu Kęstučio g. 11, Kretingoje, tvarką.</w:t>
      </w:r>
    </w:p>
    <w:p w14:paraId="551465BE" w14:textId="77777777" w:rsidR="003C2A65" w:rsidRPr="003C2A65" w:rsidRDefault="003C2A65" w:rsidP="003C2A65">
      <w:pPr>
        <w:numPr>
          <w:ilvl w:val="0"/>
          <w:numId w:val="8"/>
        </w:numPr>
        <w:ind w:left="0" w:firstLine="851"/>
        <w:jc w:val="both"/>
        <w:rPr>
          <w:bCs/>
        </w:rPr>
      </w:pPr>
      <w:r w:rsidRPr="003C2A65">
        <w:rPr>
          <w:bCs/>
        </w:rPr>
        <w:t>Dėl Kretingos rajono savivaldybės turto perdavimo valdyti, naudoti ir disponuoti juo patikėjimo teise Kretingos muziejui.</w:t>
      </w:r>
    </w:p>
    <w:p w14:paraId="0A9003B7" w14:textId="77777777" w:rsidR="003C2A65" w:rsidRPr="003C2A65" w:rsidRDefault="003C2A65" w:rsidP="003C2A65">
      <w:pPr>
        <w:numPr>
          <w:ilvl w:val="0"/>
          <w:numId w:val="8"/>
        </w:numPr>
        <w:ind w:left="0" w:firstLine="851"/>
        <w:jc w:val="both"/>
        <w:rPr>
          <w:bCs/>
        </w:rPr>
      </w:pPr>
      <w:r w:rsidRPr="003C2A65">
        <w:rPr>
          <w:bCs/>
        </w:rPr>
        <w:t>Dėl ilgalaikio ir trumpalaikio materialiojo turto perėmimo Kretingos rajono savivaldybės nuosavybėn ir jo perdavimo valdyti, naudoti ir disponuoti juo patikėjimo teise Kretingos rajono švietimo įstaigoms.</w:t>
      </w:r>
    </w:p>
    <w:p w14:paraId="51EB4737" w14:textId="77777777" w:rsidR="003C2A65" w:rsidRPr="003C2A65" w:rsidRDefault="003C2A65" w:rsidP="003C2A65">
      <w:pPr>
        <w:numPr>
          <w:ilvl w:val="0"/>
          <w:numId w:val="8"/>
        </w:numPr>
        <w:ind w:left="0" w:firstLine="851"/>
        <w:jc w:val="both"/>
        <w:rPr>
          <w:bCs/>
        </w:rPr>
      </w:pPr>
      <w:r w:rsidRPr="003C2A65">
        <w:rPr>
          <w:bCs/>
        </w:rPr>
        <w:t>Dėl trumpalaikio materialiojo turto perdavimo valdyti, naudoti ir disponuoti juo patikėjimo teise Kretingos rajono švietimo centrui.</w:t>
      </w:r>
    </w:p>
    <w:p w14:paraId="4A17EA9D" w14:textId="77777777" w:rsidR="003C2A65" w:rsidRPr="003C2A65" w:rsidRDefault="003C2A65" w:rsidP="003C2A65">
      <w:pPr>
        <w:numPr>
          <w:ilvl w:val="0"/>
          <w:numId w:val="8"/>
        </w:numPr>
        <w:ind w:left="0" w:firstLine="851"/>
        <w:jc w:val="both"/>
        <w:rPr>
          <w:bCs/>
        </w:rPr>
      </w:pPr>
      <w:r w:rsidRPr="003C2A65">
        <w:rPr>
          <w:bCs/>
        </w:rPr>
        <w:t>Dėl Kretingos rajono savivaldybės tarybos 2009 m. sausio 29 d. sprendimo Nr. T2-12 „Dėl Kretingos rajono savivaldybės administracijos seniūnijų seniūnaitijų sąrašų tvirtinimo“ pakeitimo.</w:t>
      </w:r>
    </w:p>
    <w:p w14:paraId="12905684" w14:textId="77777777" w:rsidR="003C2A65" w:rsidRPr="003C2A65" w:rsidRDefault="003C2A65" w:rsidP="003C2A65">
      <w:pPr>
        <w:numPr>
          <w:ilvl w:val="0"/>
          <w:numId w:val="8"/>
        </w:numPr>
        <w:ind w:left="0" w:firstLine="851"/>
        <w:jc w:val="both"/>
        <w:rPr>
          <w:bCs/>
        </w:rPr>
      </w:pPr>
      <w:r w:rsidRPr="003C2A65">
        <w:t>Informacija.</w:t>
      </w:r>
    </w:p>
    <w:p w14:paraId="757CC7B4" w14:textId="54F7243A" w:rsidR="003C2A65" w:rsidRDefault="00AD2568" w:rsidP="007C1A1F">
      <w:pPr>
        <w:tabs>
          <w:tab w:val="center" w:pos="4820"/>
          <w:tab w:val="right" w:pos="9639"/>
        </w:tabs>
        <w:jc w:val="both"/>
      </w:pPr>
      <w:r>
        <w:t>PAPILDOMAS KLAUSIMAS:</w:t>
      </w:r>
    </w:p>
    <w:p w14:paraId="3F692919" w14:textId="69F5923B" w:rsidR="00AD2568" w:rsidRPr="00EF6A84" w:rsidRDefault="00AD2568" w:rsidP="00AD2568">
      <w:pPr>
        <w:pStyle w:val="Sraopastraipa"/>
        <w:numPr>
          <w:ilvl w:val="0"/>
          <w:numId w:val="8"/>
        </w:numPr>
        <w:ind w:left="0" w:firstLine="851"/>
        <w:jc w:val="both"/>
      </w:pPr>
      <w:r w:rsidRPr="00AD2568">
        <w:t>Dėl Kretingos rajono savivaldybės viešosios įstaigos Kretingos ligoninės 2024 m. metinių ataskaitų rinkinio tvirtinimo</w:t>
      </w:r>
      <w:r>
        <w:t>.</w:t>
      </w:r>
    </w:p>
    <w:p w14:paraId="19845F53" w14:textId="77777777" w:rsidR="00AD2568" w:rsidRDefault="00AD2568" w:rsidP="00DF1731">
      <w:pPr>
        <w:shd w:val="clear" w:color="auto" w:fill="FFFFFF"/>
        <w:ind w:firstLine="851"/>
        <w:jc w:val="both"/>
        <w:rPr>
          <w:shd w:val="clear" w:color="auto" w:fill="FFFFFF"/>
        </w:rPr>
      </w:pPr>
    </w:p>
    <w:p w14:paraId="65522D17" w14:textId="0CF7CD1C" w:rsidR="00DF1731" w:rsidRPr="00EF6A84" w:rsidRDefault="00DF1731" w:rsidP="00DF1731">
      <w:pPr>
        <w:shd w:val="clear" w:color="auto" w:fill="FFFFFF"/>
        <w:ind w:firstLine="851"/>
        <w:jc w:val="both"/>
        <w:rPr>
          <w:shd w:val="clear" w:color="auto" w:fill="FFFFFF"/>
        </w:rPr>
      </w:pPr>
      <w:r w:rsidRPr="00EF6A84">
        <w:rPr>
          <w:shd w:val="clear" w:color="auto" w:fill="FFFFFF"/>
        </w:rPr>
        <w:t xml:space="preserve">Savivaldybės meras Antanas Kalnius paskelbė </w:t>
      </w:r>
      <w:r w:rsidRPr="00EF6A84">
        <w:t xml:space="preserve">posėdžio </w:t>
      </w:r>
      <w:r w:rsidRPr="00EF6A84">
        <w:rPr>
          <w:shd w:val="clear" w:color="auto" w:fill="FFFFFF"/>
        </w:rPr>
        <w:t>pradžią.</w:t>
      </w:r>
    </w:p>
    <w:p w14:paraId="1FADFB3D" w14:textId="273595CA" w:rsidR="00D76F11" w:rsidRPr="00EF6A84" w:rsidRDefault="00D76F11" w:rsidP="00D76F11">
      <w:pPr>
        <w:pStyle w:val="prastasiniatinklio"/>
        <w:spacing w:before="0" w:beforeAutospacing="0" w:after="0" w:afterAutospacing="0"/>
        <w:ind w:firstLine="851"/>
        <w:jc w:val="both"/>
        <w:rPr>
          <w:shd w:val="clear" w:color="auto" w:fill="FFFFFF"/>
        </w:rPr>
      </w:pPr>
      <w:r w:rsidRPr="00EF6A84">
        <w:rPr>
          <w:shd w:val="clear" w:color="auto" w:fill="FFFFFF"/>
        </w:rPr>
        <w:t>Gyventojų tribūnoje pasisakė gyventoja.</w:t>
      </w:r>
    </w:p>
    <w:p w14:paraId="0FE97378" w14:textId="777420D9" w:rsidR="00AF32C2" w:rsidRDefault="00AF32C2" w:rsidP="00DF1731">
      <w:pPr>
        <w:pStyle w:val="prastasiniatinklio"/>
        <w:shd w:val="clear" w:color="auto" w:fill="FFFFFF"/>
        <w:spacing w:before="0" w:beforeAutospacing="0" w:after="0" w:afterAutospacing="0"/>
        <w:ind w:firstLine="851"/>
        <w:jc w:val="both"/>
        <w:rPr>
          <w:shd w:val="clear" w:color="auto" w:fill="FFFFFF"/>
        </w:rPr>
      </w:pPr>
      <w:r w:rsidRPr="00AF32C2">
        <w:rPr>
          <w:shd w:val="clear" w:color="auto" w:fill="FFFFFF"/>
        </w:rPr>
        <w:t>Po pasisakym</w:t>
      </w:r>
      <w:r w:rsidR="00606BD7">
        <w:rPr>
          <w:shd w:val="clear" w:color="auto" w:fill="FFFFFF"/>
        </w:rPr>
        <w:t>o</w:t>
      </w:r>
      <w:r w:rsidRPr="00AF32C2">
        <w:rPr>
          <w:shd w:val="clear" w:color="auto" w:fill="FFFFFF"/>
        </w:rPr>
        <w:t xml:space="preserve"> žodis buvo suteiktas Etikos komisijos pirmininkui, tarybos nariui Vaidui Kupreliui.</w:t>
      </w:r>
    </w:p>
    <w:p w14:paraId="09AC4B98" w14:textId="291E7133" w:rsidR="00DF1731" w:rsidRPr="00EF6A84" w:rsidRDefault="00DF1731" w:rsidP="00DF1731">
      <w:pPr>
        <w:pStyle w:val="prastasiniatinklio"/>
        <w:shd w:val="clear" w:color="auto" w:fill="FFFFFF"/>
        <w:spacing w:before="0" w:beforeAutospacing="0" w:after="0" w:afterAutospacing="0"/>
        <w:ind w:firstLine="851"/>
        <w:jc w:val="both"/>
        <w:rPr>
          <w:shd w:val="clear" w:color="auto" w:fill="FFFFFF"/>
        </w:rPr>
      </w:pPr>
      <w:r w:rsidRPr="00EF6A84">
        <w:rPr>
          <w:shd w:val="clear" w:color="auto" w:fill="FFFFFF"/>
        </w:rPr>
        <w:t xml:space="preserve">Tarybos posėdyje </w:t>
      </w:r>
      <w:r w:rsidRPr="003822C6">
        <w:rPr>
          <w:shd w:val="clear" w:color="auto" w:fill="FFFFFF"/>
        </w:rPr>
        <w:t>užsiregistravo 25 tarybos nariai</w:t>
      </w:r>
      <w:r w:rsidRPr="00EF6A84">
        <w:rPr>
          <w:shd w:val="clear" w:color="auto" w:fill="FFFFFF"/>
        </w:rPr>
        <w:t>.</w:t>
      </w:r>
    </w:p>
    <w:p w14:paraId="31DCAC95" w14:textId="7E5D178B" w:rsidR="00DF1731" w:rsidRPr="00EF6A84" w:rsidRDefault="00DF1731" w:rsidP="00DF1731">
      <w:pPr>
        <w:pStyle w:val="Sraopastraipa"/>
        <w:numPr>
          <w:ilvl w:val="0"/>
          <w:numId w:val="4"/>
        </w:numPr>
        <w:shd w:val="clear" w:color="auto" w:fill="FFFFFF"/>
        <w:ind w:left="0" w:firstLine="851"/>
        <w:jc w:val="both"/>
        <w:rPr>
          <w:shd w:val="clear" w:color="auto" w:fill="FFFFFF"/>
        </w:rPr>
      </w:pPr>
      <w:r w:rsidRPr="00EF6A84">
        <w:rPr>
          <w:szCs w:val="24"/>
          <w:lang w:eastAsia="lt-LT"/>
        </w:rPr>
        <w:t>Dėl 2</w:t>
      </w:r>
      <w:r w:rsidR="008522E5">
        <w:rPr>
          <w:szCs w:val="24"/>
          <w:lang w:eastAsia="lt-LT"/>
        </w:rPr>
        <w:t>9</w:t>
      </w:r>
      <w:r w:rsidRPr="00EF6A84">
        <w:rPr>
          <w:szCs w:val="24"/>
          <w:lang w:eastAsia="lt-LT"/>
        </w:rPr>
        <w:t>-ojo rajono savivaldybės tarybos posėdžio darbotvarkės patvirtinimo. Pranešėja</w:t>
      </w:r>
      <w:r w:rsidR="008522E5">
        <w:rPr>
          <w:szCs w:val="24"/>
          <w:lang w:eastAsia="lt-LT"/>
        </w:rPr>
        <w:t>s</w:t>
      </w:r>
      <w:r w:rsidRPr="00EF6A84">
        <w:rPr>
          <w:szCs w:val="24"/>
          <w:lang w:eastAsia="lt-LT"/>
        </w:rPr>
        <w:t xml:space="preserve"> – </w:t>
      </w:r>
      <w:r w:rsidR="008522E5">
        <w:rPr>
          <w:szCs w:val="24"/>
          <w:lang w:eastAsia="lt-LT"/>
        </w:rPr>
        <w:t>Antanas Kalnius.</w:t>
      </w:r>
    </w:p>
    <w:p w14:paraId="79D5A9F7" w14:textId="089FED57" w:rsidR="00DF1731" w:rsidRPr="00EF6A84" w:rsidRDefault="008522E5" w:rsidP="00DF1731">
      <w:pPr>
        <w:pStyle w:val="prastasiniatinklio"/>
        <w:shd w:val="clear" w:color="auto" w:fill="FFFFFF"/>
        <w:spacing w:before="0" w:beforeAutospacing="0" w:after="0" w:afterAutospacing="0"/>
        <w:ind w:firstLine="851"/>
        <w:jc w:val="both"/>
        <w:rPr>
          <w:shd w:val="clear" w:color="auto" w:fill="FFFFFF"/>
        </w:rPr>
      </w:pPr>
      <w:r>
        <w:rPr>
          <w:shd w:val="clear" w:color="auto" w:fill="FFFFFF"/>
        </w:rPr>
        <w:t xml:space="preserve">Meras Antanas Kalnius </w:t>
      </w:r>
      <w:r w:rsidR="00DF1731" w:rsidRPr="00EF6A84">
        <w:rPr>
          <w:shd w:val="clear" w:color="auto" w:fill="FFFFFF"/>
        </w:rPr>
        <w:t>klausė, ar bus pasiūlymų dėl darbotvarkės.</w:t>
      </w:r>
    </w:p>
    <w:p w14:paraId="37442CF5" w14:textId="67062468" w:rsidR="008965A6" w:rsidRDefault="008965A6" w:rsidP="00DE19D1">
      <w:pPr>
        <w:ind w:firstLine="851"/>
        <w:jc w:val="both"/>
        <w:rPr>
          <w:rFonts w:eastAsia="Calibri"/>
          <w:bCs/>
          <w:szCs w:val="24"/>
        </w:rPr>
      </w:pPr>
      <w:r w:rsidRPr="008965A6">
        <w:rPr>
          <w:rFonts w:eastAsia="Calibri"/>
          <w:bCs/>
          <w:szCs w:val="24"/>
        </w:rPr>
        <w:t xml:space="preserve">Administracijos direktorė Vilma Preibienė siūlė į posėdžio darbotvarkę įtraukti </w:t>
      </w:r>
      <w:r w:rsidR="00842B97">
        <w:rPr>
          <w:rFonts w:eastAsia="Calibri"/>
          <w:bCs/>
          <w:szCs w:val="24"/>
        </w:rPr>
        <w:t xml:space="preserve">papildomą klausimą, </w:t>
      </w:r>
      <w:r w:rsidRPr="008965A6">
        <w:rPr>
          <w:rFonts w:eastAsia="Calibri"/>
          <w:bCs/>
          <w:szCs w:val="24"/>
        </w:rPr>
        <w:t>sprendimo projektą Nr. T1-194 „Dėl Kretingos rajono savivaldybės viešosios įstaigos Kretingos ligoninės 2024 m. metinių ataskaitų rinkinio tvirtinimo“ ir pažymėjo, kad ši informacija buvo gauta jau po darbotvarkės patvirtinimo, todėl siūloma klausimą įtraukti į posėdžio darbotvarkę.</w:t>
      </w:r>
    </w:p>
    <w:p w14:paraId="14433F14" w14:textId="1B08E152" w:rsidR="00C348B7" w:rsidRDefault="004728E8" w:rsidP="00DE19D1">
      <w:pPr>
        <w:ind w:firstLine="851"/>
        <w:jc w:val="both"/>
        <w:rPr>
          <w:szCs w:val="24"/>
        </w:rPr>
      </w:pPr>
      <w:r>
        <w:rPr>
          <w:rFonts w:eastAsia="Calibri"/>
          <w:bCs/>
          <w:szCs w:val="24"/>
        </w:rPr>
        <w:t>Prieštaravimų nepateikta.</w:t>
      </w:r>
    </w:p>
    <w:p w14:paraId="17605F84" w14:textId="77777777" w:rsidR="00F15728" w:rsidRDefault="00F15728" w:rsidP="00D760ED">
      <w:pPr>
        <w:ind w:firstLine="851"/>
        <w:jc w:val="both"/>
        <w:rPr>
          <w:szCs w:val="24"/>
        </w:rPr>
      </w:pPr>
      <w:r w:rsidRPr="00F15728">
        <w:rPr>
          <w:szCs w:val="24"/>
        </w:rPr>
        <w:t>Balsuota dėl pasiūlymo į posėdžio darbotvarkę įtraukti sprendimo projektą Nr. T1-194 „Dėl Kretingos rajono savivaldybės viešosios įstaigos Kretingos ligoninės 2024 m. metinių ataskaitų rinkinio tvirtinimo“.</w:t>
      </w:r>
    </w:p>
    <w:p w14:paraId="14DADDD3" w14:textId="43F7E030" w:rsidR="00D760ED" w:rsidRPr="00D760ED" w:rsidRDefault="00D760ED" w:rsidP="00D760ED">
      <w:pPr>
        <w:ind w:firstLine="851"/>
        <w:jc w:val="both"/>
        <w:rPr>
          <w:szCs w:val="24"/>
        </w:rPr>
      </w:pPr>
      <w:r w:rsidRPr="00EF6A84">
        <w:rPr>
          <w:szCs w:val="24"/>
        </w:rPr>
        <w:t xml:space="preserve">Balsavo: už – </w:t>
      </w:r>
      <w:r w:rsidRPr="00D760ED">
        <w:rPr>
          <w:szCs w:val="24"/>
        </w:rPr>
        <w:t>25, prieš – 0, susilaikė – 0.</w:t>
      </w:r>
    </w:p>
    <w:p w14:paraId="121605CE" w14:textId="6AC57421" w:rsidR="00D760ED" w:rsidRPr="00D760ED" w:rsidRDefault="00D760ED" w:rsidP="00D760ED">
      <w:pPr>
        <w:ind w:firstLine="851"/>
        <w:jc w:val="both"/>
        <w:rPr>
          <w:szCs w:val="24"/>
        </w:rPr>
      </w:pPr>
      <w:r w:rsidRPr="00D760ED">
        <w:rPr>
          <w:szCs w:val="24"/>
        </w:rPr>
        <w:t>NUTARTA.</w:t>
      </w:r>
      <w:r w:rsidRPr="00D760ED">
        <w:rPr>
          <w:szCs w:val="24"/>
        </w:rPr>
        <w:t xml:space="preserve"> P</w:t>
      </w:r>
      <w:r w:rsidR="00F11F90">
        <w:rPr>
          <w:szCs w:val="24"/>
        </w:rPr>
        <w:t>asiūlymui pr</w:t>
      </w:r>
      <w:r w:rsidRPr="00D760ED">
        <w:rPr>
          <w:szCs w:val="24"/>
        </w:rPr>
        <w:t>itarta</w:t>
      </w:r>
      <w:r w:rsidR="00F11F90">
        <w:rPr>
          <w:szCs w:val="24"/>
        </w:rPr>
        <w:t>.</w:t>
      </w:r>
    </w:p>
    <w:p w14:paraId="3E095666" w14:textId="211C4E00" w:rsidR="00263D3C" w:rsidRPr="00D760ED" w:rsidRDefault="00263D3C" w:rsidP="00DF1731">
      <w:pPr>
        <w:ind w:firstLine="851"/>
        <w:jc w:val="both"/>
        <w:rPr>
          <w:szCs w:val="24"/>
        </w:rPr>
      </w:pPr>
      <w:r w:rsidRPr="00D760ED">
        <w:rPr>
          <w:szCs w:val="24"/>
        </w:rPr>
        <w:t>Kitų pasiūlymų dėl darbotvarkės nepateikta</w:t>
      </w:r>
      <w:r w:rsidR="00441B1F">
        <w:rPr>
          <w:szCs w:val="24"/>
        </w:rPr>
        <w:t>.</w:t>
      </w:r>
    </w:p>
    <w:p w14:paraId="1EB634A7" w14:textId="77777777" w:rsidR="002B2461" w:rsidRDefault="002B2461" w:rsidP="00DF1731">
      <w:pPr>
        <w:ind w:firstLine="851"/>
        <w:jc w:val="both"/>
        <w:rPr>
          <w:szCs w:val="24"/>
        </w:rPr>
      </w:pPr>
      <w:r w:rsidRPr="002B2461">
        <w:rPr>
          <w:szCs w:val="24"/>
        </w:rPr>
        <w:t>Posėdžio pirmininkas Antanas Kalnius pakvietė balsuoti dėl 29-ojo Kretingos rajono savivaldybės tarybos posėdžio darbotvarkės.</w:t>
      </w:r>
    </w:p>
    <w:p w14:paraId="5B910D2F" w14:textId="31DA4C84" w:rsidR="00DF1731" w:rsidRPr="00D760ED" w:rsidRDefault="00DF1731" w:rsidP="00DF1731">
      <w:pPr>
        <w:ind w:firstLine="851"/>
        <w:jc w:val="both"/>
        <w:rPr>
          <w:szCs w:val="24"/>
        </w:rPr>
      </w:pPr>
      <w:r w:rsidRPr="00D760ED">
        <w:rPr>
          <w:szCs w:val="24"/>
        </w:rPr>
        <w:t>Balsavo: už – 2</w:t>
      </w:r>
      <w:r w:rsidR="00D760ED" w:rsidRPr="00D760ED">
        <w:rPr>
          <w:szCs w:val="24"/>
        </w:rPr>
        <w:t>5</w:t>
      </w:r>
      <w:r w:rsidRPr="00D760ED">
        <w:rPr>
          <w:szCs w:val="24"/>
        </w:rPr>
        <w:t>, prieš – 0, susilaikė – 0.</w:t>
      </w:r>
    </w:p>
    <w:p w14:paraId="66B3ADF2" w14:textId="5790F7ED" w:rsidR="00DF1731" w:rsidRPr="00EF6A84" w:rsidRDefault="00DF1731" w:rsidP="00DF1731">
      <w:pPr>
        <w:ind w:firstLine="851"/>
        <w:jc w:val="both"/>
        <w:rPr>
          <w:szCs w:val="24"/>
        </w:rPr>
      </w:pPr>
      <w:r w:rsidRPr="00D760ED">
        <w:rPr>
          <w:szCs w:val="24"/>
        </w:rPr>
        <w:t>NUTARTA. 2</w:t>
      </w:r>
      <w:r w:rsidR="009E578D" w:rsidRPr="00D760ED">
        <w:rPr>
          <w:szCs w:val="24"/>
        </w:rPr>
        <w:t>9</w:t>
      </w:r>
      <w:r w:rsidRPr="00D760ED">
        <w:rPr>
          <w:szCs w:val="24"/>
        </w:rPr>
        <w:t xml:space="preserve">-ojo rajono savivaldybės </w:t>
      </w:r>
      <w:r w:rsidRPr="00EF6A84">
        <w:rPr>
          <w:szCs w:val="24"/>
        </w:rPr>
        <w:t>tarybos posėdžio darbotvarkei</w:t>
      </w:r>
      <w:r w:rsidR="00441B1F">
        <w:rPr>
          <w:szCs w:val="24"/>
        </w:rPr>
        <w:t xml:space="preserve"> </w:t>
      </w:r>
      <w:r w:rsidRPr="00EF6A84">
        <w:rPr>
          <w:szCs w:val="24"/>
        </w:rPr>
        <w:t>pritarta.</w:t>
      </w:r>
    </w:p>
    <w:p w14:paraId="05B13778" w14:textId="77777777" w:rsidR="00B277D8" w:rsidRDefault="00B277D8" w:rsidP="00441B1F">
      <w:pPr>
        <w:ind w:firstLine="851"/>
        <w:jc w:val="both"/>
        <w:rPr>
          <w:szCs w:val="24"/>
        </w:rPr>
      </w:pPr>
      <w:r w:rsidRPr="00B277D8">
        <w:rPr>
          <w:szCs w:val="24"/>
        </w:rPr>
        <w:t>Tarybos narė ir opozicijos lyderė Jolanta Gedvilaitė viešai pateikė atsakymą į Kretingos rajono savivaldybės mero raštą dėl Kontrolės komiteto pirmininko tinkamumo eiti pareigas.</w:t>
      </w:r>
    </w:p>
    <w:p w14:paraId="20D1A436" w14:textId="41BFA73B" w:rsidR="004E54CD" w:rsidRDefault="004E54CD" w:rsidP="00441B1F">
      <w:pPr>
        <w:ind w:firstLine="851"/>
        <w:jc w:val="both"/>
        <w:rPr>
          <w:szCs w:val="24"/>
        </w:rPr>
      </w:pPr>
      <w:r>
        <w:rPr>
          <w:szCs w:val="24"/>
        </w:rPr>
        <w:t xml:space="preserve">Tarybos narys </w:t>
      </w:r>
      <w:r w:rsidRPr="004E54CD">
        <w:rPr>
          <w:szCs w:val="24"/>
        </w:rPr>
        <w:t>Steponas B</w:t>
      </w:r>
      <w:r>
        <w:rPr>
          <w:szCs w:val="24"/>
        </w:rPr>
        <w:t>a</w:t>
      </w:r>
      <w:r w:rsidRPr="004E54CD">
        <w:rPr>
          <w:szCs w:val="24"/>
        </w:rPr>
        <w:t xml:space="preserve">ltuonis pastebėjo, kad </w:t>
      </w:r>
      <w:r w:rsidR="00C45329">
        <w:rPr>
          <w:szCs w:val="24"/>
        </w:rPr>
        <w:t>ū</w:t>
      </w:r>
      <w:r w:rsidRPr="004E54CD">
        <w:rPr>
          <w:szCs w:val="24"/>
        </w:rPr>
        <w:t>kio komitete buvo sprendimo projekta</w:t>
      </w:r>
      <w:r w:rsidR="00C45329">
        <w:rPr>
          <w:szCs w:val="24"/>
        </w:rPr>
        <w:t>s</w:t>
      </w:r>
      <w:r w:rsidRPr="004E54CD">
        <w:rPr>
          <w:szCs w:val="24"/>
        </w:rPr>
        <w:t xml:space="preserve"> T1</w:t>
      </w:r>
      <w:r w:rsidR="00C45329">
        <w:rPr>
          <w:szCs w:val="24"/>
        </w:rPr>
        <w:t>-</w:t>
      </w:r>
      <w:r w:rsidRPr="004E54CD">
        <w:rPr>
          <w:szCs w:val="24"/>
        </w:rPr>
        <w:t>159, tačiau bendroje tarybos posėdži</w:t>
      </w:r>
      <w:r w:rsidR="001207C7">
        <w:rPr>
          <w:szCs w:val="24"/>
        </w:rPr>
        <w:t>o darbotvarkėje</w:t>
      </w:r>
      <w:r w:rsidRPr="004E54CD">
        <w:rPr>
          <w:szCs w:val="24"/>
        </w:rPr>
        <w:t xml:space="preserve"> šio klausimo nėra.</w:t>
      </w:r>
    </w:p>
    <w:p w14:paraId="1B8B3467" w14:textId="20B20C4C" w:rsidR="004E54CD" w:rsidRDefault="00C45329" w:rsidP="00441B1F">
      <w:pPr>
        <w:ind w:firstLine="851"/>
        <w:jc w:val="both"/>
        <w:rPr>
          <w:szCs w:val="24"/>
        </w:rPr>
      </w:pPr>
      <w:r>
        <w:rPr>
          <w:szCs w:val="24"/>
        </w:rPr>
        <w:t xml:space="preserve">Tarybos posėdžių sekretorė Viktorija Karčiauskienė paaiškino, kad </w:t>
      </w:r>
      <w:r w:rsidRPr="00C45329">
        <w:rPr>
          <w:szCs w:val="24"/>
        </w:rPr>
        <w:t xml:space="preserve">sprendimas susijęs su žeme, tačiau Kęstutis </w:t>
      </w:r>
      <w:r w:rsidR="00E332F9">
        <w:rPr>
          <w:szCs w:val="24"/>
        </w:rPr>
        <w:t xml:space="preserve">(Kęstutis Butrimas </w:t>
      </w:r>
      <w:r w:rsidR="007754F5">
        <w:rPr>
          <w:szCs w:val="24"/>
        </w:rPr>
        <w:t xml:space="preserve">– </w:t>
      </w:r>
      <w:r w:rsidR="00E332F9" w:rsidRPr="00EF6A84">
        <w:rPr>
          <w:szCs w:val="24"/>
          <w:lang w:eastAsia="lt-LT"/>
        </w:rPr>
        <w:t>Architektūros ir teritorijų planavimo skyriaus vyr. specialistas</w:t>
      </w:r>
      <w:r w:rsidR="00E332F9">
        <w:rPr>
          <w:szCs w:val="24"/>
          <w:lang w:eastAsia="lt-LT"/>
        </w:rPr>
        <w:t xml:space="preserve">) </w:t>
      </w:r>
      <w:r w:rsidRPr="00C45329">
        <w:rPr>
          <w:szCs w:val="24"/>
        </w:rPr>
        <w:t xml:space="preserve">prašė šio sprendimo </w:t>
      </w:r>
      <w:r>
        <w:rPr>
          <w:szCs w:val="24"/>
        </w:rPr>
        <w:t>ne</w:t>
      </w:r>
      <w:r w:rsidRPr="00C45329">
        <w:rPr>
          <w:szCs w:val="24"/>
        </w:rPr>
        <w:t>įtraukti į darbotvarkę. Jis nurodė, kad laukiama išvados iš Nacionalinės žemės tarnybos, o kai ši išvada bus gauta, klausimas bus svarstomas kitame posėdyje.</w:t>
      </w:r>
    </w:p>
    <w:p w14:paraId="676EF43E" w14:textId="0A19D19D" w:rsidR="00441B1F" w:rsidRPr="00EF6A84" w:rsidRDefault="00441B1F" w:rsidP="00441B1F">
      <w:pPr>
        <w:ind w:firstLine="851"/>
        <w:jc w:val="both"/>
        <w:rPr>
          <w:szCs w:val="24"/>
        </w:rPr>
      </w:pPr>
      <w:r>
        <w:rPr>
          <w:szCs w:val="24"/>
        </w:rPr>
        <w:t xml:space="preserve">Meras Antanas Kalnius </w:t>
      </w:r>
      <w:r w:rsidRPr="00EF6A84">
        <w:rPr>
          <w:szCs w:val="24"/>
        </w:rPr>
        <w:t>klausė ar bus nusišalinimų nuo svarstomų klausimų.</w:t>
      </w:r>
    </w:p>
    <w:p w14:paraId="26F3976A" w14:textId="57457284" w:rsidR="0031301B" w:rsidRPr="00441B1F" w:rsidRDefault="0031301B" w:rsidP="0031301B">
      <w:pPr>
        <w:ind w:firstLine="851"/>
        <w:jc w:val="both"/>
        <w:rPr>
          <w:szCs w:val="24"/>
          <w:shd w:val="clear" w:color="auto" w:fill="FFFFFF"/>
        </w:rPr>
      </w:pPr>
      <w:r w:rsidRPr="00441B1F">
        <w:rPr>
          <w:szCs w:val="24"/>
          <w:lang w:eastAsia="lt-LT"/>
        </w:rPr>
        <w:t>Tarybos nar</w:t>
      </w:r>
      <w:r w:rsidR="00C348B7" w:rsidRPr="00441B1F">
        <w:rPr>
          <w:szCs w:val="24"/>
          <w:lang w:eastAsia="lt-LT"/>
        </w:rPr>
        <w:t xml:space="preserve">ys Rokas Venckus </w:t>
      </w:r>
      <w:r w:rsidRPr="00441B1F">
        <w:rPr>
          <w:szCs w:val="24"/>
          <w:lang w:eastAsia="lt-LT"/>
        </w:rPr>
        <w:t xml:space="preserve">pareiškė norą nusišalinti nuo </w:t>
      </w:r>
      <w:r w:rsidR="00C348B7" w:rsidRPr="00441B1F">
        <w:rPr>
          <w:szCs w:val="24"/>
          <w:lang w:eastAsia="lt-LT"/>
        </w:rPr>
        <w:t>3</w:t>
      </w:r>
      <w:r w:rsidRPr="00441B1F">
        <w:rPr>
          <w:szCs w:val="24"/>
          <w:lang w:eastAsia="lt-LT"/>
        </w:rPr>
        <w:t xml:space="preserve">4 </w:t>
      </w:r>
      <w:r w:rsidR="00C348B7" w:rsidRPr="00441B1F">
        <w:rPr>
          <w:szCs w:val="24"/>
          <w:lang w:eastAsia="lt-LT"/>
        </w:rPr>
        <w:t>da</w:t>
      </w:r>
      <w:r w:rsidRPr="00441B1F">
        <w:rPr>
          <w:szCs w:val="24"/>
          <w:lang w:eastAsia="lt-LT"/>
        </w:rPr>
        <w:t>rbotvarkės klausim</w:t>
      </w:r>
      <w:r w:rsidR="00C348B7" w:rsidRPr="00441B1F">
        <w:rPr>
          <w:szCs w:val="24"/>
          <w:lang w:eastAsia="lt-LT"/>
        </w:rPr>
        <w:t>o</w:t>
      </w:r>
      <w:r w:rsidRPr="00441B1F">
        <w:rPr>
          <w:szCs w:val="24"/>
          <w:lang w:eastAsia="lt-LT"/>
        </w:rPr>
        <w:t xml:space="preserve"> (s</w:t>
      </w:r>
      <w:r w:rsidRPr="00441B1F">
        <w:rPr>
          <w:szCs w:val="24"/>
        </w:rPr>
        <w:t xml:space="preserve">prendimo projektas </w:t>
      </w:r>
      <w:r w:rsidR="00C348B7" w:rsidRPr="00441B1F">
        <w:rPr>
          <w:szCs w:val="24"/>
        </w:rPr>
        <w:t>Nr. T1-164 „</w:t>
      </w:r>
      <w:r w:rsidR="00C348B7" w:rsidRPr="00441B1F">
        <w:rPr>
          <w:rFonts w:eastAsia="Calibri"/>
          <w:bCs/>
          <w:szCs w:val="24"/>
        </w:rPr>
        <w:t>Dėl apmokėjimo už pagrindinės ir pakartotinės sesijų valstybinių brandos egzaminų vykdymą tvarkos aprašo patvirtinimo“</w:t>
      </w:r>
      <w:r w:rsidR="00D37EAF">
        <w:rPr>
          <w:rFonts w:eastAsia="Calibri"/>
          <w:bCs/>
          <w:szCs w:val="24"/>
        </w:rPr>
        <w:t>)</w:t>
      </w:r>
      <w:r w:rsidR="00C348B7" w:rsidRPr="00441B1F">
        <w:rPr>
          <w:rFonts w:eastAsia="Calibri"/>
          <w:bCs/>
          <w:szCs w:val="24"/>
        </w:rPr>
        <w:t>.</w:t>
      </w:r>
      <w:r w:rsidR="00C348B7" w:rsidRPr="00441B1F">
        <w:rPr>
          <w:szCs w:val="24"/>
          <w:shd w:val="clear" w:color="auto" w:fill="FFFFFF"/>
        </w:rPr>
        <w:t xml:space="preserve"> </w:t>
      </w:r>
      <w:r w:rsidR="00511DB4" w:rsidRPr="00441B1F">
        <w:rPr>
          <w:szCs w:val="24"/>
          <w:lang w:eastAsia="lt-LT"/>
        </w:rPr>
        <w:t xml:space="preserve">Motyvas – </w:t>
      </w:r>
      <w:r w:rsidR="00441B1F">
        <w:rPr>
          <w:szCs w:val="24"/>
          <w:lang w:eastAsia="lt-LT"/>
        </w:rPr>
        <w:t>artimas asmuo dalyvauja egzaminų komisijose.</w:t>
      </w:r>
    </w:p>
    <w:p w14:paraId="4A4C443E" w14:textId="2AF9FC7E" w:rsidR="0031301B" w:rsidRDefault="0031301B" w:rsidP="0031301B">
      <w:pPr>
        <w:ind w:firstLine="851"/>
        <w:jc w:val="both"/>
        <w:rPr>
          <w:rFonts w:eastAsia="Calibri"/>
          <w:bCs/>
          <w:szCs w:val="24"/>
        </w:rPr>
      </w:pPr>
      <w:r w:rsidRPr="00022F1F">
        <w:rPr>
          <w:szCs w:val="24"/>
          <w:lang w:eastAsia="lt-LT"/>
        </w:rPr>
        <w:t xml:space="preserve">Tarybos narys </w:t>
      </w:r>
      <w:r w:rsidR="00C348B7" w:rsidRPr="00022F1F">
        <w:rPr>
          <w:szCs w:val="24"/>
          <w:lang w:eastAsia="lt-LT"/>
        </w:rPr>
        <w:t xml:space="preserve">Povilas </w:t>
      </w:r>
      <w:r w:rsidRPr="00022F1F">
        <w:rPr>
          <w:szCs w:val="24"/>
          <w:lang w:eastAsia="lt-LT"/>
        </w:rPr>
        <w:t xml:space="preserve">Černeckis pareiškė norą nusišalinti nuo </w:t>
      </w:r>
      <w:r w:rsidR="00C348B7" w:rsidRPr="00022F1F">
        <w:rPr>
          <w:szCs w:val="24"/>
          <w:lang w:eastAsia="lt-LT"/>
        </w:rPr>
        <w:t>36</w:t>
      </w:r>
      <w:r w:rsidRPr="00022F1F">
        <w:rPr>
          <w:szCs w:val="24"/>
          <w:lang w:eastAsia="lt-LT"/>
        </w:rPr>
        <w:t xml:space="preserve"> darbotvarkės klausimo (s</w:t>
      </w:r>
      <w:r w:rsidRPr="00022F1F">
        <w:rPr>
          <w:szCs w:val="24"/>
        </w:rPr>
        <w:t xml:space="preserve">prendimo projektas </w:t>
      </w:r>
      <w:r w:rsidR="00C348B7" w:rsidRPr="00022F1F">
        <w:rPr>
          <w:szCs w:val="24"/>
        </w:rPr>
        <w:t>„</w:t>
      </w:r>
      <w:r w:rsidR="00C348B7" w:rsidRPr="00022F1F">
        <w:rPr>
          <w:rFonts w:eastAsia="Calibri"/>
          <w:bCs/>
          <w:szCs w:val="24"/>
        </w:rPr>
        <w:t>Dėl pritarimo bendradarbiavimo sutarties pasirašymui“</w:t>
      </w:r>
      <w:r w:rsidR="0034512F" w:rsidRPr="00022F1F">
        <w:rPr>
          <w:rFonts w:eastAsia="Calibri"/>
          <w:bCs/>
          <w:szCs w:val="24"/>
        </w:rPr>
        <w:t xml:space="preserve">). </w:t>
      </w:r>
      <w:r w:rsidR="00E01495">
        <w:rPr>
          <w:rFonts w:eastAsia="Calibri"/>
          <w:bCs/>
          <w:szCs w:val="24"/>
        </w:rPr>
        <w:t>Motyvas – darbiniai santykiai.</w:t>
      </w:r>
    </w:p>
    <w:p w14:paraId="026FF2C7" w14:textId="1C195BB0" w:rsidR="009F2C05" w:rsidRPr="00022F1F" w:rsidRDefault="009F2C05" w:rsidP="0031301B">
      <w:pPr>
        <w:ind w:firstLine="851"/>
        <w:jc w:val="both"/>
        <w:rPr>
          <w:szCs w:val="24"/>
          <w:shd w:val="clear" w:color="auto" w:fill="FFFFFF"/>
        </w:rPr>
      </w:pPr>
      <w:r w:rsidRPr="009F2C05">
        <w:rPr>
          <w:szCs w:val="24"/>
          <w:shd w:val="clear" w:color="auto" w:fill="FFFFFF"/>
        </w:rPr>
        <w:t xml:space="preserve">Meras </w:t>
      </w:r>
      <w:r>
        <w:rPr>
          <w:szCs w:val="24"/>
          <w:shd w:val="clear" w:color="auto" w:fill="FFFFFF"/>
        </w:rPr>
        <w:t xml:space="preserve">Antanas Kalnius </w:t>
      </w:r>
      <w:r w:rsidRPr="009F2C05">
        <w:rPr>
          <w:szCs w:val="24"/>
          <w:shd w:val="clear" w:color="auto" w:fill="FFFFFF"/>
        </w:rPr>
        <w:t xml:space="preserve">paminėjo, kad </w:t>
      </w:r>
      <w:r>
        <w:rPr>
          <w:szCs w:val="24"/>
          <w:shd w:val="clear" w:color="auto" w:fill="FFFFFF"/>
        </w:rPr>
        <w:t xml:space="preserve">tarybos nariui </w:t>
      </w:r>
      <w:r w:rsidRPr="009F2C05">
        <w:rPr>
          <w:szCs w:val="24"/>
          <w:shd w:val="clear" w:color="auto" w:fill="FFFFFF"/>
        </w:rPr>
        <w:t>nėra jokių sąsajų su šiuo klausimu. Jis teigė, kad nėra būtinybės nusišalinti, nes tai visiškai neliečia asmeniškai.</w:t>
      </w:r>
    </w:p>
    <w:p w14:paraId="3C522FA3" w14:textId="1D2E6A94" w:rsidR="00F17530" w:rsidRPr="00F17530" w:rsidRDefault="00F17530" w:rsidP="00F17530">
      <w:pPr>
        <w:ind w:firstLine="851"/>
        <w:jc w:val="both"/>
        <w:rPr>
          <w:szCs w:val="24"/>
          <w:lang w:eastAsia="lt-LT"/>
        </w:rPr>
      </w:pPr>
      <w:r>
        <w:rPr>
          <w:szCs w:val="24"/>
          <w:lang w:eastAsia="lt-LT"/>
        </w:rPr>
        <w:t>T</w:t>
      </w:r>
      <w:r w:rsidRPr="00F17530">
        <w:rPr>
          <w:szCs w:val="24"/>
          <w:lang w:eastAsia="lt-LT"/>
        </w:rPr>
        <w:t>arybos narė Vitalija Valančiutė pareiškė norą nusišalinti nuo 12-ojo darbotvarkės klausimo (sprendimo projektas Nr. T1-191 „Dėl Kretingos rajono savivaldybės tarybos 2021 m. vasario 25 d. sprendimo Nr. T2-47 „Dėl bendruomeninių organizacijų skatinimo ir finansavimo iš Kretingos rajono savivaldybės biudžeto lėšų nuostatų patvirtinimo“ pakeitimo“), motyvuodama tuo, kad ji yra Salantų miesto bendruomenės pirmininkė.</w:t>
      </w:r>
    </w:p>
    <w:p w14:paraId="65BAF862" w14:textId="77777777" w:rsidR="00AF7941" w:rsidRDefault="00AF7941" w:rsidP="00AB6449">
      <w:pPr>
        <w:ind w:firstLine="851"/>
        <w:jc w:val="both"/>
        <w:rPr>
          <w:szCs w:val="24"/>
          <w:lang w:eastAsia="lt-LT"/>
        </w:rPr>
      </w:pPr>
      <w:r w:rsidRPr="00AF7941">
        <w:rPr>
          <w:szCs w:val="24"/>
          <w:lang w:eastAsia="lt-LT"/>
        </w:rPr>
        <w:t>Meras Antanas Kalnius pastebėjo, kad visiškai nėra jokių sąsajų, kaip ir teigė Vaidas Kuprelis, Etikos komisijos pirmininkas, ir pridūrė, kad iš tikrųjų jo įžvalgos buvo teisingos – tarybos nariai pernelyg uoliai bando nusišalinti tose situacijose, kur nėra jokio ryšio. Tačiau meras pabrėžė, kad tarybos nariai turi teisę pasirinkti.</w:t>
      </w:r>
    </w:p>
    <w:p w14:paraId="3A10B2A6" w14:textId="6A4EA273" w:rsidR="00AB6449" w:rsidRDefault="00AB6449" w:rsidP="00AB6449">
      <w:pPr>
        <w:ind w:firstLine="851"/>
        <w:jc w:val="both"/>
        <w:rPr>
          <w:szCs w:val="24"/>
          <w:lang w:eastAsia="lt-LT"/>
        </w:rPr>
      </w:pPr>
      <w:r>
        <w:rPr>
          <w:szCs w:val="24"/>
          <w:lang w:eastAsia="lt-LT"/>
        </w:rPr>
        <w:t>Daugiau nusišalinimų nebuvo.</w:t>
      </w:r>
    </w:p>
    <w:p w14:paraId="1499CB33" w14:textId="652E3E16" w:rsidR="0036403C" w:rsidRPr="00EF6A84" w:rsidRDefault="0036403C" w:rsidP="00AB6449">
      <w:pPr>
        <w:ind w:firstLine="851"/>
        <w:jc w:val="both"/>
        <w:rPr>
          <w:szCs w:val="24"/>
          <w:lang w:eastAsia="lt-LT"/>
        </w:rPr>
      </w:pPr>
      <w:r w:rsidRPr="00EF6A84">
        <w:rPr>
          <w:szCs w:val="24"/>
          <w:lang w:eastAsia="lt-LT"/>
        </w:rPr>
        <w:t>Vyko balsavimas dėl tarybos narių nusišalinimų.</w:t>
      </w:r>
    </w:p>
    <w:p w14:paraId="3D46F744" w14:textId="64A48B31" w:rsidR="0034512F" w:rsidRPr="00EF6A84" w:rsidRDefault="0034512F" w:rsidP="0034512F">
      <w:pPr>
        <w:ind w:firstLine="851"/>
        <w:jc w:val="both"/>
        <w:rPr>
          <w:szCs w:val="24"/>
          <w:lang w:eastAsia="lt-LT"/>
        </w:rPr>
      </w:pPr>
      <w:r w:rsidRPr="00EF6A84">
        <w:rPr>
          <w:szCs w:val="24"/>
          <w:lang w:eastAsia="lt-LT"/>
        </w:rPr>
        <w:t>Iš posėdžių salės išėjo tarybos nar</w:t>
      </w:r>
      <w:r>
        <w:rPr>
          <w:szCs w:val="24"/>
          <w:lang w:eastAsia="lt-LT"/>
        </w:rPr>
        <w:t>ys Rokas Venckus</w:t>
      </w:r>
      <w:r w:rsidRPr="00EF6A84">
        <w:rPr>
          <w:szCs w:val="24"/>
          <w:lang w:eastAsia="lt-LT"/>
        </w:rPr>
        <w:t>.</w:t>
      </w:r>
    </w:p>
    <w:p w14:paraId="6688C4A4" w14:textId="661F970D" w:rsidR="0034512F" w:rsidRPr="00EF6A84" w:rsidRDefault="0034512F" w:rsidP="0034512F">
      <w:pPr>
        <w:ind w:firstLine="851"/>
        <w:jc w:val="both"/>
        <w:rPr>
          <w:lang w:eastAsia="lt-LT"/>
        </w:rPr>
      </w:pPr>
      <w:r w:rsidRPr="00EF6A84">
        <w:rPr>
          <w:lang w:eastAsia="lt-LT"/>
        </w:rPr>
        <w:t>Balsuota dėl tarybos nar</w:t>
      </w:r>
      <w:r>
        <w:rPr>
          <w:lang w:eastAsia="lt-LT"/>
        </w:rPr>
        <w:t xml:space="preserve">io Roko Venckaus </w:t>
      </w:r>
      <w:r w:rsidRPr="00EF6A84">
        <w:rPr>
          <w:lang w:eastAsia="lt-LT"/>
        </w:rPr>
        <w:t xml:space="preserve">nusišalinimo nuo </w:t>
      </w:r>
      <w:r>
        <w:rPr>
          <w:lang w:eastAsia="lt-LT"/>
        </w:rPr>
        <w:t>3</w:t>
      </w:r>
      <w:r w:rsidRPr="00EF6A84">
        <w:rPr>
          <w:lang w:eastAsia="lt-LT"/>
        </w:rPr>
        <w:t>4 darbotvarkės klausimo.</w:t>
      </w:r>
    </w:p>
    <w:p w14:paraId="27ECB8B9" w14:textId="0E7B669A" w:rsidR="0034512F" w:rsidRPr="00EF6A84" w:rsidRDefault="0034512F" w:rsidP="0034512F">
      <w:pPr>
        <w:ind w:firstLine="851"/>
        <w:jc w:val="both"/>
        <w:rPr>
          <w:szCs w:val="24"/>
        </w:rPr>
      </w:pPr>
      <w:r w:rsidRPr="00EF6A84">
        <w:rPr>
          <w:szCs w:val="24"/>
        </w:rPr>
        <w:t xml:space="preserve">Balsavo: už – </w:t>
      </w:r>
      <w:r>
        <w:rPr>
          <w:szCs w:val="24"/>
        </w:rPr>
        <w:t>4</w:t>
      </w:r>
      <w:r w:rsidRPr="00EF6A84">
        <w:rPr>
          <w:szCs w:val="24"/>
        </w:rPr>
        <w:t>, prieš – 1</w:t>
      </w:r>
      <w:r>
        <w:rPr>
          <w:szCs w:val="24"/>
        </w:rPr>
        <w:t>6</w:t>
      </w:r>
      <w:r w:rsidRPr="00EF6A84">
        <w:rPr>
          <w:szCs w:val="24"/>
        </w:rPr>
        <w:t xml:space="preserve">, susilaikė – </w:t>
      </w:r>
      <w:r>
        <w:rPr>
          <w:szCs w:val="24"/>
        </w:rPr>
        <w:t>3</w:t>
      </w:r>
      <w:r w:rsidRPr="00EF6A84">
        <w:rPr>
          <w:szCs w:val="24"/>
        </w:rPr>
        <w:t>.</w:t>
      </w:r>
    </w:p>
    <w:p w14:paraId="3F774F53" w14:textId="5D30DFE7" w:rsidR="0034512F" w:rsidRDefault="0034512F" w:rsidP="0034512F">
      <w:pPr>
        <w:ind w:firstLine="851"/>
        <w:jc w:val="both"/>
        <w:rPr>
          <w:lang w:eastAsia="lt-LT"/>
        </w:rPr>
      </w:pPr>
      <w:r w:rsidRPr="00EF6A84">
        <w:rPr>
          <w:szCs w:val="24"/>
        </w:rPr>
        <w:t>NUTARTA. Nepritarta ta</w:t>
      </w:r>
      <w:r w:rsidRPr="00EF6A84">
        <w:rPr>
          <w:lang w:eastAsia="lt-LT"/>
        </w:rPr>
        <w:t>rybos nar</w:t>
      </w:r>
      <w:r>
        <w:rPr>
          <w:lang w:eastAsia="lt-LT"/>
        </w:rPr>
        <w:t xml:space="preserve">io Roko Venckaus </w:t>
      </w:r>
      <w:r w:rsidRPr="00EF6A84">
        <w:rPr>
          <w:lang w:eastAsia="lt-LT"/>
        </w:rPr>
        <w:t xml:space="preserve">nusišalinimui nuo </w:t>
      </w:r>
      <w:r>
        <w:rPr>
          <w:lang w:eastAsia="lt-LT"/>
        </w:rPr>
        <w:t>3</w:t>
      </w:r>
      <w:r w:rsidRPr="00EF6A84">
        <w:rPr>
          <w:lang w:eastAsia="lt-LT"/>
        </w:rPr>
        <w:t>4 darbotvarkės klausimo.</w:t>
      </w:r>
    </w:p>
    <w:p w14:paraId="687751BE" w14:textId="67725525" w:rsidR="00A7454A" w:rsidRPr="00EF6A84" w:rsidRDefault="00A7454A" w:rsidP="00A7454A">
      <w:pPr>
        <w:ind w:firstLine="851"/>
        <w:jc w:val="both"/>
        <w:rPr>
          <w:lang w:eastAsia="lt-LT"/>
        </w:rPr>
      </w:pPr>
      <w:r w:rsidRPr="00EF6A84">
        <w:rPr>
          <w:lang w:eastAsia="lt-LT"/>
        </w:rPr>
        <w:t>Į posėdžių salę grįžo tarybos nar</w:t>
      </w:r>
      <w:r>
        <w:rPr>
          <w:lang w:eastAsia="lt-LT"/>
        </w:rPr>
        <w:t>ys Rokas Venckus.</w:t>
      </w:r>
    </w:p>
    <w:p w14:paraId="39891B79" w14:textId="2276CF11" w:rsidR="00A7454A" w:rsidRPr="00EF6A84" w:rsidRDefault="00A7454A" w:rsidP="00A7454A">
      <w:pPr>
        <w:ind w:firstLine="851"/>
        <w:jc w:val="both"/>
        <w:rPr>
          <w:szCs w:val="24"/>
          <w:lang w:eastAsia="lt-LT"/>
        </w:rPr>
      </w:pPr>
      <w:r w:rsidRPr="00EF6A84">
        <w:rPr>
          <w:szCs w:val="24"/>
          <w:lang w:eastAsia="lt-LT"/>
        </w:rPr>
        <w:t>Iš posėdžių salės išėjo tarybos nar</w:t>
      </w:r>
      <w:r>
        <w:rPr>
          <w:szCs w:val="24"/>
          <w:lang w:eastAsia="lt-LT"/>
        </w:rPr>
        <w:t>ys Povilas Černeckis.</w:t>
      </w:r>
    </w:p>
    <w:p w14:paraId="5F2AECE1" w14:textId="175AF381" w:rsidR="0034512F" w:rsidRPr="00EF6A84" w:rsidRDefault="0034512F" w:rsidP="0034512F">
      <w:pPr>
        <w:ind w:firstLine="851"/>
        <w:jc w:val="both"/>
        <w:rPr>
          <w:lang w:eastAsia="lt-LT"/>
        </w:rPr>
      </w:pPr>
      <w:r w:rsidRPr="00EF6A84">
        <w:rPr>
          <w:lang w:eastAsia="lt-LT"/>
        </w:rPr>
        <w:t xml:space="preserve">Balsuota dėl tarybos nario </w:t>
      </w:r>
      <w:r w:rsidR="00A7454A">
        <w:rPr>
          <w:lang w:eastAsia="lt-LT"/>
        </w:rPr>
        <w:t xml:space="preserve">Povilo Černeckio </w:t>
      </w:r>
      <w:r w:rsidRPr="00EF6A84">
        <w:rPr>
          <w:lang w:eastAsia="lt-LT"/>
        </w:rPr>
        <w:t xml:space="preserve">nusišalinimo nuo </w:t>
      </w:r>
      <w:r w:rsidR="00A7454A">
        <w:rPr>
          <w:lang w:eastAsia="lt-LT"/>
        </w:rPr>
        <w:t>36</w:t>
      </w:r>
      <w:r w:rsidRPr="00EF6A84">
        <w:rPr>
          <w:lang w:eastAsia="lt-LT"/>
        </w:rPr>
        <w:t xml:space="preserve"> darbotvarkės klausimo.</w:t>
      </w:r>
    </w:p>
    <w:p w14:paraId="0CCE69C1" w14:textId="0D132BFF" w:rsidR="0034512F" w:rsidRPr="00EF6A84" w:rsidRDefault="0034512F" w:rsidP="0034512F">
      <w:pPr>
        <w:ind w:firstLine="851"/>
        <w:jc w:val="both"/>
        <w:rPr>
          <w:szCs w:val="24"/>
        </w:rPr>
      </w:pPr>
      <w:r w:rsidRPr="00EF6A84">
        <w:rPr>
          <w:szCs w:val="24"/>
        </w:rPr>
        <w:t xml:space="preserve">Balsavo: už – </w:t>
      </w:r>
      <w:r w:rsidR="00A7454A">
        <w:rPr>
          <w:szCs w:val="24"/>
        </w:rPr>
        <w:t>4</w:t>
      </w:r>
      <w:r w:rsidRPr="00EF6A84">
        <w:rPr>
          <w:szCs w:val="24"/>
        </w:rPr>
        <w:t>, prieš – 1</w:t>
      </w:r>
      <w:r w:rsidR="00A7454A">
        <w:rPr>
          <w:szCs w:val="24"/>
        </w:rPr>
        <w:t>7</w:t>
      </w:r>
      <w:r w:rsidRPr="00EF6A84">
        <w:rPr>
          <w:szCs w:val="24"/>
        </w:rPr>
        <w:t xml:space="preserve">, susilaikė – </w:t>
      </w:r>
      <w:r w:rsidR="00A7454A">
        <w:rPr>
          <w:szCs w:val="24"/>
        </w:rPr>
        <w:t>2</w:t>
      </w:r>
      <w:r w:rsidRPr="00EF6A84">
        <w:rPr>
          <w:szCs w:val="24"/>
        </w:rPr>
        <w:t>.</w:t>
      </w:r>
    </w:p>
    <w:p w14:paraId="65BBC7CF" w14:textId="72BE089B" w:rsidR="0034512F" w:rsidRPr="00EF6A84" w:rsidRDefault="0034512F" w:rsidP="0034512F">
      <w:pPr>
        <w:ind w:firstLine="851"/>
        <w:jc w:val="both"/>
        <w:rPr>
          <w:lang w:eastAsia="lt-LT"/>
        </w:rPr>
      </w:pPr>
      <w:r w:rsidRPr="00EF6A84">
        <w:rPr>
          <w:szCs w:val="24"/>
        </w:rPr>
        <w:t>NUTARTA. Nepritarta ta</w:t>
      </w:r>
      <w:r w:rsidRPr="00EF6A84">
        <w:rPr>
          <w:lang w:eastAsia="lt-LT"/>
        </w:rPr>
        <w:t>rybos nar</w:t>
      </w:r>
      <w:r w:rsidR="00A7454A">
        <w:rPr>
          <w:lang w:eastAsia="lt-LT"/>
        </w:rPr>
        <w:t xml:space="preserve">io Povilo Černeckio </w:t>
      </w:r>
      <w:r w:rsidRPr="00EF6A84">
        <w:rPr>
          <w:lang w:eastAsia="lt-LT"/>
        </w:rPr>
        <w:t xml:space="preserve">nusišalinimui nuo </w:t>
      </w:r>
      <w:r w:rsidR="00A7454A">
        <w:rPr>
          <w:lang w:eastAsia="lt-LT"/>
        </w:rPr>
        <w:t>36</w:t>
      </w:r>
      <w:r w:rsidRPr="00EF6A84">
        <w:rPr>
          <w:lang w:eastAsia="lt-LT"/>
        </w:rPr>
        <w:t xml:space="preserve"> darbotvarkės klausimo.</w:t>
      </w:r>
    </w:p>
    <w:p w14:paraId="6FED40F7" w14:textId="3D001505" w:rsidR="0034512F" w:rsidRPr="00EF6A84" w:rsidRDefault="0034512F" w:rsidP="0034512F">
      <w:pPr>
        <w:ind w:firstLine="851"/>
        <w:jc w:val="both"/>
        <w:rPr>
          <w:lang w:eastAsia="lt-LT"/>
        </w:rPr>
      </w:pPr>
      <w:r w:rsidRPr="00EF6A84">
        <w:rPr>
          <w:lang w:eastAsia="lt-LT"/>
        </w:rPr>
        <w:t>Į posėdžių salę grįžo tarybos nar</w:t>
      </w:r>
      <w:r w:rsidR="00A7454A">
        <w:rPr>
          <w:lang w:eastAsia="lt-LT"/>
        </w:rPr>
        <w:t xml:space="preserve">ys Povilas </w:t>
      </w:r>
      <w:r w:rsidR="00AD5CDF">
        <w:rPr>
          <w:lang w:eastAsia="lt-LT"/>
        </w:rPr>
        <w:t>Černeckis.</w:t>
      </w:r>
    </w:p>
    <w:p w14:paraId="250605EA" w14:textId="08EC7E51" w:rsidR="0031301B" w:rsidRPr="00EF6A84" w:rsidRDefault="0036403C" w:rsidP="0036403C">
      <w:pPr>
        <w:ind w:firstLine="851"/>
        <w:jc w:val="both"/>
        <w:rPr>
          <w:szCs w:val="24"/>
          <w:lang w:eastAsia="lt-LT"/>
        </w:rPr>
      </w:pPr>
      <w:r w:rsidRPr="00EF6A84">
        <w:rPr>
          <w:szCs w:val="24"/>
          <w:lang w:eastAsia="lt-LT"/>
        </w:rPr>
        <w:t xml:space="preserve">Iš posėdžių salės išėjo tarybos narė </w:t>
      </w:r>
      <w:r w:rsidR="00A730AD" w:rsidRPr="00EF6A84">
        <w:rPr>
          <w:szCs w:val="24"/>
          <w:lang w:eastAsia="lt-LT"/>
        </w:rPr>
        <w:t>Vitalija Valančiutė.</w:t>
      </w:r>
    </w:p>
    <w:p w14:paraId="552AC8CE" w14:textId="7B24B92C" w:rsidR="00A730AD" w:rsidRPr="00EF6A84" w:rsidRDefault="00A730AD" w:rsidP="00A730AD">
      <w:pPr>
        <w:ind w:firstLine="851"/>
        <w:jc w:val="both"/>
        <w:rPr>
          <w:lang w:eastAsia="lt-LT"/>
        </w:rPr>
      </w:pPr>
      <w:r w:rsidRPr="00EF6A84">
        <w:rPr>
          <w:lang w:eastAsia="lt-LT"/>
        </w:rPr>
        <w:t xml:space="preserve">Balsuota dėl tarybos narės Vitalijos Valančiutės nusišalinimo nuo </w:t>
      </w:r>
      <w:r w:rsidR="00AD5CDF">
        <w:rPr>
          <w:lang w:eastAsia="lt-LT"/>
        </w:rPr>
        <w:t>12</w:t>
      </w:r>
      <w:r w:rsidRPr="00EF6A84">
        <w:rPr>
          <w:lang w:eastAsia="lt-LT"/>
        </w:rPr>
        <w:t xml:space="preserve"> darbotvarkės klausimo.</w:t>
      </w:r>
    </w:p>
    <w:p w14:paraId="656667CB" w14:textId="06309401" w:rsidR="00A730AD" w:rsidRPr="008A7766" w:rsidRDefault="00A730AD" w:rsidP="00A730AD">
      <w:pPr>
        <w:ind w:firstLine="851"/>
        <w:jc w:val="both"/>
        <w:rPr>
          <w:szCs w:val="24"/>
        </w:rPr>
      </w:pPr>
      <w:r w:rsidRPr="008A7766">
        <w:rPr>
          <w:szCs w:val="24"/>
        </w:rPr>
        <w:t xml:space="preserve">Balsavo: už – </w:t>
      </w:r>
      <w:r w:rsidR="00AD5CDF" w:rsidRPr="008A7766">
        <w:rPr>
          <w:szCs w:val="24"/>
        </w:rPr>
        <w:t>4</w:t>
      </w:r>
      <w:r w:rsidRPr="008A7766">
        <w:rPr>
          <w:szCs w:val="24"/>
        </w:rPr>
        <w:t>, prieš – 1</w:t>
      </w:r>
      <w:r w:rsidR="00AD5CDF" w:rsidRPr="008A7766">
        <w:rPr>
          <w:szCs w:val="24"/>
        </w:rPr>
        <w:t>8</w:t>
      </w:r>
      <w:r w:rsidRPr="008A7766">
        <w:rPr>
          <w:szCs w:val="24"/>
        </w:rPr>
        <w:t>, susilaikė – 1.</w:t>
      </w:r>
    </w:p>
    <w:p w14:paraId="24A8B23C" w14:textId="4E9373BB" w:rsidR="00A730AD" w:rsidRPr="008A7766" w:rsidRDefault="00A730AD" w:rsidP="00A730AD">
      <w:pPr>
        <w:ind w:firstLine="851"/>
        <w:jc w:val="both"/>
        <w:rPr>
          <w:lang w:eastAsia="lt-LT"/>
        </w:rPr>
      </w:pPr>
      <w:r w:rsidRPr="008A7766">
        <w:rPr>
          <w:szCs w:val="24"/>
        </w:rPr>
        <w:t>NUTARTA. Nepritarta ta</w:t>
      </w:r>
      <w:r w:rsidRPr="008A7766">
        <w:rPr>
          <w:lang w:eastAsia="lt-LT"/>
        </w:rPr>
        <w:t xml:space="preserve">rybos narės Vitalijos Valančiutės nusišalinimui nuo </w:t>
      </w:r>
      <w:r w:rsidR="00AD5CDF" w:rsidRPr="008A7766">
        <w:rPr>
          <w:lang w:eastAsia="lt-LT"/>
        </w:rPr>
        <w:t>12</w:t>
      </w:r>
      <w:r w:rsidRPr="008A7766">
        <w:rPr>
          <w:lang w:eastAsia="lt-LT"/>
        </w:rPr>
        <w:t xml:space="preserve"> darbotvarkės klausimo.</w:t>
      </w:r>
    </w:p>
    <w:p w14:paraId="6CAE3525" w14:textId="6CAB699C" w:rsidR="00A730AD" w:rsidRPr="008A7766" w:rsidRDefault="00A730AD" w:rsidP="00A730AD">
      <w:pPr>
        <w:ind w:firstLine="851"/>
        <w:jc w:val="both"/>
        <w:rPr>
          <w:lang w:eastAsia="lt-LT"/>
        </w:rPr>
      </w:pPr>
      <w:r w:rsidRPr="008A7766">
        <w:rPr>
          <w:lang w:eastAsia="lt-LT"/>
        </w:rPr>
        <w:t>Į posėdžių salę grįžo tarybos nar</w:t>
      </w:r>
      <w:r w:rsidR="00F16F13" w:rsidRPr="008A7766">
        <w:rPr>
          <w:lang w:eastAsia="lt-LT"/>
        </w:rPr>
        <w:t>ė</w:t>
      </w:r>
      <w:r w:rsidRPr="008A7766">
        <w:rPr>
          <w:lang w:eastAsia="lt-LT"/>
        </w:rPr>
        <w:t xml:space="preserve"> Vitalija Valančiutė.</w:t>
      </w:r>
    </w:p>
    <w:p w14:paraId="04DC8B60" w14:textId="3B0C08EB" w:rsidR="0031301B" w:rsidRDefault="00AD5CDF" w:rsidP="0031301B">
      <w:pPr>
        <w:ind w:firstLine="851"/>
        <w:jc w:val="both"/>
        <w:rPr>
          <w:lang w:eastAsia="lt-LT"/>
        </w:rPr>
      </w:pPr>
      <w:r w:rsidRPr="008A7766">
        <w:rPr>
          <w:lang w:eastAsia="lt-LT"/>
        </w:rPr>
        <w:t>Iš posėdžio atsiprašė ir išėjo tarybos narys Darius Petreikis.</w:t>
      </w:r>
    </w:p>
    <w:p w14:paraId="5D7DAE23" w14:textId="65DD54E1" w:rsidR="00DA195B" w:rsidRPr="008A7766" w:rsidRDefault="00DA195B" w:rsidP="0031301B">
      <w:pPr>
        <w:ind w:firstLine="851"/>
        <w:jc w:val="both"/>
        <w:rPr>
          <w:lang w:eastAsia="lt-LT"/>
        </w:rPr>
      </w:pPr>
      <w:r>
        <w:rPr>
          <w:lang w:eastAsia="lt-LT"/>
        </w:rPr>
        <w:t>Posėdyje dalyvavo 24 tarybos nariai.</w:t>
      </w:r>
    </w:p>
    <w:p w14:paraId="42524D15" w14:textId="1C80F575" w:rsidR="00C65BB8" w:rsidRPr="008A7766" w:rsidRDefault="00C34D51" w:rsidP="00C65BB8">
      <w:pPr>
        <w:pStyle w:val="Sraopastraipa"/>
        <w:numPr>
          <w:ilvl w:val="0"/>
          <w:numId w:val="6"/>
        </w:numPr>
        <w:ind w:left="0" w:firstLine="851"/>
        <w:jc w:val="both"/>
        <w:rPr>
          <w:rFonts w:eastAsia="Calibri"/>
          <w:bCs/>
          <w:szCs w:val="24"/>
        </w:rPr>
      </w:pPr>
      <w:r w:rsidRPr="008A7766">
        <w:rPr>
          <w:szCs w:val="24"/>
        </w:rPr>
        <w:t>S</w:t>
      </w:r>
      <w:r w:rsidR="00D37EAF">
        <w:rPr>
          <w:szCs w:val="24"/>
        </w:rPr>
        <w:t>VARSTYTA. S</w:t>
      </w:r>
      <w:r w:rsidRPr="008A7766">
        <w:rPr>
          <w:szCs w:val="24"/>
        </w:rPr>
        <w:t>prendimo projektas Nr. T1-</w:t>
      </w:r>
      <w:r w:rsidR="00F34778" w:rsidRPr="008A7766">
        <w:rPr>
          <w:szCs w:val="24"/>
        </w:rPr>
        <w:t>189 „</w:t>
      </w:r>
      <w:r w:rsidR="00C65BB8" w:rsidRPr="008A7766">
        <w:rPr>
          <w:rFonts w:eastAsia="Calibri"/>
          <w:bCs/>
          <w:szCs w:val="24"/>
        </w:rPr>
        <w:t>Dėl Kretingos rajono savivaldybės turto perdavimo valdyti panaudos pagrindais VšĮ Kretingos Minijai</w:t>
      </w:r>
      <w:r w:rsidR="00F34778" w:rsidRPr="008A7766">
        <w:rPr>
          <w:rFonts w:eastAsia="Calibri"/>
          <w:bCs/>
          <w:szCs w:val="24"/>
        </w:rPr>
        <w:t>“.</w:t>
      </w:r>
      <w:r w:rsidR="00C65BB8" w:rsidRPr="008A7766">
        <w:rPr>
          <w:szCs w:val="24"/>
          <w:shd w:val="clear" w:color="auto" w:fill="FFFFFF"/>
        </w:rPr>
        <w:t xml:space="preserve"> Pranešėja – S</w:t>
      </w:r>
      <w:r w:rsidR="009B4AEA" w:rsidRPr="008A7766">
        <w:rPr>
          <w:szCs w:val="24"/>
          <w:shd w:val="clear" w:color="auto" w:fill="FFFFFF"/>
        </w:rPr>
        <w:t>imona</w:t>
      </w:r>
      <w:r w:rsidR="00C65BB8" w:rsidRPr="008A7766">
        <w:rPr>
          <w:szCs w:val="24"/>
          <w:shd w:val="clear" w:color="auto" w:fill="FFFFFF"/>
        </w:rPr>
        <w:t xml:space="preserve"> Baublienė.</w:t>
      </w:r>
    </w:p>
    <w:p w14:paraId="47B49F9A" w14:textId="5D2270D6" w:rsidR="00EF34B1" w:rsidRPr="00EF34B1" w:rsidRDefault="00EF34B1" w:rsidP="00EF34B1">
      <w:pPr>
        <w:ind w:firstLine="851"/>
        <w:jc w:val="both"/>
        <w:rPr>
          <w:szCs w:val="24"/>
        </w:rPr>
      </w:pPr>
      <w:r w:rsidRPr="00EF34B1">
        <w:rPr>
          <w:szCs w:val="24"/>
        </w:rPr>
        <w:t>Meras Antanas Kalnius pranešė, kad Prancūzijos futbolininkas Moussa Dembele įsigijo Kretingos „Minijos“ futbolo klubą per investicijų grupę „Triple M“. Jis taip pat pristatė posėdyje dalyvaujančius svečius – akcininkus David</w:t>
      </w:r>
      <w:r>
        <w:rPr>
          <w:szCs w:val="24"/>
        </w:rPr>
        <w:t xml:space="preserve"> </w:t>
      </w:r>
      <w:r w:rsidRPr="00EF34B1">
        <w:rPr>
          <w:szCs w:val="24"/>
        </w:rPr>
        <w:t>Seligman ir Makan Fofan</w:t>
      </w:r>
      <w:r>
        <w:rPr>
          <w:szCs w:val="24"/>
        </w:rPr>
        <w:t>a</w:t>
      </w:r>
      <w:r w:rsidRPr="00EF34B1">
        <w:rPr>
          <w:szCs w:val="24"/>
        </w:rPr>
        <w:t>. Kartu su jais buvo ir „Minijos“ futbolo klubo direktorius Vidas Burba. Po pristatymo žodis buvo suteiktas V. Burbai ir svečiams.</w:t>
      </w:r>
    </w:p>
    <w:p w14:paraId="0178C6D0" w14:textId="650F8A1E" w:rsidR="004302D9" w:rsidRDefault="004302D9" w:rsidP="00C65BB8">
      <w:pPr>
        <w:ind w:firstLine="851"/>
        <w:jc w:val="both"/>
        <w:rPr>
          <w:szCs w:val="24"/>
        </w:rPr>
      </w:pPr>
      <w:r w:rsidRPr="004302D9">
        <w:rPr>
          <w:szCs w:val="24"/>
        </w:rPr>
        <w:t>Po pasisakiusiųjų tarybos narys Steponas Baltuoni</w:t>
      </w:r>
      <w:r>
        <w:rPr>
          <w:szCs w:val="24"/>
        </w:rPr>
        <w:t>s</w:t>
      </w:r>
      <w:r w:rsidRPr="004302D9">
        <w:rPr>
          <w:szCs w:val="24"/>
        </w:rPr>
        <w:t xml:space="preserve"> uždavė klausimą.</w:t>
      </w:r>
    </w:p>
    <w:p w14:paraId="60F0CE73" w14:textId="075275AB" w:rsidR="00C65BB8" w:rsidRPr="008A7766" w:rsidRDefault="00487D83" w:rsidP="00C65BB8">
      <w:pPr>
        <w:ind w:firstLine="851"/>
        <w:jc w:val="both"/>
        <w:rPr>
          <w:szCs w:val="24"/>
        </w:rPr>
      </w:pPr>
      <w:r w:rsidRPr="008A7766">
        <w:rPr>
          <w:szCs w:val="24"/>
        </w:rPr>
        <w:t>P</w:t>
      </w:r>
      <w:r w:rsidR="00C65BB8" w:rsidRPr="008A7766">
        <w:rPr>
          <w:szCs w:val="24"/>
        </w:rPr>
        <w:t>asiūlymų balsavimui nepateikta.</w:t>
      </w:r>
    </w:p>
    <w:p w14:paraId="112D07B8" w14:textId="77777777" w:rsidR="00C65BB8" w:rsidRPr="008A7766" w:rsidRDefault="00C65BB8" w:rsidP="00C65BB8">
      <w:pPr>
        <w:ind w:firstLine="851"/>
        <w:jc w:val="both"/>
        <w:rPr>
          <w:szCs w:val="24"/>
        </w:rPr>
      </w:pPr>
      <w:r w:rsidRPr="008A7766">
        <w:rPr>
          <w:szCs w:val="24"/>
        </w:rPr>
        <w:t>Balsuota dėl pateikto sprendimo projekto.</w:t>
      </w:r>
    </w:p>
    <w:p w14:paraId="078DCD94" w14:textId="29CF55F9" w:rsidR="00C65BB8" w:rsidRPr="008A7766" w:rsidRDefault="00C65BB8" w:rsidP="00C65BB8">
      <w:pPr>
        <w:tabs>
          <w:tab w:val="left" w:pos="-142"/>
        </w:tabs>
        <w:ind w:firstLine="851"/>
        <w:jc w:val="both"/>
        <w:rPr>
          <w:szCs w:val="24"/>
        </w:rPr>
      </w:pPr>
      <w:r w:rsidRPr="008A7766">
        <w:rPr>
          <w:szCs w:val="24"/>
        </w:rPr>
        <w:t>Balsavo: už – 2</w:t>
      </w:r>
      <w:r w:rsidR="00487D83" w:rsidRPr="008A7766">
        <w:rPr>
          <w:szCs w:val="24"/>
        </w:rPr>
        <w:t>4</w:t>
      </w:r>
      <w:r w:rsidRPr="008A7766">
        <w:rPr>
          <w:szCs w:val="24"/>
        </w:rPr>
        <w:t>, prieš – 0, susilaikė – 0.</w:t>
      </w:r>
    </w:p>
    <w:p w14:paraId="66144EED" w14:textId="7221E4C1" w:rsidR="00C65BB8" w:rsidRPr="008A7766" w:rsidRDefault="00C65BB8" w:rsidP="00C65BB8">
      <w:pPr>
        <w:shd w:val="clear" w:color="auto" w:fill="FFFFFF"/>
        <w:ind w:firstLine="851"/>
        <w:jc w:val="both"/>
        <w:rPr>
          <w:szCs w:val="24"/>
          <w:lang w:eastAsia="lt-LT"/>
        </w:rPr>
      </w:pPr>
      <w:r w:rsidRPr="008A7766">
        <w:rPr>
          <w:szCs w:val="24"/>
        </w:rPr>
        <w:t>NUTARTA. Priimti sprendimą Nr. T2-</w:t>
      </w:r>
      <w:r w:rsidR="005B5851" w:rsidRPr="008A7766">
        <w:rPr>
          <w:szCs w:val="24"/>
        </w:rPr>
        <w:t>143</w:t>
      </w:r>
      <w:r w:rsidRPr="008A7766">
        <w:rPr>
          <w:szCs w:val="24"/>
        </w:rPr>
        <w:t>.</w:t>
      </w:r>
    </w:p>
    <w:p w14:paraId="6A63E5E2" w14:textId="1F9ABF3D" w:rsidR="00C65BB8" w:rsidRPr="008A7766" w:rsidRDefault="00D37EAF"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8A7766">
        <w:rPr>
          <w:szCs w:val="24"/>
        </w:rPr>
        <w:t>Sprendimo projektas Nr. T1-</w:t>
      </w:r>
      <w:r w:rsidR="00F34778" w:rsidRPr="008A7766">
        <w:rPr>
          <w:szCs w:val="24"/>
        </w:rPr>
        <w:t>176 „</w:t>
      </w:r>
      <w:r w:rsidR="00C65BB8" w:rsidRPr="008A7766">
        <w:rPr>
          <w:rFonts w:eastAsia="Calibri"/>
          <w:bCs/>
          <w:szCs w:val="24"/>
        </w:rPr>
        <w:t>Dėl Kretingos rajono savivaldybės tarybos 2025 m. vasario 20 d. sprendimo Nr. T2-34 „Dėl Kretingos rajono savivaldybės 2025–2027 metų biudžeto patvirtinimo“ pakeitimo</w:t>
      </w:r>
      <w:r w:rsidR="00F34778" w:rsidRPr="008A7766">
        <w:rPr>
          <w:rFonts w:eastAsia="Calibri"/>
          <w:bCs/>
          <w:szCs w:val="24"/>
        </w:rPr>
        <w:t>“.</w:t>
      </w:r>
      <w:r w:rsidR="00C65BB8" w:rsidRPr="008A7766">
        <w:rPr>
          <w:szCs w:val="24"/>
          <w:shd w:val="clear" w:color="auto" w:fill="FFFFFF"/>
        </w:rPr>
        <w:t xml:space="preserve"> Pranešėja – E</w:t>
      </w:r>
      <w:r w:rsidR="009B4AEA" w:rsidRPr="008A7766">
        <w:rPr>
          <w:szCs w:val="24"/>
          <w:shd w:val="clear" w:color="auto" w:fill="FFFFFF"/>
        </w:rPr>
        <w:t>dita</w:t>
      </w:r>
      <w:r w:rsidR="00C65BB8" w:rsidRPr="008A7766">
        <w:rPr>
          <w:szCs w:val="24"/>
          <w:shd w:val="clear" w:color="auto" w:fill="FFFFFF"/>
        </w:rPr>
        <w:t xml:space="preserve"> Samalienė.</w:t>
      </w:r>
    </w:p>
    <w:p w14:paraId="01C8766C" w14:textId="77777777" w:rsidR="0023553D" w:rsidRPr="008A7766" w:rsidRDefault="0023553D" w:rsidP="0023553D">
      <w:pPr>
        <w:ind w:firstLine="851"/>
        <w:jc w:val="both"/>
        <w:rPr>
          <w:szCs w:val="24"/>
        </w:rPr>
      </w:pPr>
      <w:r w:rsidRPr="008A7766">
        <w:rPr>
          <w:szCs w:val="24"/>
        </w:rPr>
        <w:t>Nebuvo pasisakiusiųjų, pasiūlymų balsavimui nepateikta.</w:t>
      </w:r>
    </w:p>
    <w:p w14:paraId="63707D79" w14:textId="6EEE1F1C" w:rsidR="00C65BB8" w:rsidRPr="008A7766" w:rsidRDefault="00432675" w:rsidP="00C65BB8">
      <w:pPr>
        <w:ind w:firstLine="851"/>
        <w:jc w:val="both"/>
        <w:rPr>
          <w:szCs w:val="24"/>
        </w:rPr>
      </w:pPr>
      <w:r w:rsidRPr="008A7766">
        <w:rPr>
          <w:szCs w:val="24"/>
        </w:rPr>
        <w:t>P</w:t>
      </w:r>
      <w:r w:rsidR="00C65BB8" w:rsidRPr="008A7766">
        <w:rPr>
          <w:szCs w:val="24"/>
        </w:rPr>
        <w:t>asiūlymų balsavimui nepateikta.</w:t>
      </w:r>
    </w:p>
    <w:p w14:paraId="6D8A6757" w14:textId="77777777" w:rsidR="00C65BB8" w:rsidRPr="008A7766" w:rsidRDefault="00C65BB8" w:rsidP="00C65BB8">
      <w:pPr>
        <w:ind w:firstLine="851"/>
        <w:jc w:val="both"/>
        <w:rPr>
          <w:szCs w:val="24"/>
        </w:rPr>
      </w:pPr>
      <w:r w:rsidRPr="008A7766">
        <w:rPr>
          <w:szCs w:val="24"/>
        </w:rPr>
        <w:t>Balsuota dėl pateikto sprendimo projekto.</w:t>
      </w:r>
    </w:p>
    <w:p w14:paraId="71AB7362" w14:textId="316E2DF6" w:rsidR="00C65BB8" w:rsidRPr="008A7766" w:rsidRDefault="00C65BB8" w:rsidP="00C65BB8">
      <w:pPr>
        <w:tabs>
          <w:tab w:val="left" w:pos="-142"/>
        </w:tabs>
        <w:ind w:firstLine="851"/>
        <w:jc w:val="both"/>
        <w:rPr>
          <w:szCs w:val="24"/>
        </w:rPr>
      </w:pPr>
      <w:r w:rsidRPr="008A7766">
        <w:rPr>
          <w:szCs w:val="24"/>
        </w:rPr>
        <w:t>Balsavo: už – 2</w:t>
      </w:r>
      <w:r w:rsidR="00432675" w:rsidRPr="008A7766">
        <w:rPr>
          <w:szCs w:val="24"/>
        </w:rPr>
        <w:t>4</w:t>
      </w:r>
      <w:r w:rsidRPr="008A7766">
        <w:rPr>
          <w:szCs w:val="24"/>
        </w:rPr>
        <w:t>, prieš – 0, susilaikė – 0.</w:t>
      </w:r>
    </w:p>
    <w:p w14:paraId="59765D54" w14:textId="1CF2473C" w:rsidR="00C65BB8" w:rsidRPr="00EF6A84" w:rsidRDefault="00C65BB8" w:rsidP="00C65BB8">
      <w:pPr>
        <w:shd w:val="clear" w:color="auto" w:fill="FFFFFF"/>
        <w:ind w:firstLine="851"/>
        <w:jc w:val="both"/>
        <w:rPr>
          <w:szCs w:val="24"/>
          <w:lang w:eastAsia="lt-LT"/>
        </w:rPr>
      </w:pPr>
      <w:r w:rsidRPr="00EF6A84">
        <w:rPr>
          <w:szCs w:val="24"/>
        </w:rPr>
        <w:t>NUTARTA. Priimti sprendimą Nr. T2-</w:t>
      </w:r>
      <w:r w:rsidR="005B5851">
        <w:rPr>
          <w:szCs w:val="24"/>
        </w:rPr>
        <w:t>144</w:t>
      </w:r>
      <w:r w:rsidRPr="00EF6A84">
        <w:rPr>
          <w:szCs w:val="24"/>
        </w:rPr>
        <w:t>.</w:t>
      </w:r>
    </w:p>
    <w:p w14:paraId="15770557" w14:textId="0EA7455B" w:rsidR="00C65BB8" w:rsidRPr="00C65BB8" w:rsidRDefault="00D37EAF"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186 „</w:t>
      </w:r>
      <w:r w:rsidR="00C65BB8" w:rsidRPr="00991C7C">
        <w:rPr>
          <w:rFonts w:eastAsia="Calibri"/>
          <w:bCs/>
          <w:szCs w:val="24"/>
        </w:rPr>
        <w:t>Dėl Kretingos rajono savivaldybės 2024–2026 m. strateginio veiklos plano įgyvendinimo 2024 m. ataskaitos tvirtinimo</w:t>
      </w:r>
      <w:r w:rsidR="00F34778">
        <w:rPr>
          <w:rFonts w:eastAsia="Calibri"/>
          <w:bCs/>
          <w:szCs w:val="24"/>
        </w:rPr>
        <w:t>“.</w:t>
      </w:r>
      <w:r w:rsidR="00C65BB8" w:rsidRPr="00991C7C">
        <w:rPr>
          <w:szCs w:val="24"/>
          <w:shd w:val="clear" w:color="auto" w:fill="FFFFFF"/>
        </w:rPr>
        <w:t xml:space="preserve"> Pranešėja – L</w:t>
      </w:r>
      <w:r w:rsidR="009B4AEA">
        <w:rPr>
          <w:szCs w:val="24"/>
          <w:shd w:val="clear" w:color="auto" w:fill="FFFFFF"/>
        </w:rPr>
        <w:t>ukrecija</w:t>
      </w:r>
      <w:r w:rsidR="00C65BB8" w:rsidRPr="00991C7C">
        <w:rPr>
          <w:szCs w:val="24"/>
          <w:shd w:val="clear" w:color="auto" w:fill="FFFFFF"/>
        </w:rPr>
        <w:t xml:space="preserve"> Lengvinė.</w:t>
      </w:r>
    </w:p>
    <w:p w14:paraId="7CFD62CB" w14:textId="59588A02" w:rsidR="0023553D" w:rsidRDefault="0023553D" w:rsidP="0023553D">
      <w:pPr>
        <w:ind w:firstLine="851"/>
        <w:jc w:val="both"/>
        <w:rPr>
          <w:szCs w:val="24"/>
        </w:rPr>
      </w:pPr>
      <w:r>
        <w:rPr>
          <w:szCs w:val="24"/>
        </w:rPr>
        <w:t>Kalbėjo tarybos nariai Juozas Mažeika</w:t>
      </w:r>
      <w:r w:rsidR="00DA195B">
        <w:rPr>
          <w:szCs w:val="24"/>
        </w:rPr>
        <w:t xml:space="preserve"> ir </w:t>
      </w:r>
      <w:r>
        <w:rPr>
          <w:szCs w:val="24"/>
        </w:rPr>
        <w:t>Tomas Abelkis.</w:t>
      </w:r>
    </w:p>
    <w:p w14:paraId="5128C242" w14:textId="7818749B" w:rsidR="00C65BB8" w:rsidRPr="00EF6A84" w:rsidRDefault="0023553D" w:rsidP="00C65BB8">
      <w:pPr>
        <w:ind w:firstLine="851"/>
        <w:jc w:val="both"/>
        <w:rPr>
          <w:szCs w:val="24"/>
        </w:rPr>
      </w:pPr>
      <w:r>
        <w:rPr>
          <w:szCs w:val="24"/>
        </w:rPr>
        <w:t>P</w:t>
      </w:r>
      <w:r w:rsidR="00C65BB8" w:rsidRPr="00EF6A84">
        <w:rPr>
          <w:szCs w:val="24"/>
        </w:rPr>
        <w:t>asiūlymų balsavimui nepateikta.</w:t>
      </w:r>
    </w:p>
    <w:p w14:paraId="23B14395" w14:textId="77777777" w:rsidR="00C65BB8" w:rsidRPr="00EF6A84" w:rsidRDefault="00C65BB8" w:rsidP="00C65BB8">
      <w:pPr>
        <w:ind w:firstLine="851"/>
        <w:jc w:val="both"/>
        <w:rPr>
          <w:szCs w:val="24"/>
        </w:rPr>
      </w:pPr>
      <w:r w:rsidRPr="00EF6A84">
        <w:rPr>
          <w:szCs w:val="24"/>
        </w:rPr>
        <w:t>Balsuota dėl pateikto sprendimo projekto.</w:t>
      </w:r>
    </w:p>
    <w:p w14:paraId="627A6A4B" w14:textId="1185C6FE" w:rsidR="00C65BB8" w:rsidRPr="00EF6A84" w:rsidRDefault="00C65BB8" w:rsidP="00C65BB8">
      <w:pPr>
        <w:tabs>
          <w:tab w:val="left" w:pos="-142"/>
        </w:tabs>
        <w:ind w:firstLine="851"/>
        <w:jc w:val="both"/>
        <w:rPr>
          <w:szCs w:val="24"/>
        </w:rPr>
      </w:pPr>
      <w:r w:rsidRPr="00EF6A84">
        <w:rPr>
          <w:szCs w:val="24"/>
        </w:rPr>
        <w:t>Balsavo: už – 2</w:t>
      </w:r>
      <w:r w:rsidR="00DA5672">
        <w:rPr>
          <w:szCs w:val="24"/>
        </w:rPr>
        <w:t>4</w:t>
      </w:r>
      <w:r w:rsidRPr="00EF6A84">
        <w:rPr>
          <w:szCs w:val="24"/>
        </w:rPr>
        <w:t>, prieš – 0, susilaikė – 0.</w:t>
      </w:r>
    </w:p>
    <w:p w14:paraId="0D4C9DCF" w14:textId="59535904" w:rsidR="00C65BB8" w:rsidRPr="00EF6A84" w:rsidRDefault="00C65BB8" w:rsidP="00C65BB8">
      <w:pPr>
        <w:shd w:val="clear" w:color="auto" w:fill="FFFFFF"/>
        <w:ind w:firstLine="851"/>
        <w:jc w:val="both"/>
        <w:rPr>
          <w:szCs w:val="24"/>
          <w:lang w:eastAsia="lt-LT"/>
        </w:rPr>
      </w:pPr>
      <w:r w:rsidRPr="00EF6A84">
        <w:rPr>
          <w:szCs w:val="24"/>
        </w:rPr>
        <w:t>NUTARTA. Priimti sprendimą Nr. T2-</w:t>
      </w:r>
      <w:r w:rsidR="005B5851">
        <w:rPr>
          <w:szCs w:val="24"/>
        </w:rPr>
        <w:t>145</w:t>
      </w:r>
      <w:r w:rsidRPr="00EF6A84">
        <w:rPr>
          <w:szCs w:val="24"/>
        </w:rPr>
        <w:t>.</w:t>
      </w:r>
    </w:p>
    <w:p w14:paraId="1214A636" w14:textId="421C5E65" w:rsidR="00C65BB8" w:rsidRPr="00C65BB8" w:rsidRDefault="00D37EAF"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160 „</w:t>
      </w:r>
      <w:r w:rsidR="00C65BB8" w:rsidRPr="00C70A6B">
        <w:rPr>
          <w:rFonts w:eastAsia="Calibri"/>
          <w:bCs/>
          <w:szCs w:val="24"/>
        </w:rPr>
        <w:t>Dėl projekto „Klaipėdos regiono turistinio patrauklumo didinimas“ įgyvendinimo</w:t>
      </w:r>
      <w:r w:rsidR="00F34778">
        <w:rPr>
          <w:rFonts w:eastAsia="Calibri"/>
          <w:bCs/>
          <w:szCs w:val="24"/>
        </w:rPr>
        <w:t>“.</w:t>
      </w:r>
      <w:r w:rsidR="00C65BB8" w:rsidRPr="00B97E78">
        <w:rPr>
          <w:szCs w:val="24"/>
          <w:shd w:val="clear" w:color="auto" w:fill="FFFFFF"/>
        </w:rPr>
        <w:t xml:space="preserve"> Pranešėja – </w:t>
      </w:r>
      <w:r w:rsidR="00C65BB8">
        <w:rPr>
          <w:szCs w:val="24"/>
          <w:shd w:val="clear" w:color="auto" w:fill="FFFFFF"/>
        </w:rPr>
        <w:t>J</w:t>
      </w:r>
      <w:r w:rsidR="009B4AEA">
        <w:rPr>
          <w:szCs w:val="24"/>
          <w:shd w:val="clear" w:color="auto" w:fill="FFFFFF"/>
        </w:rPr>
        <w:t>olanta</w:t>
      </w:r>
      <w:r w:rsidR="00C65BB8">
        <w:rPr>
          <w:szCs w:val="24"/>
          <w:shd w:val="clear" w:color="auto" w:fill="FFFFFF"/>
        </w:rPr>
        <w:t xml:space="preserve"> Mickevičienė.</w:t>
      </w:r>
    </w:p>
    <w:p w14:paraId="575478D3" w14:textId="77777777" w:rsidR="00C65BB8" w:rsidRPr="00EF6A84" w:rsidRDefault="00C65BB8" w:rsidP="00C65BB8">
      <w:pPr>
        <w:ind w:firstLine="851"/>
        <w:jc w:val="both"/>
        <w:rPr>
          <w:szCs w:val="24"/>
        </w:rPr>
      </w:pPr>
      <w:r w:rsidRPr="00EF6A84">
        <w:rPr>
          <w:szCs w:val="24"/>
        </w:rPr>
        <w:t>Nebuvo pasisakiusiųjų, pasiūlymų balsavimui nepateikta.</w:t>
      </w:r>
    </w:p>
    <w:p w14:paraId="5EAC2DA3" w14:textId="77777777" w:rsidR="00C65BB8" w:rsidRPr="00EF6A84" w:rsidRDefault="00C65BB8" w:rsidP="00C65BB8">
      <w:pPr>
        <w:ind w:firstLine="851"/>
        <w:jc w:val="both"/>
        <w:rPr>
          <w:szCs w:val="24"/>
        </w:rPr>
      </w:pPr>
      <w:r w:rsidRPr="00EF6A84">
        <w:rPr>
          <w:szCs w:val="24"/>
        </w:rPr>
        <w:t>Balsuota dėl pateikto sprendimo projekto.</w:t>
      </w:r>
    </w:p>
    <w:p w14:paraId="0E5FB124" w14:textId="474C8732" w:rsidR="00C65BB8" w:rsidRPr="00EF6A84" w:rsidRDefault="00C65BB8" w:rsidP="00C65BB8">
      <w:pPr>
        <w:tabs>
          <w:tab w:val="left" w:pos="-142"/>
        </w:tabs>
        <w:ind w:firstLine="851"/>
        <w:jc w:val="both"/>
        <w:rPr>
          <w:szCs w:val="24"/>
        </w:rPr>
      </w:pPr>
      <w:r w:rsidRPr="00EF6A84">
        <w:rPr>
          <w:szCs w:val="24"/>
        </w:rPr>
        <w:t>Balsavo: už – 2</w:t>
      </w:r>
      <w:r w:rsidR="00DA5672">
        <w:rPr>
          <w:szCs w:val="24"/>
        </w:rPr>
        <w:t>4</w:t>
      </w:r>
      <w:r w:rsidRPr="00EF6A84">
        <w:rPr>
          <w:szCs w:val="24"/>
        </w:rPr>
        <w:t>, prieš – 0, susilaikė – 0.</w:t>
      </w:r>
    </w:p>
    <w:p w14:paraId="081B6D46" w14:textId="30750F63" w:rsidR="00C65BB8" w:rsidRPr="00EF6A84" w:rsidRDefault="00C65BB8" w:rsidP="00C65BB8">
      <w:pPr>
        <w:shd w:val="clear" w:color="auto" w:fill="FFFFFF"/>
        <w:ind w:firstLine="851"/>
        <w:jc w:val="both"/>
        <w:rPr>
          <w:szCs w:val="24"/>
          <w:lang w:eastAsia="lt-LT"/>
        </w:rPr>
      </w:pPr>
      <w:r w:rsidRPr="00EF6A84">
        <w:rPr>
          <w:szCs w:val="24"/>
        </w:rPr>
        <w:t>NUTARTA. Priimti sprendimą Nr. T2-</w:t>
      </w:r>
      <w:r w:rsidR="005B5851">
        <w:rPr>
          <w:szCs w:val="24"/>
        </w:rPr>
        <w:t>14</w:t>
      </w:r>
      <w:r w:rsidRPr="00EF6A84">
        <w:rPr>
          <w:szCs w:val="24"/>
        </w:rPr>
        <w:t>6.</w:t>
      </w:r>
    </w:p>
    <w:p w14:paraId="3D3923A9" w14:textId="555E1438" w:rsidR="00C65BB8" w:rsidRPr="00C65BB8" w:rsidRDefault="00D37EAF"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174 „</w:t>
      </w:r>
      <w:r w:rsidR="00C65BB8" w:rsidRPr="00991C7C">
        <w:rPr>
          <w:rFonts w:eastAsia="Calibri"/>
          <w:bCs/>
          <w:szCs w:val="24"/>
        </w:rPr>
        <w:t>Dėl pritarimo ŽŪB „Večiai“ projektui „Juodupėnų kadastro vietovės dalies melioracijos statinių rekonstravimas“</w:t>
      </w:r>
      <w:r w:rsidR="00F34778">
        <w:rPr>
          <w:rFonts w:eastAsia="Calibri"/>
          <w:bCs/>
          <w:szCs w:val="24"/>
        </w:rPr>
        <w:t>.</w:t>
      </w:r>
      <w:r w:rsidR="00C65BB8" w:rsidRPr="00991C7C">
        <w:rPr>
          <w:szCs w:val="24"/>
          <w:shd w:val="clear" w:color="auto" w:fill="FFFFFF"/>
        </w:rPr>
        <w:t xml:space="preserve"> Pranešėja – J</w:t>
      </w:r>
      <w:r w:rsidR="009B4AEA">
        <w:rPr>
          <w:szCs w:val="24"/>
          <w:shd w:val="clear" w:color="auto" w:fill="FFFFFF"/>
        </w:rPr>
        <w:t>olanta</w:t>
      </w:r>
      <w:r w:rsidR="00C65BB8" w:rsidRPr="00991C7C">
        <w:rPr>
          <w:szCs w:val="24"/>
          <w:shd w:val="clear" w:color="auto" w:fill="FFFFFF"/>
        </w:rPr>
        <w:t xml:space="preserve"> Mickevičienė.</w:t>
      </w:r>
    </w:p>
    <w:p w14:paraId="0B858280" w14:textId="77777777" w:rsidR="00C65BB8" w:rsidRPr="00EF6A84" w:rsidRDefault="00C65BB8" w:rsidP="00C65BB8">
      <w:pPr>
        <w:ind w:firstLine="851"/>
        <w:jc w:val="both"/>
        <w:rPr>
          <w:szCs w:val="24"/>
        </w:rPr>
      </w:pPr>
      <w:r w:rsidRPr="00EF6A84">
        <w:rPr>
          <w:szCs w:val="24"/>
        </w:rPr>
        <w:t>Nebuvo pasisakiusiųjų, pasiūlymų balsavimui nepateikta.</w:t>
      </w:r>
    </w:p>
    <w:p w14:paraId="1BEC323B" w14:textId="77777777" w:rsidR="00C65BB8" w:rsidRPr="00EF6A84" w:rsidRDefault="00C65BB8" w:rsidP="00C65BB8">
      <w:pPr>
        <w:ind w:firstLine="851"/>
        <w:jc w:val="both"/>
        <w:rPr>
          <w:szCs w:val="24"/>
        </w:rPr>
      </w:pPr>
      <w:r w:rsidRPr="00EF6A84">
        <w:rPr>
          <w:szCs w:val="24"/>
        </w:rPr>
        <w:t>Balsuota dėl pateikto sprendimo projekto.</w:t>
      </w:r>
    </w:p>
    <w:p w14:paraId="4F4FD115" w14:textId="2BC66C7C" w:rsidR="00C65BB8" w:rsidRPr="00EF6A84" w:rsidRDefault="00C65BB8" w:rsidP="00C65BB8">
      <w:pPr>
        <w:tabs>
          <w:tab w:val="left" w:pos="-142"/>
        </w:tabs>
        <w:ind w:firstLine="851"/>
        <w:jc w:val="both"/>
        <w:rPr>
          <w:szCs w:val="24"/>
        </w:rPr>
      </w:pPr>
      <w:r w:rsidRPr="00EF6A84">
        <w:rPr>
          <w:szCs w:val="24"/>
        </w:rPr>
        <w:lastRenderedPageBreak/>
        <w:t>Balsavo: už – 2</w:t>
      </w:r>
      <w:r w:rsidR="00D225F8">
        <w:rPr>
          <w:szCs w:val="24"/>
        </w:rPr>
        <w:t>4</w:t>
      </w:r>
      <w:r w:rsidRPr="00EF6A84">
        <w:rPr>
          <w:szCs w:val="24"/>
        </w:rPr>
        <w:t>, prieš – 0, susilaikė – 0.</w:t>
      </w:r>
    </w:p>
    <w:p w14:paraId="4414EFB1" w14:textId="65D0C032" w:rsidR="00C65BB8" w:rsidRPr="00EF6A84" w:rsidRDefault="00C65BB8" w:rsidP="00C65BB8">
      <w:pPr>
        <w:shd w:val="clear" w:color="auto" w:fill="FFFFFF"/>
        <w:ind w:firstLine="851"/>
        <w:jc w:val="both"/>
        <w:rPr>
          <w:szCs w:val="24"/>
          <w:lang w:eastAsia="lt-LT"/>
        </w:rPr>
      </w:pPr>
      <w:r w:rsidRPr="00EF6A84">
        <w:rPr>
          <w:szCs w:val="24"/>
        </w:rPr>
        <w:t>NUTARTA. Priimti sprendimą Nr. T2-</w:t>
      </w:r>
      <w:r w:rsidR="005B5851">
        <w:rPr>
          <w:szCs w:val="24"/>
        </w:rPr>
        <w:t>147</w:t>
      </w:r>
      <w:r w:rsidRPr="00EF6A84">
        <w:rPr>
          <w:szCs w:val="24"/>
        </w:rPr>
        <w:t>.</w:t>
      </w:r>
    </w:p>
    <w:p w14:paraId="5419CD28" w14:textId="153A85C8" w:rsidR="00C65BB8" w:rsidRPr="00C65BB8" w:rsidRDefault="00D37EAF"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190 „</w:t>
      </w:r>
      <w:r w:rsidR="00C65BB8" w:rsidRPr="00991C7C">
        <w:rPr>
          <w:rFonts w:eastAsia="Calibri"/>
          <w:bCs/>
          <w:szCs w:val="24"/>
        </w:rPr>
        <w:t>Dėl pritarimo projekt</w:t>
      </w:r>
      <w:r w:rsidR="00C65BB8">
        <w:rPr>
          <w:rFonts w:eastAsia="Calibri"/>
          <w:bCs/>
          <w:szCs w:val="24"/>
        </w:rPr>
        <w:t>ui</w:t>
      </w:r>
      <w:r w:rsidR="00C65BB8" w:rsidRPr="00991C7C">
        <w:rPr>
          <w:rFonts w:eastAsia="Calibri"/>
          <w:bCs/>
          <w:szCs w:val="24"/>
        </w:rPr>
        <w:t xml:space="preserve"> „Žirgų turizmas visiems - įtraukaus ir į piliečius orientuoto žirgų </w:t>
      </w:r>
      <w:r w:rsidR="00C65BB8" w:rsidRPr="008F2113">
        <w:rPr>
          <w:rFonts w:eastAsia="Calibri"/>
          <w:bCs/>
          <w:szCs w:val="24"/>
        </w:rPr>
        <w:t>turizmo plėtros skatinimas Pietų Baltijos regione“</w:t>
      </w:r>
      <w:r w:rsidR="00F34778">
        <w:rPr>
          <w:rFonts w:eastAsia="Calibri"/>
          <w:bCs/>
          <w:szCs w:val="24"/>
        </w:rPr>
        <w:t xml:space="preserve">. </w:t>
      </w:r>
      <w:r w:rsidR="00C65BB8" w:rsidRPr="008F2113">
        <w:rPr>
          <w:szCs w:val="24"/>
          <w:shd w:val="clear" w:color="auto" w:fill="FFFFFF"/>
        </w:rPr>
        <w:t>Pranešėja – J</w:t>
      </w:r>
      <w:r w:rsidR="009B4AEA">
        <w:rPr>
          <w:szCs w:val="24"/>
          <w:shd w:val="clear" w:color="auto" w:fill="FFFFFF"/>
        </w:rPr>
        <w:t>ulija</w:t>
      </w:r>
      <w:r w:rsidR="00C65BB8" w:rsidRPr="008F2113">
        <w:rPr>
          <w:szCs w:val="24"/>
          <w:shd w:val="clear" w:color="auto" w:fill="FFFFFF"/>
        </w:rPr>
        <w:t xml:space="preserve"> Jakaitė.</w:t>
      </w:r>
    </w:p>
    <w:p w14:paraId="5B808B6E" w14:textId="77777777" w:rsidR="00C65BB8" w:rsidRPr="00EF6A84" w:rsidRDefault="00C65BB8" w:rsidP="00C65BB8">
      <w:pPr>
        <w:ind w:firstLine="851"/>
        <w:jc w:val="both"/>
        <w:rPr>
          <w:szCs w:val="24"/>
        </w:rPr>
      </w:pPr>
      <w:r w:rsidRPr="00EF6A84">
        <w:rPr>
          <w:szCs w:val="24"/>
        </w:rPr>
        <w:t>Nebuvo pasisakiusiųjų, pasiūlymų balsavimui nepateikta.</w:t>
      </w:r>
    </w:p>
    <w:p w14:paraId="6D71DBC4" w14:textId="77777777" w:rsidR="00C65BB8" w:rsidRPr="00EF6A84" w:rsidRDefault="00C65BB8" w:rsidP="00C65BB8">
      <w:pPr>
        <w:ind w:firstLine="851"/>
        <w:jc w:val="both"/>
        <w:rPr>
          <w:szCs w:val="24"/>
        </w:rPr>
      </w:pPr>
      <w:r w:rsidRPr="00EF6A84">
        <w:rPr>
          <w:szCs w:val="24"/>
        </w:rPr>
        <w:t>Balsuota dėl pateikto sprendimo projekto.</w:t>
      </w:r>
    </w:p>
    <w:p w14:paraId="4408E21E" w14:textId="0F4105FA" w:rsidR="00C65BB8" w:rsidRPr="00EF6A84" w:rsidRDefault="00C65BB8" w:rsidP="00C65BB8">
      <w:pPr>
        <w:tabs>
          <w:tab w:val="left" w:pos="-142"/>
        </w:tabs>
        <w:ind w:firstLine="851"/>
        <w:jc w:val="both"/>
        <w:rPr>
          <w:szCs w:val="24"/>
        </w:rPr>
      </w:pPr>
      <w:r w:rsidRPr="00EF6A84">
        <w:rPr>
          <w:szCs w:val="24"/>
        </w:rPr>
        <w:t>Balsavo: už – 2</w:t>
      </w:r>
      <w:r w:rsidR="00D225F8">
        <w:rPr>
          <w:szCs w:val="24"/>
        </w:rPr>
        <w:t>4</w:t>
      </w:r>
      <w:r w:rsidRPr="00EF6A84">
        <w:rPr>
          <w:szCs w:val="24"/>
        </w:rPr>
        <w:t>, prieš – 0, susilaikė – 0.</w:t>
      </w:r>
    </w:p>
    <w:p w14:paraId="23D772BD" w14:textId="22FCCCA5" w:rsidR="00C65BB8" w:rsidRDefault="00C65BB8" w:rsidP="00C65BB8">
      <w:pPr>
        <w:shd w:val="clear" w:color="auto" w:fill="FFFFFF"/>
        <w:ind w:firstLine="851"/>
        <w:jc w:val="both"/>
        <w:rPr>
          <w:szCs w:val="24"/>
        </w:rPr>
      </w:pPr>
      <w:r w:rsidRPr="00EF6A84">
        <w:rPr>
          <w:szCs w:val="24"/>
        </w:rPr>
        <w:t>NUTARTA. Priimti sprendimą Nr. T2-</w:t>
      </w:r>
      <w:r w:rsidR="005B5851">
        <w:rPr>
          <w:szCs w:val="24"/>
        </w:rPr>
        <w:t>148</w:t>
      </w:r>
      <w:r w:rsidRPr="00EF6A84">
        <w:rPr>
          <w:szCs w:val="24"/>
        </w:rPr>
        <w:t>.</w:t>
      </w:r>
    </w:p>
    <w:p w14:paraId="27144436" w14:textId="01400A20" w:rsidR="00D225F8" w:rsidRDefault="00D225F8" w:rsidP="00C65BB8">
      <w:pPr>
        <w:shd w:val="clear" w:color="auto" w:fill="FFFFFF"/>
        <w:ind w:firstLine="851"/>
        <w:jc w:val="both"/>
        <w:rPr>
          <w:szCs w:val="24"/>
        </w:rPr>
      </w:pPr>
      <w:r>
        <w:rPr>
          <w:szCs w:val="24"/>
        </w:rPr>
        <w:t>Po balsavimo kalbėjo tarybos narė Jolanta Girdvainė.</w:t>
      </w:r>
    </w:p>
    <w:p w14:paraId="7CE04B4C" w14:textId="012B108B" w:rsidR="00C65BB8" w:rsidRPr="00592BFE" w:rsidRDefault="00D37EAF"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192 „</w:t>
      </w:r>
      <w:r w:rsidR="00C65BB8" w:rsidRPr="008F2113">
        <w:rPr>
          <w:szCs w:val="24"/>
          <w:shd w:val="clear" w:color="auto" w:fill="FFFFFF"/>
        </w:rPr>
        <w:t xml:space="preserve">Dėl pritarimo projektui „Green Guardians – medžių alėjų </w:t>
      </w:r>
      <w:r w:rsidR="00C65BB8" w:rsidRPr="00592BFE">
        <w:rPr>
          <w:szCs w:val="24"/>
          <w:shd w:val="clear" w:color="auto" w:fill="FFFFFF"/>
        </w:rPr>
        <w:t>išsaugojimas biologinei įvairovei Kuržemėje ir Šiaurės Lietuvoje“</w:t>
      </w:r>
      <w:r w:rsidR="00F34778" w:rsidRPr="00592BFE">
        <w:rPr>
          <w:szCs w:val="24"/>
          <w:shd w:val="clear" w:color="auto" w:fill="FFFFFF"/>
        </w:rPr>
        <w:t>.</w:t>
      </w:r>
      <w:r w:rsidR="00C65BB8" w:rsidRPr="00592BFE">
        <w:rPr>
          <w:szCs w:val="24"/>
          <w:shd w:val="clear" w:color="auto" w:fill="FFFFFF"/>
        </w:rPr>
        <w:t xml:space="preserve"> Pranešėja – J</w:t>
      </w:r>
      <w:r w:rsidR="009B4AEA" w:rsidRPr="00592BFE">
        <w:rPr>
          <w:szCs w:val="24"/>
          <w:shd w:val="clear" w:color="auto" w:fill="FFFFFF"/>
        </w:rPr>
        <w:t>ulija</w:t>
      </w:r>
      <w:r w:rsidR="00C65BB8" w:rsidRPr="00592BFE">
        <w:rPr>
          <w:szCs w:val="24"/>
          <w:shd w:val="clear" w:color="auto" w:fill="FFFFFF"/>
        </w:rPr>
        <w:t xml:space="preserve"> Jakaitė.</w:t>
      </w:r>
    </w:p>
    <w:p w14:paraId="42CDA754" w14:textId="77777777" w:rsidR="00C65BB8" w:rsidRPr="00592BFE" w:rsidRDefault="00C65BB8" w:rsidP="00C65BB8">
      <w:pPr>
        <w:ind w:firstLine="851"/>
        <w:jc w:val="both"/>
        <w:rPr>
          <w:szCs w:val="24"/>
        </w:rPr>
      </w:pPr>
      <w:r w:rsidRPr="00592BFE">
        <w:rPr>
          <w:szCs w:val="24"/>
        </w:rPr>
        <w:t>Nebuvo pasisakiusiųjų, pasiūlymų balsavimui nepateikta.</w:t>
      </w:r>
    </w:p>
    <w:p w14:paraId="66990852" w14:textId="77777777" w:rsidR="00C65BB8" w:rsidRPr="00592BFE" w:rsidRDefault="00C65BB8" w:rsidP="00C65BB8">
      <w:pPr>
        <w:ind w:firstLine="851"/>
        <w:jc w:val="both"/>
        <w:rPr>
          <w:szCs w:val="24"/>
        </w:rPr>
      </w:pPr>
      <w:r w:rsidRPr="00592BFE">
        <w:rPr>
          <w:szCs w:val="24"/>
        </w:rPr>
        <w:t>Balsuota dėl pateikto sprendimo projekto.</w:t>
      </w:r>
    </w:p>
    <w:p w14:paraId="17E12495" w14:textId="73B8B301" w:rsidR="00C65BB8" w:rsidRPr="00592BFE" w:rsidRDefault="00C65BB8" w:rsidP="00C65BB8">
      <w:pPr>
        <w:tabs>
          <w:tab w:val="left" w:pos="-142"/>
        </w:tabs>
        <w:ind w:firstLine="851"/>
        <w:jc w:val="both"/>
        <w:rPr>
          <w:szCs w:val="24"/>
        </w:rPr>
      </w:pPr>
      <w:r w:rsidRPr="00592BFE">
        <w:rPr>
          <w:szCs w:val="24"/>
        </w:rPr>
        <w:t>Balsavo: už – 2</w:t>
      </w:r>
      <w:r w:rsidR="00D225F8" w:rsidRPr="00592BFE">
        <w:rPr>
          <w:szCs w:val="24"/>
        </w:rPr>
        <w:t>4</w:t>
      </w:r>
      <w:r w:rsidRPr="00592BFE">
        <w:rPr>
          <w:szCs w:val="24"/>
        </w:rPr>
        <w:t>, prieš – 0, susilaikė – 0.</w:t>
      </w:r>
    </w:p>
    <w:p w14:paraId="33452619" w14:textId="242B64A8" w:rsidR="00C65BB8" w:rsidRPr="00592BFE" w:rsidRDefault="00C65BB8" w:rsidP="00C65BB8">
      <w:pPr>
        <w:shd w:val="clear" w:color="auto" w:fill="FFFFFF"/>
        <w:ind w:firstLine="851"/>
        <w:jc w:val="both"/>
        <w:rPr>
          <w:szCs w:val="24"/>
          <w:lang w:eastAsia="lt-LT"/>
        </w:rPr>
      </w:pPr>
      <w:r w:rsidRPr="00592BFE">
        <w:rPr>
          <w:szCs w:val="24"/>
        </w:rPr>
        <w:t>NUTARTA. Priimti sprendimą Nr. T2-</w:t>
      </w:r>
      <w:r w:rsidR="005B5851" w:rsidRPr="00592BFE">
        <w:rPr>
          <w:szCs w:val="24"/>
        </w:rPr>
        <w:t>149</w:t>
      </w:r>
      <w:r w:rsidRPr="00592BFE">
        <w:rPr>
          <w:szCs w:val="24"/>
        </w:rPr>
        <w:t>.</w:t>
      </w:r>
    </w:p>
    <w:p w14:paraId="43B5A5A9" w14:textId="5CAAABB6" w:rsidR="00C65BB8" w:rsidRPr="00592BFE"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592BFE">
        <w:rPr>
          <w:szCs w:val="24"/>
        </w:rPr>
        <w:t>Sprendimo projektas Nr. T1-</w:t>
      </w:r>
      <w:r w:rsidR="00F34778" w:rsidRPr="00592BFE">
        <w:rPr>
          <w:szCs w:val="24"/>
        </w:rPr>
        <w:t>193 „</w:t>
      </w:r>
      <w:r w:rsidR="00C65BB8" w:rsidRPr="00592BFE">
        <w:rPr>
          <w:szCs w:val="24"/>
          <w:shd w:val="clear" w:color="auto" w:fill="FFFFFF"/>
        </w:rPr>
        <w:t>Dėl pritarimo Kretingos rajono savivaldybės M. Valančiaus viešosios bibliotekos dalyvavimui projekte „D-Effect“</w:t>
      </w:r>
      <w:r w:rsidR="00F34778" w:rsidRPr="00592BFE">
        <w:rPr>
          <w:szCs w:val="24"/>
          <w:shd w:val="clear" w:color="auto" w:fill="FFFFFF"/>
        </w:rPr>
        <w:t>.</w:t>
      </w:r>
      <w:r w:rsidR="00C65BB8" w:rsidRPr="00592BFE">
        <w:rPr>
          <w:szCs w:val="24"/>
          <w:shd w:val="clear" w:color="auto" w:fill="FFFFFF"/>
        </w:rPr>
        <w:t xml:space="preserve"> Pranešėja – D</w:t>
      </w:r>
      <w:r w:rsidR="009B4AEA" w:rsidRPr="00592BFE">
        <w:rPr>
          <w:szCs w:val="24"/>
          <w:shd w:val="clear" w:color="auto" w:fill="FFFFFF"/>
        </w:rPr>
        <w:t>alia</w:t>
      </w:r>
      <w:r w:rsidR="00C65BB8" w:rsidRPr="00592BFE">
        <w:rPr>
          <w:szCs w:val="24"/>
          <w:shd w:val="clear" w:color="auto" w:fill="FFFFFF"/>
        </w:rPr>
        <w:t xml:space="preserve"> Činkienė.</w:t>
      </w:r>
    </w:p>
    <w:p w14:paraId="4B8FBC25" w14:textId="77777777" w:rsidR="00C65BB8" w:rsidRPr="00592BFE" w:rsidRDefault="00C65BB8" w:rsidP="00C65BB8">
      <w:pPr>
        <w:ind w:firstLine="851"/>
        <w:jc w:val="both"/>
        <w:rPr>
          <w:szCs w:val="24"/>
        </w:rPr>
      </w:pPr>
      <w:r w:rsidRPr="00592BFE">
        <w:rPr>
          <w:szCs w:val="24"/>
        </w:rPr>
        <w:t>Nebuvo pasisakiusiųjų, pasiūlymų balsavimui nepateikta.</w:t>
      </w:r>
    </w:p>
    <w:p w14:paraId="6431A5E4" w14:textId="77777777" w:rsidR="00C65BB8" w:rsidRPr="00592BFE" w:rsidRDefault="00C65BB8" w:rsidP="00C65BB8">
      <w:pPr>
        <w:ind w:firstLine="851"/>
        <w:jc w:val="both"/>
        <w:rPr>
          <w:szCs w:val="24"/>
        </w:rPr>
      </w:pPr>
      <w:r w:rsidRPr="00592BFE">
        <w:rPr>
          <w:szCs w:val="24"/>
        </w:rPr>
        <w:t>Balsuota dėl pateikto sprendimo projekto.</w:t>
      </w:r>
    </w:p>
    <w:p w14:paraId="5FB5FC7C" w14:textId="28A49AD2" w:rsidR="00C65BB8" w:rsidRPr="00592BFE" w:rsidRDefault="00C65BB8" w:rsidP="00C65BB8">
      <w:pPr>
        <w:tabs>
          <w:tab w:val="left" w:pos="-142"/>
        </w:tabs>
        <w:ind w:firstLine="851"/>
        <w:jc w:val="both"/>
        <w:rPr>
          <w:szCs w:val="24"/>
        </w:rPr>
      </w:pPr>
      <w:r w:rsidRPr="00592BFE">
        <w:rPr>
          <w:szCs w:val="24"/>
        </w:rPr>
        <w:t>Balsavo: už – 2</w:t>
      </w:r>
      <w:r w:rsidR="00D225F8" w:rsidRPr="00592BFE">
        <w:rPr>
          <w:szCs w:val="24"/>
        </w:rPr>
        <w:t>1</w:t>
      </w:r>
      <w:r w:rsidRPr="00592BFE">
        <w:rPr>
          <w:szCs w:val="24"/>
        </w:rPr>
        <w:t>, prieš – 0, susilaikė – 0.</w:t>
      </w:r>
    </w:p>
    <w:p w14:paraId="63A40706" w14:textId="71D95C26" w:rsidR="00C65BB8" w:rsidRPr="00592BFE" w:rsidRDefault="00C65BB8" w:rsidP="00C65BB8">
      <w:pPr>
        <w:shd w:val="clear" w:color="auto" w:fill="FFFFFF"/>
        <w:ind w:firstLine="851"/>
        <w:jc w:val="both"/>
        <w:rPr>
          <w:szCs w:val="24"/>
        </w:rPr>
      </w:pPr>
      <w:r w:rsidRPr="00592BFE">
        <w:rPr>
          <w:szCs w:val="24"/>
        </w:rPr>
        <w:t>NUTARTA. Priimti sprendimą Nr. T2-</w:t>
      </w:r>
      <w:r w:rsidR="005B5851" w:rsidRPr="00592BFE">
        <w:rPr>
          <w:szCs w:val="24"/>
        </w:rPr>
        <w:t>150</w:t>
      </w:r>
      <w:r w:rsidRPr="00592BFE">
        <w:rPr>
          <w:szCs w:val="24"/>
        </w:rPr>
        <w:t>.</w:t>
      </w:r>
    </w:p>
    <w:p w14:paraId="368C0CF6" w14:textId="2060904B" w:rsidR="00444735" w:rsidRPr="00592BFE" w:rsidRDefault="00444735" w:rsidP="00C65BB8">
      <w:pPr>
        <w:shd w:val="clear" w:color="auto" w:fill="FFFFFF"/>
        <w:ind w:firstLine="851"/>
        <w:jc w:val="both"/>
        <w:rPr>
          <w:szCs w:val="24"/>
        </w:rPr>
      </w:pPr>
      <w:r w:rsidRPr="00592BFE">
        <w:rPr>
          <w:szCs w:val="24"/>
        </w:rPr>
        <w:t>Į posėdžių salę grįžo tarybos narys Darius Petreikis.</w:t>
      </w:r>
    </w:p>
    <w:p w14:paraId="0099A7A2" w14:textId="4A8D0E0B" w:rsidR="00444735" w:rsidRPr="00592BFE" w:rsidRDefault="00444735" w:rsidP="00C65BB8">
      <w:pPr>
        <w:shd w:val="clear" w:color="auto" w:fill="FFFFFF"/>
        <w:ind w:firstLine="851"/>
        <w:jc w:val="both"/>
        <w:rPr>
          <w:szCs w:val="24"/>
          <w:lang w:eastAsia="lt-LT"/>
        </w:rPr>
      </w:pPr>
      <w:r w:rsidRPr="00592BFE">
        <w:rPr>
          <w:szCs w:val="24"/>
        </w:rPr>
        <w:t>Toliau posėdyje dalyvavo 25 tarybos nariai.</w:t>
      </w:r>
    </w:p>
    <w:p w14:paraId="2AA11266" w14:textId="2AA46967" w:rsidR="00C65BB8" w:rsidRPr="00592BFE"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592BFE">
        <w:rPr>
          <w:szCs w:val="24"/>
        </w:rPr>
        <w:t>Sprendimo projektas Nr. T1-</w:t>
      </w:r>
      <w:r w:rsidR="00F34778" w:rsidRPr="00592BFE">
        <w:rPr>
          <w:szCs w:val="24"/>
        </w:rPr>
        <w:t>172 „</w:t>
      </w:r>
      <w:r w:rsidR="00C65BB8" w:rsidRPr="00592BFE">
        <w:rPr>
          <w:rFonts w:eastAsia="Calibri"/>
          <w:bCs/>
          <w:szCs w:val="24"/>
        </w:rPr>
        <w:t>Dėl viešosios įstaigos „Minijos futbolo akademija“ 2024 m. metinių ataskaitų rinkinio tvirtinimo</w:t>
      </w:r>
      <w:r w:rsidR="00F34778" w:rsidRPr="00592BFE">
        <w:rPr>
          <w:rFonts w:eastAsia="Calibri"/>
          <w:bCs/>
          <w:szCs w:val="24"/>
        </w:rPr>
        <w:t>“.</w:t>
      </w:r>
      <w:r w:rsidR="00C65BB8" w:rsidRPr="00592BFE">
        <w:rPr>
          <w:szCs w:val="24"/>
          <w:shd w:val="clear" w:color="auto" w:fill="FFFFFF"/>
        </w:rPr>
        <w:t xml:space="preserve"> Pranešėja – D</w:t>
      </w:r>
      <w:r w:rsidR="009B4AEA" w:rsidRPr="00592BFE">
        <w:rPr>
          <w:szCs w:val="24"/>
          <w:shd w:val="clear" w:color="auto" w:fill="FFFFFF"/>
        </w:rPr>
        <w:t>alia</w:t>
      </w:r>
      <w:r w:rsidR="00C65BB8" w:rsidRPr="00592BFE">
        <w:rPr>
          <w:szCs w:val="24"/>
          <w:shd w:val="clear" w:color="auto" w:fill="FFFFFF"/>
        </w:rPr>
        <w:t xml:space="preserve"> Činkienė.</w:t>
      </w:r>
    </w:p>
    <w:p w14:paraId="2CED539A" w14:textId="02739A06" w:rsidR="00B904B4" w:rsidRPr="00592BFE" w:rsidRDefault="00B904B4" w:rsidP="00C65BB8">
      <w:pPr>
        <w:ind w:firstLine="851"/>
        <w:jc w:val="both"/>
        <w:rPr>
          <w:szCs w:val="24"/>
        </w:rPr>
      </w:pPr>
      <w:r w:rsidRPr="00592BFE">
        <w:rPr>
          <w:szCs w:val="24"/>
        </w:rPr>
        <w:t>Kalbėjo tarybos narys Steponas Baltuoni</w:t>
      </w:r>
      <w:r w:rsidR="00703824">
        <w:rPr>
          <w:szCs w:val="24"/>
        </w:rPr>
        <w:t>s</w:t>
      </w:r>
      <w:r w:rsidRPr="00592BFE">
        <w:rPr>
          <w:szCs w:val="24"/>
        </w:rPr>
        <w:t>.</w:t>
      </w:r>
    </w:p>
    <w:p w14:paraId="6EAEE2CE" w14:textId="323D6025" w:rsidR="00C65BB8" w:rsidRPr="00592BFE" w:rsidRDefault="00B904B4" w:rsidP="00C65BB8">
      <w:pPr>
        <w:ind w:firstLine="851"/>
        <w:jc w:val="both"/>
        <w:rPr>
          <w:szCs w:val="24"/>
        </w:rPr>
      </w:pPr>
      <w:r w:rsidRPr="00592BFE">
        <w:rPr>
          <w:szCs w:val="24"/>
        </w:rPr>
        <w:t>P</w:t>
      </w:r>
      <w:r w:rsidR="00C65BB8" w:rsidRPr="00592BFE">
        <w:rPr>
          <w:szCs w:val="24"/>
        </w:rPr>
        <w:t>asiūlymų balsavimui nepateikta.</w:t>
      </w:r>
    </w:p>
    <w:p w14:paraId="463FDFF0" w14:textId="77777777" w:rsidR="00C65BB8" w:rsidRPr="00EF6A84" w:rsidRDefault="00C65BB8" w:rsidP="00C65BB8">
      <w:pPr>
        <w:ind w:firstLine="851"/>
        <w:jc w:val="both"/>
        <w:rPr>
          <w:szCs w:val="24"/>
        </w:rPr>
      </w:pPr>
      <w:r w:rsidRPr="00EF6A84">
        <w:rPr>
          <w:szCs w:val="24"/>
        </w:rPr>
        <w:t>Balsuota dėl pateikto sprendimo projekto.</w:t>
      </w:r>
    </w:p>
    <w:p w14:paraId="1B7ED1A2" w14:textId="77777777" w:rsidR="00C65BB8" w:rsidRPr="00EF6A84" w:rsidRDefault="00C65BB8" w:rsidP="00C65BB8">
      <w:pPr>
        <w:tabs>
          <w:tab w:val="left" w:pos="-142"/>
        </w:tabs>
        <w:ind w:firstLine="851"/>
        <w:jc w:val="both"/>
        <w:rPr>
          <w:szCs w:val="24"/>
        </w:rPr>
      </w:pPr>
      <w:r w:rsidRPr="00EF6A84">
        <w:rPr>
          <w:szCs w:val="24"/>
        </w:rPr>
        <w:t>Balsavo: už – 25, prieš – 0, susilaikė – 0.</w:t>
      </w:r>
    </w:p>
    <w:p w14:paraId="6B3CE65A" w14:textId="28FF4A36" w:rsidR="00C65BB8" w:rsidRPr="00EF6A84" w:rsidRDefault="00C65BB8" w:rsidP="00C65BB8">
      <w:pPr>
        <w:shd w:val="clear" w:color="auto" w:fill="FFFFFF"/>
        <w:ind w:firstLine="851"/>
        <w:jc w:val="both"/>
        <w:rPr>
          <w:szCs w:val="24"/>
          <w:lang w:eastAsia="lt-LT"/>
        </w:rPr>
      </w:pPr>
      <w:r w:rsidRPr="00EF6A84">
        <w:rPr>
          <w:szCs w:val="24"/>
        </w:rPr>
        <w:t>NUTARTA. Priimti sprendimą Nr. T2-</w:t>
      </w:r>
      <w:r w:rsidR="005B5851">
        <w:rPr>
          <w:szCs w:val="24"/>
        </w:rPr>
        <w:t>151</w:t>
      </w:r>
      <w:r w:rsidRPr="00EF6A84">
        <w:rPr>
          <w:szCs w:val="24"/>
        </w:rPr>
        <w:t>.</w:t>
      </w:r>
    </w:p>
    <w:p w14:paraId="004B89E8" w14:textId="006C6079" w:rsidR="00C65BB8" w:rsidRPr="00C65BB8"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187 „</w:t>
      </w:r>
      <w:r w:rsidR="00C65BB8" w:rsidRPr="00991C7C">
        <w:rPr>
          <w:rFonts w:eastAsia="Calibri"/>
          <w:bCs/>
          <w:szCs w:val="24"/>
        </w:rPr>
        <w:t>Dėl Kretingos rajono savivaldybės tarybos 2014 m. rugsėjo 25 d. sprendimo Nr. T2-259 „Dėl paramos verslui skyrimo programos ir nuostatų patvirtinimo“ pakeitimo</w:t>
      </w:r>
      <w:r w:rsidR="00F34778">
        <w:rPr>
          <w:rFonts w:eastAsia="Calibri"/>
          <w:bCs/>
          <w:szCs w:val="24"/>
        </w:rPr>
        <w:t>.</w:t>
      </w:r>
      <w:r w:rsidR="00C65BB8" w:rsidRPr="00991C7C">
        <w:rPr>
          <w:szCs w:val="24"/>
          <w:shd w:val="clear" w:color="auto" w:fill="FFFFFF"/>
        </w:rPr>
        <w:t xml:space="preserve"> Pranešėja – J</w:t>
      </w:r>
      <w:r w:rsidR="009B4AEA">
        <w:rPr>
          <w:szCs w:val="24"/>
          <w:shd w:val="clear" w:color="auto" w:fill="FFFFFF"/>
        </w:rPr>
        <w:t>ulija</w:t>
      </w:r>
      <w:r w:rsidR="00C65BB8" w:rsidRPr="00991C7C">
        <w:rPr>
          <w:szCs w:val="24"/>
          <w:shd w:val="clear" w:color="auto" w:fill="FFFFFF"/>
        </w:rPr>
        <w:t xml:space="preserve"> Jakaitė.</w:t>
      </w:r>
    </w:p>
    <w:p w14:paraId="6E1669FF" w14:textId="77777777" w:rsidR="00C65BB8" w:rsidRPr="00EF6A84" w:rsidRDefault="00C65BB8" w:rsidP="00C65BB8">
      <w:pPr>
        <w:ind w:firstLine="851"/>
        <w:jc w:val="both"/>
        <w:rPr>
          <w:szCs w:val="24"/>
        </w:rPr>
      </w:pPr>
      <w:r w:rsidRPr="00EF6A84">
        <w:rPr>
          <w:szCs w:val="24"/>
        </w:rPr>
        <w:t>Nebuvo pasisakiusiųjų, pasiūlymų balsavimui nepateikta.</w:t>
      </w:r>
    </w:p>
    <w:p w14:paraId="6CED3B51" w14:textId="77777777" w:rsidR="00C65BB8" w:rsidRPr="00EF6A84" w:rsidRDefault="00C65BB8" w:rsidP="00C65BB8">
      <w:pPr>
        <w:ind w:firstLine="851"/>
        <w:jc w:val="both"/>
        <w:rPr>
          <w:szCs w:val="24"/>
        </w:rPr>
      </w:pPr>
      <w:r w:rsidRPr="00EF6A84">
        <w:rPr>
          <w:szCs w:val="24"/>
        </w:rPr>
        <w:t>Balsuota dėl pateikto sprendimo projekto.</w:t>
      </w:r>
    </w:p>
    <w:p w14:paraId="640990FA" w14:textId="77777777" w:rsidR="00C65BB8" w:rsidRPr="00EF6A84" w:rsidRDefault="00C65BB8" w:rsidP="00C65BB8">
      <w:pPr>
        <w:tabs>
          <w:tab w:val="left" w:pos="-142"/>
        </w:tabs>
        <w:ind w:firstLine="851"/>
        <w:jc w:val="both"/>
        <w:rPr>
          <w:szCs w:val="24"/>
        </w:rPr>
      </w:pPr>
      <w:r w:rsidRPr="00EF6A84">
        <w:rPr>
          <w:szCs w:val="24"/>
        </w:rPr>
        <w:t>Balsavo: už – 25, prieš – 0, susilaikė – 0.</w:t>
      </w:r>
    </w:p>
    <w:p w14:paraId="5E0BBF14" w14:textId="5236C76C" w:rsidR="00C65BB8" w:rsidRPr="00EF6A84" w:rsidRDefault="00C65BB8" w:rsidP="00C65BB8">
      <w:pPr>
        <w:shd w:val="clear" w:color="auto" w:fill="FFFFFF"/>
        <w:ind w:firstLine="851"/>
        <w:jc w:val="both"/>
        <w:rPr>
          <w:szCs w:val="24"/>
          <w:lang w:eastAsia="lt-LT"/>
        </w:rPr>
      </w:pPr>
      <w:r w:rsidRPr="00EF6A84">
        <w:rPr>
          <w:szCs w:val="24"/>
        </w:rPr>
        <w:t>NUTARTA. Priimti sprendimą Nr. T2-</w:t>
      </w:r>
      <w:r w:rsidR="005B5851">
        <w:rPr>
          <w:szCs w:val="24"/>
        </w:rPr>
        <w:t>152</w:t>
      </w:r>
      <w:r w:rsidRPr="00EF6A84">
        <w:rPr>
          <w:szCs w:val="24"/>
        </w:rPr>
        <w:t>.</w:t>
      </w:r>
    </w:p>
    <w:p w14:paraId="6CF63B42" w14:textId="58BDC371" w:rsidR="00C65BB8" w:rsidRPr="00C65BB8"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191 „</w:t>
      </w:r>
      <w:r w:rsidR="00C65BB8" w:rsidRPr="00991C7C">
        <w:rPr>
          <w:rFonts w:eastAsia="Calibri"/>
          <w:bCs/>
          <w:szCs w:val="24"/>
        </w:rPr>
        <w:t>Dėl Kretingos rajono savivaldybės tarybos 2021 m. vasario 25 d. sprendimo Nr. T2-47 „Dėl bendruomeninių organizacijų skatinimo ir finansavimo iš Kretingos rajono savivaldybės biudžeto lėšų nuostatų patvirtinimo“ pakeitimo</w:t>
      </w:r>
      <w:r w:rsidR="00F34778">
        <w:rPr>
          <w:rFonts w:eastAsia="Calibri"/>
          <w:bCs/>
          <w:szCs w:val="24"/>
        </w:rPr>
        <w:t>“.</w:t>
      </w:r>
      <w:r w:rsidR="00C65BB8" w:rsidRPr="00991C7C">
        <w:rPr>
          <w:szCs w:val="24"/>
          <w:shd w:val="clear" w:color="auto" w:fill="FFFFFF"/>
        </w:rPr>
        <w:t xml:space="preserve"> Pranešėja – J</w:t>
      </w:r>
      <w:r w:rsidR="009B4AEA">
        <w:rPr>
          <w:szCs w:val="24"/>
          <w:shd w:val="clear" w:color="auto" w:fill="FFFFFF"/>
        </w:rPr>
        <w:t>ulija</w:t>
      </w:r>
      <w:r w:rsidR="00C65BB8" w:rsidRPr="00991C7C">
        <w:rPr>
          <w:szCs w:val="24"/>
          <w:shd w:val="clear" w:color="auto" w:fill="FFFFFF"/>
        </w:rPr>
        <w:t xml:space="preserve"> Jakaitė.</w:t>
      </w:r>
    </w:p>
    <w:p w14:paraId="0CF17D97" w14:textId="77777777" w:rsidR="00C65BB8" w:rsidRPr="00EF6A84" w:rsidRDefault="00C65BB8" w:rsidP="00C65BB8">
      <w:pPr>
        <w:ind w:firstLine="851"/>
        <w:jc w:val="both"/>
        <w:rPr>
          <w:szCs w:val="24"/>
        </w:rPr>
      </w:pPr>
      <w:r w:rsidRPr="00EF6A84">
        <w:rPr>
          <w:szCs w:val="24"/>
        </w:rPr>
        <w:t>Nebuvo pasisakiusiųjų, pasiūlymų balsavimui nepateikta.</w:t>
      </w:r>
    </w:p>
    <w:p w14:paraId="276BCBDE" w14:textId="77777777" w:rsidR="00C65BB8" w:rsidRPr="00EF6A84" w:rsidRDefault="00C65BB8" w:rsidP="00C65BB8">
      <w:pPr>
        <w:ind w:firstLine="851"/>
        <w:jc w:val="both"/>
        <w:rPr>
          <w:szCs w:val="24"/>
        </w:rPr>
      </w:pPr>
      <w:r w:rsidRPr="00EF6A84">
        <w:rPr>
          <w:szCs w:val="24"/>
        </w:rPr>
        <w:t>Balsuota dėl pateikto sprendimo projekto.</w:t>
      </w:r>
    </w:p>
    <w:p w14:paraId="6D78DE76" w14:textId="77777777" w:rsidR="00C65BB8" w:rsidRPr="00EF6A84" w:rsidRDefault="00C65BB8" w:rsidP="00C65BB8">
      <w:pPr>
        <w:tabs>
          <w:tab w:val="left" w:pos="-142"/>
        </w:tabs>
        <w:ind w:firstLine="851"/>
        <w:jc w:val="both"/>
        <w:rPr>
          <w:szCs w:val="24"/>
        </w:rPr>
      </w:pPr>
      <w:r w:rsidRPr="00EF6A84">
        <w:rPr>
          <w:szCs w:val="24"/>
        </w:rPr>
        <w:t>Balsavo: už – 25, prieš – 0, susilaikė – 0.</w:t>
      </w:r>
    </w:p>
    <w:p w14:paraId="50FB3466" w14:textId="12701257" w:rsidR="00C65BB8" w:rsidRPr="00EF6A84" w:rsidRDefault="00C65BB8" w:rsidP="00C65BB8">
      <w:pPr>
        <w:shd w:val="clear" w:color="auto" w:fill="FFFFFF"/>
        <w:ind w:firstLine="851"/>
        <w:jc w:val="both"/>
        <w:rPr>
          <w:szCs w:val="24"/>
          <w:lang w:eastAsia="lt-LT"/>
        </w:rPr>
      </w:pPr>
      <w:r w:rsidRPr="00EF6A84">
        <w:rPr>
          <w:szCs w:val="24"/>
        </w:rPr>
        <w:t>NUTARTA. Priimti sprendimą Nr. T2-</w:t>
      </w:r>
      <w:r w:rsidR="005B5851">
        <w:rPr>
          <w:szCs w:val="24"/>
        </w:rPr>
        <w:t>153</w:t>
      </w:r>
      <w:r w:rsidRPr="00EF6A84">
        <w:rPr>
          <w:szCs w:val="24"/>
        </w:rPr>
        <w:t>.</w:t>
      </w:r>
    </w:p>
    <w:p w14:paraId="3D4C32BD" w14:textId="2E3597A5" w:rsidR="00C65BB8" w:rsidRPr="00C65BB8"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181 „</w:t>
      </w:r>
      <w:r w:rsidR="00C65BB8" w:rsidRPr="00991C7C">
        <w:rPr>
          <w:rFonts w:eastAsia="Calibri"/>
          <w:bCs/>
          <w:szCs w:val="24"/>
        </w:rPr>
        <w:t>Dėl Kretingos rajono savivaldybės tarybos 2023 m. balandžio 27 d. sprendimo Nr. T2-116 „Dėl Kretingos rajono savivaldybės biudžeto sudarymo, vykdymo ir atskaitomybės tvarkos aprašo patvirtinimo“ pakeitimo</w:t>
      </w:r>
      <w:r w:rsidR="00F34778">
        <w:rPr>
          <w:rFonts w:eastAsia="Calibri"/>
          <w:bCs/>
          <w:szCs w:val="24"/>
        </w:rPr>
        <w:t>“.</w:t>
      </w:r>
      <w:r w:rsidR="00C65BB8" w:rsidRPr="00991C7C">
        <w:rPr>
          <w:szCs w:val="24"/>
          <w:shd w:val="clear" w:color="auto" w:fill="FFFFFF"/>
        </w:rPr>
        <w:t xml:space="preserve"> Pranešėja – A</w:t>
      </w:r>
      <w:r w:rsidR="009B4AEA">
        <w:rPr>
          <w:szCs w:val="24"/>
          <w:shd w:val="clear" w:color="auto" w:fill="FFFFFF"/>
        </w:rPr>
        <w:t>lm</w:t>
      </w:r>
      <w:r w:rsidR="00BE0402">
        <w:rPr>
          <w:szCs w:val="24"/>
          <w:shd w:val="clear" w:color="auto" w:fill="FFFFFF"/>
        </w:rPr>
        <w:t>a</w:t>
      </w:r>
      <w:r w:rsidR="00C65BB8" w:rsidRPr="00991C7C">
        <w:rPr>
          <w:szCs w:val="24"/>
          <w:shd w:val="clear" w:color="auto" w:fill="FFFFFF"/>
        </w:rPr>
        <w:t xml:space="preserve"> Rumbutienė.</w:t>
      </w:r>
    </w:p>
    <w:p w14:paraId="47D1886C" w14:textId="77777777" w:rsidR="00C65BB8" w:rsidRPr="00EF6A84" w:rsidRDefault="00C65BB8" w:rsidP="00C65BB8">
      <w:pPr>
        <w:ind w:firstLine="851"/>
        <w:jc w:val="both"/>
        <w:rPr>
          <w:szCs w:val="24"/>
        </w:rPr>
      </w:pPr>
      <w:r w:rsidRPr="00EF6A84">
        <w:rPr>
          <w:szCs w:val="24"/>
        </w:rPr>
        <w:t>Nebuvo pasisakiusiųjų, pasiūlymų balsavimui nepateikta.</w:t>
      </w:r>
    </w:p>
    <w:p w14:paraId="4C6B72A5" w14:textId="77777777" w:rsidR="00C65BB8" w:rsidRPr="00EF6A84" w:rsidRDefault="00C65BB8" w:rsidP="00C65BB8">
      <w:pPr>
        <w:ind w:firstLine="851"/>
        <w:jc w:val="both"/>
        <w:rPr>
          <w:szCs w:val="24"/>
        </w:rPr>
      </w:pPr>
      <w:r w:rsidRPr="00EF6A84">
        <w:rPr>
          <w:szCs w:val="24"/>
        </w:rPr>
        <w:t>Balsuota dėl pateikto sprendimo projekto.</w:t>
      </w:r>
    </w:p>
    <w:p w14:paraId="511A14DC" w14:textId="77777777" w:rsidR="00C65BB8" w:rsidRPr="00EF6A84" w:rsidRDefault="00C65BB8" w:rsidP="00C65BB8">
      <w:pPr>
        <w:tabs>
          <w:tab w:val="left" w:pos="-142"/>
        </w:tabs>
        <w:ind w:firstLine="851"/>
        <w:jc w:val="both"/>
        <w:rPr>
          <w:szCs w:val="24"/>
        </w:rPr>
      </w:pPr>
      <w:r w:rsidRPr="00EF6A84">
        <w:rPr>
          <w:szCs w:val="24"/>
        </w:rPr>
        <w:t>Balsavo: už – 25, prieš – 0, susilaikė – 0.</w:t>
      </w:r>
    </w:p>
    <w:p w14:paraId="709F0B7E" w14:textId="0C2E694E" w:rsidR="00C65BB8" w:rsidRPr="00EF6A84" w:rsidRDefault="00C65BB8" w:rsidP="00C65BB8">
      <w:pPr>
        <w:shd w:val="clear" w:color="auto" w:fill="FFFFFF"/>
        <w:ind w:firstLine="851"/>
        <w:jc w:val="both"/>
        <w:rPr>
          <w:szCs w:val="24"/>
          <w:lang w:eastAsia="lt-LT"/>
        </w:rPr>
      </w:pPr>
      <w:r w:rsidRPr="00EF6A84">
        <w:rPr>
          <w:szCs w:val="24"/>
        </w:rPr>
        <w:t>NUTARTA. Priimti sprendimą Nr. T2-</w:t>
      </w:r>
      <w:r w:rsidR="005B5851">
        <w:rPr>
          <w:szCs w:val="24"/>
        </w:rPr>
        <w:t>154</w:t>
      </w:r>
      <w:r w:rsidRPr="00EF6A84">
        <w:rPr>
          <w:szCs w:val="24"/>
        </w:rPr>
        <w:t>.</w:t>
      </w:r>
    </w:p>
    <w:p w14:paraId="2F4343C5" w14:textId="59076124" w:rsidR="00C65BB8" w:rsidRPr="00C65BB8" w:rsidRDefault="00F948FA" w:rsidP="00C65BB8">
      <w:pPr>
        <w:pStyle w:val="Sraopastraipa"/>
        <w:numPr>
          <w:ilvl w:val="0"/>
          <w:numId w:val="6"/>
        </w:numPr>
        <w:ind w:left="0" w:firstLine="851"/>
        <w:jc w:val="both"/>
        <w:rPr>
          <w:rFonts w:eastAsia="Calibri"/>
          <w:bCs/>
          <w:szCs w:val="24"/>
        </w:rPr>
      </w:pPr>
      <w:r w:rsidRPr="008A7766">
        <w:rPr>
          <w:szCs w:val="24"/>
        </w:rPr>
        <w:lastRenderedPageBreak/>
        <w:t>S</w:t>
      </w:r>
      <w:r>
        <w:rPr>
          <w:szCs w:val="24"/>
        </w:rPr>
        <w:t xml:space="preserve">VARSTYTA. </w:t>
      </w:r>
      <w:r w:rsidR="00C34D51" w:rsidRPr="00EF6A84">
        <w:rPr>
          <w:szCs w:val="24"/>
        </w:rPr>
        <w:t>Sprendimo projektas Nr. T1-</w:t>
      </w:r>
      <w:r w:rsidR="00F34778">
        <w:rPr>
          <w:szCs w:val="24"/>
        </w:rPr>
        <w:t>75 „</w:t>
      </w:r>
      <w:r w:rsidR="00C65BB8" w:rsidRPr="00C70A6B">
        <w:rPr>
          <w:rFonts w:eastAsia="Calibri"/>
          <w:bCs/>
          <w:szCs w:val="24"/>
        </w:rPr>
        <w:t>Dėl Kretingos rajono savivaldybės tarybos 2025 m. sausio 30 d. sprendimo Nr. T2-4 „Dėl Kretingos rajono savivaldybės tarybos narių siuntimo į komandiruotes tvarkos aprašo patvirtinimo“ pakeitimo</w:t>
      </w:r>
      <w:r w:rsidR="00F34778">
        <w:rPr>
          <w:rFonts w:eastAsia="Calibri"/>
          <w:bCs/>
          <w:szCs w:val="24"/>
        </w:rPr>
        <w:t>“.</w:t>
      </w:r>
      <w:r w:rsidR="00C65BB8" w:rsidRPr="00B97E78">
        <w:rPr>
          <w:szCs w:val="24"/>
          <w:shd w:val="clear" w:color="auto" w:fill="FFFFFF"/>
        </w:rPr>
        <w:t xml:space="preserve"> Pranešėja – </w:t>
      </w:r>
      <w:r w:rsidR="00C65BB8">
        <w:rPr>
          <w:szCs w:val="24"/>
          <w:shd w:val="clear" w:color="auto" w:fill="FFFFFF"/>
        </w:rPr>
        <w:t>V</w:t>
      </w:r>
      <w:r w:rsidR="009B4AEA">
        <w:rPr>
          <w:szCs w:val="24"/>
          <w:shd w:val="clear" w:color="auto" w:fill="FFFFFF"/>
        </w:rPr>
        <w:t>iktorija</w:t>
      </w:r>
      <w:r w:rsidR="00C65BB8">
        <w:rPr>
          <w:szCs w:val="24"/>
          <w:shd w:val="clear" w:color="auto" w:fill="FFFFFF"/>
        </w:rPr>
        <w:t xml:space="preserve"> Karčiauskienė.</w:t>
      </w:r>
    </w:p>
    <w:p w14:paraId="1943F8A5" w14:textId="1F1DA306" w:rsidR="00277A2F" w:rsidRDefault="00277A2F" w:rsidP="00277A2F">
      <w:pPr>
        <w:ind w:firstLine="851"/>
        <w:jc w:val="both"/>
        <w:rPr>
          <w:szCs w:val="24"/>
        </w:rPr>
      </w:pPr>
      <w:r>
        <w:rPr>
          <w:szCs w:val="24"/>
        </w:rPr>
        <w:t>Pasisakė taryb</w:t>
      </w:r>
      <w:r>
        <w:rPr>
          <w:szCs w:val="24"/>
        </w:rPr>
        <w:t xml:space="preserve">os nariai: </w:t>
      </w:r>
      <w:r>
        <w:rPr>
          <w:szCs w:val="24"/>
        </w:rPr>
        <w:t xml:space="preserve">Justė Stonkutė, </w:t>
      </w:r>
      <w:r>
        <w:rPr>
          <w:szCs w:val="24"/>
        </w:rPr>
        <w:t>Steponas Baltuonis, Jolanta Gedvilaitė, Juozas Mažeika, Vytautas Ročys</w:t>
      </w:r>
      <w:r w:rsidR="00A108C0">
        <w:rPr>
          <w:szCs w:val="24"/>
        </w:rPr>
        <w:t xml:space="preserve"> ir </w:t>
      </w:r>
      <w:r>
        <w:rPr>
          <w:szCs w:val="24"/>
        </w:rPr>
        <w:t>Darius Petreikis.</w:t>
      </w:r>
    </w:p>
    <w:p w14:paraId="50EEB558" w14:textId="77777777" w:rsidR="00703824" w:rsidRPr="00703824" w:rsidRDefault="00703824" w:rsidP="00703824">
      <w:pPr>
        <w:ind w:firstLine="851"/>
        <w:jc w:val="both"/>
        <w:rPr>
          <w:szCs w:val="24"/>
        </w:rPr>
      </w:pPr>
      <w:r w:rsidRPr="00703824">
        <w:rPr>
          <w:szCs w:val="24"/>
        </w:rPr>
        <w:t>Tarybos narė Justė Stonkutė informavo, kad nors iš pradžių siūlė išbraukti tam tikrus žodžius, susijusius su liga ir artimojo netektimi, po diskusijų komitetuose, frakcijoje ir pasikalbėjimų su kolegomis nusprendė pasiūlymo atsisakyti. Ji teigė supratusi, jog tokios situacijos gali realiai pasitaikyti, todėl, nors ir išlaiko savo nuomonę, pasiūlymo atsisako dėl bendro sutarimo ir siekdama išvengti nereikalingų ginčų.</w:t>
      </w:r>
    </w:p>
    <w:p w14:paraId="54056CAC" w14:textId="369CCB34" w:rsidR="00703824" w:rsidRDefault="00703824" w:rsidP="00C65BB8">
      <w:pPr>
        <w:ind w:firstLine="851"/>
        <w:jc w:val="both"/>
        <w:rPr>
          <w:szCs w:val="24"/>
        </w:rPr>
      </w:pPr>
      <w:r w:rsidRPr="00703824">
        <w:rPr>
          <w:szCs w:val="24"/>
        </w:rPr>
        <w:t xml:space="preserve">Tarybos narys Darius Petreikis išsakė nuomonę, kad su artimojo mirtimi ar liga susijusios situacijos gali paliesti bet kurį tarybos narį. Jis pasiūlė apsvarstyti galimybę papildyti svarstomą tvarką dar vienu punktu – įtraukiant artimojo rimtą ligą kaip pateisinamą nedalyvavimo priežastį. Pasak jo, tokios aplinkybės, kaip, pavyzdžiui, artimo žmogaus sveikatos sutrikimas, gali objektyviai sukliudyti vykti į komandiruotę. </w:t>
      </w:r>
      <w:r w:rsidR="00721909">
        <w:rPr>
          <w:szCs w:val="24"/>
        </w:rPr>
        <w:t xml:space="preserve">D. </w:t>
      </w:r>
      <w:r w:rsidRPr="00703824">
        <w:rPr>
          <w:szCs w:val="24"/>
        </w:rPr>
        <w:t>Petreikis ragino kolegas diskutuoti šiuo klausimu, nes nors tai nėra dažna situacija, ji reikalauja jautraus ir individualaus vertinimo.</w:t>
      </w:r>
    </w:p>
    <w:p w14:paraId="465DC58F" w14:textId="21E272C3" w:rsidR="00703824" w:rsidRPr="00703824" w:rsidRDefault="00703824" w:rsidP="00703824">
      <w:pPr>
        <w:ind w:firstLine="851"/>
        <w:jc w:val="both"/>
        <w:rPr>
          <w:szCs w:val="24"/>
        </w:rPr>
      </w:pPr>
      <w:r w:rsidRPr="00703824">
        <w:rPr>
          <w:szCs w:val="24"/>
        </w:rPr>
        <w:t xml:space="preserve">Tarybos narys Vytautas Ročys paaiškino, kad žodis „artimas“ turėtų apibrėžti pirmos kartos šeimos narius, tokius kaip seneliai, broliai, seserys, vaikai ir tėvai. Jis pabrėžė, kad jei būtų įtraukti tolesni giminaičiai, pavyzdžiui, pusbroliai ar tėvo tėvai, tai galėtų sukelti neaiškumų ir išplėsti žodžio „artimas“ reikšmę. </w:t>
      </w:r>
      <w:r w:rsidR="00A108C0">
        <w:rPr>
          <w:szCs w:val="24"/>
        </w:rPr>
        <w:t>Anot, Vyt</w:t>
      </w:r>
      <w:r>
        <w:rPr>
          <w:szCs w:val="24"/>
        </w:rPr>
        <w:t xml:space="preserve">auto </w:t>
      </w:r>
      <w:r w:rsidRPr="00703824">
        <w:rPr>
          <w:szCs w:val="24"/>
        </w:rPr>
        <w:t>Ročio, reikėtų laikytis griežto apibrėžimo ir laikyti „artimu“ tik pačią artimiausią šeimos aplinką.</w:t>
      </w:r>
    </w:p>
    <w:p w14:paraId="5965553C" w14:textId="2A51F4C9" w:rsidR="00721909" w:rsidRDefault="00721909" w:rsidP="00C65BB8">
      <w:pPr>
        <w:ind w:firstLine="851"/>
        <w:jc w:val="both"/>
        <w:rPr>
          <w:szCs w:val="24"/>
        </w:rPr>
      </w:pPr>
      <w:r w:rsidRPr="00721909">
        <w:rPr>
          <w:szCs w:val="24"/>
        </w:rPr>
        <w:t>Meras Antanas Kalnius pasiūlė palikti situaciją tokią, kokia yra, tačiau, jei tarybos nariai nuspręs atlikti pakeitimus, tai būtų galima padaryti</w:t>
      </w:r>
      <w:r w:rsidR="004E54CD">
        <w:rPr>
          <w:szCs w:val="24"/>
        </w:rPr>
        <w:t>.</w:t>
      </w:r>
    </w:p>
    <w:p w14:paraId="5C10D8DE" w14:textId="77777777" w:rsidR="00051CD5" w:rsidRDefault="00051CD5" w:rsidP="00C65BB8">
      <w:pPr>
        <w:ind w:firstLine="851"/>
        <w:jc w:val="both"/>
        <w:rPr>
          <w:szCs w:val="24"/>
        </w:rPr>
      </w:pPr>
      <w:r w:rsidRPr="00051CD5">
        <w:rPr>
          <w:szCs w:val="24"/>
        </w:rPr>
        <w:t>Tarybos narys Darius Petreikis atsiėmė pasiūlymą ir nebeteikė jo balsavimui.</w:t>
      </w:r>
    </w:p>
    <w:p w14:paraId="5BA73CA0" w14:textId="77777777" w:rsidR="00C65BB8" w:rsidRPr="00EF6A84" w:rsidRDefault="00C65BB8" w:rsidP="00C65BB8">
      <w:pPr>
        <w:ind w:firstLine="851"/>
        <w:jc w:val="both"/>
        <w:rPr>
          <w:szCs w:val="24"/>
        </w:rPr>
      </w:pPr>
      <w:r w:rsidRPr="00EF6A84">
        <w:rPr>
          <w:szCs w:val="24"/>
        </w:rPr>
        <w:t>Balsuota dėl pateikto sprendimo projekto.</w:t>
      </w:r>
    </w:p>
    <w:p w14:paraId="39CDABE1" w14:textId="77777777" w:rsidR="00C65BB8" w:rsidRPr="00EF6A84" w:rsidRDefault="00C65BB8" w:rsidP="00C65BB8">
      <w:pPr>
        <w:tabs>
          <w:tab w:val="left" w:pos="-142"/>
        </w:tabs>
        <w:ind w:firstLine="851"/>
        <w:jc w:val="both"/>
        <w:rPr>
          <w:szCs w:val="24"/>
        </w:rPr>
      </w:pPr>
      <w:r w:rsidRPr="00EF6A84">
        <w:rPr>
          <w:szCs w:val="24"/>
        </w:rPr>
        <w:t>Balsavo: už – 25, prieš – 0, susilaikė – 0.</w:t>
      </w:r>
    </w:p>
    <w:p w14:paraId="2247A3D7" w14:textId="7C562B24" w:rsidR="00C65BB8" w:rsidRDefault="00C65BB8" w:rsidP="00C65BB8">
      <w:pPr>
        <w:shd w:val="clear" w:color="auto" w:fill="FFFFFF"/>
        <w:ind w:firstLine="851"/>
        <w:jc w:val="both"/>
        <w:rPr>
          <w:szCs w:val="24"/>
        </w:rPr>
      </w:pPr>
      <w:r w:rsidRPr="00EF6A84">
        <w:rPr>
          <w:szCs w:val="24"/>
        </w:rPr>
        <w:t>NUTARTA. Priimti sprendimą Nr. T2-</w:t>
      </w:r>
      <w:r w:rsidR="005B5851">
        <w:rPr>
          <w:szCs w:val="24"/>
        </w:rPr>
        <w:t>155</w:t>
      </w:r>
      <w:r w:rsidRPr="00EF6A84">
        <w:rPr>
          <w:szCs w:val="24"/>
        </w:rPr>
        <w:t>.</w:t>
      </w:r>
    </w:p>
    <w:p w14:paraId="428B9E81" w14:textId="0B2697DE" w:rsidR="00C65BB8" w:rsidRPr="000E2B56"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0E2B56">
        <w:rPr>
          <w:szCs w:val="24"/>
        </w:rPr>
        <w:t>Sprendimo projektas Nr. T1-</w:t>
      </w:r>
      <w:r w:rsidR="00F34778" w:rsidRPr="000E2B56">
        <w:rPr>
          <w:szCs w:val="24"/>
        </w:rPr>
        <w:t>184 „</w:t>
      </w:r>
      <w:r w:rsidR="00C65BB8" w:rsidRPr="000E2B56">
        <w:rPr>
          <w:rFonts w:eastAsia="Calibri"/>
          <w:bCs/>
          <w:szCs w:val="24"/>
        </w:rPr>
        <w:t>Dėl Kretingos rajono savivaldybės tarybos 2011 m. rugsėjo 29 d. sprendimo Nr. T2-379 „Dėl pritarimo Klaipėdos regiono savivaldybių asociacijos steigimui“ pakeitimo</w:t>
      </w:r>
      <w:r w:rsidR="00F34778" w:rsidRPr="000E2B56">
        <w:rPr>
          <w:rFonts w:eastAsia="Calibri"/>
          <w:bCs/>
          <w:szCs w:val="24"/>
        </w:rPr>
        <w:t>“.</w:t>
      </w:r>
      <w:r w:rsidR="00C65BB8" w:rsidRPr="000E2B56">
        <w:rPr>
          <w:szCs w:val="24"/>
          <w:shd w:val="clear" w:color="auto" w:fill="FFFFFF"/>
        </w:rPr>
        <w:t xml:space="preserve"> Pranešėja – V</w:t>
      </w:r>
      <w:r w:rsidR="009B4AEA" w:rsidRPr="000E2B56">
        <w:rPr>
          <w:szCs w:val="24"/>
          <w:shd w:val="clear" w:color="auto" w:fill="FFFFFF"/>
        </w:rPr>
        <w:t>iktorija</w:t>
      </w:r>
      <w:r w:rsidR="00C65BB8" w:rsidRPr="000E2B56">
        <w:rPr>
          <w:szCs w:val="24"/>
          <w:shd w:val="clear" w:color="auto" w:fill="FFFFFF"/>
        </w:rPr>
        <w:t xml:space="preserve"> Karčiauskienė.</w:t>
      </w:r>
    </w:p>
    <w:p w14:paraId="3F95FD15" w14:textId="5ECDD6E7" w:rsidR="004F48FE" w:rsidRDefault="004F48FE" w:rsidP="004305DC">
      <w:pPr>
        <w:ind w:firstLine="851"/>
        <w:jc w:val="both"/>
        <w:rPr>
          <w:rFonts w:eastAsia="Calibri"/>
          <w:bCs/>
          <w:szCs w:val="24"/>
        </w:rPr>
      </w:pPr>
      <w:r w:rsidRPr="004F48FE">
        <w:rPr>
          <w:rFonts w:eastAsia="Calibri"/>
          <w:bCs/>
          <w:szCs w:val="24"/>
        </w:rPr>
        <w:t xml:space="preserve">Meras Antanas Kalnius teigė, kad turi šiek tiek informacijos apie šį klausimą ir prašė, jog šiandien nebūtų balsuojama, o sprendimas būtų atidėtas kitam mėnesiui. Tai leistų daugiau išanalizuoti situaciją. Jis paminėjo, kad šiandien buvo atsiųsta asociacijos finansinė ataskaita su aiškinamuoju raštu, todėl prašoma ją išstudijuoti. Meras pabrėžė, kad nėra skubos, ir tikimasi, kad kitą mėnesį bus galima grįžti prie šio klausimo ir jį nuodugniau apsvarstyti. </w:t>
      </w:r>
      <w:r>
        <w:rPr>
          <w:rFonts w:eastAsia="Calibri"/>
          <w:bCs/>
          <w:szCs w:val="24"/>
        </w:rPr>
        <w:t>M</w:t>
      </w:r>
      <w:r w:rsidRPr="004F48FE">
        <w:rPr>
          <w:rFonts w:eastAsia="Calibri"/>
          <w:bCs/>
          <w:szCs w:val="24"/>
        </w:rPr>
        <w:t>eras paklausė, ar tarybos nariai pritaria bendru sutarimu, kad klausimas būtų atidėtas kitam mėnesiui.</w:t>
      </w:r>
    </w:p>
    <w:p w14:paraId="457714A3" w14:textId="23AD0498" w:rsidR="004305DC" w:rsidRPr="000E2B56" w:rsidRDefault="004305DC" w:rsidP="004305DC">
      <w:pPr>
        <w:ind w:firstLine="851"/>
        <w:jc w:val="both"/>
        <w:rPr>
          <w:rFonts w:eastAsia="Calibri"/>
          <w:bCs/>
          <w:szCs w:val="24"/>
        </w:rPr>
      </w:pPr>
      <w:r w:rsidRPr="004305DC">
        <w:rPr>
          <w:rFonts w:eastAsia="Calibri"/>
          <w:bCs/>
          <w:szCs w:val="24"/>
        </w:rPr>
        <w:t>Prie</w:t>
      </w:r>
      <w:r w:rsidRPr="000E2B56">
        <w:rPr>
          <w:rFonts w:eastAsia="Calibri"/>
          <w:bCs/>
          <w:szCs w:val="24"/>
        </w:rPr>
        <w:t xml:space="preserve">štaravimų </w:t>
      </w:r>
      <w:r w:rsidRPr="004305DC">
        <w:rPr>
          <w:rFonts w:eastAsia="Calibri"/>
          <w:bCs/>
          <w:szCs w:val="24"/>
        </w:rPr>
        <w:t>nepateikta.</w:t>
      </w:r>
    </w:p>
    <w:p w14:paraId="635703B1" w14:textId="44725CD0" w:rsidR="004305DC" w:rsidRPr="004305DC" w:rsidRDefault="004305DC" w:rsidP="004305DC">
      <w:pPr>
        <w:ind w:firstLine="851"/>
        <w:jc w:val="both"/>
        <w:rPr>
          <w:rFonts w:eastAsia="Calibri"/>
          <w:bCs/>
          <w:szCs w:val="24"/>
        </w:rPr>
      </w:pPr>
      <w:r w:rsidRPr="004305DC">
        <w:rPr>
          <w:rFonts w:eastAsia="Calibri"/>
          <w:bCs/>
          <w:szCs w:val="24"/>
        </w:rPr>
        <w:t>NUTARTA. Bendru sutarimu pritarta, kad klausimas būtų atidėtas kitam mėnesiui</w:t>
      </w:r>
      <w:r w:rsidRPr="000E2B56">
        <w:rPr>
          <w:rFonts w:eastAsia="Calibri"/>
          <w:bCs/>
          <w:szCs w:val="24"/>
        </w:rPr>
        <w:t>.</w:t>
      </w:r>
    </w:p>
    <w:p w14:paraId="014C8EB6" w14:textId="629CE7CD" w:rsidR="00C65BB8" w:rsidRPr="00C65BB8"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0E2B56">
        <w:rPr>
          <w:szCs w:val="24"/>
        </w:rPr>
        <w:t>Sprendimo projektas Nr. T1-</w:t>
      </w:r>
      <w:r w:rsidR="00F34778" w:rsidRPr="000E2B56">
        <w:rPr>
          <w:szCs w:val="24"/>
        </w:rPr>
        <w:t>185 „</w:t>
      </w:r>
      <w:r w:rsidR="00C65BB8" w:rsidRPr="000E2B56">
        <w:rPr>
          <w:rFonts w:eastAsia="Calibri"/>
          <w:bCs/>
          <w:szCs w:val="24"/>
        </w:rPr>
        <w:t xml:space="preserve">Dėl Kretingos rajono savivaldybės ir Kretingos </w:t>
      </w:r>
      <w:r w:rsidR="00C65BB8" w:rsidRPr="00991C7C">
        <w:rPr>
          <w:rFonts w:eastAsia="Calibri"/>
          <w:bCs/>
          <w:szCs w:val="24"/>
        </w:rPr>
        <w:t>rajono savivaldybės administracijos narystės asociacijose</w:t>
      </w:r>
      <w:r w:rsidR="00F34778">
        <w:rPr>
          <w:rFonts w:eastAsia="Calibri"/>
          <w:bCs/>
          <w:szCs w:val="24"/>
        </w:rPr>
        <w:t>“.</w:t>
      </w:r>
      <w:r w:rsidR="00C65BB8" w:rsidRPr="00991C7C">
        <w:rPr>
          <w:szCs w:val="24"/>
          <w:shd w:val="clear" w:color="auto" w:fill="FFFFFF"/>
        </w:rPr>
        <w:t xml:space="preserve"> Pranešėja – L</w:t>
      </w:r>
      <w:r w:rsidR="009B4AEA">
        <w:rPr>
          <w:szCs w:val="24"/>
          <w:shd w:val="clear" w:color="auto" w:fill="FFFFFF"/>
        </w:rPr>
        <w:t xml:space="preserve">olita </w:t>
      </w:r>
      <w:r w:rsidR="00C65BB8" w:rsidRPr="00991C7C">
        <w:rPr>
          <w:szCs w:val="24"/>
          <w:shd w:val="clear" w:color="auto" w:fill="FFFFFF"/>
        </w:rPr>
        <w:t>Barakauskienė.</w:t>
      </w:r>
    </w:p>
    <w:p w14:paraId="5B475F72" w14:textId="3CF36B1D" w:rsidR="000E2B56" w:rsidRDefault="000E2B56" w:rsidP="00C65BB8">
      <w:pPr>
        <w:ind w:firstLine="851"/>
        <w:jc w:val="both"/>
        <w:rPr>
          <w:szCs w:val="24"/>
        </w:rPr>
      </w:pPr>
      <w:r>
        <w:rPr>
          <w:szCs w:val="24"/>
        </w:rPr>
        <w:t xml:space="preserve">Kalbėjo </w:t>
      </w:r>
      <w:r w:rsidR="004B5ECA">
        <w:rPr>
          <w:szCs w:val="24"/>
        </w:rPr>
        <w:t xml:space="preserve">meras Antanas Kalnius, </w:t>
      </w:r>
      <w:r>
        <w:rPr>
          <w:szCs w:val="24"/>
        </w:rPr>
        <w:t>tarybos nar</w:t>
      </w:r>
      <w:r w:rsidR="004B5ECA">
        <w:rPr>
          <w:szCs w:val="24"/>
        </w:rPr>
        <w:t xml:space="preserve">iai: </w:t>
      </w:r>
      <w:r>
        <w:rPr>
          <w:szCs w:val="24"/>
        </w:rPr>
        <w:t>Jolanta Gedvilaitė</w:t>
      </w:r>
      <w:r w:rsidR="00AF6F76">
        <w:rPr>
          <w:szCs w:val="24"/>
        </w:rPr>
        <w:t>, Tomas Abelkis</w:t>
      </w:r>
      <w:r w:rsidR="001E307D">
        <w:rPr>
          <w:szCs w:val="24"/>
        </w:rPr>
        <w:t xml:space="preserve"> ir </w:t>
      </w:r>
      <w:r w:rsidR="00AF6F76">
        <w:rPr>
          <w:szCs w:val="24"/>
        </w:rPr>
        <w:t>Vilius Adomaitis</w:t>
      </w:r>
      <w:r>
        <w:rPr>
          <w:szCs w:val="24"/>
        </w:rPr>
        <w:t>.</w:t>
      </w:r>
    </w:p>
    <w:p w14:paraId="44F3B2DD" w14:textId="3095E762" w:rsidR="00C65BB8" w:rsidRPr="00EF6A84" w:rsidRDefault="000E2B56" w:rsidP="00C65BB8">
      <w:pPr>
        <w:ind w:firstLine="851"/>
        <w:jc w:val="both"/>
        <w:rPr>
          <w:szCs w:val="24"/>
        </w:rPr>
      </w:pPr>
      <w:r>
        <w:rPr>
          <w:szCs w:val="24"/>
        </w:rPr>
        <w:t>P</w:t>
      </w:r>
      <w:r w:rsidR="00C65BB8" w:rsidRPr="00EF6A84">
        <w:rPr>
          <w:szCs w:val="24"/>
        </w:rPr>
        <w:t>asiūlymų balsavimui nepateikta.</w:t>
      </w:r>
    </w:p>
    <w:p w14:paraId="5421AC63" w14:textId="77777777" w:rsidR="00C65BB8" w:rsidRPr="00EF6A84" w:rsidRDefault="00C65BB8" w:rsidP="00C65BB8">
      <w:pPr>
        <w:ind w:firstLine="851"/>
        <w:jc w:val="both"/>
        <w:rPr>
          <w:szCs w:val="24"/>
        </w:rPr>
      </w:pPr>
      <w:r w:rsidRPr="00EF6A84">
        <w:rPr>
          <w:szCs w:val="24"/>
        </w:rPr>
        <w:t>Balsuota dėl pateikto sprendimo projekto.</w:t>
      </w:r>
    </w:p>
    <w:p w14:paraId="2ADF4595" w14:textId="77777777" w:rsidR="00C65BB8" w:rsidRPr="00EF6A84" w:rsidRDefault="00C65BB8" w:rsidP="00C65BB8">
      <w:pPr>
        <w:tabs>
          <w:tab w:val="left" w:pos="-142"/>
        </w:tabs>
        <w:ind w:firstLine="851"/>
        <w:jc w:val="both"/>
        <w:rPr>
          <w:szCs w:val="24"/>
        </w:rPr>
      </w:pPr>
      <w:r w:rsidRPr="00EF6A84">
        <w:rPr>
          <w:szCs w:val="24"/>
        </w:rPr>
        <w:t>Balsavo: už – 25, prieš – 0, susilaikė – 0.</w:t>
      </w:r>
    </w:p>
    <w:p w14:paraId="527D2305" w14:textId="6C8E6CE1" w:rsidR="00C65BB8" w:rsidRPr="00EF6A84" w:rsidRDefault="00C65BB8" w:rsidP="00C65BB8">
      <w:pPr>
        <w:shd w:val="clear" w:color="auto" w:fill="FFFFFF"/>
        <w:ind w:firstLine="851"/>
        <w:jc w:val="both"/>
        <w:rPr>
          <w:szCs w:val="24"/>
          <w:lang w:eastAsia="lt-LT"/>
        </w:rPr>
      </w:pPr>
      <w:r w:rsidRPr="00EF6A84">
        <w:rPr>
          <w:szCs w:val="24"/>
        </w:rPr>
        <w:t>NUTARTA. Priimti sprendimą Nr. T2-</w:t>
      </w:r>
      <w:r w:rsidR="005B5851">
        <w:rPr>
          <w:szCs w:val="24"/>
        </w:rPr>
        <w:t>15</w:t>
      </w:r>
      <w:r w:rsidR="007B6CEC">
        <w:rPr>
          <w:szCs w:val="24"/>
        </w:rPr>
        <w:t>6</w:t>
      </w:r>
      <w:r w:rsidRPr="00EF6A84">
        <w:rPr>
          <w:szCs w:val="24"/>
        </w:rPr>
        <w:t>.</w:t>
      </w:r>
    </w:p>
    <w:p w14:paraId="710B9968" w14:textId="3875A09B" w:rsidR="00C65BB8" w:rsidRPr="00C65BB8"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153 „</w:t>
      </w:r>
      <w:r w:rsidR="00C65BB8" w:rsidRPr="00C70A6B">
        <w:rPr>
          <w:rFonts w:eastAsia="Calibri"/>
          <w:bCs/>
          <w:szCs w:val="24"/>
        </w:rPr>
        <w:t xml:space="preserve">Dėl Kretingos rajono savivaldybės kontrolės ir audito tarnybos narystės savivaldybių </w:t>
      </w:r>
      <w:r w:rsidR="00C65BB8">
        <w:rPr>
          <w:rFonts w:eastAsia="Calibri"/>
          <w:bCs/>
          <w:szCs w:val="24"/>
        </w:rPr>
        <w:t>kontrolierių asociacijoje</w:t>
      </w:r>
      <w:r w:rsidR="00F34778">
        <w:rPr>
          <w:rFonts w:eastAsia="Calibri"/>
          <w:bCs/>
          <w:szCs w:val="24"/>
        </w:rPr>
        <w:t>“.</w:t>
      </w:r>
      <w:r w:rsidR="00C65BB8" w:rsidRPr="00B97E78">
        <w:rPr>
          <w:szCs w:val="24"/>
          <w:shd w:val="clear" w:color="auto" w:fill="FFFFFF"/>
        </w:rPr>
        <w:t xml:space="preserve"> Pranešėja – </w:t>
      </w:r>
      <w:r w:rsidR="00C65BB8">
        <w:rPr>
          <w:szCs w:val="24"/>
          <w:shd w:val="clear" w:color="auto" w:fill="FFFFFF"/>
        </w:rPr>
        <w:t>I</w:t>
      </w:r>
      <w:r w:rsidR="009B4AEA">
        <w:rPr>
          <w:szCs w:val="24"/>
          <w:shd w:val="clear" w:color="auto" w:fill="FFFFFF"/>
        </w:rPr>
        <w:t>ndrė</w:t>
      </w:r>
      <w:r w:rsidR="00C65BB8">
        <w:rPr>
          <w:szCs w:val="24"/>
          <w:shd w:val="clear" w:color="auto" w:fill="FFFFFF"/>
        </w:rPr>
        <w:t xml:space="preserve"> Treigienė.</w:t>
      </w:r>
    </w:p>
    <w:p w14:paraId="77F7519C" w14:textId="77777777" w:rsidR="00C65BB8" w:rsidRPr="00EF6A84" w:rsidRDefault="00C65BB8" w:rsidP="00C65BB8">
      <w:pPr>
        <w:ind w:firstLine="851"/>
        <w:jc w:val="both"/>
        <w:rPr>
          <w:szCs w:val="24"/>
        </w:rPr>
      </w:pPr>
      <w:r w:rsidRPr="00EF6A84">
        <w:rPr>
          <w:szCs w:val="24"/>
        </w:rPr>
        <w:t>Nebuvo pasisakiusiųjų, pasiūlymų balsavimui nepateikta.</w:t>
      </w:r>
    </w:p>
    <w:p w14:paraId="6602CAF3" w14:textId="77777777" w:rsidR="00C65BB8" w:rsidRPr="00EF6A84" w:rsidRDefault="00C65BB8" w:rsidP="00C65BB8">
      <w:pPr>
        <w:ind w:firstLine="851"/>
        <w:jc w:val="both"/>
        <w:rPr>
          <w:szCs w:val="24"/>
        </w:rPr>
      </w:pPr>
      <w:r w:rsidRPr="00EF6A84">
        <w:rPr>
          <w:szCs w:val="24"/>
        </w:rPr>
        <w:t>Balsuota dėl pateikto sprendimo projekto.</w:t>
      </w:r>
    </w:p>
    <w:p w14:paraId="1430C118" w14:textId="43902265" w:rsidR="00C65BB8" w:rsidRPr="00EF6A84" w:rsidRDefault="00C65BB8" w:rsidP="00C65BB8">
      <w:pPr>
        <w:tabs>
          <w:tab w:val="left" w:pos="-142"/>
        </w:tabs>
        <w:ind w:firstLine="851"/>
        <w:jc w:val="both"/>
        <w:rPr>
          <w:szCs w:val="24"/>
        </w:rPr>
      </w:pPr>
      <w:r w:rsidRPr="00EF6A84">
        <w:rPr>
          <w:szCs w:val="24"/>
        </w:rPr>
        <w:t>Balsavo: už – 2</w:t>
      </w:r>
      <w:r w:rsidR="007B6CEC">
        <w:rPr>
          <w:szCs w:val="24"/>
        </w:rPr>
        <w:t>4</w:t>
      </w:r>
      <w:r w:rsidRPr="00EF6A84">
        <w:rPr>
          <w:szCs w:val="24"/>
        </w:rPr>
        <w:t>, prieš – 0, susilaikė – 0.</w:t>
      </w:r>
    </w:p>
    <w:p w14:paraId="2D6C7004" w14:textId="605DD0CF" w:rsidR="00C65BB8" w:rsidRPr="00EF6A84" w:rsidRDefault="00C65BB8" w:rsidP="00C65BB8">
      <w:pPr>
        <w:shd w:val="clear" w:color="auto" w:fill="FFFFFF"/>
        <w:ind w:firstLine="851"/>
        <w:jc w:val="both"/>
        <w:rPr>
          <w:szCs w:val="24"/>
          <w:lang w:eastAsia="lt-LT"/>
        </w:rPr>
      </w:pPr>
      <w:r w:rsidRPr="00EF6A84">
        <w:rPr>
          <w:szCs w:val="24"/>
        </w:rPr>
        <w:t>NUTARTA. Priimti sprendimą Nr. T2-</w:t>
      </w:r>
      <w:r w:rsidR="005B5851">
        <w:rPr>
          <w:szCs w:val="24"/>
        </w:rPr>
        <w:t>15</w:t>
      </w:r>
      <w:r w:rsidR="007B6CEC">
        <w:rPr>
          <w:szCs w:val="24"/>
        </w:rPr>
        <w:t>7</w:t>
      </w:r>
      <w:r w:rsidRPr="00EF6A84">
        <w:rPr>
          <w:szCs w:val="24"/>
        </w:rPr>
        <w:t>.</w:t>
      </w:r>
    </w:p>
    <w:p w14:paraId="65091AF3" w14:textId="139F1AD3" w:rsidR="00C65BB8" w:rsidRPr="00C65BB8"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154 „</w:t>
      </w:r>
      <w:r w:rsidR="00C65BB8" w:rsidRPr="00991C7C">
        <w:rPr>
          <w:rFonts w:eastAsia="Calibri"/>
          <w:bCs/>
          <w:szCs w:val="24"/>
        </w:rPr>
        <w:t>Dėl Kretingos rajono savivaldybės kontrolės ir audito tarnybos 2024 metų metinių ataskaitų rinkinio tvirtinimo</w:t>
      </w:r>
      <w:r w:rsidR="00F34778">
        <w:rPr>
          <w:rFonts w:eastAsia="Calibri"/>
          <w:bCs/>
          <w:szCs w:val="24"/>
        </w:rPr>
        <w:t>“.</w:t>
      </w:r>
      <w:r w:rsidR="00C65BB8" w:rsidRPr="00991C7C">
        <w:rPr>
          <w:szCs w:val="24"/>
          <w:shd w:val="clear" w:color="auto" w:fill="FFFFFF"/>
        </w:rPr>
        <w:t xml:space="preserve"> Pranešėja – I</w:t>
      </w:r>
      <w:r w:rsidR="009B4AEA">
        <w:rPr>
          <w:szCs w:val="24"/>
          <w:shd w:val="clear" w:color="auto" w:fill="FFFFFF"/>
        </w:rPr>
        <w:t>ndrė</w:t>
      </w:r>
      <w:r w:rsidR="00C65BB8" w:rsidRPr="00991C7C">
        <w:rPr>
          <w:szCs w:val="24"/>
          <w:shd w:val="clear" w:color="auto" w:fill="FFFFFF"/>
        </w:rPr>
        <w:t xml:space="preserve"> Treigienė.</w:t>
      </w:r>
    </w:p>
    <w:p w14:paraId="6C3495A6" w14:textId="77777777" w:rsidR="00C65BB8" w:rsidRPr="00EF6A84" w:rsidRDefault="00C65BB8" w:rsidP="00C65BB8">
      <w:pPr>
        <w:ind w:firstLine="851"/>
        <w:jc w:val="both"/>
        <w:rPr>
          <w:szCs w:val="24"/>
        </w:rPr>
      </w:pPr>
      <w:r w:rsidRPr="00EF6A84">
        <w:rPr>
          <w:szCs w:val="24"/>
        </w:rPr>
        <w:t>Nebuvo pasisakiusiųjų, pasiūlymų balsavimui nepateikta.</w:t>
      </w:r>
    </w:p>
    <w:p w14:paraId="385DF884" w14:textId="77777777" w:rsidR="00C65BB8" w:rsidRPr="00EF6A84" w:rsidRDefault="00C65BB8" w:rsidP="00C65BB8">
      <w:pPr>
        <w:ind w:firstLine="851"/>
        <w:jc w:val="both"/>
        <w:rPr>
          <w:szCs w:val="24"/>
        </w:rPr>
      </w:pPr>
      <w:r w:rsidRPr="00EF6A84">
        <w:rPr>
          <w:szCs w:val="24"/>
        </w:rPr>
        <w:t>Balsuota dėl pateikto sprendimo projekto.</w:t>
      </w:r>
    </w:p>
    <w:p w14:paraId="0813B97F" w14:textId="77777777" w:rsidR="00C65BB8" w:rsidRPr="00EF6A84" w:rsidRDefault="00C65BB8" w:rsidP="00C65BB8">
      <w:pPr>
        <w:tabs>
          <w:tab w:val="left" w:pos="-142"/>
        </w:tabs>
        <w:ind w:firstLine="851"/>
        <w:jc w:val="both"/>
        <w:rPr>
          <w:szCs w:val="24"/>
        </w:rPr>
      </w:pPr>
      <w:r w:rsidRPr="00EF6A84">
        <w:rPr>
          <w:szCs w:val="24"/>
        </w:rPr>
        <w:t>Balsavo: už – 25, prieš – 0, susilaikė – 0.</w:t>
      </w:r>
    </w:p>
    <w:p w14:paraId="77BFF2EF" w14:textId="1D8693CF" w:rsidR="00C65BB8" w:rsidRPr="00EF6A84" w:rsidRDefault="00C65BB8" w:rsidP="00C65BB8">
      <w:pPr>
        <w:shd w:val="clear" w:color="auto" w:fill="FFFFFF"/>
        <w:ind w:firstLine="851"/>
        <w:jc w:val="both"/>
        <w:rPr>
          <w:szCs w:val="24"/>
          <w:lang w:eastAsia="lt-LT"/>
        </w:rPr>
      </w:pPr>
      <w:r w:rsidRPr="00EF6A84">
        <w:rPr>
          <w:szCs w:val="24"/>
        </w:rPr>
        <w:t>NUTARTA. Priimti sprendimą Nr. T2-</w:t>
      </w:r>
      <w:r w:rsidR="005B5851">
        <w:rPr>
          <w:szCs w:val="24"/>
        </w:rPr>
        <w:t>15</w:t>
      </w:r>
      <w:r w:rsidR="007B6CEC">
        <w:rPr>
          <w:szCs w:val="24"/>
        </w:rPr>
        <w:t>8</w:t>
      </w:r>
      <w:r w:rsidRPr="00EF6A84">
        <w:rPr>
          <w:szCs w:val="24"/>
        </w:rPr>
        <w:t>.</w:t>
      </w:r>
    </w:p>
    <w:p w14:paraId="295BBE83" w14:textId="59D4D330" w:rsidR="00C65BB8" w:rsidRPr="00C65BB8"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170 „</w:t>
      </w:r>
      <w:r w:rsidR="00C65BB8" w:rsidRPr="00C70A6B">
        <w:rPr>
          <w:rFonts w:eastAsia="Calibri"/>
          <w:bCs/>
          <w:szCs w:val="24"/>
        </w:rPr>
        <w:t>Dėl 2024 m. Kretingos rajono savivaldybės administracijos metinių ataskaitų rinkinio patvirtinimo</w:t>
      </w:r>
      <w:r w:rsidR="00F34778">
        <w:rPr>
          <w:rFonts w:eastAsia="Calibri"/>
          <w:bCs/>
          <w:szCs w:val="24"/>
        </w:rPr>
        <w:t>“.</w:t>
      </w:r>
      <w:r w:rsidR="00C65BB8" w:rsidRPr="00B97E78">
        <w:rPr>
          <w:szCs w:val="24"/>
          <w:shd w:val="clear" w:color="auto" w:fill="FFFFFF"/>
        </w:rPr>
        <w:t xml:space="preserve"> Pranešėja – </w:t>
      </w:r>
      <w:r w:rsidR="00C65BB8">
        <w:rPr>
          <w:szCs w:val="24"/>
          <w:shd w:val="clear" w:color="auto" w:fill="FFFFFF"/>
        </w:rPr>
        <w:t>V</w:t>
      </w:r>
      <w:r w:rsidR="009B4AEA">
        <w:rPr>
          <w:szCs w:val="24"/>
          <w:shd w:val="clear" w:color="auto" w:fill="FFFFFF"/>
        </w:rPr>
        <w:t>ilma</w:t>
      </w:r>
      <w:r w:rsidR="00C65BB8">
        <w:rPr>
          <w:szCs w:val="24"/>
          <w:shd w:val="clear" w:color="auto" w:fill="FFFFFF"/>
        </w:rPr>
        <w:t xml:space="preserve"> Preibienė.</w:t>
      </w:r>
    </w:p>
    <w:p w14:paraId="3D092F84" w14:textId="77777777" w:rsidR="00C65BB8" w:rsidRPr="00EF6A84" w:rsidRDefault="00C65BB8" w:rsidP="00C65BB8">
      <w:pPr>
        <w:ind w:firstLine="851"/>
        <w:jc w:val="both"/>
        <w:rPr>
          <w:szCs w:val="24"/>
        </w:rPr>
      </w:pPr>
      <w:r w:rsidRPr="00EF6A84">
        <w:rPr>
          <w:szCs w:val="24"/>
        </w:rPr>
        <w:t>Nebuvo pasisakiusiųjų, pasiūlymų balsavimui nepateikta.</w:t>
      </w:r>
    </w:p>
    <w:p w14:paraId="2470B099" w14:textId="77777777" w:rsidR="00C65BB8" w:rsidRPr="00EF6A84" w:rsidRDefault="00C65BB8" w:rsidP="00C65BB8">
      <w:pPr>
        <w:ind w:firstLine="851"/>
        <w:jc w:val="both"/>
        <w:rPr>
          <w:szCs w:val="24"/>
        </w:rPr>
      </w:pPr>
      <w:r w:rsidRPr="00EF6A84">
        <w:rPr>
          <w:szCs w:val="24"/>
        </w:rPr>
        <w:t>Balsuota dėl pateikto sprendimo projekto.</w:t>
      </w:r>
    </w:p>
    <w:p w14:paraId="1233A8AA" w14:textId="77777777" w:rsidR="00C65BB8" w:rsidRPr="00EF6A84" w:rsidRDefault="00C65BB8" w:rsidP="00C65BB8">
      <w:pPr>
        <w:tabs>
          <w:tab w:val="left" w:pos="-142"/>
        </w:tabs>
        <w:ind w:firstLine="851"/>
        <w:jc w:val="both"/>
        <w:rPr>
          <w:szCs w:val="24"/>
        </w:rPr>
      </w:pPr>
      <w:r w:rsidRPr="00EF6A84">
        <w:rPr>
          <w:szCs w:val="24"/>
        </w:rPr>
        <w:t>Balsavo: už – 25, prieš – 0, susilaikė – 0.</w:t>
      </w:r>
    </w:p>
    <w:p w14:paraId="62DA3562" w14:textId="1F861B2E" w:rsidR="00C65BB8" w:rsidRPr="00EF6A84" w:rsidRDefault="00C65BB8" w:rsidP="00C65BB8">
      <w:pPr>
        <w:shd w:val="clear" w:color="auto" w:fill="FFFFFF"/>
        <w:ind w:firstLine="851"/>
        <w:jc w:val="both"/>
        <w:rPr>
          <w:szCs w:val="24"/>
          <w:lang w:eastAsia="lt-LT"/>
        </w:rPr>
      </w:pPr>
      <w:r w:rsidRPr="00EF6A84">
        <w:rPr>
          <w:szCs w:val="24"/>
        </w:rPr>
        <w:t>NUTARTA. Priimti sprendimą Nr. T2-</w:t>
      </w:r>
      <w:r w:rsidR="005B5851">
        <w:rPr>
          <w:szCs w:val="24"/>
        </w:rPr>
        <w:t>1</w:t>
      </w:r>
      <w:r w:rsidR="007B6CEC">
        <w:rPr>
          <w:szCs w:val="24"/>
        </w:rPr>
        <w:t>59</w:t>
      </w:r>
      <w:r w:rsidRPr="00EF6A84">
        <w:rPr>
          <w:szCs w:val="24"/>
        </w:rPr>
        <w:t>.</w:t>
      </w:r>
    </w:p>
    <w:p w14:paraId="3FA86016" w14:textId="54B6BDAA" w:rsidR="00C65BB8" w:rsidRPr="00C65BB8"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161 „</w:t>
      </w:r>
      <w:r w:rsidR="00C65BB8" w:rsidRPr="00C70A6B">
        <w:rPr>
          <w:rFonts w:eastAsia="Calibri"/>
          <w:bCs/>
          <w:szCs w:val="24"/>
        </w:rPr>
        <w:t>Dėl UAB Kretingos šilumos tinklų 2024 m. metinių finansinių ataskaitų rinkinio ir 2024 m. vadovybės ataskaitos tvirtinimo</w:t>
      </w:r>
      <w:r w:rsidR="00F34778">
        <w:rPr>
          <w:rFonts w:eastAsia="Calibri"/>
          <w:bCs/>
          <w:szCs w:val="24"/>
        </w:rPr>
        <w:t>“.</w:t>
      </w:r>
      <w:r w:rsidR="00C65BB8" w:rsidRPr="00B97E78">
        <w:rPr>
          <w:szCs w:val="24"/>
          <w:shd w:val="clear" w:color="auto" w:fill="FFFFFF"/>
        </w:rPr>
        <w:t xml:space="preserve"> Pranešėja – </w:t>
      </w:r>
      <w:r w:rsidR="00C65BB8">
        <w:rPr>
          <w:szCs w:val="24"/>
          <w:shd w:val="clear" w:color="auto" w:fill="FFFFFF"/>
        </w:rPr>
        <w:t>R</w:t>
      </w:r>
      <w:r w:rsidR="009B4AEA">
        <w:rPr>
          <w:szCs w:val="24"/>
          <w:shd w:val="clear" w:color="auto" w:fill="FFFFFF"/>
        </w:rPr>
        <w:t xml:space="preserve">enata </w:t>
      </w:r>
      <w:r w:rsidR="00C65BB8">
        <w:rPr>
          <w:szCs w:val="24"/>
          <w:shd w:val="clear" w:color="auto" w:fill="FFFFFF"/>
        </w:rPr>
        <w:t>Ambrazevičienė.</w:t>
      </w:r>
    </w:p>
    <w:p w14:paraId="139F5B0F" w14:textId="6B297A09" w:rsidR="00164717" w:rsidRDefault="00164717" w:rsidP="00C65BB8">
      <w:pPr>
        <w:ind w:firstLine="851"/>
        <w:jc w:val="both"/>
        <w:rPr>
          <w:szCs w:val="24"/>
        </w:rPr>
      </w:pPr>
      <w:r w:rsidRPr="00164717">
        <w:rPr>
          <w:szCs w:val="24"/>
        </w:rPr>
        <w:t>Pasisakė Tomas Liaučys, UAB „Kretingos šilumos tinklai“ technikos vadovas, laikinai einantis direktoriaus pareigas, bei tarybos nar</w:t>
      </w:r>
      <w:r w:rsidR="006B0AAB">
        <w:rPr>
          <w:szCs w:val="24"/>
        </w:rPr>
        <w:t>iai</w:t>
      </w:r>
      <w:r w:rsidRPr="00164717">
        <w:rPr>
          <w:szCs w:val="24"/>
        </w:rPr>
        <w:t xml:space="preserve"> Jolanta Gedvilaitė ir Tomas Abelkis.</w:t>
      </w:r>
    </w:p>
    <w:p w14:paraId="782C1BCF" w14:textId="252EE8A2" w:rsidR="00C65BB8" w:rsidRPr="00EF6A84" w:rsidRDefault="007B6CEC" w:rsidP="00C65BB8">
      <w:pPr>
        <w:ind w:firstLine="851"/>
        <w:jc w:val="both"/>
        <w:rPr>
          <w:szCs w:val="24"/>
        </w:rPr>
      </w:pPr>
      <w:r>
        <w:rPr>
          <w:szCs w:val="24"/>
        </w:rPr>
        <w:t>Pasiūlymų balsavi</w:t>
      </w:r>
      <w:r w:rsidR="00C65BB8" w:rsidRPr="00EF6A84">
        <w:rPr>
          <w:szCs w:val="24"/>
        </w:rPr>
        <w:t>mui nepateikta.</w:t>
      </w:r>
    </w:p>
    <w:p w14:paraId="4F33CB09" w14:textId="77777777" w:rsidR="00C65BB8" w:rsidRPr="00EF6A84" w:rsidRDefault="00C65BB8" w:rsidP="00C65BB8">
      <w:pPr>
        <w:ind w:firstLine="851"/>
        <w:jc w:val="both"/>
        <w:rPr>
          <w:szCs w:val="24"/>
        </w:rPr>
      </w:pPr>
      <w:r w:rsidRPr="00EF6A84">
        <w:rPr>
          <w:szCs w:val="24"/>
        </w:rPr>
        <w:t>Balsuota dėl pateikto sprendimo projekto.</w:t>
      </w:r>
    </w:p>
    <w:p w14:paraId="1100F569" w14:textId="77777777" w:rsidR="00C65BB8" w:rsidRPr="00EF6A84" w:rsidRDefault="00C65BB8" w:rsidP="00C65BB8">
      <w:pPr>
        <w:tabs>
          <w:tab w:val="left" w:pos="-142"/>
        </w:tabs>
        <w:ind w:firstLine="851"/>
        <w:jc w:val="both"/>
        <w:rPr>
          <w:szCs w:val="24"/>
        </w:rPr>
      </w:pPr>
      <w:r w:rsidRPr="00EF6A84">
        <w:rPr>
          <w:szCs w:val="24"/>
        </w:rPr>
        <w:t>Balsavo: už – 25, prieš – 0, susilaikė – 0.</w:t>
      </w:r>
    </w:p>
    <w:p w14:paraId="6CD36827" w14:textId="4E5F4375" w:rsidR="00C65BB8" w:rsidRPr="00EF6A84" w:rsidRDefault="00C65BB8" w:rsidP="00C65BB8">
      <w:pPr>
        <w:shd w:val="clear" w:color="auto" w:fill="FFFFFF"/>
        <w:ind w:firstLine="851"/>
        <w:jc w:val="both"/>
        <w:rPr>
          <w:szCs w:val="24"/>
          <w:lang w:eastAsia="lt-LT"/>
        </w:rPr>
      </w:pPr>
      <w:r w:rsidRPr="00EF6A84">
        <w:rPr>
          <w:szCs w:val="24"/>
        </w:rPr>
        <w:t>NUTARTA. Priimti sprendimą Nr. T2-</w:t>
      </w:r>
      <w:r w:rsidR="005B5851">
        <w:rPr>
          <w:szCs w:val="24"/>
        </w:rPr>
        <w:t>1</w:t>
      </w:r>
      <w:r w:rsidRPr="00EF6A84">
        <w:rPr>
          <w:szCs w:val="24"/>
        </w:rPr>
        <w:t>6</w:t>
      </w:r>
      <w:r w:rsidR="000A1BBB">
        <w:rPr>
          <w:szCs w:val="24"/>
        </w:rPr>
        <w:t>0</w:t>
      </w:r>
      <w:r w:rsidRPr="00EF6A84">
        <w:rPr>
          <w:szCs w:val="24"/>
        </w:rPr>
        <w:t>.</w:t>
      </w:r>
    </w:p>
    <w:p w14:paraId="5AA2811B" w14:textId="01970BD0" w:rsidR="00C65BB8" w:rsidRPr="00390D64" w:rsidRDefault="00F948FA" w:rsidP="00E95D0A">
      <w:pPr>
        <w:pStyle w:val="Sraopastraipa"/>
        <w:numPr>
          <w:ilvl w:val="0"/>
          <w:numId w:val="6"/>
        </w:numPr>
        <w:ind w:left="0" w:firstLine="851"/>
        <w:jc w:val="both"/>
        <w:rPr>
          <w:rFonts w:eastAsia="Calibri"/>
          <w:bCs/>
          <w:szCs w:val="24"/>
        </w:rPr>
      </w:pPr>
      <w:r w:rsidRPr="008A7766">
        <w:rPr>
          <w:szCs w:val="24"/>
        </w:rPr>
        <w:lastRenderedPageBreak/>
        <w:t>S</w:t>
      </w:r>
      <w:r>
        <w:rPr>
          <w:szCs w:val="24"/>
        </w:rPr>
        <w:t xml:space="preserve">VARSTYTA. </w:t>
      </w:r>
      <w:r w:rsidR="00C34D51" w:rsidRPr="00EF6A84">
        <w:rPr>
          <w:szCs w:val="24"/>
        </w:rPr>
        <w:t>Sprendimo projektas Nr. T1-</w:t>
      </w:r>
      <w:r w:rsidR="00F34778">
        <w:rPr>
          <w:szCs w:val="24"/>
        </w:rPr>
        <w:t>162 „</w:t>
      </w:r>
      <w:r w:rsidR="00C65BB8" w:rsidRPr="00C65BB8">
        <w:rPr>
          <w:rFonts w:eastAsia="Calibri"/>
          <w:bCs/>
          <w:szCs w:val="24"/>
        </w:rPr>
        <w:t>Dėl UAB „Kretingos vandenys“ 2024 m. metinių finansinių ataskaitų rinkinio ir 2024 m. vadovybės ataskaitos tvirtinimo</w:t>
      </w:r>
      <w:r w:rsidR="00F34778">
        <w:rPr>
          <w:rFonts w:eastAsia="Calibri"/>
          <w:bCs/>
          <w:szCs w:val="24"/>
        </w:rPr>
        <w:t>“.</w:t>
      </w:r>
      <w:r w:rsidR="00C65BB8" w:rsidRPr="00C65BB8">
        <w:rPr>
          <w:szCs w:val="24"/>
          <w:shd w:val="clear" w:color="auto" w:fill="FFFFFF"/>
        </w:rPr>
        <w:t xml:space="preserve"> Pranešėja – R</w:t>
      </w:r>
      <w:r w:rsidR="009B4AEA">
        <w:rPr>
          <w:szCs w:val="24"/>
          <w:shd w:val="clear" w:color="auto" w:fill="FFFFFF"/>
        </w:rPr>
        <w:t>enata</w:t>
      </w:r>
      <w:r w:rsidR="00C65BB8" w:rsidRPr="00C65BB8">
        <w:rPr>
          <w:szCs w:val="24"/>
          <w:shd w:val="clear" w:color="auto" w:fill="FFFFFF"/>
        </w:rPr>
        <w:t xml:space="preserve"> Ambrazevičienė.</w:t>
      </w:r>
    </w:p>
    <w:p w14:paraId="257DAFBE" w14:textId="7E4C4023" w:rsidR="000A1BBB" w:rsidRDefault="000A1BBB" w:rsidP="00390D64">
      <w:pPr>
        <w:ind w:firstLine="851"/>
        <w:jc w:val="both"/>
        <w:rPr>
          <w:rFonts w:eastAsia="Calibri"/>
          <w:bCs/>
          <w:szCs w:val="24"/>
        </w:rPr>
      </w:pPr>
      <w:r>
        <w:rPr>
          <w:szCs w:val="24"/>
        </w:rPr>
        <w:t xml:space="preserve">Kalbėjo </w:t>
      </w:r>
      <w:r w:rsidRPr="00C65BB8">
        <w:rPr>
          <w:rFonts w:eastAsia="Calibri"/>
          <w:bCs/>
          <w:szCs w:val="24"/>
        </w:rPr>
        <w:t xml:space="preserve">UAB „Kretingos vandenys“ </w:t>
      </w:r>
      <w:r>
        <w:rPr>
          <w:rFonts w:eastAsia="Calibri"/>
          <w:bCs/>
          <w:szCs w:val="24"/>
        </w:rPr>
        <w:t>direktorė Eglė Alonderienė</w:t>
      </w:r>
      <w:r w:rsidR="00A15FE0">
        <w:rPr>
          <w:rFonts w:eastAsia="Calibri"/>
          <w:bCs/>
          <w:szCs w:val="24"/>
        </w:rPr>
        <w:t xml:space="preserve"> bei </w:t>
      </w:r>
      <w:r>
        <w:rPr>
          <w:rFonts w:eastAsia="Calibri"/>
          <w:bCs/>
          <w:szCs w:val="24"/>
        </w:rPr>
        <w:t xml:space="preserve">tarybos nariai </w:t>
      </w:r>
      <w:r>
        <w:rPr>
          <w:szCs w:val="24"/>
        </w:rPr>
        <w:t>Jolanta Gedvilaitė,</w:t>
      </w:r>
      <w:r>
        <w:rPr>
          <w:szCs w:val="24"/>
        </w:rPr>
        <w:t xml:space="preserve"> Egidijus Gedvilas</w:t>
      </w:r>
      <w:r w:rsidR="00A15FE0">
        <w:rPr>
          <w:szCs w:val="24"/>
        </w:rPr>
        <w:t xml:space="preserve"> ir </w:t>
      </w:r>
      <w:r>
        <w:rPr>
          <w:szCs w:val="24"/>
        </w:rPr>
        <w:t>Vytautas Ročys.</w:t>
      </w:r>
    </w:p>
    <w:p w14:paraId="168B27A8" w14:textId="17ABB708" w:rsidR="00390D64" w:rsidRPr="00EF6A84" w:rsidRDefault="000A1BBB" w:rsidP="00390D64">
      <w:pPr>
        <w:ind w:firstLine="851"/>
        <w:jc w:val="both"/>
        <w:rPr>
          <w:szCs w:val="24"/>
        </w:rPr>
      </w:pPr>
      <w:r>
        <w:rPr>
          <w:szCs w:val="24"/>
        </w:rPr>
        <w:t>P</w:t>
      </w:r>
      <w:r w:rsidR="00390D64" w:rsidRPr="00EF6A84">
        <w:rPr>
          <w:szCs w:val="24"/>
        </w:rPr>
        <w:t>asiūlymų balsavimui nepateikta.</w:t>
      </w:r>
    </w:p>
    <w:p w14:paraId="737D2714" w14:textId="77777777" w:rsidR="00390D64" w:rsidRPr="00EF6A84" w:rsidRDefault="00390D64" w:rsidP="00390D64">
      <w:pPr>
        <w:ind w:firstLine="851"/>
        <w:jc w:val="both"/>
        <w:rPr>
          <w:szCs w:val="24"/>
        </w:rPr>
      </w:pPr>
      <w:r w:rsidRPr="00EF6A84">
        <w:rPr>
          <w:szCs w:val="24"/>
        </w:rPr>
        <w:t>Balsuota dėl pateikto sprendimo projekto.</w:t>
      </w:r>
    </w:p>
    <w:p w14:paraId="23511C4F" w14:textId="77777777" w:rsidR="00390D64" w:rsidRPr="00EF6A84" w:rsidRDefault="00390D64" w:rsidP="00390D64">
      <w:pPr>
        <w:tabs>
          <w:tab w:val="left" w:pos="-142"/>
        </w:tabs>
        <w:ind w:firstLine="851"/>
        <w:jc w:val="both"/>
        <w:rPr>
          <w:szCs w:val="24"/>
        </w:rPr>
      </w:pPr>
      <w:r w:rsidRPr="00EF6A84">
        <w:rPr>
          <w:szCs w:val="24"/>
        </w:rPr>
        <w:t>Balsavo: už – 25, prieš – 0, susilaikė – 0.</w:t>
      </w:r>
    </w:p>
    <w:p w14:paraId="79B7C7DB" w14:textId="6B40AD48" w:rsidR="00390D64" w:rsidRPr="00EF6A84" w:rsidRDefault="00390D64" w:rsidP="00390D64">
      <w:pPr>
        <w:shd w:val="clear" w:color="auto" w:fill="FFFFFF"/>
        <w:ind w:firstLine="851"/>
        <w:jc w:val="both"/>
        <w:rPr>
          <w:szCs w:val="24"/>
          <w:lang w:eastAsia="lt-LT"/>
        </w:rPr>
      </w:pPr>
      <w:r w:rsidRPr="00EF6A84">
        <w:rPr>
          <w:szCs w:val="24"/>
        </w:rPr>
        <w:t>NUTARTA. Priimti sprendimą Nr. T2-</w:t>
      </w:r>
      <w:r w:rsidR="005B5851">
        <w:rPr>
          <w:szCs w:val="24"/>
        </w:rPr>
        <w:t>1</w:t>
      </w:r>
      <w:r w:rsidRPr="00EF6A84">
        <w:rPr>
          <w:szCs w:val="24"/>
        </w:rPr>
        <w:t>6</w:t>
      </w:r>
      <w:r w:rsidR="009C20C1">
        <w:rPr>
          <w:szCs w:val="24"/>
        </w:rPr>
        <w:t>1</w:t>
      </w:r>
      <w:r w:rsidRPr="00EF6A84">
        <w:rPr>
          <w:szCs w:val="24"/>
        </w:rPr>
        <w:t>.</w:t>
      </w:r>
    </w:p>
    <w:p w14:paraId="3F5C50E5" w14:textId="1AACD101" w:rsidR="00C65BB8" w:rsidRPr="00390D64" w:rsidRDefault="00F948FA" w:rsidP="00E95D0A">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163 „</w:t>
      </w:r>
      <w:r w:rsidR="00C65BB8" w:rsidRPr="00C65BB8">
        <w:rPr>
          <w:rFonts w:eastAsia="Calibri"/>
          <w:bCs/>
          <w:szCs w:val="24"/>
        </w:rPr>
        <w:t>Dėl SĮ „Kretingos komunalininkas“ 2024 m. metinių finansinių ataskaitų rinkinio ir 2024 m. vadovybės ataskaitos tvirtinimo</w:t>
      </w:r>
      <w:r w:rsidR="00F34778">
        <w:rPr>
          <w:rFonts w:eastAsia="Calibri"/>
          <w:bCs/>
          <w:szCs w:val="24"/>
        </w:rPr>
        <w:t xml:space="preserve">“. </w:t>
      </w:r>
      <w:r w:rsidR="00C65BB8" w:rsidRPr="00C65BB8">
        <w:rPr>
          <w:szCs w:val="24"/>
          <w:shd w:val="clear" w:color="auto" w:fill="FFFFFF"/>
        </w:rPr>
        <w:t>Pranešėja – R</w:t>
      </w:r>
      <w:r w:rsidR="0076789A">
        <w:rPr>
          <w:szCs w:val="24"/>
          <w:shd w:val="clear" w:color="auto" w:fill="FFFFFF"/>
        </w:rPr>
        <w:t>enata</w:t>
      </w:r>
      <w:r w:rsidR="00C65BB8" w:rsidRPr="00C65BB8">
        <w:rPr>
          <w:szCs w:val="24"/>
          <w:shd w:val="clear" w:color="auto" w:fill="FFFFFF"/>
        </w:rPr>
        <w:t xml:space="preserve"> Ambrazevičienė.</w:t>
      </w:r>
    </w:p>
    <w:p w14:paraId="33408A15" w14:textId="00562C76" w:rsidR="000A1BBB" w:rsidRDefault="000A1BBB" w:rsidP="000A1BBB">
      <w:pPr>
        <w:ind w:firstLine="851"/>
        <w:jc w:val="both"/>
        <w:rPr>
          <w:rFonts w:eastAsia="Calibri"/>
          <w:bCs/>
          <w:szCs w:val="24"/>
        </w:rPr>
      </w:pPr>
      <w:r>
        <w:rPr>
          <w:szCs w:val="24"/>
        </w:rPr>
        <w:t xml:space="preserve">Kalbėjo </w:t>
      </w:r>
      <w:r w:rsidRPr="00C65BB8">
        <w:rPr>
          <w:rFonts w:eastAsia="Calibri"/>
          <w:bCs/>
          <w:szCs w:val="24"/>
        </w:rPr>
        <w:t>SĮ „Kretingos komunalininkas“</w:t>
      </w:r>
      <w:r>
        <w:rPr>
          <w:rFonts w:eastAsia="Calibri"/>
          <w:bCs/>
          <w:szCs w:val="24"/>
        </w:rPr>
        <w:t xml:space="preserve"> direktorius Paulius Ruškus</w:t>
      </w:r>
      <w:r w:rsidR="006B0AAB">
        <w:rPr>
          <w:rFonts w:eastAsia="Calibri"/>
          <w:bCs/>
          <w:szCs w:val="24"/>
        </w:rPr>
        <w:t xml:space="preserve"> bei </w:t>
      </w:r>
      <w:r>
        <w:rPr>
          <w:rFonts w:eastAsia="Calibri"/>
          <w:bCs/>
          <w:szCs w:val="24"/>
        </w:rPr>
        <w:t xml:space="preserve">tarybos nariai </w:t>
      </w:r>
      <w:r>
        <w:rPr>
          <w:szCs w:val="24"/>
        </w:rPr>
        <w:t xml:space="preserve">Jolanta Gedvilaitė, </w:t>
      </w:r>
      <w:r>
        <w:rPr>
          <w:szCs w:val="24"/>
        </w:rPr>
        <w:t>Tomas Abelkis</w:t>
      </w:r>
      <w:r w:rsidR="00A15FE0">
        <w:rPr>
          <w:szCs w:val="24"/>
        </w:rPr>
        <w:t xml:space="preserve"> ir </w:t>
      </w:r>
      <w:r>
        <w:rPr>
          <w:szCs w:val="24"/>
        </w:rPr>
        <w:t>Vytautas Ročys.</w:t>
      </w:r>
    </w:p>
    <w:p w14:paraId="68FAF5B5" w14:textId="56C1D569" w:rsidR="00390D64" w:rsidRPr="00EF6A84" w:rsidRDefault="000A1BBB" w:rsidP="00390D64">
      <w:pPr>
        <w:ind w:firstLine="851"/>
        <w:jc w:val="both"/>
        <w:rPr>
          <w:szCs w:val="24"/>
        </w:rPr>
      </w:pPr>
      <w:r>
        <w:rPr>
          <w:szCs w:val="24"/>
        </w:rPr>
        <w:t>P</w:t>
      </w:r>
      <w:r w:rsidR="00390D64" w:rsidRPr="00EF6A84">
        <w:rPr>
          <w:szCs w:val="24"/>
        </w:rPr>
        <w:t>asiūlymų balsavimui nepateikta.</w:t>
      </w:r>
    </w:p>
    <w:p w14:paraId="7EB10C33" w14:textId="77777777" w:rsidR="00390D64" w:rsidRPr="00EF6A84" w:rsidRDefault="00390D64" w:rsidP="00390D64">
      <w:pPr>
        <w:ind w:firstLine="851"/>
        <w:jc w:val="both"/>
        <w:rPr>
          <w:szCs w:val="24"/>
        </w:rPr>
      </w:pPr>
      <w:r w:rsidRPr="00EF6A84">
        <w:rPr>
          <w:szCs w:val="24"/>
        </w:rPr>
        <w:t>Balsuota dėl pateikto sprendimo projekto.</w:t>
      </w:r>
    </w:p>
    <w:p w14:paraId="692DEC7F" w14:textId="77777777" w:rsidR="00390D64" w:rsidRPr="00EF6A84" w:rsidRDefault="00390D64" w:rsidP="00390D64">
      <w:pPr>
        <w:tabs>
          <w:tab w:val="left" w:pos="-142"/>
        </w:tabs>
        <w:ind w:firstLine="851"/>
        <w:jc w:val="both"/>
        <w:rPr>
          <w:szCs w:val="24"/>
        </w:rPr>
      </w:pPr>
      <w:r w:rsidRPr="00EF6A84">
        <w:rPr>
          <w:szCs w:val="24"/>
        </w:rPr>
        <w:t>Balsavo: už – 25, prieš – 0, susilaikė – 0.</w:t>
      </w:r>
    </w:p>
    <w:p w14:paraId="21D6BA9A" w14:textId="039AADD4" w:rsidR="00390D64" w:rsidRPr="00EF6A84" w:rsidRDefault="00390D64" w:rsidP="00390D64">
      <w:pPr>
        <w:shd w:val="clear" w:color="auto" w:fill="FFFFFF"/>
        <w:ind w:firstLine="851"/>
        <w:jc w:val="both"/>
        <w:rPr>
          <w:szCs w:val="24"/>
          <w:lang w:eastAsia="lt-LT"/>
        </w:rPr>
      </w:pPr>
      <w:r w:rsidRPr="00EF6A84">
        <w:rPr>
          <w:szCs w:val="24"/>
        </w:rPr>
        <w:t>NUTARTA. Priimti sprendimą Nr. T2-</w:t>
      </w:r>
      <w:r w:rsidR="005B5851">
        <w:rPr>
          <w:szCs w:val="24"/>
        </w:rPr>
        <w:t>1</w:t>
      </w:r>
      <w:r w:rsidRPr="00EF6A84">
        <w:rPr>
          <w:szCs w:val="24"/>
        </w:rPr>
        <w:t>6</w:t>
      </w:r>
      <w:r w:rsidR="009C20C1">
        <w:rPr>
          <w:szCs w:val="24"/>
        </w:rPr>
        <w:t>2</w:t>
      </w:r>
      <w:r w:rsidRPr="00EF6A84">
        <w:rPr>
          <w:szCs w:val="24"/>
        </w:rPr>
        <w:t>.</w:t>
      </w:r>
    </w:p>
    <w:p w14:paraId="53984884" w14:textId="72DACDCE" w:rsidR="00C65BB8" w:rsidRPr="00390D6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F34778">
        <w:rPr>
          <w:szCs w:val="24"/>
        </w:rPr>
        <w:t>169 „</w:t>
      </w:r>
      <w:r w:rsidR="00C65BB8" w:rsidRPr="00C70A6B">
        <w:rPr>
          <w:rFonts w:eastAsia="Calibri"/>
          <w:bCs/>
          <w:szCs w:val="24"/>
        </w:rPr>
        <w:t>Dėl UAB Kretingos autobusų parko 2024 m. metinių finansinių ataskaitų rinkinio ir 2024 m. vadovybės ataskaitos tvirtinimo</w:t>
      </w:r>
      <w:r w:rsidR="00F34778">
        <w:rPr>
          <w:rFonts w:eastAsia="Calibri"/>
          <w:bCs/>
          <w:szCs w:val="24"/>
        </w:rPr>
        <w:t>“.</w:t>
      </w:r>
      <w:r w:rsidR="00C65BB8" w:rsidRPr="00B97E78">
        <w:rPr>
          <w:szCs w:val="24"/>
          <w:shd w:val="clear" w:color="auto" w:fill="FFFFFF"/>
        </w:rPr>
        <w:t xml:space="preserve"> Pranešėja – </w:t>
      </w:r>
      <w:r w:rsidR="00C65BB8">
        <w:rPr>
          <w:szCs w:val="24"/>
          <w:shd w:val="clear" w:color="auto" w:fill="FFFFFF"/>
        </w:rPr>
        <w:t>R</w:t>
      </w:r>
      <w:r w:rsidR="0076789A">
        <w:rPr>
          <w:szCs w:val="24"/>
          <w:shd w:val="clear" w:color="auto" w:fill="FFFFFF"/>
        </w:rPr>
        <w:t>enata</w:t>
      </w:r>
      <w:r w:rsidR="00C65BB8">
        <w:rPr>
          <w:szCs w:val="24"/>
          <w:shd w:val="clear" w:color="auto" w:fill="FFFFFF"/>
        </w:rPr>
        <w:t xml:space="preserve"> Ambrazevičienė.</w:t>
      </w:r>
    </w:p>
    <w:p w14:paraId="6ABCA346" w14:textId="7483FA91" w:rsidR="00DD4E89" w:rsidRDefault="00DD4E89" w:rsidP="00390D64">
      <w:pPr>
        <w:ind w:firstLine="851"/>
        <w:jc w:val="both"/>
        <w:rPr>
          <w:szCs w:val="24"/>
        </w:rPr>
      </w:pPr>
      <w:r>
        <w:rPr>
          <w:szCs w:val="24"/>
        </w:rPr>
        <w:t xml:space="preserve">Kalbėjo </w:t>
      </w:r>
      <w:r w:rsidRPr="00C70A6B">
        <w:rPr>
          <w:rFonts w:eastAsia="Calibri"/>
          <w:bCs/>
          <w:szCs w:val="24"/>
        </w:rPr>
        <w:t>UAB Kretingos autobusų parko</w:t>
      </w:r>
      <w:r>
        <w:rPr>
          <w:rFonts w:eastAsia="Calibri"/>
          <w:bCs/>
          <w:szCs w:val="24"/>
        </w:rPr>
        <w:t xml:space="preserve"> direktorius </w:t>
      </w:r>
      <w:r w:rsidR="00022F1F" w:rsidRPr="00EF6A84">
        <w:rPr>
          <w:shd w:val="clear" w:color="auto" w:fill="FFFFFF"/>
        </w:rPr>
        <w:t>Arūn</w:t>
      </w:r>
      <w:r w:rsidR="00022F1F">
        <w:rPr>
          <w:shd w:val="clear" w:color="auto" w:fill="FFFFFF"/>
        </w:rPr>
        <w:t>as</w:t>
      </w:r>
      <w:r w:rsidR="00022F1F" w:rsidRPr="00EF6A84">
        <w:rPr>
          <w:shd w:val="clear" w:color="auto" w:fill="FFFFFF"/>
        </w:rPr>
        <w:t xml:space="preserve"> Mockevičiu</w:t>
      </w:r>
      <w:r w:rsidR="00022F1F">
        <w:rPr>
          <w:shd w:val="clear" w:color="auto" w:fill="FFFFFF"/>
        </w:rPr>
        <w:t>s</w:t>
      </w:r>
      <w:r w:rsidR="00022F1F">
        <w:rPr>
          <w:shd w:val="clear" w:color="auto" w:fill="FFFFFF"/>
        </w:rPr>
        <w:t xml:space="preserve">, </w:t>
      </w:r>
      <w:r>
        <w:rPr>
          <w:rFonts w:eastAsia="Calibri"/>
          <w:bCs/>
          <w:szCs w:val="24"/>
        </w:rPr>
        <w:t>tarybos nar</w:t>
      </w:r>
      <w:r w:rsidR="00642DFF">
        <w:rPr>
          <w:rFonts w:eastAsia="Calibri"/>
          <w:bCs/>
          <w:szCs w:val="24"/>
        </w:rPr>
        <w:t>ė</w:t>
      </w:r>
      <w:r>
        <w:rPr>
          <w:rFonts w:eastAsia="Calibri"/>
          <w:bCs/>
          <w:szCs w:val="24"/>
        </w:rPr>
        <w:t xml:space="preserve"> </w:t>
      </w:r>
      <w:r>
        <w:rPr>
          <w:szCs w:val="24"/>
        </w:rPr>
        <w:t>Jolanta Gedvilaitė</w:t>
      </w:r>
      <w:r>
        <w:rPr>
          <w:szCs w:val="24"/>
        </w:rPr>
        <w:t>.</w:t>
      </w:r>
    </w:p>
    <w:p w14:paraId="25E5BBD0" w14:textId="1E7ABEDB" w:rsidR="00390D64" w:rsidRPr="00EF6A84" w:rsidRDefault="00DD4E89" w:rsidP="00390D64">
      <w:pPr>
        <w:ind w:firstLine="851"/>
        <w:jc w:val="both"/>
        <w:rPr>
          <w:szCs w:val="24"/>
        </w:rPr>
      </w:pPr>
      <w:r>
        <w:rPr>
          <w:szCs w:val="24"/>
        </w:rPr>
        <w:t>Pa</w:t>
      </w:r>
      <w:r w:rsidR="00390D64" w:rsidRPr="00EF6A84">
        <w:rPr>
          <w:szCs w:val="24"/>
        </w:rPr>
        <w:t>siūlymų balsavimui nepateikta.</w:t>
      </w:r>
    </w:p>
    <w:p w14:paraId="7962E0FE" w14:textId="77777777" w:rsidR="00390D64" w:rsidRPr="00EF6A84" w:rsidRDefault="00390D64" w:rsidP="00390D64">
      <w:pPr>
        <w:ind w:firstLine="851"/>
        <w:jc w:val="both"/>
        <w:rPr>
          <w:szCs w:val="24"/>
        </w:rPr>
      </w:pPr>
      <w:r w:rsidRPr="00EF6A84">
        <w:rPr>
          <w:szCs w:val="24"/>
        </w:rPr>
        <w:t>Balsuota dėl pateikto sprendimo projekto.</w:t>
      </w:r>
    </w:p>
    <w:p w14:paraId="615E6695" w14:textId="77777777" w:rsidR="00390D64" w:rsidRPr="00EF6A84" w:rsidRDefault="00390D64" w:rsidP="00390D64">
      <w:pPr>
        <w:tabs>
          <w:tab w:val="left" w:pos="-142"/>
        </w:tabs>
        <w:ind w:firstLine="851"/>
        <w:jc w:val="both"/>
        <w:rPr>
          <w:szCs w:val="24"/>
        </w:rPr>
      </w:pPr>
      <w:r w:rsidRPr="00EF6A84">
        <w:rPr>
          <w:szCs w:val="24"/>
        </w:rPr>
        <w:t>Balsavo: už – 25, prieš – 0, susilaikė – 0.</w:t>
      </w:r>
    </w:p>
    <w:p w14:paraId="7D925B22" w14:textId="2FCEA317" w:rsidR="00390D64" w:rsidRPr="00EF6A84" w:rsidRDefault="00390D64" w:rsidP="00390D64">
      <w:pPr>
        <w:shd w:val="clear" w:color="auto" w:fill="FFFFFF"/>
        <w:ind w:firstLine="851"/>
        <w:jc w:val="both"/>
        <w:rPr>
          <w:szCs w:val="24"/>
          <w:lang w:eastAsia="lt-LT"/>
        </w:rPr>
      </w:pPr>
      <w:r w:rsidRPr="00EF6A84">
        <w:rPr>
          <w:szCs w:val="24"/>
        </w:rPr>
        <w:t>NUTARTA. Priimti sprendimą Nr. T2-</w:t>
      </w:r>
      <w:r w:rsidR="005B5851">
        <w:rPr>
          <w:szCs w:val="24"/>
        </w:rPr>
        <w:t>1</w:t>
      </w:r>
      <w:r w:rsidRPr="00EF6A84">
        <w:rPr>
          <w:szCs w:val="24"/>
        </w:rPr>
        <w:t>6</w:t>
      </w:r>
      <w:r w:rsidR="009C20C1">
        <w:rPr>
          <w:szCs w:val="24"/>
        </w:rPr>
        <w:t>3</w:t>
      </w:r>
      <w:r w:rsidRPr="00EF6A84">
        <w:rPr>
          <w:szCs w:val="24"/>
        </w:rPr>
        <w:t>.</w:t>
      </w:r>
    </w:p>
    <w:p w14:paraId="1422DC4D" w14:textId="4F165740" w:rsidR="00C65BB8" w:rsidRPr="00390D6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D530D8">
        <w:rPr>
          <w:szCs w:val="24"/>
        </w:rPr>
        <w:t>156 „</w:t>
      </w:r>
      <w:r w:rsidR="00C65BB8" w:rsidRPr="00991C7C">
        <w:rPr>
          <w:rFonts w:eastAsia="Calibri"/>
          <w:bCs/>
          <w:szCs w:val="24"/>
        </w:rPr>
        <w:t>Dėl biudžetinės įstaigos Dienos veiklos centro 2024 m. metinių ataskaitų rinkinio tvirtinimo</w:t>
      </w:r>
      <w:r w:rsidR="00D530D8">
        <w:rPr>
          <w:rFonts w:eastAsia="Calibri"/>
          <w:bCs/>
          <w:szCs w:val="24"/>
        </w:rPr>
        <w:t>“.</w:t>
      </w:r>
      <w:r w:rsidR="00C65BB8" w:rsidRPr="00991C7C">
        <w:rPr>
          <w:szCs w:val="24"/>
          <w:shd w:val="clear" w:color="auto" w:fill="FFFFFF"/>
        </w:rPr>
        <w:t xml:space="preserve"> Pranešėja – K</w:t>
      </w:r>
      <w:r w:rsidR="0076789A">
        <w:rPr>
          <w:szCs w:val="24"/>
          <w:shd w:val="clear" w:color="auto" w:fill="FFFFFF"/>
        </w:rPr>
        <w:t>ristina</w:t>
      </w:r>
      <w:r w:rsidR="00C65BB8" w:rsidRPr="00991C7C">
        <w:rPr>
          <w:szCs w:val="24"/>
          <w:shd w:val="clear" w:color="auto" w:fill="FFFFFF"/>
        </w:rPr>
        <w:t xml:space="preserve"> Gimžauskaitė-Mažonienė.</w:t>
      </w:r>
    </w:p>
    <w:p w14:paraId="012572AB" w14:textId="5EE009B7" w:rsidR="00DD4E89" w:rsidRDefault="00DD4E89" w:rsidP="00390D64">
      <w:pPr>
        <w:ind w:firstLine="851"/>
        <w:jc w:val="both"/>
        <w:rPr>
          <w:szCs w:val="24"/>
        </w:rPr>
      </w:pPr>
      <w:r>
        <w:rPr>
          <w:szCs w:val="24"/>
        </w:rPr>
        <w:t>Kalbėjo tarybos narė Jolanta Girdvainė.</w:t>
      </w:r>
    </w:p>
    <w:p w14:paraId="1D0B8963" w14:textId="309583D5" w:rsidR="00390D64" w:rsidRPr="00EF6A84" w:rsidRDefault="00DD4E89" w:rsidP="00390D64">
      <w:pPr>
        <w:ind w:firstLine="851"/>
        <w:jc w:val="both"/>
        <w:rPr>
          <w:szCs w:val="24"/>
        </w:rPr>
      </w:pPr>
      <w:r>
        <w:rPr>
          <w:szCs w:val="24"/>
        </w:rPr>
        <w:t>P</w:t>
      </w:r>
      <w:r w:rsidR="00390D64" w:rsidRPr="00EF6A84">
        <w:rPr>
          <w:szCs w:val="24"/>
        </w:rPr>
        <w:t>asiūlymų balsavimui nepateikta.</w:t>
      </w:r>
    </w:p>
    <w:p w14:paraId="5EA268BD" w14:textId="77777777" w:rsidR="00390D64" w:rsidRPr="00EF6A84" w:rsidRDefault="00390D64" w:rsidP="00390D64">
      <w:pPr>
        <w:ind w:firstLine="851"/>
        <w:jc w:val="both"/>
        <w:rPr>
          <w:szCs w:val="24"/>
        </w:rPr>
      </w:pPr>
      <w:r w:rsidRPr="00EF6A84">
        <w:rPr>
          <w:szCs w:val="24"/>
        </w:rPr>
        <w:t>Balsuota dėl pateikto sprendimo projekto.</w:t>
      </w:r>
    </w:p>
    <w:p w14:paraId="17990955" w14:textId="77777777" w:rsidR="00390D64" w:rsidRPr="00EF6A84" w:rsidRDefault="00390D64" w:rsidP="00390D64">
      <w:pPr>
        <w:tabs>
          <w:tab w:val="left" w:pos="-142"/>
        </w:tabs>
        <w:ind w:firstLine="851"/>
        <w:jc w:val="both"/>
        <w:rPr>
          <w:szCs w:val="24"/>
        </w:rPr>
      </w:pPr>
      <w:r w:rsidRPr="00EF6A84">
        <w:rPr>
          <w:szCs w:val="24"/>
        </w:rPr>
        <w:t>Balsavo: už – 25, prieš – 0, susilaikė – 0.</w:t>
      </w:r>
    </w:p>
    <w:p w14:paraId="6507C038" w14:textId="0D956118" w:rsidR="00390D64" w:rsidRPr="00EF6A84" w:rsidRDefault="00390D64" w:rsidP="00390D64">
      <w:pPr>
        <w:shd w:val="clear" w:color="auto" w:fill="FFFFFF"/>
        <w:ind w:firstLine="851"/>
        <w:jc w:val="both"/>
        <w:rPr>
          <w:szCs w:val="24"/>
          <w:lang w:eastAsia="lt-LT"/>
        </w:rPr>
      </w:pPr>
      <w:r w:rsidRPr="00EF6A84">
        <w:rPr>
          <w:szCs w:val="24"/>
        </w:rPr>
        <w:t>NUTARTA. Priimti sprendimą Nr. T2-</w:t>
      </w:r>
      <w:r w:rsidR="005B5851">
        <w:rPr>
          <w:szCs w:val="24"/>
        </w:rPr>
        <w:t>1</w:t>
      </w:r>
      <w:r w:rsidRPr="00EF6A84">
        <w:rPr>
          <w:szCs w:val="24"/>
        </w:rPr>
        <w:t>6</w:t>
      </w:r>
      <w:r w:rsidR="009C20C1">
        <w:rPr>
          <w:szCs w:val="24"/>
        </w:rPr>
        <w:t>4</w:t>
      </w:r>
      <w:r w:rsidRPr="00EF6A84">
        <w:rPr>
          <w:szCs w:val="24"/>
        </w:rPr>
        <w:t>.</w:t>
      </w:r>
    </w:p>
    <w:p w14:paraId="186A427A" w14:textId="271E1AC7" w:rsidR="00C65BB8" w:rsidRPr="00390D6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D530D8">
        <w:rPr>
          <w:szCs w:val="24"/>
        </w:rPr>
        <w:t>158 „</w:t>
      </w:r>
      <w:r w:rsidR="00C65BB8" w:rsidRPr="00991C7C">
        <w:rPr>
          <w:rFonts w:eastAsia="Calibri"/>
          <w:bCs/>
          <w:szCs w:val="24"/>
        </w:rPr>
        <w:t>Dėl biudžetinės įstaigos Kretingos socialinių paslaugų centro 2024 m. metinių ataskaitų rinkinio tvirtinimo</w:t>
      </w:r>
      <w:r w:rsidR="00D530D8">
        <w:rPr>
          <w:rFonts w:eastAsia="Calibri"/>
          <w:bCs/>
          <w:szCs w:val="24"/>
        </w:rPr>
        <w:t>“.</w:t>
      </w:r>
      <w:r w:rsidR="00C65BB8" w:rsidRPr="00991C7C">
        <w:rPr>
          <w:szCs w:val="24"/>
          <w:shd w:val="clear" w:color="auto" w:fill="FFFFFF"/>
        </w:rPr>
        <w:t xml:space="preserve"> Pranešėja – K</w:t>
      </w:r>
      <w:r w:rsidR="0076789A">
        <w:rPr>
          <w:szCs w:val="24"/>
          <w:shd w:val="clear" w:color="auto" w:fill="FFFFFF"/>
        </w:rPr>
        <w:t>ristina</w:t>
      </w:r>
      <w:r w:rsidR="00C65BB8" w:rsidRPr="00991C7C">
        <w:rPr>
          <w:szCs w:val="24"/>
          <w:shd w:val="clear" w:color="auto" w:fill="FFFFFF"/>
        </w:rPr>
        <w:t xml:space="preserve"> Gimžauskaitė-Mažonienė.</w:t>
      </w:r>
    </w:p>
    <w:p w14:paraId="4C63955B" w14:textId="77777777" w:rsidR="00390D64" w:rsidRPr="00EF6A84" w:rsidRDefault="00390D64" w:rsidP="00390D64">
      <w:pPr>
        <w:ind w:firstLine="851"/>
        <w:jc w:val="both"/>
        <w:rPr>
          <w:szCs w:val="24"/>
        </w:rPr>
      </w:pPr>
      <w:r w:rsidRPr="00EF6A84">
        <w:rPr>
          <w:szCs w:val="24"/>
        </w:rPr>
        <w:t>Nebuvo pasisakiusiųjų, pasiūlymų balsavimui nepateikta.</w:t>
      </w:r>
    </w:p>
    <w:p w14:paraId="2365AE02" w14:textId="77777777" w:rsidR="00390D64" w:rsidRPr="00EF6A84" w:rsidRDefault="00390D64" w:rsidP="00390D64">
      <w:pPr>
        <w:ind w:firstLine="851"/>
        <w:jc w:val="both"/>
        <w:rPr>
          <w:szCs w:val="24"/>
        </w:rPr>
      </w:pPr>
      <w:r w:rsidRPr="00EF6A84">
        <w:rPr>
          <w:szCs w:val="24"/>
        </w:rPr>
        <w:t>Balsuota dėl pateikto sprendimo projekto.</w:t>
      </w:r>
    </w:p>
    <w:p w14:paraId="0ED1566D" w14:textId="7F64FC18" w:rsidR="00390D64" w:rsidRPr="00EF6A84" w:rsidRDefault="00390D64" w:rsidP="00390D64">
      <w:pPr>
        <w:tabs>
          <w:tab w:val="left" w:pos="-142"/>
        </w:tabs>
        <w:ind w:firstLine="851"/>
        <w:jc w:val="both"/>
        <w:rPr>
          <w:szCs w:val="24"/>
        </w:rPr>
      </w:pPr>
      <w:r w:rsidRPr="00EF6A84">
        <w:rPr>
          <w:szCs w:val="24"/>
        </w:rPr>
        <w:t>Balsavo: už – 2</w:t>
      </w:r>
      <w:r w:rsidR="00E91318">
        <w:rPr>
          <w:szCs w:val="24"/>
        </w:rPr>
        <w:t>4</w:t>
      </w:r>
      <w:r w:rsidRPr="00EF6A84">
        <w:rPr>
          <w:szCs w:val="24"/>
        </w:rPr>
        <w:t>, prieš – 0, susilaikė – 0.</w:t>
      </w:r>
    </w:p>
    <w:p w14:paraId="0FED42F5" w14:textId="36FA3DE9" w:rsidR="00390D64" w:rsidRPr="00EF6A84" w:rsidRDefault="00390D64" w:rsidP="00390D64">
      <w:pPr>
        <w:shd w:val="clear" w:color="auto" w:fill="FFFFFF"/>
        <w:ind w:firstLine="851"/>
        <w:jc w:val="both"/>
        <w:rPr>
          <w:szCs w:val="24"/>
          <w:lang w:eastAsia="lt-LT"/>
        </w:rPr>
      </w:pPr>
      <w:r w:rsidRPr="00EF6A84">
        <w:rPr>
          <w:szCs w:val="24"/>
        </w:rPr>
        <w:t>NUTARTA. Priimti sprendimą Nr. T2-</w:t>
      </w:r>
      <w:r w:rsidR="005B5851">
        <w:rPr>
          <w:szCs w:val="24"/>
        </w:rPr>
        <w:t>16</w:t>
      </w:r>
      <w:r w:rsidR="00E91318">
        <w:rPr>
          <w:szCs w:val="24"/>
        </w:rPr>
        <w:t>5</w:t>
      </w:r>
      <w:r w:rsidRPr="00EF6A84">
        <w:rPr>
          <w:szCs w:val="24"/>
        </w:rPr>
        <w:t>.</w:t>
      </w:r>
    </w:p>
    <w:p w14:paraId="3F850741" w14:textId="48F606AE" w:rsidR="00C65BB8" w:rsidRPr="00390D6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C34D51" w:rsidRPr="00EF6A84">
        <w:rPr>
          <w:szCs w:val="24"/>
        </w:rPr>
        <w:t>Sprendimo projektas Nr. T1-</w:t>
      </w:r>
      <w:r w:rsidR="00D530D8">
        <w:rPr>
          <w:szCs w:val="24"/>
        </w:rPr>
        <w:t>150 „</w:t>
      </w:r>
      <w:r w:rsidR="00C65BB8" w:rsidRPr="00C70A6B">
        <w:rPr>
          <w:rFonts w:eastAsia="Calibri"/>
          <w:bCs/>
          <w:szCs w:val="24"/>
        </w:rPr>
        <w:t>Dėl Kretingos rajono savivaldybės viešosios įstaigos Kretingos pirminės sveikatos priežiūros centro 2024 m. metinių ataskaitų rinkinio tvirtinimo</w:t>
      </w:r>
      <w:r w:rsidR="00D530D8">
        <w:rPr>
          <w:rFonts w:eastAsia="Calibri"/>
          <w:bCs/>
          <w:szCs w:val="24"/>
        </w:rPr>
        <w:t>“. Pra</w:t>
      </w:r>
      <w:r w:rsidR="00C65BB8" w:rsidRPr="00B97E78">
        <w:rPr>
          <w:szCs w:val="24"/>
          <w:shd w:val="clear" w:color="auto" w:fill="FFFFFF"/>
        </w:rPr>
        <w:t xml:space="preserve">nešėja – </w:t>
      </w:r>
      <w:r w:rsidR="00C65BB8">
        <w:rPr>
          <w:szCs w:val="24"/>
          <w:shd w:val="clear" w:color="auto" w:fill="FFFFFF"/>
        </w:rPr>
        <w:t>R</w:t>
      </w:r>
      <w:r w:rsidR="0076789A">
        <w:rPr>
          <w:szCs w:val="24"/>
          <w:shd w:val="clear" w:color="auto" w:fill="FFFFFF"/>
        </w:rPr>
        <w:t>ožė</w:t>
      </w:r>
      <w:r w:rsidR="00C65BB8">
        <w:rPr>
          <w:szCs w:val="24"/>
          <w:shd w:val="clear" w:color="auto" w:fill="FFFFFF"/>
        </w:rPr>
        <w:t xml:space="preserve"> Perminienė.</w:t>
      </w:r>
    </w:p>
    <w:p w14:paraId="2B7BA842" w14:textId="77777777" w:rsidR="00390D64" w:rsidRPr="00EF6A84" w:rsidRDefault="00390D64" w:rsidP="00390D64">
      <w:pPr>
        <w:ind w:firstLine="851"/>
        <w:jc w:val="both"/>
        <w:rPr>
          <w:szCs w:val="24"/>
        </w:rPr>
      </w:pPr>
      <w:r w:rsidRPr="00EF6A84">
        <w:rPr>
          <w:szCs w:val="24"/>
        </w:rPr>
        <w:t>Nebuvo pasisakiusiųjų, pasiūlymų balsavimui nepateikta.</w:t>
      </w:r>
    </w:p>
    <w:p w14:paraId="41F2B0D7" w14:textId="77777777" w:rsidR="00390D64" w:rsidRPr="00EF6A84" w:rsidRDefault="00390D64" w:rsidP="00390D64">
      <w:pPr>
        <w:ind w:firstLine="851"/>
        <w:jc w:val="both"/>
        <w:rPr>
          <w:szCs w:val="24"/>
        </w:rPr>
      </w:pPr>
      <w:r w:rsidRPr="00EF6A84">
        <w:rPr>
          <w:szCs w:val="24"/>
        </w:rPr>
        <w:t>Balsuota dėl pateikto sprendimo projekto.</w:t>
      </w:r>
    </w:p>
    <w:p w14:paraId="1676EFD1" w14:textId="77777777" w:rsidR="00390D64" w:rsidRPr="00EF6A84" w:rsidRDefault="00390D64" w:rsidP="00390D64">
      <w:pPr>
        <w:tabs>
          <w:tab w:val="left" w:pos="-142"/>
        </w:tabs>
        <w:ind w:firstLine="851"/>
        <w:jc w:val="both"/>
        <w:rPr>
          <w:szCs w:val="24"/>
        </w:rPr>
      </w:pPr>
      <w:r w:rsidRPr="00EF6A84">
        <w:rPr>
          <w:szCs w:val="24"/>
        </w:rPr>
        <w:t>Balsavo: už – 25, prieš – 0, susilaikė – 0.</w:t>
      </w:r>
    </w:p>
    <w:p w14:paraId="6BDAD1E1" w14:textId="7F0084C5" w:rsidR="00390D64" w:rsidRPr="00EF6A84" w:rsidRDefault="00390D64" w:rsidP="00390D64">
      <w:pPr>
        <w:shd w:val="clear" w:color="auto" w:fill="FFFFFF"/>
        <w:ind w:firstLine="851"/>
        <w:jc w:val="both"/>
        <w:rPr>
          <w:szCs w:val="24"/>
          <w:lang w:eastAsia="lt-LT"/>
        </w:rPr>
      </w:pPr>
      <w:r w:rsidRPr="00EF6A84">
        <w:rPr>
          <w:szCs w:val="24"/>
        </w:rPr>
        <w:t>NUTARTA. Priimti sprendimą Nr. T2-</w:t>
      </w:r>
      <w:r w:rsidR="005B5851">
        <w:rPr>
          <w:szCs w:val="24"/>
        </w:rPr>
        <w:t>1</w:t>
      </w:r>
      <w:r w:rsidRPr="00EF6A84">
        <w:rPr>
          <w:szCs w:val="24"/>
        </w:rPr>
        <w:t>6</w:t>
      </w:r>
      <w:r w:rsidR="00E91318">
        <w:rPr>
          <w:szCs w:val="24"/>
        </w:rPr>
        <w:t>6</w:t>
      </w:r>
      <w:r w:rsidR="005B5851">
        <w:rPr>
          <w:szCs w:val="24"/>
        </w:rPr>
        <w:t>.</w:t>
      </w:r>
    </w:p>
    <w:p w14:paraId="6D7426A5" w14:textId="216B1881" w:rsidR="00C65BB8" w:rsidRPr="00390D6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152 „</w:t>
      </w:r>
      <w:r w:rsidR="00C65BB8" w:rsidRPr="00C70A6B">
        <w:rPr>
          <w:rFonts w:eastAsia="Calibri"/>
          <w:bCs/>
          <w:szCs w:val="24"/>
        </w:rPr>
        <w:t>Dėl Kretingos rajono savivaldybės viešosios įstaigos Salantų pirminės sveikatos priežiūros centro 2024 m. metinių ataskaitų rinkinio tvirtinimo</w:t>
      </w:r>
      <w:r w:rsidR="00AB7261">
        <w:rPr>
          <w:rFonts w:eastAsia="Calibri"/>
          <w:bCs/>
          <w:szCs w:val="24"/>
        </w:rPr>
        <w:t>“.</w:t>
      </w:r>
      <w:r w:rsidR="00C65BB8" w:rsidRPr="00B97E78">
        <w:rPr>
          <w:szCs w:val="24"/>
          <w:shd w:val="clear" w:color="auto" w:fill="FFFFFF"/>
        </w:rPr>
        <w:t xml:space="preserve"> Pranešėja – </w:t>
      </w:r>
      <w:r w:rsidR="00C65BB8">
        <w:rPr>
          <w:szCs w:val="24"/>
          <w:shd w:val="clear" w:color="auto" w:fill="FFFFFF"/>
        </w:rPr>
        <w:t>R</w:t>
      </w:r>
      <w:r w:rsidR="0076789A">
        <w:rPr>
          <w:szCs w:val="24"/>
          <w:shd w:val="clear" w:color="auto" w:fill="FFFFFF"/>
        </w:rPr>
        <w:t>ožė</w:t>
      </w:r>
      <w:r w:rsidR="00C65BB8">
        <w:rPr>
          <w:szCs w:val="24"/>
          <w:shd w:val="clear" w:color="auto" w:fill="FFFFFF"/>
        </w:rPr>
        <w:t xml:space="preserve"> Perminienė.</w:t>
      </w:r>
    </w:p>
    <w:p w14:paraId="37E77944" w14:textId="77777777" w:rsidR="00390D64" w:rsidRPr="00EF6A84" w:rsidRDefault="00390D64" w:rsidP="00390D64">
      <w:pPr>
        <w:ind w:firstLine="851"/>
        <w:jc w:val="both"/>
        <w:rPr>
          <w:szCs w:val="24"/>
        </w:rPr>
      </w:pPr>
      <w:r w:rsidRPr="00EF6A84">
        <w:rPr>
          <w:szCs w:val="24"/>
        </w:rPr>
        <w:t>Nebuvo pasisakiusiųjų, pasiūlymų balsavimui nepateikta.</w:t>
      </w:r>
    </w:p>
    <w:p w14:paraId="4623F893" w14:textId="77777777" w:rsidR="00390D64" w:rsidRPr="00EF6A84" w:rsidRDefault="00390D64" w:rsidP="00390D64">
      <w:pPr>
        <w:ind w:firstLine="851"/>
        <w:jc w:val="both"/>
        <w:rPr>
          <w:szCs w:val="24"/>
        </w:rPr>
      </w:pPr>
      <w:r w:rsidRPr="00EF6A84">
        <w:rPr>
          <w:szCs w:val="24"/>
        </w:rPr>
        <w:t>Balsuota dėl pateikto sprendimo projekto.</w:t>
      </w:r>
    </w:p>
    <w:p w14:paraId="6D0400A8" w14:textId="77777777" w:rsidR="00390D64" w:rsidRPr="00EF6A84" w:rsidRDefault="00390D64" w:rsidP="00390D64">
      <w:pPr>
        <w:tabs>
          <w:tab w:val="left" w:pos="-142"/>
        </w:tabs>
        <w:ind w:firstLine="851"/>
        <w:jc w:val="both"/>
        <w:rPr>
          <w:szCs w:val="24"/>
        </w:rPr>
      </w:pPr>
      <w:r w:rsidRPr="00EF6A84">
        <w:rPr>
          <w:szCs w:val="24"/>
        </w:rPr>
        <w:lastRenderedPageBreak/>
        <w:t>Balsavo: už – 25, prieš – 0, susilaikė – 0.</w:t>
      </w:r>
    </w:p>
    <w:p w14:paraId="4D9A2464" w14:textId="5F9D9C12" w:rsidR="00390D64" w:rsidRPr="00EF6A84" w:rsidRDefault="00390D64" w:rsidP="00390D64">
      <w:pPr>
        <w:shd w:val="clear" w:color="auto" w:fill="FFFFFF"/>
        <w:ind w:firstLine="851"/>
        <w:jc w:val="both"/>
        <w:rPr>
          <w:szCs w:val="24"/>
          <w:lang w:eastAsia="lt-LT"/>
        </w:rPr>
      </w:pPr>
      <w:r w:rsidRPr="00EF6A84">
        <w:rPr>
          <w:szCs w:val="24"/>
        </w:rPr>
        <w:t>NUTARTA. Priimti sprendimą Nr. T2-</w:t>
      </w:r>
      <w:r w:rsidR="005B5851">
        <w:rPr>
          <w:szCs w:val="24"/>
        </w:rPr>
        <w:t>16</w:t>
      </w:r>
      <w:r w:rsidR="00E91318">
        <w:rPr>
          <w:szCs w:val="24"/>
        </w:rPr>
        <w:t>7</w:t>
      </w:r>
      <w:r w:rsidRPr="00EF6A84">
        <w:rPr>
          <w:szCs w:val="24"/>
        </w:rPr>
        <w:t>.</w:t>
      </w:r>
    </w:p>
    <w:p w14:paraId="1BFB8693" w14:textId="2497D7CB" w:rsidR="00C65BB8" w:rsidRPr="00390D6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149 „</w:t>
      </w:r>
      <w:r w:rsidR="00C65BB8" w:rsidRPr="00C70A6B">
        <w:rPr>
          <w:rFonts w:eastAsia="Calibri"/>
          <w:bCs/>
          <w:szCs w:val="24"/>
        </w:rPr>
        <w:t>Dėl Kretingos rajono savivaldybės viešosios įstaigos Kartenos pirminės sveikatos priežiūros centro 2024 m. metinių ataskaitų rinkinio tvirtinimo</w:t>
      </w:r>
      <w:r w:rsidR="00AB7261">
        <w:rPr>
          <w:rFonts w:eastAsia="Calibri"/>
          <w:bCs/>
          <w:szCs w:val="24"/>
        </w:rPr>
        <w:t>“.</w:t>
      </w:r>
      <w:r w:rsidR="00C65BB8" w:rsidRPr="00B97E78">
        <w:rPr>
          <w:szCs w:val="24"/>
          <w:shd w:val="clear" w:color="auto" w:fill="FFFFFF"/>
        </w:rPr>
        <w:t xml:space="preserve"> Pranešėja – </w:t>
      </w:r>
      <w:r w:rsidR="00C65BB8">
        <w:rPr>
          <w:szCs w:val="24"/>
          <w:shd w:val="clear" w:color="auto" w:fill="FFFFFF"/>
        </w:rPr>
        <w:t>R</w:t>
      </w:r>
      <w:r w:rsidR="0076789A">
        <w:rPr>
          <w:szCs w:val="24"/>
          <w:shd w:val="clear" w:color="auto" w:fill="FFFFFF"/>
        </w:rPr>
        <w:t>ožė</w:t>
      </w:r>
      <w:r w:rsidR="00C65BB8">
        <w:rPr>
          <w:szCs w:val="24"/>
          <w:shd w:val="clear" w:color="auto" w:fill="FFFFFF"/>
        </w:rPr>
        <w:t xml:space="preserve"> Perminienė.</w:t>
      </w:r>
    </w:p>
    <w:p w14:paraId="3A156E97" w14:textId="77777777" w:rsidR="00390D64" w:rsidRPr="00EF6A84" w:rsidRDefault="00390D64" w:rsidP="00390D64">
      <w:pPr>
        <w:ind w:firstLine="851"/>
        <w:jc w:val="both"/>
        <w:rPr>
          <w:szCs w:val="24"/>
        </w:rPr>
      </w:pPr>
      <w:r w:rsidRPr="00EF6A84">
        <w:rPr>
          <w:szCs w:val="24"/>
        </w:rPr>
        <w:t>Nebuvo pasisakiusiųjų, pasiūlymų balsavimui nepateikta.</w:t>
      </w:r>
    </w:p>
    <w:p w14:paraId="63407C4E" w14:textId="77777777" w:rsidR="00390D64" w:rsidRPr="00EF6A84" w:rsidRDefault="00390D64" w:rsidP="00390D64">
      <w:pPr>
        <w:ind w:firstLine="851"/>
        <w:jc w:val="both"/>
        <w:rPr>
          <w:szCs w:val="24"/>
        </w:rPr>
      </w:pPr>
      <w:r w:rsidRPr="00EF6A84">
        <w:rPr>
          <w:szCs w:val="24"/>
        </w:rPr>
        <w:t>Balsuota dėl pateikto sprendimo projekto.</w:t>
      </w:r>
    </w:p>
    <w:p w14:paraId="3BEDBA4A" w14:textId="77777777" w:rsidR="00390D64" w:rsidRPr="00EF6A84" w:rsidRDefault="00390D64" w:rsidP="00390D64">
      <w:pPr>
        <w:tabs>
          <w:tab w:val="left" w:pos="-142"/>
        </w:tabs>
        <w:ind w:firstLine="851"/>
        <w:jc w:val="both"/>
        <w:rPr>
          <w:szCs w:val="24"/>
        </w:rPr>
      </w:pPr>
      <w:r w:rsidRPr="00EF6A84">
        <w:rPr>
          <w:szCs w:val="24"/>
        </w:rPr>
        <w:t>Balsavo: už – 25, prieš – 0, susilaikė – 0.</w:t>
      </w:r>
    </w:p>
    <w:p w14:paraId="2A108FB0" w14:textId="14ADADCC" w:rsidR="00390D64" w:rsidRPr="00EF6A84" w:rsidRDefault="00390D64" w:rsidP="00390D64">
      <w:pPr>
        <w:shd w:val="clear" w:color="auto" w:fill="FFFFFF"/>
        <w:ind w:firstLine="851"/>
        <w:jc w:val="both"/>
        <w:rPr>
          <w:szCs w:val="24"/>
          <w:lang w:eastAsia="lt-LT"/>
        </w:rPr>
      </w:pPr>
      <w:r w:rsidRPr="00EF6A84">
        <w:rPr>
          <w:szCs w:val="24"/>
        </w:rPr>
        <w:t>NUTARTA. Priimti sprendimą Nr. T2-</w:t>
      </w:r>
      <w:r w:rsidR="005F2765">
        <w:rPr>
          <w:szCs w:val="24"/>
        </w:rPr>
        <w:t>1</w:t>
      </w:r>
      <w:r w:rsidRPr="00EF6A84">
        <w:rPr>
          <w:szCs w:val="24"/>
        </w:rPr>
        <w:t>6</w:t>
      </w:r>
      <w:r w:rsidR="00E91318">
        <w:rPr>
          <w:szCs w:val="24"/>
        </w:rPr>
        <w:t>8</w:t>
      </w:r>
      <w:r w:rsidRPr="00EF6A84">
        <w:rPr>
          <w:szCs w:val="24"/>
        </w:rPr>
        <w:t>.</w:t>
      </w:r>
    </w:p>
    <w:p w14:paraId="1B6667FB" w14:textId="703E52CC" w:rsidR="00C65BB8" w:rsidRPr="00390D6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151 „</w:t>
      </w:r>
      <w:r w:rsidR="00C65BB8" w:rsidRPr="00C70A6B">
        <w:rPr>
          <w:rFonts w:eastAsia="Calibri"/>
          <w:bCs/>
          <w:szCs w:val="24"/>
        </w:rPr>
        <w:t>Dėl Kretingos rajono savivaldybės viešosios įstaigos Kretingos psichikos sveikatos centro 2024 m. metinių ataskaitų rinkinio tvirtinimo</w:t>
      </w:r>
      <w:r w:rsidR="00AB7261">
        <w:rPr>
          <w:rFonts w:eastAsia="Calibri"/>
          <w:bCs/>
          <w:szCs w:val="24"/>
        </w:rPr>
        <w:t>“.</w:t>
      </w:r>
      <w:r w:rsidR="00C65BB8" w:rsidRPr="00B97E78">
        <w:rPr>
          <w:szCs w:val="24"/>
          <w:shd w:val="clear" w:color="auto" w:fill="FFFFFF"/>
        </w:rPr>
        <w:t xml:space="preserve"> Pranešėja – </w:t>
      </w:r>
      <w:r w:rsidR="00C65BB8">
        <w:rPr>
          <w:szCs w:val="24"/>
          <w:shd w:val="clear" w:color="auto" w:fill="FFFFFF"/>
        </w:rPr>
        <w:t>R</w:t>
      </w:r>
      <w:r w:rsidR="0076789A">
        <w:rPr>
          <w:szCs w:val="24"/>
          <w:shd w:val="clear" w:color="auto" w:fill="FFFFFF"/>
        </w:rPr>
        <w:t>ožė</w:t>
      </w:r>
      <w:r w:rsidR="00C65BB8">
        <w:rPr>
          <w:szCs w:val="24"/>
          <w:shd w:val="clear" w:color="auto" w:fill="FFFFFF"/>
        </w:rPr>
        <w:t xml:space="preserve"> Perminienė.</w:t>
      </w:r>
    </w:p>
    <w:p w14:paraId="08003B57" w14:textId="77777777" w:rsidR="00390D64" w:rsidRPr="00EF6A84" w:rsidRDefault="00390D64" w:rsidP="00390D64">
      <w:pPr>
        <w:ind w:firstLine="851"/>
        <w:jc w:val="both"/>
        <w:rPr>
          <w:szCs w:val="24"/>
        </w:rPr>
      </w:pPr>
      <w:r w:rsidRPr="00EF6A84">
        <w:rPr>
          <w:szCs w:val="24"/>
        </w:rPr>
        <w:t>Nebuvo pasisakiusiųjų, pasiūlymų balsavimui nepateikta.</w:t>
      </w:r>
    </w:p>
    <w:p w14:paraId="0BF13A52" w14:textId="77777777" w:rsidR="00390D64" w:rsidRPr="00EF6A84" w:rsidRDefault="00390D64" w:rsidP="00390D64">
      <w:pPr>
        <w:ind w:firstLine="851"/>
        <w:jc w:val="both"/>
        <w:rPr>
          <w:szCs w:val="24"/>
        </w:rPr>
      </w:pPr>
      <w:r w:rsidRPr="00EF6A84">
        <w:rPr>
          <w:szCs w:val="24"/>
        </w:rPr>
        <w:t>Balsuota dėl pateikto sprendimo projekto.</w:t>
      </w:r>
    </w:p>
    <w:p w14:paraId="40571ABB" w14:textId="77777777" w:rsidR="00390D64" w:rsidRPr="00EF6A84" w:rsidRDefault="00390D64" w:rsidP="00390D64">
      <w:pPr>
        <w:tabs>
          <w:tab w:val="left" w:pos="-142"/>
        </w:tabs>
        <w:ind w:firstLine="851"/>
        <w:jc w:val="both"/>
        <w:rPr>
          <w:szCs w:val="24"/>
        </w:rPr>
      </w:pPr>
      <w:r w:rsidRPr="00EF6A84">
        <w:rPr>
          <w:szCs w:val="24"/>
        </w:rPr>
        <w:t>Balsavo: už – 25, prieš – 0, susilaikė – 0.</w:t>
      </w:r>
    </w:p>
    <w:p w14:paraId="68A94196" w14:textId="7C8F651A" w:rsidR="00390D64" w:rsidRPr="00EF6A84" w:rsidRDefault="00390D64" w:rsidP="00390D64">
      <w:pPr>
        <w:shd w:val="clear" w:color="auto" w:fill="FFFFFF"/>
        <w:ind w:firstLine="851"/>
        <w:jc w:val="both"/>
        <w:rPr>
          <w:szCs w:val="24"/>
          <w:lang w:eastAsia="lt-LT"/>
        </w:rPr>
      </w:pPr>
      <w:r w:rsidRPr="00EF6A84">
        <w:rPr>
          <w:szCs w:val="24"/>
        </w:rPr>
        <w:t>NUTARTA. Priimti sprendimą Nr. T2-</w:t>
      </w:r>
      <w:r w:rsidR="005F2765">
        <w:rPr>
          <w:szCs w:val="24"/>
        </w:rPr>
        <w:t>1</w:t>
      </w:r>
      <w:r w:rsidR="00E91318">
        <w:rPr>
          <w:szCs w:val="24"/>
        </w:rPr>
        <w:t>69</w:t>
      </w:r>
      <w:r w:rsidRPr="00EF6A84">
        <w:rPr>
          <w:szCs w:val="24"/>
        </w:rPr>
        <w:t>.</w:t>
      </w:r>
    </w:p>
    <w:p w14:paraId="42AFD2F6" w14:textId="21FB43F6" w:rsidR="00C65BB8" w:rsidRPr="00805E7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148 „</w:t>
      </w:r>
      <w:r w:rsidR="00C65BB8" w:rsidRPr="00C70A6B">
        <w:rPr>
          <w:rFonts w:eastAsia="Calibri"/>
          <w:bCs/>
          <w:szCs w:val="24"/>
        </w:rPr>
        <w:t>Dėl Kretingos rajono savivaldybės visuomenės sveikatos biuro 2024 m. metinių ataskaitų rinkinio tvirtinimo</w:t>
      </w:r>
      <w:r w:rsidR="00AB7261">
        <w:rPr>
          <w:rFonts w:eastAsia="Calibri"/>
          <w:bCs/>
          <w:szCs w:val="24"/>
        </w:rPr>
        <w:t>“.</w:t>
      </w:r>
      <w:r w:rsidR="00C65BB8" w:rsidRPr="00B97E78">
        <w:rPr>
          <w:szCs w:val="24"/>
          <w:shd w:val="clear" w:color="auto" w:fill="FFFFFF"/>
        </w:rPr>
        <w:t xml:space="preserve"> Pranešėja – </w:t>
      </w:r>
      <w:r w:rsidR="00C65BB8">
        <w:rPr>
          <w:szCs w:val="24"/>
          <w:shd w:val="clear" w:color="auto" w:fill="FFFFFF"/>
        </w:rPr>
        <w:t>R</w:t>
      </w:r>
      <w:r w:rsidR="0076789A">
        <w:rPr>
          <w:szCs w:val="24"/>
          <w:shd w:val="clear" w:color="auto" w:fill="FFFFFF"/>
        </w:rPr>
        <w:t>ožė</w:t>
      </w:r>
      <w:r w:rsidR="00C65BB8">
        <w:rPr>
          <w:szCs w:val="24"/>
          <w:shd w:val="clear" w:color="auto" w:fill="FFFFFF"/>
        </w:rPr>
        <w:t xml:space="preserve"> Perminienė.</w:t>
      </w:r>
    </w:p>
    <w:p w14:paraId="567EB17D" w14:textId="77777777" w:rsidR="00805E74" w:rsidRPr="00EF6A84" w:rsidRDefault="00805E74" w:rsidP="00805E74">
      <w:pPr>
        <w:ind w:firstLine="851"/>
        <w:jc w:val="both"/>
        <w:rPr>
          <w:szCs w:val="24"/>
        </w:rPr>
      </w:pPr>
      <w:r w:rsidRPr="00EF6A84">
        <w:rPr>
          <w:szCs w:val="24"/>
        </w:rPr>
        <w:t>Nebuvo pasisakiusiųjų, pasiūlymų balsavimui nepateikta.</w:t>
      </w:r>
    </w:p>
    <w:p w14:paraId="556BF2BB" w14:textId="77777777" w:rsidR="00805E74" w:rsidRPr="00EF6A84" w:rsidRDefault="00805E74" w:rsidP="00805E74">
      <w:pPr>
        <w:ind w:firstLine="851"/>
        <w:jc w:val="both"/>
        <w:rPr>
          <w:szCs w:val="24"/>
        </w:rPr>
      </w:pPr>
      <w:r w:rsidRPr="00EF6A84">
        <w:rPr>
          <w:szCs w:val="24"/>
        </w:rPr>
        <w:t>Balsuota dėl pateikto sprendimo projekto.</w:t>
      </w:r>
    </w:p>
    <w:p w14:paraId="294BE679" w14:textId="77777777" w:rsidR="00805E74" w:rsidRPr="00EF6A84" w:rsidRDefault="00805E74" w:rsidP="00805E74">
      <w:pPr>
        <w:tabs>
          <w:tab w:val="left" w:pos="-142"/>
        </w:tabs>
        <w:ind w:firstLine="851"/>
        <w:jc w:val="both"/>
        <w:rPr>
          <w:szCs w:val="24"/>
        </w:rPr>
      </w:pPr>
      <w:r w:rsidRPr="00EF6A84">
        <w:rPr>
          <w:szCs w:val="24"/>
        </w:rPr>
        <w:t>Balsavo: už – 25, prieš – 0, susilaikė – 0.</w:t>
      </w:r>
    </w:p>
    <w:p w14:paraId="5FD57111" w14:textId="72AB4BCF" w:rsidR="00805E74" w:rsidRPr="00EF6A84" w:rsidRDefault="00805E74" w:rsidP="00805E74">
      <w:pPr>
        <w:shd w:val="clear" w:color="auto" w:fill="FFFFFF"/>
        <w:ind w:firstLine="851"/>
        <w:jc w:val="both"/>
        <w:rPr>
          <w:szCs w:val="24"/>
          <w:lang w:eastAsia="lt-LT"/>
        </w:rPr>
      </w:pPr>
      <w:r w:rsidRPr="00EF6A84">
        <w:rPr>
          <w:szCs w:val="24"/>
        </w:rPr>
        <w:t>NUTARTA. Priimti sprendimą Nr. T2-</w:t>
      </w:r>
      <w:r w:rsidR="005F2765">
        <w:rPr>
          <w:szCs w:val="24"/>
        </w:rPr>
        <w:t>1</w:t>
      </w:r>
      <w:r w:rsidRPr="00EF6A84">
        <w:rPr>
          <w:szCs w:val="24"/>
        </w:rPr>
        <w:t>7</w:t>
      </w:r>
      <w:r w:rsidR="00EB1573">
        <w:rPr>
          <w:szCs w:val="24"/>
        </w:rPr>
        <w:t>0</w:t>
      </w:r>
      <w:r w:rsidRPr="00EF6A84">
        <w:rPr>
          <w:szCs w:val="24"/>
        </w:rPr>
        <w:t>.</w:t>
      </w:r>
    </w:p>
    <w:p w14:paraId="6E3D0BD8" w14:textId="3F6B04EA" w:rsidR="00C65BB8" w:rsidRPr="0044081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183 „</w:t>
      </w:r>
      <w:r w:rsidR="00C65BB8" w:rsidRPr="00991C7C">
        <w:rPr>
          <w:rFonts w:eastAsia="Calibri"/>
          <w:bCs/>
          <w:szCs w:val="24"/>
        </w:rPr>
        <w:t>Dėl Kretingos rajono savivaldybės visuomenės sveikatos rėmimo specialiosios programos įgyvendinamų priemonių 2025 metais tvirtinimo</w:t>
      </w:r>
      <w:r w:rsidR="00AB7261">
        <w:rPr>
          <w:rFonts w:eastAsia="Calibri"/>
          <w:bCs/>
          <w:szCs w:val="24"/>
        </w:rPr>
        <w:t>“.</w:t>
      </w:r>
      <w:r w:rsidR="00C65BB8" w:rsidRPr="00991C7C">
        <w:rPr>
          <w:szCs w:val="24"/>
          <w:shd w:val="clear" w:color="auto" w:fill="FFFFFF"/>
        </w:rPr>
        <w:t xml:space="preserve"> Pranešėja – R</w:t>
      </w:r>
      <w:r w:rsidR="0076789A">
        <w:rPr>
          <w:szCs w:val="24"/>
          <w:shd w:val="clear" w:color="auto" w:fill="FFFFFF"/>
        </w:rPr>
        <w:t>ožė</w:t>
      </w:r>
      <w:r w:rsidR="00C65BB8" w:rsidRPr="00991C7C">
        <w:rPr>
          <w:szCs w:val="24"/>
          <w:shd w:val="clear" w:color="auto" w:fill="FFFFFF"/>
        </w:rPr>
        <w:t xml:space="preserve"> Perminienė.</w:t>
      </w:r>
    </w:p>
    <w:p w14:paraId="71863416" w14:textId="77777777" w:rsidR="00440814" w:rsidRPr="00EF6A84" w:rsidRDefault="00440814" w:rsidP="00440814">
      <w:pPr>
        <w:ind w:firstLine="851"/>
        <w:jc w:val="both"/>
        <w:rPr>
          <w:szCs w:val="24"/>
        </w:rPr>
      </w:pPr>
      <w:r w:rsidRPr="00EF6A84">
        <w:rPr>
          <w:szCs w:val="24"/>
        </w:rPr>
        <w:t>Nebuvo pasisakiusiųjų, pasiūlymų balsavimui nepateikta.</w:t>
      </w:r>
    </w:p>
    <w:p w14:paraId="44891239" w14:textId="77777777" w:rsidR="00440814" w:rsidRPr="00EF6A84" w:rsidRDefault="00440814" w:rsidP="00440814">
      <w:pPr>
        <w:ind w:firstLine="851"/>
        <w:jc w:val="both"/>
        <w:rPr>
          <w:szCs w:val="24"/>
        </w:rPr>
      </w:pPr>
      <w:r w:rsidRPr="00EF6A84">
        <w:rPr>
          <w:szCs w:val="24"/>
        </w:rPr>
        <w:t>Balsuota dėl pateikto sprendimo projekto.</w:t>
      </w:r>
    </w:p>
    <w:p w14:paraId="598CF3A4" w14:textId="77777777" w:rsidR="00440814" w:rsidRPr="00EF6A84" w:rsidRDefault="00440814" w:rsidP="00440814">
      <w:pPr>
        <w:tabs>
          <w:tab w:val="left" w:pos="-142"/>
        </w:tabs>
        <w:ind w:firstLine="851"/>
        <w:jc w:val="both"/>
        <w:rPr>
          <w:szCs w:val="24"/>
        </w:rPr>
      </w:pPr>
      <w:r w:rsidRPr="00EF6A84">
        <w:rPr>
          <w:szCs w:val="24"/>
        </w:rPr>
        <w:t>Balsavo: už – 25, prieš – 0, susilaikė – 0.</w:t>
      </w:r>
    </w:p>
    <w:p w14:paraId="0F6BB9BE" w14:textId="770B3148" w:rsidR="00440814" w:rsidRPr="00EF6A84" w:rsidRDefault="00440814" w:rsidP="00440814">
      <w:pPr>
        <w:shd w:val="clear" w:color="auto" w:fill="FFFFFF"/>
        <w:ind w:firstLine="851"/>
        <w:jc w:val="both"/>
        <w:rPr>
          <w:szCs w:val="24"/>
          <w:lang w:eastAsia="lt-LT"/>
        </w:rPr>
      </w:pPr>
      <w:r w:rsidRPr="00EF6A84">
        <w:rPr>
          <w:szCs w:val="24"/>
        </w:rPr>
        <w:t>NUTARTA. Priimti sprendimą Nr. T2-</w:t>
      </w:r>
      <w:r w:rsidR="005F2765">
        <w:rPr>
          <w:szCs w:val="24"/>
        </w:rPr>
        <w:t>1</w:t>
      </w:r>
      <w:r w:rsidRPr="00EF6A84">
        <w:rPr>
          <w:szCs w:val="24"/>
        </w:rPr>
        <w:t>7</w:t>
      </w:r>
      <w:r w:rsidR="00EB1573">
        <w:rPr>
          <w:szCs w:val="24"/>
        </w:rPr>
        <w:t>1</w:t>
      </w:r>
      <w:r w:rsidRPr="00EF6A84">
        <w:rPr>
          <w:szCs w:val="24"/>
        </w:rPr>
        <w:t>.</w:t>
      </w:r>
    </w:p>
    <w:p w14:paraId="36FC4D90" w14:textId="07A868F7" w:rsidR="00C65BB8" w:rsidRPr="0044081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155 „</w:t>
      </w:r>
      <w:r w:rsidR="00C65BB8" w:rsidRPr="00C70A6B">
        <w:rPr>
          <w:rFonts w:eastAsia="Calibri"/>
          <w:bCs/>
          <w:szCs w:val="24"/>
        </w:rPr>
        <w:t>Dėl Kretingos rajono savivaldybės kai kurių tarybos sprendimų pripažinimo netekusiais galios</w:t>
      </w:r>
      <w:r w:rsidR="00AB7261">
        <w:rPr>
          <w:rFonts w:eastAsia="Calibri"/>
          <w:bCs/>
          <w:szCs w:val="24"/>
        </w:rPr>
        <w:t>“.</w:t>
      </w:r>
      <w:r w:rsidR="00C65BB8" w:rsidRPr="00B97E78">
        <w:rPr>
          <w:szCs w:val="24"/>
          <w:shd w:val="clear" w:color="auto" w:fill="FFFFFF"/>
        </w:rPr>
        <w:t xml:space="preserve"> Pranešėja – </w:t>
      </w:r>
      <w:r w:rsidR="00C65BB8">
        <w:rPr>
          <w:szCs w:val="24"/>
          <w:shd w:val="clear" w:color="auto" w:fill="FFFFFF"/>
        </w:rPr>
        <w:t>R</w:t>
      </w:r>
      <w:r w:rsidR="0076789A">
        <w:rPr>
          <w:szCs w:val="24"/>
          <w:shd w:val="clear" w:color="auto" w:fill="FFFFFF"/>
        </w:rPr>
        <w:t>ožė</w:t>
      </w:r>
      <w:r w:rsidR="00C65BB8">
        <w:rPr>
          <w:szCs w:val="24"/>
          <w:shd w:val="clear" w:color="auto" w:fill="FFFFFF"/>
        </w:rPr>
        <w:t xml:space="preserve"> Perminienė.</w:t>
      </w:r>
    </w:p>
    <w:p w14:paraId="53055549" w14:textId="77777777" w:rsidR="00440814" w:rsidRPr="00EF6A84" w:rsidRDefault="00440814" w:rsidP="00440814">
      <w:pPr>
        <w:ind w:firstLine="851"/>
        <w:jc w:val="both"/>
        <w:rPr>
          <w:szCs w:val="24"/>
        </w:rPr>
      </w:pPr>
      <w:r w:rsidRPr="00EF6A84">
        <w:rPr>
          <w:szCs w:val="24"/>
        </w:rPr>
        <w:t>Nebuvo pasisakiusiųjų, pasiūlymų balsavimui nepateikta.</w:t>
      </w:r>
    </w:p>
    <w:p w14:paraId="0EA5BF38" w14:textId="77777777" w:rsidR="00440814" w:rsidRPr="00EF6A84" w:rsidRDefault="00440814" w:rsidP="00440814">
      <w:pPr>
        <w:ind w:firstLine="851"/>
        <w:jc w:val="both"/>
        <w:rPr>
          <w:szCs w:val="24"/>
        </w:rPr>
      </w:pPr>
      <w:r w:rsidRPr="00EF6A84">
        <w:rPr>
          <w:szCs w:val="24"/>
        </w:rPr>
        <w:t>Balsuota dėl pateikto sprendimo projekto.</w:t>
      </w:r>
    </w:p>
    <w:p w14:paraId="07A577D3" w14:textId="77777777" w:rsidR="00440814" w:rsidRPr="00EF6A84" w:rsidRDefault="00440814" w:rsidP="00440814">
      <w:pPr>
        <w:tabs>
          <w:tab w:val="left" w:pos="-142"/>
        </w:tabs>
        <w:ind w:firstLine="851"/>
        <w:jc w:val="both"/>
        <w:rPr>
          <w:szCs w:val="24"/>
        </w:rPr>
      </w:pPr>
      <w:r w:rsidRPr="00EF6A84">
        <w:rPr>
          <w:szCs w:val="24"/>
        </w:rPr>
        <w:t>Balsavo: už – 25, prieš – 0, susilaikė – 0.</w:t>
      </w:r>
    </w:p>
    <w:p w14:paraId="71F2A122" w14:textId="4463D996" w:rsidR="00440814" w:rsidRPr="00EF6A84" w:rsidRDefault="00440814" w:rsidP="00440814">
      <w:pPr>
        <w:shd w:val="clear" w:color="auto" w:fill="FFFFFF"/>
        <w:ind w:firstLine="851"/>
        <w:jc w:val="both"/>
        <w:rPr>
          <w:szCs w:val="24"/>
          <w:lang w:eastAsia="lt-LT"/>
        </w:rPr>
      </w:pPr>
      <w:r w:rsidRPr="00EF6A84">
        <w:rPr>
          <w:szCs w:val="24"/>
        </w:rPr>
        <w:t>NUTARTA. Priimti sprendimą Nr. T2-</w:t>
      </w:r>
      <w:r w:rsidR="005F2765">
        <w:rPr>
          <w:szCs w:val="24"/>
        </w:rPr>
        <w:t>1</w:t>
      </w:r>
      <w:r w:rsidRPr="00EF6A84">
        <w:rPr>
          <w:szCs w:val="24"/>
        </w:rPr>
        <w:t>7</w:t>
      </w:r>
      <w:r w:rsidR="00EB1573">
        <w:rPr>
          <w:szCs w:val="24"/>
        </w:rPr>
        <w:t>2</w:t>
      </w:r>
      <w:r w:rsidRPr="00EF6A84">
        <w:rPr>
          <w:szCs w:val="24"/>
        </w:rPr>
        <w:t>.</w:t>
      </w:r>
    </w:p>
    <w:p w14:paraId="08385CF7" w14:textId="62CF8B0B" w:rsidR="00C65BB8" w:rsidRPr="0044081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171 „</w:t>
      </w:r>
      <w:r w:rsidR="00C65BB8" w:rsidRPr="00C70A6B">
        <w:rPr>
          <w:rFonts w:eastAsia="Calibri"/>
          <w:bCs/>
          <w:szCs w:val="24"/>
        </w:rPr>
        <w:t>Dėl Kretingos rajono savivaldybės bendrojo ugdymo mokyklų mokinių skaičiaus kiekvienos klasės sraute ir klasių skaičiaus kiekviename sraute, mokinių, ugdomų pagal priešmokyklinio ugdymo programą, skaičiaus ir priešmokyklinio ugdymo grupių skaičiaus 2025–2026 mokslo metams nustatymo</w:t>
      </w:r>
      <w:r w:rsidR="00AB7261">
        <w:rPr>
          <w:rFonts w:eastAsia="Calibri"/>
          <w:bCs/>
          <w:szCs w:val="24"/>
        </w:rPr>
        <w:t>“.</w:t>
      </w:r>
      <w:r w:rsidR="00C65BB8" w:rsidRPr="00B97E78">
        <w:rPr>
          <w:szCs w:val="24"/>
          <w:shd w:val="clear" w:color="auto" w:fill="FFFFFF"/>
        </w:rPr>
        <w:t xml:space="preserve"> Pranešėja – </w:t>
      </w:r>
      <w:r w:rsidR="00C65BB8">
        <w:rPr>
          <w:szCs w:val="24"/>
          <w:shd w:val="clear" w:color="auto" w:fill="FFFFFF"/>
        </w:rPr>
        <w:t>A</w:t>
      </w:r>
      <w:r w:rsidR="0076789A">
        <w:rPr>
          <w:szCs w:val="24"/>
          <w:shd w:val="clear" w:color="auto" w:fill="FFFFFF"/>
        </w:rPr>
        <w:t xml:space="preserve">sta </w:t>
      </w:r>
      <w:r w:rsidR="00C65BB8">
        <w:rPr>
          <w:szCs w:val="24"/>
          <w:shd w:val="clear" w:color="auto" w:fill="FFFFFF"/>
        </w:rPr>
        <w:t>Burbienė.</w:t>
      </w:r>
    </w:p>
    <w:p w14:paraId="035B6233" w14:textId="77777777" w:rsidR="00440814" w:rsidRPr="00B95979" w:rsidRDefault="00440814" w:rsidP="00440814">
      <w:pPr>
        <w:ind w:firstLine="851"/>
        <w:jc w:val="both"/>
        <w:rPr>
          <w:szCs w:val="24"/>
        </w:rPr>
      </w:pPr>
      <w:r w:rsidRPr="00B95979">
        <w:rPr>
          <w:szCs w:val="24"/>
        </w:rPr>
        <w:t>Nebuvo pasisakiusiųjų, pasiūlymų balsavimui nepateikta.</w:t>
      </w:r>
    </w:p>
    <w:p w14:paraId="63D301F6" w14:textId="77777777" w:rsidR="00440814" w:rsidRPr="00B95979" w:rsidRDefault="00440814" w:rsidP="00440814">
      <w:pPr>
        <w:ind w:firstLine="851"/>
        <w:jc w:val="both"/>
        <w:rPr>
          <w:szCs w:val="24"/>
        </w:rPr>
      </w:pPr>
      <w:r w:rsidRPr="00B95979">
        <w:rPr>
          <w:szCs w:val="24"/>
        </w:rPr>
        <w:t>Balsuota dėl pateikto sprendimo projekto.</w:t>
      </w:r>
    </w:p>
    <w:p w14:paraId="30FF267D" w14:textId="77777777" w:rsidR="00440814" w:rsidRPr="00B95979" w:rsidRDefault="00440814" w:rsidP="00440814">
      <w:pPr>
        <w:tabs>
          <w:tab w:val="left" w:pos="-142"/>
        </w:tabs>
        <w:ind w:firstLine="851"/>
        <w:jc w:val="both"/>
        <w:rPr>
          <w:szCs w:val="24"/>
        </w:rPr>
      </w:pPr>
      <w:r w:rsidRPr="00B95979">
        <w:rPr>
          <w:szCs w:val="24"/>
        </w:rPr>
        <w:t>Balsavo: už – 25, prieš – 0, susilaikė – 0.</w:t>
      </w:r>
    </w:p>
    <w:p w14:paraId="4774675F" w14:textId="05C3C2A3" w:rsidR="00440814" w:rsidRPr="00B95979" w:rsidRDefault="00440814" w:rsidP="00440814">
      <w:pPr>
        <w:shd w:val="clear" w:color="auto" w:fill="FFFFFF"/>
        <w:ind w:firstLine="851"/>
        <w:jc w:val="both"/>
        <w:rPr>
          <w:szCs w:val="24"/>
        </w:rPr>
      </w:pPr>
      <w:r w:rsidRPr="00B95979">
        <w:rPr>
          <w:szCs w:val="24"/>
        </w:rPr>
        <w:t>NUTARTA. Priimti sprendimą Nr. T2-</w:t>
      </w:r>
      <w:r w:rsidR="005F2765" w:rsidRPr="00B95979">
        <w:rPr>
          <w:szCs w:val="24"/>
        </w:rPr>
        <w:t>1</w:t>
      </w:r>
      <w:r w:rsidRPr="00B95979">
        <w:rPr>
          <w:szCs w:val="24"/>
        </w:rPr>
        <w:t>7</w:t>
      </w:r>
      <w:r w:rsidR="00A35435" w:rsidRPr="00B95979">
        <w:rPr>
          <w:szCs w:val="24"/>
        </w:rPr>
        <w:t>3</w:t>
      </w:r>
      <w:r w:rsidRPr="00B95979">
        <w:rPr>
          <w:szCs w:val="24"/>
        </w:rPr>
        <w:t>.</w:t>
      </w:r>
    </w:p>
    <w:p w14:paraId="458227C6" w14:textId="175A1469" w:rsidR="00A35435" w:rsidRPr="00B95979" w:rsidRDefault="003A3675" w:rsidP="00440814">
      <w:pPr>
        <w:shd w:val="clear" w:color="auto" w:fill="FFFFFF"/>
        <w:ind w:firstLine="851"/>
        <w:jc w:val="both"/>
        <w:rPr>
          <w:szCs w:val="24"/>
        </w:rPr>
      </w:pPr>
      <w:r>
        <w:rPr>
          <w:szCs w:val="24"/>
        </w:rPr>
        <w:t>Po balsavimo k</w:t>
      </w:r>
      <w:r w:rsidR="00A35435" w:rsidRPr="00B95979">
        <w:rPr>
          <w:szCs w:val="24"/>
        </w:rPr>
        <w:t>a</w:t>
      </w:r>
      <w:r>
        <w:rPr>
          <w:szCs w:val="24"/>
        </w:rPr>
        <w:t>l</w:t>
      </w:r>
      <w:r w:rsidR="00A35435" w:rsidRPr="00B95979">
        <w:rPr>
          <w:szCs w:val="24"/>
        </w:rPr>
        <w:t>bėjo tarybos narys Darius Petreikis.</w:t>
      </w:r>
    </w:p>
    <w:p w14:paraId="7553266D" w14:textId="4F16117E" w:rsidR="00C65BB8" w:rsidRPr="00B95979" w:rsidRDefault="00F948FA" w:rsidP="00C65BB8">
      <w:pPr>
        <w:pStyle w:val="Sraopastraipa"/>
        <w:numPr>
          <w:ilvl w:val="0"/>
          <w:numId w:val="6"/>
        </w:numPr>
        <w:ind w:left="0" w:firstLine="851"/>
        <w:jc w:val="both"/>
        <w:rPr>
          <w:rFonts w:eastAsia="Calibri"/>
          <w:bCs/>
          <w:szCs w:val="24"/>
        </w:rPr>
      </w:pPr>
      <w:r w:rsidRPr="00B95979">
        <w:rPr>
          <w:szCs w:val="24"/>
        </w:rPr>
        <w:t xml:space="preserve">SVARSTYTA. </w:t>
      </w:r>
      <w:r w:rsidR="00640764" w:rsidRPr="00B95979">
        <w:rPr>
          <w:szCs w:val="24"/>
        </w:rPr>
        <w:t>Sprendimo projektas Nr. T1-</w:t>
      </w:r>
      <w:r w:rsidR="00AB7261" w:rsidRPr="00B95979">
        <w:rPr>
          <w:szCs w:val="24"/>
        </w:rPr>
        <w:t>164 „</w:t>
      </w:r>
      <w:r w:rsidR="00C65BB8" w:rsidRPr="00B95979">
        <w:rPr>
          <w:rFonts w:eastAsia="Calibri"/>
          <w:bCs/>
          <w:szCs w:val="24"/>
        </w:rPr>
        <w:t>Dėl apmokėjimo už pagrindinės ir pakartotinės sesijų valstybinių brandos egzaminų vykdymą tvarkos aprašo patvirtinimo</w:t>
      </w:r>
      <w:r w:rsidR="00AB7261" w:rsidRPr="00B95979">
        <w:rPr>
          <w:rFonts w:eastAsia="Calibri"/>
          <w:bCs/>
          <w:szCs w:val="24"/>
        </w:rPr>
        <w:t>“.</w:t>
      </w:r>
      <w:r w:rsidR="00C65BB8" w:rsidRPr="00B95979">
        <w:rPr>
          <w:szCs w:val="24"/>
          <w:shd w:val="clear" w:color="auto" w:fill="FFFFFF"/>
        </w:rPr>
        <w:t xml:space="preserve"> Pranešėja – A</w:t>
      </w:r>
      <w:r w:rsidR="0076789A" w:rsidRPr="00B95979">
        <w:rPr>
          <w:szCs w:val="24"/>
          <w:shd w:val="clear" w:color="auto" w:fill="FFFFFF"/>
        </w:rPr>
        <w:t>sta</w:t>
      </w:r>
      <w:r w:rsidR="00C65BB8" w:rsidRPr="00B95979">
        <w:rPr>
          <w:szCs w:val="24"/>
          <w:shd w:val="clear" w:color="auto" w:fill="FFFFFF"/>
        </w:rPr>
        <w:t xml:space="preserve"> Burbienė.</w:t>
      </w:r>
    </w:p>
    <w:p w14:paraId="2691240D" w14:textId="77777777" w:rsidR="00440814" w:rsidRPr="00B95979" w:rsidRDefault="00440814" w:rsidP="00440814">
      <w:pPr>
        <w:ind w:firstLine="851"/>
        <w:jc w:val="both"/>
        <w:rPr>
          <w:szCs w:val="24"/>
        </w:rPr>
      </w:pPr>
      <w:r w:rsidRPr="00B95979">
        <w:rPr>
          <w:szCs w:val="24"/>
        </w:rPr>
        <w:t>Nebuvo pasisakiusiųjų, pasiūlymų balsavimui nepateikta.</w:t>
      </w:r>
    </w:p>
    <w:p w14:paraId="2920DD31" w14:textId="77777777" w:rsidR="00440814" w:rsidRPr="00B95979" w:rsidRDefault="00440814" w:rsidP="00440814">
      <w:pPr>
        <w:ind w:firstLine="851"/>
        <w:jc w:val="both"/>
        <w:rPr>
          <w:szCs w:val="24"/>
        </w:rPr>
      </w:pPr>
      <w:r w:rsidRPr="00B95979">
        <w:rPr>
          <w:szCs w:val="24"/>
        </w:rPr>
        <w:t>Balsuota dėl pateikto sprendimo projekto.</w:t>
      </w:r>
    </w:p>
    <w:p w14:paraId="6CD26BCD" w14:textId="77777777" w:rsidR="00440814" w:rsidRPr="00B95979" w:rsidRDefault="00440814" w:rsidP="00440814">
      <w:pPr>
        <w:tabs>
          <w:tab w:val="left" w:pos="-142"/>
        </w:tabs>
        <w:ind w:firstLine="851"/>
        <w:jc w:val="both"/>
        <w:rPr>
          <w:szCs w:val="24"/>
        </w:rPr>
      </w:pPr>
      <w:r w:rsidRPr="00B95979">
        <w:rPr>
          <w:szCs w:val="24"/>
        </w:rPr>
        <w:t>Balsavo: už – 25, prieš – 0, susilaikė – 0.</w:t>
      </w:r>
    </w:p>
    <w:p w14:paraId="5F7E90DB" w14:textId="02518E72" w:rsidR="00440814" w:rsidRPr="00B95979" w:rsidRDefault="00440814" w:rsidP="00440814">
      <w:pPr>
        <w:shd w:val="clear" w:color="auto" w:fill="FFFFFF"/>
        <w:ind w:firstLine="851"/>
        <w:jc w:val="both"/>
        <w:rPr>
          <w:szCs w:val="24"/>
          <w:lang w:eastAsia="lt-LT"/>
        </w:rPr>
      </w:pPr>
      <w:r w:rsidRPr="00B95979">
        <w:rPr>
          <w:szCs w:val="24"/>
        </w:rPr>
        <w:t>NUTARTA. Priimti sprendimą Nr. T2-</w:t>
      </w:r>
      <w:r w:rsidR="005F2765" w:rsidRPr="00B95979">
        <w:rPr>
          <w:szCs w:val="24"/>
        </w:rPr>
        <w:t>1</w:t>
      </w:r>
      <w:r w:rsidRPr="00B95979">
        <w:rPr>
          <w:szCs w:val="24"/>
        </w:rPr>
        <w:t>7</w:t>
      </w:r>
      <w:r w:rsidR="00B02CF8" w:rsidRPr="00B95979">
        <w:rPr>
          <w:szCs w:val="24"/>
        </w:rPr>
        <w:t>4</w:t>
      </w:r>
      <w:r w:rsidRPr="00B95979">
        <w:rPr>
          <w:szCs w:val="24"/>
        </w:rPr>
        <w:t>.</w:t>
      </w:r>
    </w:p>
    <w:p w14:paraId="11F6145E" w14:textId="1CA9E937" w:rsidR="00C65BB8" w:rsidRPr="00B95979" w:rsidRDefault="00F948FA" w:rsidP="00C65BB8">
      <w:pPr>
        <w:pStyle w:val="Sraopastraipa"/>
        <w:numPr>
          <w:ilvl w:val="0"/>
          <w:numId w:val="6"/>
        </w:numPr>
        <w:ind w:left="0" w:firstLine="851"/>
        <w:jc w:val="both"/>
        <w:rPr>
          <w:rFonts w:eastAsia="Calibri"/>
          <w:bCs/>
          <w:szCs w:val="24"/>
        </w:rPr>
      </w:pPr>
      <w:r w:rsidRPr="00B95979">
        <w:rPr>
          <w:szCs w:val="24"/>
        </w:rPr>
        <w:t xml:space="preserve">SVARSTYTA. </w:t>
      </w:r>
      <w:r w:rsidR="00640764" w:rsidRPr="00B95979">
        <w:rPr>
          <w:szCs w:val="24"/>
        </w:rPr>
        <w:t>Sprendimo projektas Nr. T1-</w:t>
      </w:r>
      <w:r w:rsidR="00AB7261" w:rsidRPr="00B95979">
        <w:rPr>
          <w:szCs w:val="24"/>
        </w:rPr>
        <w:t>147 „</w:t>
      </w:r>
      <w:r w:rsidR="00C65BB8" w:rsidRPr="00B95979">
        <w:rPr>
          <w:rFonts w:eastAsia="Calibri"/>
          <w:bCs/>
          <w:szCs w:val="24"/>
        </w:rPr>
        <w:t xml:space="preserve">Dėl trūkstamų policijos pareigūnų pritraukimo į Klaipėdos apskrities vyriausiojo policijos komisariato Kretingos rajono policijos komisariatą tvarkos </w:t>
      </w:r>
      <w:r w:rsidR="00C65BB8" w:rsidRPr="00B95979">
        <w:rPr>
          <w:rFonts w:eastAsia="Calibri"/>
          <w:bCs/>
          <w:szCs w:val="24"/>
        </w:rPr>
        <w:lastRenderedPageBreak/>
        <w:t>aprašo patvirtinimo</w:t>
      </w:r>
      <w:r w:rsidR="00C65BB8" w:rsidRPr="00B95979">
        <w:t xml:space="preserve"> </w:t>
      </w:r>
      <w:r w:rsidR="00C65BB8" w:rsidRPr="00B95979">
        <w:rPr>
          <w:rFonts w:eastAsia="Calibri"/>
          <w:bCs/>
          <w:szCs w:val="24"/>
        </w:rPr>
        <w:t>ir pritarimo bendradarbiavimo sutarties pasirašymui</w:t>
      </w:r>
      <w:r w:rsidR="00AB7261" w:rsidRPr="00B95979">
        <w:rPr>
          <w:rFonts w:eastAsia="Calibri"/>
          <w:bCs/>
          <w:szCs w:val="24"/>
        </w:rPr>
        <w:t>“.</w:t>
      </w:r>
      <w:r w:rsidR="00C65BB8" w:rsidRPr="00B95979">
        <w:rPr>
          <w:szCs w:val="24"/>
          <w:shd w:val="clear" w:color="auto" w:fill="FFFFFF"/>
        </w:rPr>
        <w:t xml:space="preserve"> Pranešėja – R</w:t>
      </w:r>
      <w:r w:rsidR="0076789A" w:rsidRPr="00B95979">
        <w:rPr>
          <w:szCs w:val="24"/>
          <w:shd w:val="clear" w:color="auto" w:fill="FFFFFF"/>
        </w:rPr>
        <w:t>enata</w:t>
      </w:r>
      <w:r w:rsidR="00C65BB8" w:rsidRPr="00B95979">
        <w:rPr>
          <w:szCs w:val="24"/>
          <w:shd w:val="clear" w:color="auto" w:fill="FFFFFF"/>
        </w:rPr>
        <w:t xml:space="preserve"> Jonauskienė.</w:t>
      </w:r>
    </w:p>
    <w:p w14:paraId="54C7EA27" w14:textId="0E0A4932" w:rsidR="00CB4193" w:rsidRDefault="00CB4193" w:rsidP="00385D5E">
      <w:pPr>
        <w:ind w:firstLine="851"/>
        <w:jc w:val="both"/>
        <w:rPr>
          <w:szCs w:val="24"/>
        </w:rPr>
      </w:pPr>
      <w:r w:rsidRPr="00CB4193">
        <w:rPr>
          <w:szCs w:val="24"/>
        </w:rPr>
        <w:t xml:space="preserve">Kalbėjo </w:t>
      </w:r>
      <w:r w:rsidR="002F4A8C">
        <w:rPr>
          <w:szCs w:val="24"/>
        </w:rPr>
        <w:t xml:space="preserve">pranešėja, </w:t>
      </w:r>
      <w:r w:rsidRPr="00CB4193">
        <w:rPr>
          <w:szCs w:val="24"/>
        </w:rPr>
        <w:t>Civilinės saugos ir viešosios tvarkos skyriaus vedėja Renata Jonauskienė, tarybos nariai Mindaugas Černeckis, Jolanta Gedvilaitė, Saulius Šopaga ir Tomas Abelkis.</w:t>
      </w:r>
    </w:p>
    <w:p w14:paraId="4FEACC21" w14:textId="02D09D7A" w:rsidR="00483B2A" w:rsidRDefault="00483B2A" w:rsidP="00385D5E">
      <w:pPr>
        <w:ind w:firstLine="851"/>
        <w:jc w:val="both"/>
        <w:rPr>
          <w:szCs w:val="24"/>
        </w:rPr>
      </w:pPr>
      <w:r w:rsidRPr="00483B2A">
        <w:rPr>
          <w:szCs w:val="24"/>
        </w:rPr>
        <w:t xml:space="preserve">Tarybos narys Mindaugas Černeckis išreiškė susirūpinimą dėl naujų pareigūnų paskatinimo priemonių, kurios gali sukelti demotyvaciją esamiems pareigūnams, turintiems ilgametę patirtį, bet negaunantiems tokių pačių paskatų. Jis pabrėžė, kad tai gali atstumti darbuotojus ir skatinti juos palikti tarnybą. </w:t>
      </w:r>
      <w:r>
        <w:rPr>
          <w:szCs w:val="24"/>
        </w:rPr>
        <w:t xml:space="preserve">M. </w:t>
      </w:r>
      <w:r w:rsidRPr="00483B2A">
        <w:rPr>
          <w:szCs w:val="24"/>
        </w:rPr>
        <w:t>Černeckis pasiūlė savivaldybei apsvarstyti galimybę sukurti papildomas skatinimo priemones esamiems pareigūnams, kad būtų išvengta tolesnės darbuotojų migracijos. Nors jis palaiko sprendimą priimti naujus pareigūnus, jis ragina atsižvelgti ir į esamų darbuotojų poreikius, kad būtų užkirstas kelias blogėjančiai situacijai.</w:t>
      </w:r>
    </w:p>
    <w:p w14:paraId="1872D3E0" w14:textId="0F799FCE" w:rsidR="00483B2A" w:rsidRDefault="00483B2A" w:rsidP="00440814">
      <w:pPr>
        <w:ind w:firstLine="851"/>
        <w:jc w:val="both"/>
        <w:rPr>
          <w:szCs w:val="24"/>
        </w:rPr>
      </w:pPr>
      <w:r>
        <w:rPr>
          <w:szCs w:val="24"/>
        </w:rPr>
        <w:t>T</w:t>
      </w:r>
      <w:r w:rsidRPr="00483B2A">
        <w:rPr>
          <w:szCs w:val="24"/>
        </w:rPr>
        <w:t>arybos narė Jolanta Gedvilaitė pritar</w:t>
      </w:r>
      <w:r w:rsidR="00B56C88">
        <w:rPr>
          <w:szCs w:val="24"/>
        </w:rPr>
        <w:t>ė</w:t>
      </w:r>
      <w:r w:rsidRPr="00483B2A">
        <w:rPr>
          <w:szCs w:val="24"/>
        </w:rPr>
        <w:t xml:space="preserve"> skatinimo idėjai, tačiau atkreip</w:t>
      </w:r>
      <w:r w:rsidR="00B56C88">
        <w:rPr>
          <w:szCs w:val="24"/>
        </w:rPr>
        <w:t>ė</w:t>
      </w:r>
      <w:r w:rsidRPr="00483B2A">
        <w:rPr>
          <w:szCs w:val="24"/>
        </w:rPr>
        <w:t xml:space="preserve"> dėmesį, kad nors policija yra valstybės funkcija, kitose savivaldybėse taikomos panašios priemonės, tačiau jos neapima esamų pareigūnų, o tik naujai įdarbinamų. J</w:t>
      </w:r>
      <w:r>
        <w:rPr>
          <w:szCs w:val="24"/>
        </w:rPr>
        <w:t xml:space="preserve">. Gedvilaitė </w:t>
      </w:r>
      <w:r w:rsidRPr="00483B2A">
        <w:rPr>
          <w:szCs w:val="24"/>
        </w:rPr>
        <w:t>pasiūlė pakeisti terminą į tris metus, nes peržiūrėjus kitų savivaldybių tvarkas, dažniausiai taikomas trijų metų laikotarpis, o tai padėtų efektyviau veikti skatinimo priemonei. Be to, J</w:t>
      </w:r>
      <w:r w:rsidR="00CA282C">
        <w:rPr>
          <w:szCs w:val="24"/>
        </w:rPr>
        <w:t xml:space="preserve">. Gedvilaitė </w:t>
      </w:r>
      <w:r w:rsidRPr="00483B2A">
        <w:rPr>
          <w:szCs w:val="24"/>
        </w:rPr>
        <w:t>pabrėžė, kad iš 5000 eurų suma mažėtų dėl mokesčių, todėl trijų metų laikotarpis būtų tinkamesnis. Jos pasiūlymas – suvienodinti laikotarpį su kitomis savivaldybėmis ir sumažinti skirtumus, kad priemonė būtų veiksmingesnė.</w:t>
      </w:r>
    </w:p>
    <w:p w14:paraId="280A8E88" w14:textId="507ABA6D" w:rsidR="00B923BA" w:rsidRDefault="00B923BA" w:rsidP="00440814">
      <w:pPr>
        <w:ind w:firstLine="851"/>
        <w:jc w:val="both"/>
        <w:rPr>
          <w:szCs w:val="24"/>
        </w:rPr>
      </w:pPr>
      <w:r w:rsidRPr="00B923BA">
        <w:rPr>
          <w:szCs w:val="24"/>
        </w:rPr>
        <w:t xml:space="preserve">Pranešėja Renata Jonauskienė atsakė, kad </w:t>
      </w:r>
      <w:r w:rsidR="00B56C88">
        <w:rPr>
          <w:szCs w:val="24"/>
        </w:rPr>
        <w:t xml:space="preserve">terminas buvo svarstytas </w:t>
      </w:r>
      <w:r w:rsidRPr="00B923BA">
        <w:rPr>
          <w:szCs w:val="24"/>
        </w:rPr>
        <w:t>ir man</w:t>
      </w:r>
      <w:r w:rsidR="00B56C88">
        <w:rPr>
          <w:szCs w:val="24"/>
        </w:rPr>
        <w:t xml:space="preserve">yta, </w:t>
      </w:r>
      <w:r w:rsidRPr="00B923BA">
        <w:rPr>
          <w:szCs w:val="24"/>
        </w:rPr>
        <w:t>jog ketverių metų išdirbimo laikotarpis galėtų būti tinkamas, nes jis leistų geriau pritraukti pareigūnus, tačiau pabrėžė, kad galutinį sprendimą priims taryba.</w:t>
      </w:r>
    </w:p>
    <w:p w14:paraId="2321F8E1" w14:textId="624F91CC" w:rsidR="00B923BA" w:rsidRPr="00B923BA" w:rsidRDefault="00B923BA" w:rsidP="00B923BA">
      <w:pPr>
        <w:ind w:firstLine="851"/>
        <w:jc w:val="both"/>
        <w:rPr>
          <w:szCs w:val="24"/>
        </w:rPr>
      </w:pPr>
      <w:r w:rsidRPr="00B923BA">
        <w:rPr>
          <w:szCs w:val="24"/>
        </w:rPr>
        <w:t xml:space="preserve">Tarybos narys Saulius Šopaga teigė, kad jis jau pasisakė komitete ir susilaikė nuo sprendimo, nes turi tam tikrų abejonių dėl šio klausimo. Jis pabrėžė, kad šiuo atveju sprendžiama centrinės valdžios problema – atlyginimų didinimo klausimas, dėl kurio trūksta pareigūnų. </w:t>
      </w:r>
      <w:r>
        <w:rPr>
          <w:szCs w:val="24"/>
        </w:rPr>
        <w:t xml:space="preserve">S. </w:t>
      </w:r>
      <w:r w:rsidRPr="00B923BA">
        <w:rPr>
          <w:szCs w:val="24"/>
        </w:rPr>
        <w:t>Šopaga pastebėjo, kad savivaldybės pradeda konkuruoti tarpusavyje, siūlydamos vienkartines išmokas, kad pritrauktų pareigūnus, tačiau tai nesprendžia pagrindinės problemos ir gali skatinti pareigūnų migraciją tarp savivaldybių dėl trumpalaikių paskatų. Jis mano, kad ši situacija neturi ilgalaikės naudos ir gali turėti neigiamų pasekmių, nes trūksta ne tik policijos pareigūnų, bet ir kitų svarbių darbuotojų, tokių kaip gaisrininkai, gydytojai ir administracijos darbuotojai. Dėl šių priežasčių jis nusprendė susilaikyti ir neišreikšti palaikymo šiam sprendimui.</w:t>
      </w:r>
    </w:p>
    <w:p w14:paraId="4ECCA981" w14:textId="72E1FA95" w:rsidR="00BE4936" w:rsidRPr="00BE4936" w:rsidRDefault="00BE4936" w:rsidP="00BE4936">
      <w:pPr>
        <w:ind w:firstLine="851"/>
        <w:jc w:val="both"/>
        <w:rPr>
          <w:szCs w:val="24"/>
        </w:rPr>
      </w:pPr>
      <w:r w:rsidRPr="00BE4936">
        <w:rPr>
          <w:szCs w:val="24"/>
        </w:rPr>
        <w:t xml:space="preserve">Tarybos narys Tomas Abelkis išreiškė nuomonę, kad saugumas pagal Konstituciją turėtų būti užtikrintas valstybės lygiu, todėl tai nėra savivaldybės lygmens problema. Jis paminėjo, kad savivaldybės kompensuoja mokytojų ir gydytojų pritraukimą, pavyzdžiui, mokėdamos kompensacijas už kelionę arba didesnes sumas naujiems darbuotojams, tačiau seniai dirbantiems nesuteikiama tokių paskatų. </w:t>
      </w:r>
      <w:r>
        <w:rPr>
          <w:szCs w:val="24"/>
        </w:rPr>
        <w:t xml:space="preserve">T. </w:t>
      </w:r>
      <w:r w:rsidRPr="00BE4936">
        <w:rPr>
          <w:szCs w:val="24"/>
        </w:rPr>
        <w:t>Abelkis pažymėjo, kad tai nesukėlė jokių problemų, nes seniai dirbantys darbuotojai jau įsitvirtinę ir dirba. Jis taip pat pritarė Jolantai, kad būtų tikslingiau nustatyti ne ketverių, o trijų metų terminą naujiems pareigūnams.</w:t>
      </w:r>
    </w:p>
    <w:p w14:paraId="77F62397" w14:textId="77777777" w:rsidR="002F605F" w:rsidRDefault="002F605F" w:rsidP="002B7FDE">
      <w:pPr>
        <w:tabs>
          <w:tab w:val="left" w:pos="-142"/>
        </w:tabs>
        <w:ind w:firstLine="851"/>
        <w:jc w:val="both"/>
        <w:rPr>
          <w:szCs w:val="24"/>
        </w:rPr>
      </w:pPr>
      <w:r w:rsidRPr="002F605F">
        <w:rPr>
          <w:szCs w:val="24"/>
        </w:rPr>
        <w:t>Tarybos narys Vilius Adomaitis pritarė sprendimo projektui. Jis pažymėjo, kad visoje senstančioje Europoje, ypač Rytų Europos šalyse, kyla panašių problemų dėl darbo jėgos trūkumo valstybės tarnyboje ir savivaldoje, ypač dėl demografinės situacijos, kai mažėja darbingo amžiaus žmonių. V. Adomaitis teigė, kad mūsų geografinė situacija nėra tokia sudėtinga kaip kitų miestų, todėl siūloma paskata yra adekvati. Tačiau jis pabrėžė, kad tai tik trumpalaikis sprendimas, o ilgalaikė problema galės būti išspręsta tik pagerėjus demografiniai situacijai. Jis paminėjo, kad kitos šalys jau seniai taiko panašius metodus, nes visi susiduria su tomis pačiomis problemomis, ir nors šis sprendimas nėra idealus, šiuo metu tai yra geriausias įmanomas pasirinkimas.</w:t>
      </w:r>
    </w:p>
    <w:p w14:paraId="31E02D1F" w14:textId="69A19C4D" w:rsidR="002B7FDE" w:rsidRDefault="002B7FDE" w:rsidP="002B7FDE">
      <w:pPr>
        <w:tabs>
          <w:tab w:val="left" w:pos="-142"/>
        </w:tabs>
        <w:ind w:firstLine="851"/>
        <w:jc w:val="both"/>
        <w:rPr>
          <w:szCs w:val="24"/>
        </w:rPr>
      </w:pPr>
      <w:r w:rsidRPr="002B7FDE">
        <w:rPr>
          <w:szCs w:val="24"/>
        </w:rPr>
        <w:t>Balsuota už pateiktą pasiūlymą, pakeičiant keturių metų terminą į tris metus.</w:t>
      </w:r>
    </w:p>
    <w:p w14:paraId="1BD14AC2" w14:textId="7A827D1A" w:rsidR="002B7FDE" w:rsidRPr="00EF6A84" w:rsidRDefault="002B7FDE" w:rsidP="002B7FDE">
      <w:pPr>
        <w:tabs>
          <w:tab w:val="left" w:pos="-142"/>
        </w:tabs>
        <w:ind w:firstLine="851"/>
        <w:jc w:val="both"/>
        <w:rPr>
          <w:szCs w:val="24"/>
        </w:rPr>
      </w:pPr>
      <w:r w:rsidRPr="00EF6A84">
        <w:rPr>
          <w:szCs w:val="24"/>
        </w:rPr>
        <w:t>Balsavo: už – 2</w:t>
      </w:r>
      <w:r w:rsidR="0046320D">
        <w:rPr>
          <w:szCs w:val="24"/>
        </w:rPr>
        <w:t>3</w:t>
      </w:r>
      <w:r w:rsidRPr="00EF6A84">
        <w:rPr>
          <w:szCs w:val="24"/>
        </w:rPr>
        <w:t xml:space="preserve">, prieš – 0, susilaikė – </w:t>
      </w:r>
      <w:r>
        <w:rPr>
          <w:szCs w:val="24"/>
        </w:rPr>
        <w:t>1</w:t>
      </w:r>
      <w:r w:rsidRPr="00EF6A84">
        <w:rPr>
          <w:szCs w:val="24"/>
        </w:rPr>
        <w:t>.</w:t>
      </w:r>
    </w:p>
    <w:p w14:paraId="5D3A2CB0" w14:textId="5E43A748" w:rsidR="002B7FDE" w:rsidRDefault="002B7FDE" w:rsidP="002B7FDE">
      <w:pPr>
        <w:ind w:firstLine="851"/>
        <w:jc w:val="both"/>
        <w:rPr>
          <w:szCs w:val="24"/>
        </w:rPr>
      </w:pPr>
      <w:r w:rsidRPr="00EF6A84">
        <w:rPr>
          <w:szCs w:val="24"/>
        </w:rPr>
        <w:t>NUTARTA</w:t>
      </w:r>
      <w:r>
        <w:rPr>
          <w:szCs w:val="24"/>
        </w:rPr>
        <w:t>. Pasiūlymui pritarta.</w:t>
      </w:r>
    </w:p>
    <w:p w14:paraId="23F21247" w14:textId="63D835B8" w:rsidR="00440814" w:rsidRPr="00EF6A84" w:rsidRDefault="00440814" w:rsidP="00440814">
      <w:pPr>
        <w:ind w:firstLine="851"/>
        <w:jc w:val="both"/>
        <w:rPr>
          <w:szCs w:val="24"/>
        </w:rPr>
      </w:pPr>
      <w:r w:rsidRPr="00EF6A84">
        <w:rPr>
          <w:szCs w:val="24"/>
        </w:rPr>
        <w:t>Balsuota dėl pateikto sprendimo projekto</w:t>
      </w:r>
      <w:r w:rsidR="0046320D">
        <w:rPr>
          <w:szCs w:val="24"/>
        </w:rPr>
        <w:t xml:space="preserve"> su pasiūlymu</w:t>
      </w:r>
      <w:r w:rsidRPr="00EF6A84">
        <w:rPr>
          <w:szCs w:val="24"/>
        </w:rPr>
        <w:t>.</w:t>
      </w:r>
    </w:p>
    <w:p w14:paraId="18B3E9F7" w14:textId="27687AF4" w:rsidR="00440814" w:rsidRPr="00EF6A84" w:rsidRDefault="00440814" w:rsidP="00440814">
      <w:pPr>
        <w:tabs>
          <w:tab w:val="left" w:pos="-142"/>
        </w:tabs>
        <w:ind w:firstLine="851"/>
        <w:jc w:val="both"/>
        <w:rPr>
          <w:szCs w:val="24"/>
        </w:rPr>
      </w:pPr>
      <w:r w:rsidRPr="00EF6A84">
        <w:rPr>
          <w:szCs w:val="24"/>
        </w:rPr>
        <w:t>Balsavo: už – 2</w:t>
      </w:r>
      <w:r w:rsidR="002B7FDE">
        <w:rPr>
          <w:szCs w:val="24"/>
        </w:rPr>
        <w:t>4</w:t>
      </w:r>
      <w:r w:rsidRPr="00EF6A84">
        <w:rPr>
          <w:szCs w:val="24"/>
        </w:rPr>
        <w:t xml:space="preserve">, prieš – 0, susilaikė – </w:t>
      </w:r>
      <w:r w:rsidR="002B7FDE">
        <w:rPr>
          <w:szCs w:val="24"/>
        </w:rPr>
        <w:t>1</w:t>
      </w:r>
      <w:r w:rsidRPr="00EF6A84">
        <w:rPr>
          <w:szCs w:val="24"/>
        </w:rPr>
        <w:t>.</w:t>
      </w:r>
    </w:p>
    <w:p w14:paraId="492356BC" w14:textId="5C890BBD" w:rsidR="00440814" w:rsidRDefault="00440814" w:rsidP="00440814">
      <w:pPr>
        <w:shd w:val="clear" w:color="auto" w:fill="FFFFFF"/>
        <w:ind w:firstLine="851"/>
        <w:jc w:val="both"/>
        <w:rPr>
          <w:szCs w:val="24"/>
        </w:rPr>
      </w:pPr>
      <w:r w:rsidRPr="00EF6A84">
        <w:rPr>
          <w:szCs w:val="24"/>
        </w:rPr>
        <w:t>NUTARTA. Priimti sprendimą Nr. T2-</w:t>
      </w:r>
      <w:r w:rsidR="005F2765">
        <w:rPr>
          <w:szCs w:val="24"/>
        </w:rPr>
        <w:t>1</w:t>
      </w:r>
      <w:r w:rsidRPr="00EF6A84">
        <w:rPr>
          <w:szCs w:val="24"/>
        </w:rPr>
        <w:t>7</w:t>
      </w:r>
      <w:r w:rsidR="00B02CF8">
        <w:rPr>
          <w:szCs w:val="24"/>
        </w:rPr>
        <w:t>5</w:t>
      </w:r>
      <w:r w:rsidRPr="00EF6A84">
        <w:rPr>
          <w:szCs w:val="24"/>
        </w:rPr>
        <w:t>.</w:t>
      </w:r>
    </w:p>
    <w:p w14:paraId="2340D20A" w14:textId="048B4DEC" w:rsidR="00B02CF8" w:rsidRDefault="00B02CF8" w:rsidP="00440814">
      <w:pPr>
        <w:shd w:val="clear" w:color="auto" w:fill="FFFFFF"/>
        <w:ind w:firstLine="851"/>
        <w:jc w:val="both"/>
        <w:rPr>
          <w:szCs w:val="24"/>
        </w:rPr>
      </w:pPr>
      <w:r>
        <w:rPr>
          <w:szCs w:val="24"/>
        </w:rPr>
        <w:t>Skelbiama pietų pertrauka (nuo 12.10–13.10 val.).</w:t>
      </w:r>
    </w:p>
    <w:p w14:paraId="78A5DE2B" w14:textId="0F8872ED" w:rsidR="00B02CF8" w:rsidRPr="00EF6A84" w:rsidRDefault="00B02CF8" w:rsidP="00440814">
      <w:pPr>
        <w:shd w:val="clear" w:color="auto" w:fill="FFFFFF"/>
        <w:ind w:firstLine="851"/>
        <w:jc w:val="both"/>
        <w:rPr>
          <w:szCs w:val="24"/>
          <w:lang w:eastAsia="lt-LT"/>
        </w:rPr>
      </w:pPr>
      <w:r>
        <w:rPr>
          <w:szCs w:val="24"/>
        </w:rPr>
        <w:t>Po pietų pertraukos posėdyje dalyvavo 25 tarybos nariai.</w:t>
      </w:r>
    </w:p>
    <w:p w14:paraId="28781BDD" w14:textId="3D649FAC" w:rsidR="00C65BB8" w:rsidRPr="0044081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182 „</w:t>
      </w:r>
      <w:r w:rsidR="00C65BB8" w:rsidRPr="00991C7C">
        <w:rPr>
          <w:rFonts w:eastAsia="Calibri"/>
          <w:bCs/>
          <w:szCs w:val="24"/>
        </w:rPr>
        <w:t>Dėl pritarimo bendradarbiavimo sutarties pasirašymui</w:t>
      </w:r>
      <w:r w:rsidR="00AB7261">
        <w:rPr>
          <w:rFonts w:eastAsia="Calibri"/>
          <w:bCs/>
          <w:szCs w:val="24"/>
        </w:rPr>
        <w:t>“.</w:t>
      </w:r>
      <w:r w:rsidR="00C65BB8" w:rsidRPr="00991C7C">
        <w:rPr>
          <w:szCs w:val="24"/>
          <w:shd w:val="clear" w:color="auto" w:fill="FFFFFF"/>
        </w:rPr>
        <w:t xml:space="preserve"> Pranešėja – S</w:t>
      </w:r>
      <w:r w:rsidR="0076789A">
        <w:rPr>
          <w:szCs w:val="24"/>
          <w:shd w:val="clear" w:color="auto" w:fill="FFFFFF"/>
        </w:rPr>
        <w:t>igutė</w:t>
      </w:r>
      <w:r w:rsidR="00C65BB8" w:rsidRPr="00991C7C">
        <w:rPr>
          <w:szCs w:val="24"/>
          <w:shd w:val="clear" w:color="auto" w:fill="FFFFFF"/>
        </w:rPr>
        <w:t xml:space="preserve"> Jazbutienė.</w:t>
      </w:r>
    </w:p>
    <w:p w14:paraId="025B0CD6" w14:textId="50F782FB" w:rsidR="0067593E" w:rsidRDefault="0067593E" w:rsidP="00440814">
      <w:pPr>
        <w:ind w:firstLine="851"/>
        <w:jc w:val="both"/>
        <w:rPr>
          <w:szCs w:val="24"/>
        </w:rPr>
      </w:pPr>
      <w:r>
        <w:rPr>
          <w:szCs w:val="24"/>
        </w:rPr>
        <w:t>Kalbėjo tarybos narys Steponas Baltuonis.</w:t>
      </w:r>
    </w:p>
    <w:p w14:paraId="3180D629" w14:textId="7B868A18" w:rsidR="00440814" w:rsidRPr="00EF6A84" w:rsidRDefault="0067593E" w:rsidP="00440814">
      <w:pPr>
        <w:ind w:firstLine="851"/>
        <w:jc w:val="both"/>
        <w:rPr>
          <w:szCs w:val="24"/>
        </w:rPr>
      </w:pPr>
      <w:r>
        <w:rPr>
          <w:szCs w:val="24"/>
        </w:rPr>
        <w:t>P</w:t>
      </w:r>
      <w:r w:rsidR="00440814" w:rsidRPr="00EF6A84">
        <w:rPr>
          <w:szCs w:val="24"/>
        </w:rPr>
        <w:t>asiūlymų balsavimui nepateikta.</w:t>
      </w:r>
    </w:p>
    <w:p w14:paraId="23C4B6E4" w14:textId="77777777" w:rsidR="0097409C" w:rsidRPr="00EF6A84" w:rsidRDefault="0097409C" w:rsidP="0097409C">
      <w:pPr>
        <w:ind w:firstLine="851"/>
        <w:jc w:val="both"/>
        <w:rPr>
          <w:szCs w:val="24"/>
        </w:rPr>
      </w:pPr>
      <w:r w:rsidRPr="00EF6A84">
        <w:rPr>
          <w:szCs w:val="24"/>
        </w:rPr>
        <w:t>Balsuota dėl pateikto sprendimo projekto.</w:t>
      </w:r>
    </w:p>
    <w:p w14:paraId="4CA8FBB4" w14:textId="77777777" w:rsidR="0097409C" w:rsidRPr="00EF6A84" w:rsidRDefault="0097409C" w:rsidP="0097409C">
      <w:pPr>
        <w:tabs>
          <w:tab w:val="left" w:pos="-142"/>
        </w:tabs>
        <w:ind w:firstLine="851"/>
        <w:jc w:val="both"/>
        <w:rPr>
          <w:szCs w:val="24"/>
        </w:rPr>
      </w:pPr>
      <w:r w:rsidRPr="00EF6A84">
        <w:rPr>
          <w:szCs w:val="24"/>
        </w:rPr>
        <w:t>Balsavo: už – 2</w:t>
      </w:r>
      <w:r>
        <w:rPr>
          <w:szCs w:val="24"/>
        </w:rPr>
        <w:t>4</w:t>
      </w:r>
      <w:r w:rsidRPr="00EF6A84">
        <w:rPr>
          <w:szCs w:val="24"/>
        </w:rPr>
        <w:t>, prieš – 0, susilaikė – 0.</w:t>
      </w:r>
    </w:p>
    <w:p w14:paraId="09CD0F0C" w14:textId="77777777" w:rsidR="0097409C" w:rsidRPr="00EF6A84" w:rsidRDefault="0097409C" w:rsidP="0097409C">
      <w:pPr>
        <w:shd w:val="clear" w:color="auto" w:fill="FFFFFF"/>
        <w:ind w:firstLine="851"/>
        <w:jc w:val="both"/>
        <w:rPr>
          <w:szCs w:val="24"/>
          <w:lang w:eastAsia="lt-LT"/>
        </w:rPr>
      </w:pPr>
      <w:r w:rsidRPr="00EF6A84">
        <w:rPr>
          <w:szCs w:val="24"/>
        </w:rPr>
        <w:t>NUTARTA. Priimti sprendimą Nr. T2-</w:t>
      </w:r>
      <w:r>
        <w:rPr>
          <w:szCs w:val="24"/>
        </w:rPr>
        <w:t>1</w:t>
      </w:r>
      <w:r w:rsidRPr="00EF6A84">
        <w:rPr>
          <w:szCs w:val="24"/>
        </w:rPr>
        <w:t>7</w:t>
      </w:r>
      <w:r>
        <w:rPr>
          <w:szCs w:val="24"/>
        </w:rPr>
        <w:t>6</w:t>
      </w:r>
      <w:r w:rsidRPr="00EF6A84">
        <w:rPr>
          <w:szCs w:val="24"/>
        </w:rPr>
        <w:t>.</w:t>
      </w:r>
    </w:p>
    <w:p w14:paraId="6658DE59" w14:textId="1FEDE0A8" w:rsidR="0067593E" w:rsidRDefault="0067593E" w:rsidP="00440814">
      <w:pPr>
        <w:ind w:firstLine="851"/>
        <w:jc w:val="both"/>
        <w:rPr>
          <w:szCs w:val="24"/>
        </w:rPr>
      </w:pPr>
      <w:r>
        <w:rPr>
          <w:szCs w:val="24"/>
        </w:rPr>
        <w:t xml:space="preserve">Meras Antanas Kalnius informavo, kad prie tarybos sprendimo gali būti teikiamas </w:t>
      </w:r>
      <w:r w:rsidR="00353BF7">
        <w:rPr>
          <w:szCs w:val="24"/>
        </w:rPr>
        <w:t>ir protokolinis sprendimas.</w:t>
      </w:r>
    </w:p>
    <w:p w14:paraId="54E11E00" w14:textId="77777777" w:rsidR="0032416A" w:rsidRPr="0032416A" w:rsidRDefault="0032416A" w:rsidP="0032416A">
      <w:pPr>
        <w:ind w:firstLine="851"/>
        <w:jc w:val="both"/>
        <w:rPr>
          <w:szCs w:val="24"/>
        </w:rPr>
      </w:pPr>
      <w:r w:rsidRPr="0032416A">
        <w:rPr>
          <w:szCs w:val="24"/>
        </w:rPr>
        <w:t>Pranešėja, Vietinio ūkio ir turto valdymo skyriaus vedėja Sigutė Jazbutienė, pristatė protokolinį sprendimą.</w:t>
      </w:r>
    </w:p>
    <w:p w14:paraId="4A20F2C8" w14:textId="540E3757" w:rsidR="0067593E" w:rsidRPr="00F0490C" w:rsidRDefault="00F0490C" w:rsidP="00440814">
      <w:pPr>
        <w:ind w:firstLine="851"/>
        <w:jc w:val="both"/>
        <w:rPr>
          <w:bCs/>
          <w:szCs w:val="24"/>
        </w:rPr>
      </w:pPr>
      <w:r>
        <w:rPr>
          <w:szCs w:val="24"/>
        </w:rPr>
        <w:t xml:space="preserve">PROTOKOLINIS SPRENDIMAS: </w:t>
      </w:r>
      <w:r w:rsidR="0032416A">
        <w:rPr>
          <w:szCs w:val="24"/>
        </w:rPr>
        <w:t>D</w:t>
      </w:r>
      <w:r w:rsidR="0032416A" w:rsidRPr="00F0490C">
        <w:rPr>
          <w:bCs/>
          <w:szCs w:val="24"/>
        </w:rPr>
        <w:t xml:space="preserve">ėl inicijavimo bendradarbiavimo sutarties su </w:t>
      </w:r>
      <w:r w:rsidR="0032416A">
        <w:rPr>
          <w:bCs/>
          <w:szCs w:val="24"/>
        </w:rPr>
        <w:t>AB</w:t>
      </w:r>
      <w:r w:rsidR="0032416A" w:rsidRPr="00F0490C">
        <w:rPr>
          <w:bCs/>
          <w:szCs w:val="24"/>
        </w:rPr>
        <w:t xml:space="preserve"> „</w:t>
      </w:r>
      <w:r w:rsidR="0032416A">
        <w:rPr>
          <w:bCs/>
          <w:szCs w:val="24"/>
        </w:rPr>
        <w:t>VIA L</w:t>
      </w:r>
      <w:r w:rsidR="0032416A" w:rsidRPr="00F0490C">
        <w:rPr>
          <w:bCs/>
          <w:szCs w:val="24"/>
        </w:rPr>
        <w:t>ietuva“ pasirašymą</w:t>
      </w:r>
      <w:r w:rsidR="0032416A">
        <w:rPr>
          <w:bCs/>
          <w:szCs w:val="24"/>
        </w:rPr>
        <w:t>.</w:t>
      </w:r>
    </w:p>
    <w:p w14:paraId="5691E940" w14:textId="77777777" w:rsidR="00F0490C" w:rsidRPr="00F0490C" w:rsidRDefault="00F0490C" w:rsidP="00F0490C">
      <w:pPr>
        <w:ind w:firstLine="851"/>
        <w:jc w:val="both"/>
        <w:rPr>
          <w:szCs w:val="24"/>
        </w:rPr>
      </w:pPr>
      <w:r w:rsidRPr="00F0490C">
        <w:rPr>
          <w:szCs w:val="24"/>
        </w:rPr>
        <w:t>Kretingos rajono savivaldybės taryba nusprendžia:</w:t>
      </w:r>
    </w:p>
    <w:p w14:paraId="36AE1CD5" w14:textId="77777777" w:rsidR="00F0490C" w:rsidRPr="00F0490C" w:rsidRDefault="00F0490C" w:rsidP="00F0490C">
      <w:pPr>
        <w:numPr>
          <w:ilvl w:val="0"/>
          <w:numId w:val="11"/>
        </w:numPr>
        <w:ind w:left="0" w:firstLine="851"/>
        <w:jc w:val="both"/>
        <w:rPr>
          <w:szCs w:val="24"/>
        </w:rPr>
      </w:pPr>
      <w:r w:rsidRPr="00F0490C">
        <w:rPr>
          <w:szCs w:val="24"/>
        </w:rPr>
        <w:t xml:space="preserve">Inicijuoti bendradarbiavimo sutarties pasirašymą su AB „Via Lietuva“ dėl </w:t>
      </w:r>
      <w:r w:rsidRPr="00F0490C">
        <w:rPr>
          <w:bCs/>
          <w:szCs w:val="24"/>
        </w:rPr>
        <w:t>valstybinės reikšmės magistralinio kelio A11 Šiauliai–Palanga, ruožo nuo 128,37 iki 133,93 km, dviračių tako paprastojo remonto darbų.</w:t>
      </w:r>
      <w:r w:rsidRPr="00F0490C">
        <w:rPr>
          <w:szCs w:val="24"/>
        </w:rPr>
        <w:t xml:space="preserve"> </w:t>
      </w:r>
    </w:p>
    <w:p w14:paraId="5094F663" w14:textId="77777777" w:rsidR="00F0490C" w:rsidRPr="00F0490C" w:rsidRDefault="00F0490C" w:rsidP="00F0490C">
      <w:pPr>
        <w:numPr>
          <w:ilvl w:val="0"/>
          <w:numId w:val="11"/>
        </w:numPr>
        <w:ind w:left="0" w:firstLine="851"/>
        <w:jc w:val="both"/>
        <w:rPr>
          <w:szCs w:val="24"/>
        </w:rPr>
      </w:pPr>
      <w:r w:rsidRPr="00F0490C">
        <w:rPr>
          <w:szCs w:val="24"/>
        </w:rPr>
        <w:t>Pritarti, kad Kretingos rajono savivaldybės administracija savivaldybės biudžeto lėšomis atliktų 1 punkte nurodytame dviračių tako ruože geologinius tyrinėjimus.</w:t>
      </w:r>
    </w:p>
    <w:p w14:paraId="7DBD1A17" w14:textId="315A54DA" w:rsidR="00F0490C" w:rsidRPr="00497E8C" w:rsidRDefault="00497E8C" w:rsidP="00497E8C">
      <w:pPr>
        <w:ind w:firstLine="851"/>
        <w:jc w:val="both"/>
        <w:rPr>
          <w:szCs w:val="24"/>
        </w:rPr>
      </w:pPr>
      <w:r>
        <w:rPr>
          <w:szCs w:val="24"/>
        </w:rPr>
        <w:t>B</w:t>
      </w:r>
      <w:r w:rsidRPr="00497E8C">
        <w:rPr>
          <w:szCs w:val="24"/>
        </w:rPr>
        <w:t>alsuota dėl</w:t>
      </w:r>
      <w:r>
        <w:rPr>
          <w:szCs w:val="24"/>
        </w:rPr>
        <w:t xml:space="preserve"> protokolinio sprendimo</w:t>
      </w:r>
      <w:r w:rsidR="0032416A">
        <w:rPr>
          <w:szCs w:val="24"/>
        </w:rPr>
        <w:t>.</w:t>
      </w:r>
    </w:p>
    <w:p w14:paraId="00125F86" w14:textId="77777777" w:rsidR="00497E8C" w:rsidRPr="00EF6A84" w:rsidRDefault="00497E8C" w:rsidP="00497E8C">
      <w:pPr>
        <w:tabs>
          <w:tab w:val="left" w:pos="-142"/>
        </w:tabs>
        <w:ind w:firstLine="851"/>
        <w:jc w:val="both"/>
        <w:rPr>
          <w:szCs w:val="24"/>
        </w:rPr>
      </w:pPr>
      <w:r w:rsidRPr="00EF6A84">
        <w:rPr>
          <w:szCs w:val="24"/>
        </w:rPr>
        <w:t>Balsavo: už – 2</w:t>
      </w:r>
      <w:r>
        <w:rPr>
          <w:szCs w:val="24"/>
        </w:rPr>
        <w:t>4</w:t>
      </w:r>
      <w:r w:rsidRPr="00EF6A84">
        <w:rPr>
          <w:szCs w:val="24"/>
        </w:rPr>
        <w:t>, prieš – 0, susilaikė – 0.</w:t>
      </w:r>
    </w:p>
    <w:p w14:paraId="5A9ED44C" w14:textId="6C9A0840" w:rsidR="00F0490C" w:rsidRPr="00F0490C" w:rsidRDefault="00497E8C" w:rsidP="00497E8C">
      <w:pPr>
        <w:ind w:firstLine="851"/>
        <w:jc w:val="both"/>
        <w:rPr>
          <w:szCs w:val="24"/>
        </w:rPr>
      </w:pPr>
      <w:r w:rsidRPr="00EF6A84">
        <w:rPr>
          <w:szCs w:val="24"/>
        </w:rPr>
        <w:t>NUTARTA.</w:t>
      </w:r>
      <w:r>
        <w:rPr>
          <w:szCs w:val="24"/>
        </w:rPr>
        <w:t xml:space="preserve"> Protokoliniam sprendimui pritarta.</w:t>
      </w:r>
    </w:p>
    <w:p w14:paraId="22D1AC3A" w14:textId="584E6844" w:rsidR="00C65BB8" w:rsidRPr="0044081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177 „</w:t>
      </w:r>
      <w:r w:rsidR="00C65BB8" w:rsidRPr="00991C7C">
        <w:rPr>
          <w:rFonts w:eastAsia="Calibri"/>
          <w:bCs/>
          <w:szCs w:val="24"/>
        </w:rPr>
        <w:t>Dėl Kretingos rajono savivaldybės tarybos 2005 m. gruodžio 20 d. sprendimo Nr. T2-360 „Dėl detaliojo plano tvirtinimo“ pakeitimo</w:t>
      </w:r>
      <w:r w:rsidR="00AB7261">
        <w:rPr>
          <w:rFonts w:eastAsia="Calibri"/>
          <w:bCs/>
          <w:szCs w:val="24"/>
        </w:rPr>
        <w:t>“.</w:t>
      </w:r>
      <w:r w:rsidR="00C65BB8" w:rsidRPr="00991C7C">
        <w:rPr>
          <w:szCs w:val="24"/>
          <w:shd w:val="clear" w:color="auto" w:fill="FFFFFF"/>
        </w:rPr>
        <w:t xml:space="preserve"> Pranešėja – </w:t>
      </w:r>
      <w:r w:rsidR="00387462">
        <w:rPr>
          <w:szCs w:val="24"/>
          <w:shd w:val="clear" w:color="auto" w:fill="FFFFFF"/>
        </w:rPr>
        <w:t>Sandra Skersienė.</w:t>
      </w:r>
    </w:p>
    <w:p w14:paraId="626C80FB" w14:textId="77777777" w:rsidR="00440814" w:rsidRPr="00EF6A84" w:rsidRDefault="00440814" w:rsidP="00440814">
      <w:pPr>
        <w:ind w:firstLine="851"/>
        <w:jc w:val="both"/>
        <w:rPr>
          <w:szCs w:val="24"/>
        </w:rPr>
      </w:pPr>
      <w:r w:rsidRPr="00EF6A84">
        <w:rPr>
          <w:szCs w:val="24"/>
        </w:rPr>
        <w:t>Nebuvo pasisakiusiųjų, pasiūlymų balsavimui nepateikta.</w:t>
      </w:r>
    </w:p>
    <w:p w14:paraId="779D09AD" w14:textId="77777777" w:rsidR="00440814" w:rsidRPr="00EF6A84" w:rsidRDefault="00440814" w:rsidP="00440814">
      <w:pPr>
        <w:ind w:firstLine="851"/>
        <w:jc w:val="both"/>
        <w:rPr>
          <w:szCs w:val="24"/>
        </w:rPr>
      </w:pPr>
      <w:r w:rsidRPr="00EF6A84">
        <w:rPr>
          <w:szCs w:val="24"/>
        </w:rPr>
        <w:t>Balsuota dėl pateikto sprendimo projekto.</w:t>
      </w:r>
    </w:p>
    <w:p w14:paraId="5E8932A6" w14:textId="4BAEB701" w:rsidR="00440814" w:rsidRPr="00EF6A84" w:rsidRDefault="00440814" w:rsidP="00440814">
      <w:pPr>
        <w:tabs>
          <w:tab w:val="left" w:pos="-142"/>
        </w:tabs>
        <w:ind w:firstLine="851"/>
        <w:jc w:val="both"/>
        <w:rPr>
          <w:szCs w:val="24"/>
        </w:rPr>
      </w:pPr>
      <w:r w:rsidRPr="00EF6A84">
        <w:rPr>
          <w:szCs w:val="24"/>
        </w:rPr>
        <w:t>Balsavo: už – 2</w:t>
      </w:r>
      <w:r w:rsidR="00110769">
        <w:rPr>
          <w:szCs w:val="24"/>
        </w:rPr>
        <w:t>4</w:t>
      </w:r>
      <w:r w:rsidRPr="00EF6A84">
        <w:rPr>
          <w:szCs w:val="24"/>
        </w:rPr>
        <w:t>, prieš – 0, susilaikė – 0.</w:t>
      </w:r>
    </w:p>
    <w:p w14:paraId="5068ED6F" w14:textId="42A45F69" w:rsidR="00440814" w:rsidRPr="00EF6A84" w:rsidRDefault="00440814" w:rsidP="00440814">
      <w:pPr>
        <w:shd w:val="clear" w:color="auto" w:fill="FFFFFF"/>
        <w:ind w:firstLine="851"/>
        <w:jc w:val="both"/>
        <w:rPr>
          <w:szCs w:val="24"/>
          <w:lang w:eastAsia="lt-LT"/>
        </w:rPr>
      </w:pPr>
      <w:r w:rsidRPr="00EF6A84">
        <w:rPr>
          <w:szCs w:val="24"/>
        </w:rPr>
        <w:t>NUTARTA. Priimti sprendimą Nr. T2-</w:t>
      </w:r>
      <w:r w:rsidR="005F2765">
        <w:rPr>
          <w:szCs w:val="24"/>
        </w:rPr>
        <w:t>1</w:t>
      </w:r>
      <w:r w:rsidRPr="00EF6A84">
        <w:rPr>
          <w:szCs w:val="24"/>
        </w:rPr>
        <w:t>7</w:t>
      </w:r>
      <w:r w:rsidR="000218D5">
        <w:rPr>
          <w:szCs w:val="24"/>
        </w:rPr>
        <w:t>7</w:t>
      </w:r>
      <w:r w:rsidRPr="00EF6A84">
        <w:rPr>
          <w:szCs w:val="24"/>
        </w:rPr>
        <w:t>.</w:t>
      </w:r>
    </w:p>
    <w:p w14:paraId="60C8F6B9" w14:textId="5302F04A" w:rsidR="00C65BB8" w:rsidRPr="00580B49"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178 „</w:t>
      </w:r>
      <w:r w:rsidR="00C65BB8" w:rsidRPr="00991C7C">
        <w:rPr>
          <w:rFonts w:eastAsia="Calibri"/>
          <w:bCs/>
          <w:szCs w:val="24"/>
        </w:rPr>
        <w:t xml:space="preserve">Dėl Kretingos rajono savivaldybės tarybos 2007 m. kovo 29 d. sprendimo Nr. T2-83 „Dėl Kretingos rajono savivaldybės tarybos 2005-12-20 sprendimu Nr. T2-360 patvirtinto žemės sklypo Tiekėjų g. 34, Kretingos m., detaliojo plano pakeitimo“ </w:t>
      </w:r>
      <w:r w:rsidR="00C65BB8" w:rsidRPr="00580B49">
        <w:rPr>
          <w:rFonts w:eastAsia="Calibri"/>
          <w:bCs/>
          <w:szCs w:val="24"/>
        </w:rPr>
        <w:t>pakeitimo</w:t>
      </w:r>
      <w:r w:rsidR="00AB7261" w:rsidRPr="00580B49">
        <w:rPr>
          <w:rFonts w:eastAsia="Calibri"/>
          <w:bCs/>
          <w:szCs w:val="24"/>
        </w:rPr>
        <w:t>“.</w:t>
      </w:r>
      <w:r w:rsidR="00C65BB8" w:rsidRPr="00580B49">
        <w:rPr>
          <w:szCs w:val="24"/>
          <w:shd w:val="clear" w:color="auto" w:fill="FFFFFF"/>
        </w:rPr>
        <w:t xml:space="preserve"> Pranešėja – S</w:t>
      </w:r>
      <w:r w:rsidR="003A20CF" w:rsidRPr="00580B49">
        <w:rPr>
          <w:szCs w:val="24"/>
          <w:shd w:val="clear" w:color="auto" w:fill="FFFFFF"/>
        </w:rPr>
        <w:t>andra</w:t>
      </w:r>
      <w:r w:rsidR="00C65BB8" w:rsidRPr="00580B49">
        <w:rPr>
          <w:szCs w:val="24"/>
          <w:shd w:val="clear" w:color="auto" w:fill="FFFFFF"/>
        </w:rPr>
        <w:t xml:space="preserve"> Skersienė.</w:t>
      </w:r>
    </w:p>
    <w:p w14:paraId="345C9F0A" w14:textId="77777777" w:rsidR="00440814" w:rsidRPr="00580B49" w:rsidRDefault="00440814" w:rsidP="00440814">
      <w:pPr>
        <w:ind w:firstLine="851"/>
        <w:jc w:val="both"/>
        <w:rPr>
          <w:szCs w:val="24"/>
        </w:rPr>
      </w:pPr>
      <w:r w:rsidRPr="00580B49">
        <w:rPr>
          <w:szCs w:val="24"/>
        </w:rPr>
        <w:t>Nebuvo pasisakiusiųjų, pasiūlymų balsavimui nepateikta.</w:t>
      </w:r>
    </w:p>
    <w:p w14:paraId="604E21DD" w14:textId="77777777" w:rsidR="00440814" w:rsidRPr="00580B49" w:rsidRDefault="00440814" w:rsidP="00440814">
      <w:pPr>
        <w:ind w:firstLine="851"/>
        <w:jc w:val="both"/>
        <w:rPr>
          <w:szCs w:val="24"/>
        </w:rPr>
      </w:pPr>
      <w:r w:rsidRPr="00580B49">
        <w:rPr>
          <w:szCs w:val="24"/>
        </w:rPr>
        <w:t>Balsuota dėl pateikto sprendimo projekto.</w:t>
      </w:r>
    </w:p>
    <w:p w14:paraId="30761652" w14:textId="13659539" w:rsidR="00440814" w:rsidRPr="00580B49" w:rsidRDefault="00440814" w:rsidP="00440814">
      <w:pPr>
        <w:tabs>
          <w:tab w:val="left" w:pos="-142"/>
        </w:tabs>
        <w:ind w:firstLine="851"/>
        <w:jc w:val="both"/>
        <w:rPr>
          <w:szCs w:val="24"/>
        </w:rPr>
      </w:pPr>
      <w:r w:rsidRPr="00580B49">
        <w:rPr>
          <w:szCs w:val="24"/>
        </w:rPr>
        <w:t>Balsavo: už – 2</w:t>
      </w:r>
      <w:r w:rsidR="00580B49" w:rsidRPr="00580B49">
        <w:rPr>
          <w:szCs w:val="24"/>
        </w:rPr>
        <w:t>5</w:t>
      </w:r>
      <w:r w:rsidRPr="00580B49">
        <w:rPr>
          <w:szCs w:val="24"/>
        </w:rPr>
        <w:t>, prieš – 0, susilaikė – 0.</w:t>
      </w:r>
    </w:p>
    <w:p w14:paraId="3D430502" w14:textId="432EB2D6" w:rsidR="00440814" w:rsidRPr="00580B49" w:rsidRDefault="00440814" w:rsidP="00440814">
      <w:pPr>
        <w:shd w:val="clear" w:color="auto" w:fill="FFFFFF"/>
        <w:ind w:firstLine="851"/>
        <w:jc w:val="both"/>
        <w:rPr>
          <w:szCs w:val="24"/>
          <w:lang w:eastAsia="lt-LT"/>
        </w:rPr>
      </w:pPr>
      <w:r w:rsidRPr="00580B49">
        <w:rPr>
          <w:szCs w:val="24"/>
        </w:rPr>
        <w:t>NUTARTA. Priimti sprendimą Nr. T2-</w:t>
      </w:r>
      <w:r w:rsidR="005F2765" w:rsidRPr="00580B49">
        <w:rPr>
          <w:szCs w:val="24"/>
        </w:rPr>
        <w:t>1</w:t>
      </w:r>
      <w:r w:rsidRPr="00580B49">
        <w:rPr>
          <w:szCs w:val="24"/>
        </w:rPr>
        <w:t>7</w:t>
      </w:r>
      <w:r w:rsidR="000218D5" w:rsidRPr="00580B49">
        <w:rPr>
          <w:szCs w:val="24"/>
        </w:rPr>
        <w:t>8</w:t>
      </w:r>
      <w:r w:rsidRPr="00580B49">
        <w:rPr>
          <w:szCs w:val="24"/>
        </w:rPr>
        <w:t>.</w:t>
      </w:r>
    </w:p>
    <w:p w14:paraId="18AE0641" w14:textId="32C91CD4" w:rsidR="00C65BB8" w:rsidRPr="00580B49"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580B49">
        <w:rPr>
          <w:szCs w:val="24"/>
        </w:rPr>
        <w:t>Sprendimo projektas Nr. T1-</w:t>
      </w:r>
      <w:r w:rsidR="00AB7261" w:rsidRPr="00580B49">
        <w:rPr>
          <w:szCs w:val="24"/>
        </w:rPr>
        <w:t>157 „</w:t>
      </w:r>
      <w:r w:rsidR="00C65BB8" w:rsidRPr="00580B49">
        <w:rPr>
          <w:rFonts w:eastAsia="Calibri"/>
          <w:bCs/>
          <w:szCs w:val="24"/>
        </w:rPr>
        <w:t>Dėl kitos paskirties valstybinės žemės sklypo, esančio Klaipėdos g. 143A, Kretingos mieste, pardavimo atvirojo aukciono būdu</w:t>
      </w:r>
      <w:r w:rsidR="00AB7261" w:rsidRPr="00580B49">
        <w:rPr>
          <w:rFonts w:eastAsia="Calibri"/>
          <w:bCs/>
          <w:szCs w:val="24"/>
        </w:rPr>
        <w:t xml:space="preserve">“. </w:t>
      </w:r>
      <w:r w:rsidR="00C65BB8" w:rsidRPr="00580B49">
        <w:rPr>
          <w:szCs w:val="24"/>
          <w:shd w:val="clear" w:color="auto" w:fill="FFFFFF"/>
        </w:rPr>
        <w:t>Pranešėja – K</w:t>
      </w:r>
      <w:r w:rsidR="003A20CF" w:rsidRPr="00580B49">
        <w:rPr>
          <w:szCs w:val="24"/>
          <w:shd w:val="clear" w:color="auto" w:fill="FFFFFF"/>
        </w:rPr>
        <w:t>ristina</w:t>
      </w:r>
      <w:r w:rsidR="00C65BB8" w:rsidRPr="00580B49">
        <w:rPr>
          <w:szCs w:val="24"/>
          <w:shd w:val="clear" w:color="auto" w:fill="FFFFFF"/>
        </w:rPr>
        <w:t xml:space="preserve"> Žiaušienė.</w:t>
      </w:r>
    </w:p>
    <w:p w14:paraId="18E6BB80" w14:textId="77777777" w:rsidR="00440814" w:rsidRPr="00EF6A84" w:rsidRDefault="00440814" w:rsidP="00440814">
      <w:pPr>
        <w:ind w:firstLine="851"/>
        <w:jc w:val="both"/>
        <w:rPr>
          <w:szCs w:val="24"/>
        </w:rPr>
      </w:pPr>
      <w:r w:rsidRPr="00EF6A84">
        <w:rPr>
          <w:szCs w:val="24"/>
        </w:rPr>
        <w:t>Nebuvo pasisakiusiųjų, pasiūlymų balsavimui nepateikta.</w:t>
      </w:r>
    </w:p>
    <w:p w14:paraId="66B3E9C6" w14:textId="77777777" w:rsidR="00440814" w:rsidRPr="00EF6A84" w:rsidRDefault="00440814" w:rsidP="00440814">
      <w:pPr>
        <w:ind w:firstLine="851"/>
        <w:jc w:val="both"/>
        <w:rPr>
          <w:szCs w:val="24"/>
        </w:rPr>
      </w:pPr>
      <w:r w:rsidRPr="00EF6A84">
        <w:rPr>
          <w:szCs w:val="24"/>
        </w:rPr>
        <w:t>Balsuota dėl pateikto sprendimo projekto.</w:t>
      </w:r>
    </w:p>
    <w:p w14:paraId="1F1C4DB0" w14:textId="77777777" w:rsidR="00440814" w:rsidRPr="00EF6A84" w:rsidRDefault="00440814" w:rsidP="00440814">
      <w:pPr>
        <w:tabs>
          <w:tab w:val="left" w:pos="-142"/>
        </w:tabs>
        <w:ind w:firstLine="851"/>
        <w:jc w:val="both"/>
        <w:rPr>
          <w:szCs w:val="24"/>
        </w:rPr>
      </w:pPr>
      <w:r w:rsidRPr="00EF6A84">
        <w:rPr>
          <w:szCs w:val="24"/>
        </w:rPr>
        <w:t>Balsavo: už – 25, prieš – 0, susilaikė – 0.</w:t>
      </w:r>
    </w:p>
    <w:p w14:paraId="1BDD1CFA" w14:textId="7DFA7736" w:rsidR="00440814" w:rsidRDefault="00440814" w:rsidP="00440814">
      <w:pPr>
        <w:shd w:val="clear" w:color="auto" w:fill="FFFFFF"/>
        <w:ind w:firstLine="851"/>
        <w:jc w:val="both"/>
        <w:rPr>
          <w:szCs w:val="24"/>
        </w:rPr>
      </w:pPr>
      <w:r w:rsidRPr="00EF6A84">
        <w:rPr>
          <w:szCs w:val="24"/>
        </w:rPr>
        <w:t>NUTARTA. Priimti sprendimą Nr. T2-</w:t>
      </w:r>
      <w:r w:rsidR="005F2765">
        <w:rPr>
          <w:szCs w:val="24"/>
        </w:rPr>
        <w:t>1</w:t>
      </w:r>
      <w:r w:rsidR="000218D5">
        <w:rPr>
          <w:szCs w:val="24"/>
        </w:rPr>
        <w:t>79</w:t>
      </w:r>
      <w:r w:rsidRPr="00EF6A84">
        <w:rPr>
          <w:szCs w:val="24"/>
        </w:rPr>
        <w:t>.</w:t>
      </w:r>
    </w:p>
    <w:p w14:paraId="12DFF2A9" w14:textId="71717781" w:rsidR="00110769" w:rsidRPr="00EF6A84" w:rsidRDefault="00110769" w:rsidP="00440814">
      <w:pPr>
        <w:shd w:val="clear" w:color="auto" w:fill="FFFFFF"/>
        <w:ind w:firstLine="851"/>
        <w:jc w:val="both"/>
        <w:rPr>
          <w:szCs w:val="24"/>
          <w:lang w:eastAsia="lt-LT"/>
        </w:rPr>
      </w:pPr>
      <w:r>
        <w:rPr>
          <w:szCs w:val="24"/>
        </w:rPr>
        <w:t xml:space="preserve">Po balsavimo kalbėjo tarybos nariai Mindaugas Černeckis, Steponas Baltuonis, Jolanta Gedvilaitė, </w:t>
      </w:r>
      <w:r w:rsidR="004E4F50">
        <w:rPr>
          <w:szCs w:val="24"/>
        </w:rPr>
        <w:t xml:space="preserve">Vytautas Ročys, </w:t>
      </w:r>
      <w:r>
        <w:rPr>
          <w:szCs w:val="24"/>
        </w:rPr>
        <w:t>Gediminas Venckus, administracijos direktorė Vilma Preibienė.</w:t>
      </w:r>
    </w:p>
    <w:p w14:paraId="6732A66E" w14:textId="6863B19A" w:rsidR="00C65BB8" w:rsidRPr="00440814"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165 „</w:t>
      </w:r>
      <w:r w:rsidR="00C65BB8" w:rsidRPr="00C70A6B">
        <w:rPr>
          <w:rFonts w:eastAsia="Calibri"/>
          <w:bCs/>
          <w:szCs w:val="24"/>
        </w:rPr>
        <w:t>Dėl kitos paskirties valstybinės žemės sklypo, esančio Grūdų g. 9, Kretingos mieste, pardavimo atvirojo aukciono būdu</w:t>
      </w:r>
      <w:r w:rsidR="00AB7261">
        <w:rPr>
          <w:rFonts w:eastAsia="Calibri"/>
          <w:bCs/>
          <w:szCs w:val="24"/>
        </w:rPr>
        <w:t>“.</w:t>
      </w:r>
      <w:r w:rsidR="00C65BB8" w:rsidRPr="00B97E78">
        <w:rPr>
          <w:szCs w:val="24"/>
          <w:shd w:val="clear" w:color="auto" w:fill="FFFFFF"/>
        </w:rPr>
        <w:t xml:space="preserve"> Pranešėja – </w:t>
      </w:r>
      <w:r w:rsidR="00C65BB8">
        <w:rPr>
          <w:szCs w:val="24"/>
          <w:shd w:val="clear" w:color="auto" w:fill="FFFFFF"/>
        </w:rPr>
        <w:t>K</w:t>
      </w:r>
      <w:r w:rsidR="003A20CF">
        <w:rPr>
          <w:szCs w:val="24"/>
          <w:shd w:val="clear" w:color="auto" w:fill="FFFFFF"/>
        </w:rPr>
        <w:t>ristina</w:t>
      </w:r>
      <w:r w:rsidR="00C65BB8">
        <w:rPr>
          <w:szCs w:val="24"/>
          <w:shd w:val="clear" w:color="auto" w:fill="FFFFFF"/>
        </w:rPr>
        <w:t xml:space="preserve"> Žiaušienė.</w:t>
      </w:r>
    </w:p>
    <w:p w14:paraId="719CFCB5" w14:textId="77777777" w:rsidR="00440814" w:rsidRPr="00EF6A84" w:rsidRDefault="00440814" w:rsidP="00440814">
      <w:pPr>
        <w:ind w:firstLine="851"/>
        <w:jc w:val="both"/>
        <w:rPr>
          <w:szCs w:val="24"/>
        </w:rPr>
      </w:pPr>
      <w:r w:rsidRPr="00EF6A84">
        <w:rPr>
          <w:szCs w:val="24"/>
        </w:rPr>
        <w:t>Nebuvo pasisakiusiųjų, pasiūlymų balsavimui nepateikta.</w:t>
      </w:r>
    </w:p>
    <w:p w14:paraId="2E97A6B6" w14:textId="77777777" w:rsidR="00440814" w:rsidRPr="00EF6A84" w:rsidRDefault="00440814" w:rsidP="00440814">
      <w:pPr>
        <w:ind w:firstLine="851"/>
        <w:jc w:val="both"/>
        <w:rPr>
          <w:szCs w:val="24"/>
        </w:rPr>
      </w:pPr>
      <w:r w:rsidRPr="00EF6A84">
        <w:rPr>
          <w:szCs w:val="24"/>
        </w:rPr>
        <w:t>Balsuota dėl pateikto sprendimo projekto.</w:t>
      </w:r>
    </w:p>
    <w:p w14:paraId="0AE370CF" w14:textId="77777777" w:rsidR="00440814" w:rsidRPr="00EF6A84" w:rsidRDefault="00440814" w:rsidP="00440814">
      <w:pPr>
        <w:tabs>
          <w:tab w:val="left" w:pos="-142"/>
        </w:tabs>
        <w:ind w:firstLine="851"/>
        <w:jc w:val="both"/>
        <w:rPr>
          <w:szCs w:val="24"/>
        </w:rPr>
      </w:pPr>
      <w:r w:rsidRPr="00EF6A84">
        <w:rPr>
          <w:szCs w:val="24"/>
        </w:rPr>
        <w:t>Balsavo: už – 25, prieš – 0, susilaikė – 0.</w:t>
      </w:r>
    </w:p>
    <w:p w14:paraId="526B5CC3" w14:textId="3096CA78" w:rsidR="00440814" w:rsidRPr="00EF6A84" w:rsidRDefault="00440814" w:rsidP="00440814">
      <w:pPr>
        <w:shd w:val="clear" w:color="auto" w:fill="FFFFFF"/>
        <w:ind w:firstLine="851"/>
        <w:jc w:val="both"/>
        <w:rPr>
          <w:szCs w:val="24"/>
          <w:lang w:eastAsia="lt-LT"/>
        </w:rPr>
      </w:pPr>
      <w:r w:rsidRPr="00EF6A84">
        <w:rPr>
          <w:szCs w:val="24"/>
        </w:rPr>
        <w:t>NUTARTA. Priimti sprendimą Nr. T2-</w:t>
      </w:r>
      <w:r w:rsidR="005F2765">
        <w:rPr>
          <w:szCs w:val="24"/>
        </w:rPr>
        <w:t>18</w:t>
      </w:r>
      <w:r w:rsidR="000218D5">
        <w:rPr>
          <w:szCs w:val="24"/>
        </w:rPr>
        <w:t>0</w:t>
      </w:r>
      <w:r w:rsidRPr="00EF6A84">
        <w:rPr>
          <w:szCs w:val="24"/>
        </w:rPr>
        <w:t>.</w:t>
      </w:r>
    </w:p>
    <w:p w14:paraId="1D27BA5B" w14:textId="53A150D0" w:rsidR="00C65BB8" w:rsidRPr="00F23C11"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166 „</w:t>
      </w:r>
      <w:r w:rsidR="00C65BB8" w:rsidRPr="00C70A6B">
        <w:rPr>
          <w:rFonts w:eastAsia="Calibri"/>
          <w:bCs/>
          <w:szCs w:val="24"/>
        </w:rPr>
        <w:t>Dėl kitos paskirties valstybinės žemės sklypo, esančio Pasieniečių g. 37B, Kretingos mieste, pardavimo atvirojo aukciono būdu</w:t>
      </w:r>
      <w:r w:rsidR="00AB7261">
        <w:rPr>
          <w:rFonts w:eastAsia="Calibri"/>
          <w:bCs/>
          <w:szCs w:val="24"/>
        </w:rPr>
        <w:t>“.</w:t>
      </w:r>
      <w:r w:rsidR="00C65BB8" w:rsidRPr="00B97E78">
        <w:rPr>
          <w:szCs w:val="24"/>
          <w:shd w:val="clear" w:color="auto" w:fill="FFFFFF"/>
        </w:rPr>
        <w:t xml:space="preserve"> Pranešėja – </w:t>
      </w:r>
      <w:r w:rsidR="00C65BB8">
        <w:rPr>
          <w:szCs w:val="24"/>
          <w:shd w:val="clear" w:color="auto" w:fill="FFFFFF"/>
        </w:rPr>
        <w:t>K</w:t>
      </w:r>
      <w:r w:rsidR="003A20CF">
        <w:rPr>
          <w:szCs w:val="24"/>
          <w:shd w:val="clear" w:color="auto" w:fill="FFFFFF"/>
        </w:rPr>
        <w:t>ristina</w:t>
      </w:r>
      <w:r w:rsidR="00C65BB8">
        <w:rPr>
          <w:szCs w:val="24"/>
          <w:shd w:val="clear" w:color="auto" w:fill="FFFFFF"/>
        </w:rPr>
        <w:t xml:space="preserve"> Žiaušienė.</w:t>
      </w:r>
    </w:p>
    <w:p w14:paraId="7DA35E01" w14:textId="77777777" w:rsidR="00F23C11" w:rsidRPr="00EF6A84" w:rsidRDefault="00F23C11" w:rsidP="00F23C11">
      <w:pPr>
        <w:ind w:firstLine="851"/>
        <w:jc w:val="both"/>
        <w:rPr>
          <w:szCs w:val="24"/>
        </w:rPr>
      </w:pPr>
      <w:r w:rsidRPr="00EF6A84">
        <w:rPr>
          <w:szCs w:val="24"/>
        </w:rPr>
        <w:t>Nebuvo pasisakiusiųjų, pasiūlymų balsavimui nepateikta.</w:t>
      </w:r>
    </w:p>
    <w:p w14:paraId="7F5A46DE" w14:textId="77777777" w:rsidR="00F23C11" w:rsidRPr="00EF6A84" w:rsidRDefault="00F23C11" w:rsidP="00F23C11">
      <w:pPr>
        <w:ind w:firstLine="851"/>
        <w:jc w:val="both"/>
        <w:rPr>
          <w:szCs w:val="24"/>
        </w:rPr>
      </w:pPr>
      <w:r w:rsidRPr="00EF6A84">
        <w:rPr>
          <w:szCs w:val="24"/>
        </w:rPr>
        <w:t>Balsuota dėl pateikto sprendimo projekto.</w:t>
      </w:r>
    </w:p>
    <w:p w14:paraId="455DB240" w14:textId="77777777" w:rsidR="00F23C11" w:rsidRPr="00EF6A84" w:rsidRDefault="00F23C11" w:rsidP="00F23C11">
      <w:pPr>
        <w:tabs>
          <w:tab w:val="left" w:pos="-142"/>
        </w:tabs>
        <w:ind w:firstLine="851"/>
        <w:jc w:val="both"/>
        <w:rPr>
          <w:szCs w:val="24"/>
        </w:rPr>
      </w:pPr>
      <w:r w:rsidRPr="00EF6A84">
        <w:rPr>
          <w:szCs w:val="24"/>
        </w:rPr>
        <w:t>Balsavo: už – 25, prieš – 0, susilaikė – 0.</w:t>
      </w:r>
    </w:p>
    <w:p w14:paraId="368C27FA" w14:textId="33FA8299" w:rsidR="00F23C11" w:rsidRPr="00EF6A84" w:rsidRDefault="00F23C11" w:rsidP="00F23C11">
      <w:pPr>
        <w:shd w:val="clear" w:color="auto" w:fill="FFFFFF"/>
        <w:ind w:firstLine="851"/>
        <w:jc w:val="both"/>
        <w:rPr>
          <w:szCs w:val="24"/>
          <w:lang w:eastAsia="lt-LT"/>
        </w:rPr>
      </w:pPr>
      <w:r w:rsidRPr="00EF6A84">
        <w:rPr>
          <w:szCs w:val="24"/>
        </w:rPr>
        <w:t>NUTARTA. Priimti sprendimą Nr. T2-</w:t>
      </w:r>
      <w:r w:rsidR="005F2765">
        <w:rPr>
          <w:szCs w:val="24"/>
        </w:rPr>
        <w:t>18</w:t>
      </w:r>
      <w:r w:rsidR="000218D5">
        <w:rPr>
          <w:szCs w:val="24"/>
        </w:rPr>
        <w:t>1</w:t>
      </w:r>
      <w:r w:rsidRPr="00EF6A84">
        <w:rPr>
          <w:szCs w:val="24"/>
        </w:rPr>
        <w:t>.</w:t>
      </w:r>
    </w:p>
    <w:p w14:paraId="1824FA38" w14:textId="6EA61CAB" w:rsidR="00C65BB8" w:rsidRPr="00F23C11" w:rsidRDefault="00F948FA" w:rsidP="00C65BB8">
      <w:pPr>
        <w:pStyle w:val="Sraopastraipa"/>
        <w:numPr>
          <w:ilvl w:val="0"/>
          <w:numId w:val="6"/>
        </w:numPr>
        <w:ind w:left="0" w:firstLine="851"/>
        <w:jc w:val="both"/>
        <w:rPr>
          <w:rFonts w:eastAsia="Calibri"/>
          <w:bCs/>
          <w:szCs w:val="24"/>
        </w:rPr>
      </w:pPr>
      <w:r w:rsidRPr="008A7766">
        <w:rPr>
          <w:szCs w:val="24"/>
        </w:rPr>
        <w:lastRenderedPageBreak/>
        <w:t>S</w:t>
      </w:r>
      <w:r>
        <w:rPr>
          <w:szCs w:val="24"/>
        </w:rPr>
        <w:t xml:space="preserve">VARSTYTA. </w:t>
      </w:r>
      <w:r w:rsidR="00640764" w:rsidRPr="00EF6A84">
        <w:rPr>
          <w:szCs w:val="24"/>
        </w:rPr>
        <w:t>Sprendimo projektas Nr. T1-</w:t>
      </w:r>
      <w:r w:rsidR="00AB7261">
        <w:rPr>
          <w:szCs w:val="24"/>
        </w:rPr>
        <w:t>167 „</w:t>
      </w:r>
      <w:r w:rsidR="00C65BB8" w:rsidRPr="00C70A6B">
        <w:rPr>
          <w:rFonts w:eastAsia="Calibri"/>
          <w:bCs/>
          <w:szCs w:val="24"/>
        </w:rPr>
        <w:t>Dėl kitos paskirties valstybinės žemės sklypo, esančio Tiekėjų g. 2A, Kretingos mieste, pardavimo atvirojo aukciono būdu</w:t>
      </w:r>
      <w:r w:rsidR="00AB7261">
        <w:rPr>
          <w:rFonts w:eastAsia="Calibri"/>
          <w:bCs/>
          <w:szCs w:val="24"/>
        </w:rPr>
        <w:t>“.</w:t>
      </w:r>
      <w:r w:rsidR="00C65BB8" w:rsidRPr="00B97E78">
        <w:rPr>
          <w:szCs w:val="24"/>
          <w:shd w:val="clear" w:color="auto" w:fill="FFFFFF"/>
        </w:rPr>
        <w:t xml:space="preserve"> Pranešėja – </w:t>
      </w:r>
      <w:r w:rsidR="00C65BB8">
        <w:rPr>
          <w:szCs w:val="24"/>
          <w:shd w:val="clear" w:color="auto" w:fill="FFFFFF"/>
        </w:rPr>
        <w:t>K</w:t>
      </w:r>
      <w:r w:rsidR="003A20CF">
        <w:rPr>
          <w:szCs w:val="24"/>
          <w:shd w:val="clear" w:color="auto" w:fill="FFFFFF"/>
        </w:rPr>
        <w:t>ristina</w:t>
      </w:r>
      <w:r w:rsidR="00C65BB8">
        <w:rPr>
          <w:szCs w:val="24"/>
          <w:shd w:val="clear" w:color="auto" w:fill="FFFFFF"/>
        </w:rPr>
        <w:t xml:space="preserve"> Žiaušienė.</w:t>
      </w:r>
    </w:p>
    <w:p w14:paraId="6948B59A" w14:textId="77777777" w:rsidR="00F23C11" w:rsidRPr="00EF6A84" w:rsidRDefault="00F23C11" w:rsidP="00F23C11">
      <w:pPr>
        <w:ind w:firstLine="851"/>
        <w:jc w:val="both"/>
        <w:rPr>
          <w:szCs w:val="24"/>
        </w:rPr>
      </w:pPr>
      <w:r w:rsidRPr="00EF6A84">
        <w:rPr>
          <w:szCs w:val="24"/>
        </w:rPr>
        <w:t>Nebuvo pasisakiusiųjų, pasiūlymų balsavimui nepateikta.</w:t>
      </w:r>
    </w:p>
    <w:p w14:paraId="256BB5D4" w14:textId="77777777" w:rsidR="00F23C11" w:rsidRPr="00EF6A84" w:rsidRDefault="00F23C11" w:rsidP="00F23C11">
      <w:pPr>
        <w:ind w:firstLine="851"/>
        <w:jc w:val="both"/>
        <w:rPr>
          <w:szCs w:val="24"/>
        </w:rPr>
      </w:pPr>
      <w:r w:rsidRPr="00EF6A84">
        <w:rPr>
          <w:szCs w:val="24"/>
        </w:rPr>
        <w:t>Balsuota dėl pateikto sprendimo projekto.</w:t>
      </w:r>
    </w:p>
    <w:p w14:paraId="302B5A89" w14:textId="77777777" w:rsidR="00F23C11" w:rsidRPr="00EF6A84" w:rsidRDefault="00F23C11" w:rsidP="00F23C11">
      <w:pPr>
        <w:tabs>
          <w:tab w:val="left" w:pos="-142"/>
        </w:tabs>
        <w:ind w:firstLine="851"/>
        <w:jc w:val="both"/>
        <w:rPr>
          <w:szCs w:val="24"/>
        </w:rPr>
      </w:pPr>
      <w:r w:rsidRPr="00EF6A84">
        <w:rPr>
          <w:szCs w:val="24"/>
        </w:rPr>
        <w:t>Balsavo: už – 25, prieš – 0, susilaikė – 0.</w:t>
      </w:r>
    </w:p>
    <w:p w14:paraId="0A3D0F6B" w14:textId="057307DE" w:rsidR="00F23C11" w:rsidRPr="00EF6A84" w:rsidRDefault="00F23C11" w:rsidP="00F23C11">
      <w:pPr>
        <w:shd w:val="clear" w:color="auto" w:fill="FFFFFF"/>
        <w:ind w:firstLine="851"/>
        <w:jc w:val="both"/>
        <w:rPr>
          <w:szCs w:val="24"/>
          <w:lang w:eastAsia="lt-LT"/>
        </w:rPr>
      </w:pPr>
      <w:r w:rsidRPr="00EF6A84">
        <w:rPr>
          <w:szCs w:val="24"/>
        </w:rPr>
        <w:t>NUTARTA. Priimti sprendimą Nr. T2-</w:t>
      </w:r>
      <w:r w:rsidR="005F2765">
        <w:rPr>
          <w:szCs w:val="24"/>
        </w:rPr>
        <w:t>18</w:t>
      </w:r>
      <w:r w:rsidR="000218D5">
        <w:rPr>
          <w:szCs w:val="24"/>
        </w:rPr>
        <w:t>2</w:t>
      </w:r>
      <w:r w:rsidRPr="00EF6A84">
        <w:rPr>
          <w:szCs w:val="24"/>
        </w:rPr>
        <w:t>.</w:t>
      </w:r>
    </w:p>
    <w:p w14:paraId="5DA002EB" w14:textId="75A6B58B" w:rsidR="00C65BB8" w:rsidRPr="00F23C11"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173 „</w:t>
      </w:r>
      <w:r w:rsidR="00C65BB8" w:rsidRPr="005B356F">
        <w:rPr>
          <w:rFonts w:eastAsia="Calibri"/>
          <w:bCs/>
          <w:szCs w:val="24"/>
        </w:rPr>
        <w:t>Dėl kitos paskirties valstybinės žemės sklypo, esančio Klaipėdos g. 133C, Kretingoje, dalių nustatymo</w:t>
      </w:r>
      <w:r w:rsidR="00AB7261">
        <w:rPr>
          <w:rFonts w:eastAsia="Calibri"/>
          <w:bCs/>
          <w:szCs w:val="24"/>
        </w:rPr>
        <w:t>“.</w:t>
      </w:r>
      <w:r w:rsidR="00C65BB8" w:rsidRPr="005B356F">
        <w:rPr>
          <w:szCs w:val="24"/>
          <w:shd w:val="clear" w:color="auto" w:fill="FFFFFF"/>
        </w:rPr>
        <w:t xml:space="preserve"> Pranešėjas – K</w:t>
      </w:r>
      <w:r w:rsidR="003A20CF">
        <w:rPr>
          <w:szCs w:val="24"/>
          <w:shd w:val="clear" w:color="auto" w:fill="FFFFFF"/>
        </w:rPr>
        <w:t>ęstutis</w:t>
      </w:r>
      <w:r w:rsidR="00C65BB8" w:rsidRPr="005B356F">
        <w:rPr>
          <w:szCs w:val="24"/>
          <w:shd w:val="clear" w:color="auto" w:fill="FFFFFF"/>
        </w:rPr>
        <w:t xml:space="preserve"> Butrimas.</w:t>
      </w:r>
    </w:p>
    <w:p w14:paraId="390DF2B9" w14:textId="77777777" w:rsidR="00F23C11" w:rsidRPr="00EF6A84" w:rsidRDefault="00F23C11" w:rsidP="00F23C11">
      <w:pPr>
        <w:ind w:firstLine="851"/>
        <w:jc w:val="both"/>
        <w:rPr>
          <w:szCs w:val="24"/>
        </w:rPr>
      </w:pPr>
      <w:r w:rsidRPr="00EF6A84">
        <w:rPr>
          <w:szCs w:val="24"/>
        </w:rPr>
        <w:t>Nebuvo pasisakiusiųjų, pasiūlymų balsavimui nepateikta.</w:t>
      </w:r>
    </w:p>
    <w:p w14:paraId="67257A7F" w14:textId="77777777" w:rsidR="00F23C11" w:rsidRPr="00EF6A84" w:rsidRDefault="00F23C11" w:rsidP="00F23C11">
      <w:pPr>
        <w:ind w:firstLine="851"/>
        <w:jc w:val="both"/>
        <w:rPr>
          <w:szCs w:val="24"/>
        </w:rPr>
      </w:pPr>
      <w:r w:rsidRPr="00EF6A84">
        <w:rPr>
          <w:szCs w:val="24"/>
        </w:rPr>
        <w:t>Balsuota dėl pateikto sprendimo projekto.</w:t>
      </w:r>
    </w:p>
    <w:p w14:paraId="23D94B6E" w14:textId="77777777" w:rsidR="00F23C11" w:rsidRPr="00EF6A84" w:rsidRDefault="00F23C11" w:rsidP="00F23C11">
      <w:pPr>
        <w:tabs>
          <w:tab w:val="left" w:pos="-142"/>
        </w:tabs>
        <w:ind w:firstLine="851"/>
        <w:jc w:val="both"/>
        <w:rPr>
          <w:szCs w:val="24"/>
        </w:rPr>
      </w:pPr>
      <w:r w:rsidRPr="00EF6A84">
        <w:rPr>
          <w:szCs w:val="24"/>
        </w:rPr>
        <w:t>Balsavo: už – 25, prieš – 0, susilaikė – 0.</w:t>
      </w:r>
    </w:p>
    <w:p w14:paraId="622F8703" w14:textId="3B8E8319" w:rsidR="00F23C11" w:rsidRPr="00EF6A84" w:rsidRDefault="00F23C11" w:rsidP="00F23C11">
      <w:pPr>
        <w:shd w:val="clear" w:color="auto" w:fill="FFFFFF"/>
        <w:ind w:firstLine="851"/>
        <w:jc w:val="both"/>
        <w:rPr>
          <w:szCs w:val="24"/>
          <w:lang w:eastAsia="lt-LT"/>
        </w:rPr>
      </w:pPr>
      <w:r w:rsidRPr="00EF6A84">
        <w:rPr>
          <w:szCs w:val="24"/>
        </w:rPr>
        <w:t>NUTARTA. Priimti sprendimą Nr. T2-</w:t>
      </w:r>
      <w:r w:rsidR="005F2765">
        <w:rPr>
          <w:szCs w:val="24"/>
        </w:rPr>
        <w:t>18</w:t>
      </w:r>
      <w:r w:rsidR="000218D5">
        <w:rPr>
          <w:szCs w:val="24"/>
        </w:rPr>
        <w:t>3</w:t>
      </w:r>
      <w:r w:rsidRPr="00EF6A84">
        <w:rPr>
          <w:szCs w:val="24"/>
        </w:rPr>
        <w:t>.</w:t>
      </w:r>
    </w:p>
    <w:p w14:paraId="5E9CE3A3" w14:textId="178F8538" w:rsidR="00C65BB8" w:rsidRPr="00F23C11"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175 „</w:t>
      </w:r>
      <w:r w:rsidR="00C65BB8" w:rsidRPr="00991C7C">
        <w:rPr>
          <w:rFonts w:eastAsia="Calibri"/>
          <w:bCs/>
          <w:szCs w:val="24"/>
        </w:rPr>
        <w:t>Dėl sutikimo nustatyti naudojimosi žemės sklypu, esančiu Kęstučio g. 11, Kretingoje, tvarką</w:t>
      </w:r>
      <w:r w:rsidR="00AB7261">
        <w:rPr>
          <w:rFonts w:eastAsia="Calibri"/>
          <w:bCs/>
          <w:szCs w:val="24"/>
        </w:rPr>
        <w:t>“.</w:t>
      </w:r>
      <w:r w:rsidR="00C65BB8" w:rsidRPr="00991C7C">
        <w:rPr>
          <w:szCs w:val="24"/>
          <w:shd w:val="clear" w:color="auto" w:fill="FFFFFF"/>
        </w:rPr>
        <w:t xml:space="preserve"> Pranešėjas – K</w:t>
      </w:r>
      <w:r w:rsidR="003A20CF">
        <w:rPr>
          <w:szCs w:val="24"/>
          <w:shd w:val="clear" w:color="auto" w:fill="FFFFFF"/>
        </w:rPr>
        <w:t>ęstutis</w:t>
      </w:r>
      <w:r w:rsidR="00C65BB8" w:rsidRPr="00991C7C">
        <w:rPr>
          <w:szCs w:val="24"/>
          <w:shd w:val="clear" w:color="auto" w:fill="FFFFFF"/>
        </w:rPr>
        <w:t xml:space="preserve"> Butrimas.</w:t>
      </w:r>
    </w:p>
    <w:p w14:paraId="2463499B" w14:textId="77777777" w:rsidR="00F23C11" w:rsidRPr="00EF6A84" w:rsidRDefault="00F23C11" w:rsidP="00F23C11">
      <w:pPr>
        <w:ind w:firstLine="851"/>
        <w:jc w:val="both"/>
        <w:rPr>
          <w:szCs w:val="24"/>
        </w:rPr>
      </w:pPr>
      <w:r w:rsidRPr="00EF6A84">
        <w:rPr>
          <w:szCs w:val="24"/>
        </w:rPr>
        <w:t>Nebuvo pasisakiusiųjų, pasiūlymų balsavimui nepateikta.</w:t>
      </w:r>
    </w:p>
    <w:p w14:paraId="100B7915" w14:textId="77777777" w:rsidR="00F23C11" w:rsidRPr="00EF6A84" w:rsidRDefault="00F23C11" w:rsidP="00F23C11">
      <w:pPr>
        <w:ind w:firstLine="851"/>
        <w:jc w:val="both"/>
        <w:rPr>
          <w:szCs w:val="24"/>
        </w:rPr>
      </w:pPr>
      <w:r w:rsidRPr="00EF6A84">
        <w:rPr>
          <w:szCs w:val="24"/>
        </w:rPr>
        <w:t>Balsuota dėl pateikto sprendimo projekto.</w:t>
      </w:r>
    </w:p>
    <w:p w14:paraId="2330CFD5" w14:textId="5F1C136D" w:rsidR="00F23C11" w:rsidRPr="00EF6A84" w:rsidRDefault="00F23C11" w:rsidP="00F23C11">
      <w:pPr>
        <w:tabs>
          <w:tab w:val="left" w:pos="-142"/>
        </w:tabs>
        <w:ind w:firstLine="851"/>
        <w:jc w:val="both"/>
        <w:rPr>
          <w:szCs w:val="24"/>
        </w:rPr>
      </w:pPr>
      <w:r w:rsidRPr="00EF6A84">
        <w:rPr>
          <w:szCs w:val="24"/>
        </w:rPr>
        <w:t>Balsavo: už – 2</w:t>
      </w:r>
      <w:r w:rsidR="004E4F50">
        <w:rPr>
          <w:szCs w:val="24"/>
        </w:rPr>
        <w:t>4</w:t>
      </w:r>
      <w:r w:rsidRPr="00EF6A84">
        <w:rPr>
          <w:szCs w:val="24"/>
        </w:rPr>
        <w:t>, prieš – 0, susilaikė – 0.</w:t>
      </w:r>
    </w:p>
    <w:p w14:paraId="22A1D082" w14:textId="1BAB7632" w:rsidR="00F23C11" w:rsidRPr="00EF6A84" w:rsidRDefault="00F23C11" w:rsidP="00F23C11">
      <w:pPr>
        <w:shd w:val="clear" w:color="auto" w:fill="FFFFFF"/>
        <w:ind w:firstLine="851"/>
        <w:jc w:val="both"/>
        <w:rPr>
          <w:szCs w:val="24"/>
          <w:lang w:eastAsia="lt-LT"/>
        </w:rPr>
      </w:pPr>
      <w:r w:rsidRPr="00EF6A84">
        <w:rPr>
          <w:szCs w:val="24"/>
        </w:rPr>
        <w:t>NUTARTA. Priimti sprendimą Nr. T2-</w:t>
      </w:r>
      <w:r w:rsidR="005F2765">
        <w:rPr>
          <w:szCs w:val="24"/>
        </w:rPr>
        <w:t>18</w:t>
      </w:r>
      <w:r w:rsidR="000218D5">
        <w:rPr>
          <w:szCs w:val="24"/>
        </w:rPr>
        <w:t>4</w:t>
      </w:r>
      <w:r w:rsidRPr="00EF6A84">
        <w:rPr>
          <w:szCs w:val="24"/>
        </w:rPr>
        <w:t>.</w:t>
      </w:r>
    </w:p>
    <w:p w14:paraId="43D5BE21" w14:textId="77F66239" w:rsidR="00C65BB8" w:rsidRPr="00F23C11"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168 „</w:t>
      </w:r>
      <w:r w:rsidR="00C65BB8" w:rsidRPr="00C70A6B">
        <w:rPr>
          <w:rFonts w:eastAsia="Calibri"/>
          <w:bCs/>
          <w:szCs w:val="24"/>
        </w:rPr>
        <w:t>Dėl Kretingos rajono savivaldybės turto perdavimo valdyti, naudoti ir disponuoti juo patikėjimo teise Kretingos muziejui</w:t>
      </w:r>
      <w:r w:rsidR="00AB7261">
        <w:rPr>
          <w:rFonts w:eastAsia="Calibri"/>
          <w:bCs/>
          <w:szCs w:val="24"/>
        </w:rPr>
        <w:t>“.</w:t>
      </w:r>
      <w:r w:rsidR="00C65BB8" w:rsidRPr="00B97E78">
        <w:rPr>
          <w:szCs w:val="24"/>
          <w:shd w:val="clear" w:color="auto" w:fill="FFFFFF"/>
        </w:rPr>
        <w:t xml:space="preserve"> Pranešėja – </w:t>
      </w:r>
      <w:r w:rsidR="00C65BB8">
        <w:rPr>
          <w:szCs w:val="24"/>
          <w:shd w:val="clear" w:color="auto" w:fill="FFFFFF"/>
        </w:rPr>
        <w:t>S</w:t>
      </w:r>
      <w:r w:rsidR="003A20CF">
        <w:rPr>
          <w:szCs w:val="24"/>
          <w:shd w:val="clear" w:color="auto" w:fill="FFFFFF"/>
        </w:rPr>
        <w:t>imona</w:t>
      </w:r>
      <w:r w:rsidR="00C65BB8">
        <w:rPr>
          <w:szCs w:val="24"/>
          <w:shd w:val="clear" w:color="auto" w:fill="FFFFFF"/>
        </w:rPr>
        <w:t xml:space="preserve"> Baublienė.</w:t>
      </w:r>
    </w:p>
    <w:p w14:paraId="096691A7" w14:textId="77777777" w:rsidR="00F23C11" w:rsidRPr="00EF6A84" w:rsidRDefault="00F23C11" w:rsidP="00F23C11">
      <w:pPr>
        <w:ind w:firstLine="851"/>
        <w:jc w:val="both"/>
        <w:rPr>
          <w:szCs w:val="24"/>
        </w:rPr>
      </w:pPr>
      <w:r w:rsidRPr="00EF6A84">
        <w:rPr>
          <w:szCs w:val="24"/>
        </w:rPr>
        <w:t>Nebuvo pasisakiusiųjų, pasiūlymų balsavimui nepateikta.</w:t>
      </w:r>
    </w:p>
    <w:p w14:paraId="3EEE70BC" w14:textId="77777777" w:rsidR="00F23C11" w:rsidRPr="00EF6A84" w:rsidRDefault="00F23C11" w:rsidP="00F23C11">
      <w:pPr>
        <w:ind w:firstLine="851"/>
        <w:jc w:val="both"/>
        <w:rPr>
          <w:szCs w:val="24"/>
        </w:rPr>
      </w:pPr>
      <w:r w:rsidRPr="00EF6A84">
        <w:rPr>
          <w:szCs w:val="24"/>
        </w:rPr>
        <w:t>Balsuota dėl pateikto sprendimo projekto.</w:t>
      </w:r>
    </w:p>
    <w:p w14:paraId="5C67B78F" w14:textId="5F9DE305" w:rsidR="00F23C11" w:rsidRPr="00EF6A84" w:rsidRDefault="00F23C11" w:rsidP="00F23C11">
      <w:pPr>
        <w:tabs>
          <w:tab w:val="left" w:pos="-142"/>
        </w:tabs>
        <w:ind w:firstLine="851"/>
        <w:jc w:val="both"/>
        <w:rPr>
          <w:szCs w:val="24"/>
        </w:rPr>
      </w:pPr>
      <w:r w:rsidRPr="00EF6A84">
        <w:rPr>
          <w:szCs w:val="24"/>
        </w:rPr>
        <w:t>Balsavo: už – 2</w:t>
      </w:r>
      <w:r w:rsidR="004E4F50">
        <w:rPr>
          <w:szCs w:val="24"/>
        </w:rPr>
        <w:t>4</w:t>
      </w:r>
      <w:r w:rsidRPr="00EF6A84">
        <w:rPr>
          <w:szCs w:val="24"/>
        </w:rPr>
        <w:t>, prieš – 0, susilaikė – 0.</w:t>
      </w:r>
    </w:p>
    <w:p w14:paraId="11F9CBEF" w14:textId="4CEE9C30" w:rsidR="00F23C11" w:rsidRPr="00EF6A84" w:rsidRDefault="00F23C11" w:rsidP="00F23C11">
      <w:pPr>
        <w:shd w:val="clear" w:color="auto" w:fill="FFFFFF"/>
        <w:ind w:firstLine="851"/>
        <w:jc w:val="both"/>
        <w:rPr>
          <w:szCs w:val="24"/>
          <w:lang w:eastAsia="lt-LT"/>
        </w:rPr>
      </w:pPr>
      <w:r w:rsidRPr="00EF6A84">
        <w:rPr>
          <w:szCs w:val="24"/>
        </w:rPr>
        <w:t>NUTARTA. Priimti sprendimą Nr. T2-</w:t>
      </w:r>
      <w:r w:rsidR="005F2765">
        <w:rPr>
          <w:szCs w:val="24"/>
        </w:rPr>
        <w:t>18</w:t>
      </w:r>
      <w:r w:rsidR="000218D5">
        <w:rPr>
          <w:szCs w:val="24"/>
        </w:rPr>
        <w:t>5</w:t>
      </w:r>
      <w:r w:rsidRPr="00EF6A84">
        <w:rPr>
          <w:szCs w:val="24"/>
        </w:rPr>
        <w:t>.</w:t>
      </w:r>
    </w:p>
    <w:p w14:paraId="79EBD0A0" w14:textId="42231D57" w:rsidR="00C65BB8" w:rsidRPr="00F23C11"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179 „</w:t>
      </w:r>
      <w:r w:rsidR="00C65BB8" w:rsidRPr="00991C7C">
        <w:rPr>
          <w:rFonts w:eastAsia="Calibri"/>
          <w:bCs/>
          <w:szCs w:val="24"/>
        </w:rPr>
        <w:t>Dėl ilgalaikio ir trumpalaikio materialiojo turto perėmimo Kretingos rajono savivaldybės nuosavybėn ir jo perdavimo valdyti, naudoti ir disponuoti juo patikėjimo teise Kretingos rajono švietimo įstaigoms</w:t>
      </w:r>
      <w:r w:rsidR="00AB7261">
        <w:rPr>
          <w:rFonts w:eastAsia="Calibri"/>
          <w:bCs/>
          <w:szCs w:val="24"/>
        </w:rPr>
        <w:t>“.</w:t>
      </w:r>
      <w:r w:rsidR="00C65BB8" w:rsidRPr="00991C7C">
        <w:rPr>
          <w:szCs w:val="24"/>
          <w:shd w:val="clear" w:color="auto" w:fill="FFFFFF"/>
        </w:rPr>
        <w:t xml:space="preserve"> Pranešėja – S</w:t>
      </w:r>
      <w:r w:rsidR="003A20CF">
        <w:rPr>
          <w:szCs w:val="24"/>
          <w:shd w:val="clear" w:color="auto" w:fill="FFFFFF"/>
        </w:rPr>
        <w:t>imona</w:t>
      </w:r>
      <w:r w:rsidR="00C65BB8" w:rsidRPr="00991C7C">
        <w:rPr>
          <w:szCs w:val="24"/>
          <w:shd w:val="clear" w:color="auto" w:fill="FFFFFF"/>
        </w:rPr>
        <w:t xml:space="preserve"> Baublienė.</w:t>
      </w:r>
    </w:p>
    <w:p w14:paraId="222E0325" w14:textId="77777777" w:rsidR="00F23C11" w:rsidRPr="00EF6A84" w:rsidRDefault="00F23C11" w:rsidP="00F23C11">
      <w:pPr>
        <w:ind w:firstLine="851"/>
        <w:jc w:val="both"/>
        <w:rPr>
          <w:szCs w:val="24"/>
        </w:rPr>
      </w:pPr>
      <w:r w:rsidRPr="00EF6A84">
        <w:rPr>
          <w:szCs w:val="24"/>
        </w:rPr>
        <w:t>Nebuvo pasisakiusiųjų, pasiūlymų balsavimui nepateikta.</w:t>
      </w:r>
    </w:p>
    <w:p w14:paraId="5A3B711D" w14:textId="77777777" w:rsidR="00F23C11" w:rsidRPr="00EF6A84" w:rsidRDefault="00F23C11" w:rsidP="00F23C11">
      <w:pPr>
        <w:ind w:firstLine="851"/>
        <w:jc w:val="both"/>
        <w:rPr>
          <w:szCs w:val="24"/>
        </w:rPr>
      </w:pPr>
      <w:r w:rsidRPr="00EF6A84">
        <w:rPr>
          <w:szCs w:val="24"/>
        </w:rPr>
        <w:t>Balsuota dėl pateikto sprendimo projekto.</w:t>
      </w:r>
    </w:p>
    <w:p w14:paraId="356F5B19" w14:textId="75DEDD3E" w:rsidR="00F23C11" w:rsidRPr="00EF6A84" w:rsidRDefault="00F23C11" w:rsidP="00F23C11">
      <w:pPr>
        <w:tabs>
          <w:tab w:val="left" w:pos="-142"/>
        </w:tabs>
        <w:ind w:firstLine="851"/>
        <w:jc w:val="both"/>
        <w:rPr>
          <w:szCs w:val="24"/>
        </w:rPr>
      </w:pPr>
      <w:r w:rsidRPr="00EF6A84">
        <w:rPr>
          <w:szCs w:val="24"/>
        </w:rPr>
        <w:t>Balsavo: už – 2</w:t>
      </w:r>
      <w:r w:rsidR="004E4F50">
        <w:rPr>
          <w:szCs w:val="24"/>
        </w:rPr>
        <w:t>4</w:t>
      </w:r>
      <w:r w:rsidRPr="00EF6A84">
        <w:rPr>
          <w:szCs w:val="24"/>
        </w:rPr>
        <w:t>, prieš – 0, susilaikė – 0.</w:t>
      </w:r>
    </w:p>
    <w:p w14:paraId="0C06A7B3" w14:textId="5DABA5CD" w:rsidR="00F23C11" w:rsidRPr="00EF6A84" w:rsidRDefault="00F23C11" w:rsidP="00F23C11">
      <w:pPr>
        <w:shd w:val="clear" w:color="auto" w:fill="FFFFFF"/>
        <w:ind w:firstLine="851"/>
        <w:jc w:val="both"/>
        <w:rPr>
          <w:szCs w:val="24"/>
          <w:lang w:eastAsia="lt-LT"/>
        </w:rPr>
      </w:pPr>
      <w:r w:rsidRPr="00EF6A84">
        <w:rPr>
          <w:szCs w:val="24"/>
        </w:rPr>
        <w:t>NUTARTA. Priimti sprendimą Nr. T2-</w:t>
      </w:r>
      <w:r w:rsidR="005F2765">
        <w:rPr>
          <w:szCs w:val="24"/>
        </w:rPr>
        <w:t>18</w:t>
      </w:r>
      <w:r w:rsidR="000218D5">
        <w:rPr>
          <w:szCs w:val="24"/>
        </w:rPr>
        <w:t>6</w:t>
      </w:r>
      <w:r w:rsidRPr="00EF6A84">
        <w:rPr>
          <w:szCs w:val="24"/>
        </w:rPr>
        <w:t>.</w:t>
      </w:r>
    </w:p>
    <w:p w14:paraId="66AF85C1" w14:textId="58297D87" w:rsidR="00C65BB8" w:rsidRPr="00F67497"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640764" w:rsidRPr="00EF6A84">
        <w:rPr>
          <w:szCs w:val="24"/>
        </w:rPr>
        <w:t>Sprendimo projektas Nr. T1-</w:t>
      </w:r>
      <w:r w:rsidR="00AB7261">
        <w:rPr>
          <w:szCs w:val="24"/>
        </w:rPr>
        <w:t>180 „</w:t>
      </w:r>
      <w:r w:rsidR="00C65BB8" w:rsidRPr="00991C7C">
        <w:rPr>
          <w:rFonts w:eastAsia="Calibri"/>
          <w:bCs/>
          <w:szCs w:val="24"/>
        </w:rPr>
        <w:t>Dėl trumpalaikio materialiojo turto perdavimo valdyti, naudoti ir disponuoti juo patikėjimo teise Kretingos rajono švietimo centrui</w:t>
      </w:r>
      <w:r w:rsidR="00AB7261">
        <w:rPr>
          <w:rFonts w:eastAsia="Calibri"/>
          <w:bCs/>
          <w:szCs w:val="24"/>
        </w:rPr>
        <w:t>“. P</w:t>
      </w:r>
      <w:r w:rsidR="00C65BB8" w:rsidRPr="00991C7C">
        <w:rPr>
          <w:szCs w:val="24"/>
          <w:shd w:val="clear" w:color="auto" w:fill="FFFFFF"/>
        </w:rPr>
        <w:t>ranešėja – S</w:t>
      </w:r>
      <w:r w:rsidR="0042106D">
        <w:rPr>
          <w:szCs w:val="24"/>
          <w:shd w:val="clear" w:color="auto" w:fill="FFFFFF"/>
        </w:rPr>
        <w:t>imona</w:t>
      </w:r>
      <w:r w:rsidR="00C65BB8" w:rsidRPr="00991C7C">
        <w:rPr>
          <w:szCs w:val="24"/>
          <w:shd w:val="clear" w:color="auto" w:fill="FFFFFF"/>
        </w:rPr>
        <w:t xml:space="preserve"> Baublienė.</w:t>
      </w:r>
    </w:p>
    <w:p w14:paraId="4F9802A7" w14:textId="77777777" w:rsidR="00F67497" w:rsidRPr="00EF6A84" w:rsidRDefault="00F67497" w:rsidP="00F67497">
      <w:pPr>
        <w:ind w:firstLine="851"/>
        <w:jc w:val="both"/>
        <w:rPr>
          <w:szCs w:val="24"/>
        </w:rPr>
      </w:pPr>
      <w:r w:rsidRPr="00EF6A84">
        <w:rPr>
          <w:szCs w:val="24"/>
        </w:rPr>
        <w:t>Nebuvo pasisakiusiųjų, pasiūlymų balsavimui nepateikta.</w:t>
      </w:r>
    </w:p>
    <w:p w14:paraId="15AA97BD" w14:textId="77777777" w:rsidR="00F67497" w:rsidRPr="00EF6A84" w:rsidRDefault="00F67497" w:rsidP="00F67497">
      <w:pPr>
        <w:ind w:firstLine="851"/>
        <w:jc w:val="both"/>
        <w:rPr>
          <w:szCs w:val="24"/>
        </w:rPr>
      </w:pPr>
      <w:r w:rsidRPr="00EF6A84">
        <w:rPr>
          <w:szCs w:val="24"/>
        </w:rPr>
        <w:t>Balsuota dėl pateikto sprendimo projekto.</w:t>
      </w:r>
    </w:p>
    <w:p w14:paraId="4C8BE3AF" w14:textId="77777777" w:rsidR="00F67497" w:rsidRPr="00EF6A84" w:rsidRDefault="00F67497" w:rsidP="00F67497">
      <w:pPr>
        <w:tabs>
          <w:tab w:val="left" w:pos="-142"/>
        </w:tabs>
        <w:ind w:firstLine="851"/>
        <w:jc w:val="both"/>
        <w:rPr>
          <w:szCs w:val="24"/>
        </w:rPr>
      </w:pPr>
      <w:r w:rsidRPr="00EF6A84">
        <w:rPr>
          <w:szCs w:val="24"/>
        </w:rPr>
        <w:t>Balsavo: už – 25, prieš – 0, susilaikė – 0.</w:t>
      </w:r>
    </w:p>
    <w:p w14:paraId="2DAA88FE" w14:textId="554A7666" w:rsidR="00F67497" w:rsidRPr="00EF6A84" w:rsidRDefault="00F67497" w:rsidP="00F67497">
      <w:pPr>
        <w:shd w:val="clear" w:color="auto" w:fill="FFFFFF"/>
        <w:ind w:firstLine="851"/>
        <w:jc w:val="both"/>
        <w:rPr>
          <w:szCs w:val="24"/>
          <w:lang w:eastAsia="lt-LT"/>
        </w:rPr>
      </w:pPr>
      <w:r w:rsidRPr="00EF6A84">
        <w:rPr>
          <w:szCs w:val="24"/>
        </w:rPr>
        <w:t>NUTARTA. Priimti sprendimą Nr. T2-</w:t>
      </w:r>
      <w:r w:rsidR="005F2765">
        <w:rPr>
          <w:szCs w:val="24"/>
        </w:rPr>
        <w:t>18</w:t>
      </w:r>
      <w:r w:rsidR="000218D5">
        <w:rPr>
          <w:szCs w:val="24"/>
        </w:rPr>
        <w:t>7</w:t>
      </w:r>
      <w:r w:rsidRPr="00EF6A84">
        <w:rPr>
          <w:szCs w:val="24"/>
        </w:rPr>
        <w:t>.</w:t>
      </w:r>
    </w:p>
    <w:p w14:paraId="76AB3239" w14:textId="4AC18599" w:rsidR="00C65BB8" w:rsidRPr="00E94B03" w:rsidRDefault="00F948FA" w:rsidP="00C65BB8">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E94B03" w:rsidRPr="00EF6A84">
        <w:rPr>
          <w:szCs w:val="24"/>
        </w:rPr>
        <w:t>Sprendimo projektas Nr. T1-</w:t>
      </w:r>
      <w:r w:rsidR="00AB7261">
        <w:rPr>
          <w:szCs w:val="24"/>
        </w:rPr>
        <w:t>188 „</w:t>
      </w:r>
      <w:r w:rsidR="00C65BB8" w:rsidRPr="00991C7C">
        <w:rPr>
          <w:rFonts w:eastAsia="Calibri"/>
          <w:bCs/>
          <w:szCs w:val="24"/>
        </w:rPr>
        <w:t>Dėl Kretingos rajono savivaldybės tarybos 2009 m. sausio 29 d. sprendimo Nr. T2-12 „Dėl Kretingos rajono savivaldybės administracijos seniūnijų seniūnaitijų sąrašų tvirtinimo“ pakeitimo</w:t>
      </w:r>
      <w:r w:rsidR="00AB7261">
        <w:rPr>
          <w:rFonts w:eastAsia="Calibri"/>
          <w:bCs/>
          <w:szCs w:val="24"/>
        </w:rPr>
        <w:t>“.</w:t>
      </w:r>
      <w:r w:rsidR="00C65BB8" w:rsidRPr="00991C7C">
        <w:rPr>
          <w:szCs w:val="24"/>
          <w:shd w:val="clear" w:color="auto" w:fill="FFFFFF"/>
        </w:rPr>
        <w:t xml:space="preserve"> Pranešėja – G</w:t>
      </w:r>
      <w:r w:rsidR="0042106D">
        <w:rPr>
          <w:szCs w:val="24"/>
          <w:shd w:val="clear" w:color="auto" w:fill="FFFFFF"/>
        </w:rPr>
        <w:t>intarė Liobikienė.</w:t>
      </w:r>
    </w:p>
    <w:p w14:paraId="6215929C" w14:textId="77777777" w:rsidR="00E94B03" w:rsidRPr="00EF6A84" w:rsidRDefault="00E94B03" w:rsidP="00E94B03">
      <w:pPr>
        <w:ind w:firstLine="851"/>
        <w:jc w:val="both"/>
        <w:rPr>
          <w:szCs w:val="24"/>
        </w:rPr>
      </w:pPr>
      <w:r w:rsidRPr="00EF6A84">
        <w:rPr>
          <w:szCs w:val="24"/>
        </w:rPr>
        <w:t>Nebuvo pasisakiusiųjų, pasiūlymų balsavimui nepateikta.</w:t>
      </w:r>
    </w:p>
    <w:p w14:paraId="70A66148" w14:textId="77777777" w:rsidR="00E94B03" w:rsidRPr="00EF6A84" w:rsidRDefault="00E94B03" w:rsidP="00E94B03">
      <w:pPr>
        <w:ind w:firstLine="851"/>
        <w:jc w:val="both"/>
        <w:rPr>
          <w:szCs w:val="24"/>
        </w:rPr>
      </w:pPr>
      <w:r w:rsidRPr="00EF6A84">
        <w:rPr>
          <w:szCs w:val="24"/>
        </w:rPr>
        <w:t>Balsuota dėl pateikto sprendimo projekto.</w:t>
      </w:r>
    </w:p>
    <w:p w14:paraId="39EEF59A" w14:textId="77777777" w:rsidR="00E94B03" w:rsidRPr="00EF6A84" w:rsidRDefault="00E94B03" w:rsidP="00E94B03">
      <w:pPr>
        <w:tabs>
          <w:tab w:val="left" w:pos="-142"/>
        </w:tabs>
        <w:ind w:firstLine="851"/>
        <w:jc w:val="both"/>
        <w:rPr>
          <w:szCs w:val="24"/>
        </w:rPr>
      </w:pPr>
      <w:r w:rsidRPr="00EF6A84">
        <w:rPr>
          <w:szCs w:val="24"/>
        </w:rPr>
        <w:t>Balsavo: už – 25, prieš – 0, susilaikė – 0.</w:t>
      </w:r>
    </w:p>
    <w:p w14:paraId="1F50E4E5" w14:textId="1FE4F661" w:rsidR="00E94B03" w:rsidRDefault="00E94B03" w:rsidP="00E94B03">
      <w:pPr>
        <w:shd w:val="clear" w:color="auto" w:fill="FFFFFF"/>
        <w:ind w:firstLine="851"/>
        <w:jc w:val="both"/>
        <w:rPr>
          <w:szCs w:val="24"/>
        </w:rPr>
      </w:pPr>
      <w:r w:rsidRPr="00EF6A84">
        <w:rPr>
          <w:szCs w:val="24"/>
        </w:rPr>
        <w:t>NUTARTA. Priimti sprendimą Nr. T2-</w:t>
      </w:r>
      <w:r w:rsidR="005F2765">
        <w:rPr>
          <w:szCs w:val="24"/>
        </w:rPr>
        <w:t>18</w:t>
      </w:r>
      <w:r w:rsidR="000218D5">
        <w:rPr>
          <w:szCs w:val="24"/>
        </w:rPr>
        <w:t>8</w:t>
      </w:r>
      <w:r w:rsidRPr="00EF6A84">
        <w:rPr>
          <w:szCs w:val="24"/>
        </w:rPr>
        <w:t>.</w:t>
      </w:r>
    </w:p>
    <w:p w14:paraId="6DD155D4" w14:textId="7D2F2B73" w:rsidR="00557895" w:rsidRPr="00690883" w:rsidRDefault="00F948FA" w:rsidP="00557895">
      <w:pPr>
        <w:pStyle w:val="Sraopastraipa"/>
        <w:numPr>
          <w:ilvl w:val="0"/>
          <w:numId w:val="6"/>
        </w:numPr>
        <w:ind w:left="0" w:firstLine="851"/>
        <w:jc w:val="both"/>
        <w:rPr>
          <w:rFonts w:eastAsia="Calibri"/>
          <w:bCs/>
          <w:szCs w:val="24"/>
        </w:rPr>
      </w:pPr>
      <w:r w:rsidRPr="008A7766">
        <w:rPr>
          <w:szCs w:val="24"/>
        </w:rPr>
        <w:t>S</w:t>
      </w:r>
      <w:r>
        <w:rPr>
          <w:szCs w:val="24"/>
        </w:rPr>
        <w:t xml:space="preserve">VARSTYTA. </w:t>
      </w:r>
      <w:r w:rsidR="00557895" w:rsidRPr="00557895">
        <w:rPr>
          <w:szCs w:val="24"/>
        </w:rPr>
        <w:t>Sprendimo projektas Nr. T1-194 „</w:t>
      </w:r>
      <w:r w:rsidR="00557895" w:rsidRPr="00557895">
        <w:rPr>
          <w:rFonts w:eastAsia="Calibri"/>
          <w:bCs/>
          <w:szCs w:val="24"/>
        </w:rPr>
        <w:t>Dėl Kretingos rajono savivaldybės viešosios įstaigos Kretingos ligoninės 2024 m. metinių ataskaitų rinkinio tvirtinimo</w:t>
      </w:r>
      <w:r w:rsidR="00557895">
        <w:rPr>
          <w:rFonts w:eastAsia="Calibri"/>
          <w:bCs/>
          <w:szCs w:val="24"/>
        </w:rPr>
        <w:t xml:space="preserve">. </w:t>
      </w:r>
      <w:r w:rsidR="00557895" w:rsidRPr="00557895">
        <w:rPr>
          <w:szCs w:val="24"/>
          <w:shd w:val="clear" w:color="auto" w:fill="FFFFFF"/>
        </w:rPr>
        <w:t>Pranešėja – R</w:t>
      </w:r>
      <w:r w:rsidR="00557895">
        <w:rPr>
          <w:szCs w:val="24"/>
          <w:shd w:val="clear" w:color="auto" w:fill="FFFFFF"/>
        </w:rPr>
        <w:t xml:space="preserve">ožė </w:t>
      </w:r>
      <w:r w:rsidR="00557895" w:rsidRPr="00557895">
        <w:rPr>
          <w:szCs w:val="24"/>
          <w:shd w:val="clear" w:color="auto" w:fill="FFFFFF"/>
        </w:rPr>
        <w:t>Perminienė.</w:t>
      </w:r>
    </w:p>
    <w:p w14:paraId="5E8070B5" w14:textId="77777777" w:rsidR="00690883" w:rsidRPr="00EF6A84" w:rsidRDefault="00690883" w:rsidP="00690883">
      <w:pPr>
        <w:ind w:firstLine="851"/>
        <w:jc w:val="both"/>
        <w:rPr>
          <w:szCs w:val="24"/>
        </w:rPr>
      </w:pPr>
      <w:r w:rsidRPr="00EF6A84">
        <w:rPr>
          <w:szCs w:val="24"/>
        </w:rPr>
        <w:t>Nebuvo pasisakiusiųjų, pasiūlymų balsavimui nepateikta.</w:t>
      </w:r>
    </w:p>
    <w:p w14:paraId="0070CB17" w14:textId="77777777" w:rsidR="00690883" w:rsidRPr="00EF6A84" w:rsidRDefault="00690883" w:rsidP="00690883">
      <w:pPr>
        <w:ind w:firstLine="851"/>
        <w:jc w:val="both"/>
        <w:rPr>
          <w:szCs w:val="24"/>
        </w:rPr>
      </w:pPr>
      <w:r w:rsidRPr="00EF6A84">
        <w:rPr>
          <w:szCs w:val="24"/>
        </w:rPr>
        <w:t>Balsuota dėl pateikto sprendimo projekto.</w:t>
      </w:r>
    </w:p>
    <w:p w14:paraId="022BE416" w14:textId="77777777" w:rsidR="00690883" w:rsidRPr="00EF6A84" w:rsidRDefault="00690883" w:rsidP="00690883">
      <w:pPr>
        <w:tabs>
          <w:tab w:val="left" w:pos="-142"/>
        </w:tabs>
        <w:ind w:firstLine="851"/>
        <w:jc w:val="both"/>
        <w:rPr>
          <w:szCs w:val="24"/>
        </w:rPr>
      </w:pPr>
      <w:r w:rsidRPr="00EF6A84">
        <w:rPr>
          <w:szCs w:val="24"/>
        </w:rPr>
        <w:t>Balsavo: už – 25, prieš – 0, susilaikė – 0.</w:t>
      </w:r>
    </w:p>
    <w:p w14:paraId="68D9D258" w14:textId="683DDCD2" w:rsidR="00690883" w:rsidRDefault="00690883" w:rsidP="00690883">
      <w:pPr>
        <w:shd w:val="clear" w:color="auto" w:fill="FFFFFF"/>
        <w:ind w:firstLine="851"/>
        <w:jc w:val="both"/>
        <w:rPr>
          <w:szCs w:val="24"/>
        </w:rPr>
      </w:pPr>
      <w:r w:rsidRPr="00EF6A84">
        <w:rPr>
          <w:szCs w:val="24"/>
        </w:rPr>
        <w:t>NUTARTA. Priimti sprendimą Nr. T2-</w:t>
      </w:r>
      <w:r>
        <w:rPr>
          <w:szCs w:val="24"/>
        </w:rPr>
        <w:t>1</w:t>
      </w:r>
      <w:r w:rsidR="000218D5">
        <w:rPr>
          <w:szCs w:val="24"/>
        </w:rPr>
        <w:t>89</w:t>
      </w:r>
      <w:r w:rsidRPr="00EF6A84">
        <w:rPr>
          <w:szCs w:val="24"/>
        </w:rPr>
        <w:t>.</w:t>
      </w:r>
    </w:p>
    <w:p w14:paraId="20B2B13D" w14:textId="77777777" w:rsidR="00C65BB8" w:rsidRPr="00991C7C" w:rsidRDefault="00C65BB8" w:rsidP="00C65BB8">
      <w:pPr>
        <w:pStyle w:val="Sraopastraipa"/>
        <w:numPr>
          <w:ilvl w:val="0"/>
          <w:numId w:val="6"/>
        </w:numPr>
        <w:ind w:left="0" w:firstLine="851"/>
        <w:jc w:val="both"/>
        <w:rPr>
          <w:rFonts w:eastAsia="Calibri"/>
          <w:bCs/>
          <w:szCs w:val="24"/>
        </w:rPr>
      </w:pPr>
      <w:r w:rsidRPr="00991C7C">
        <w:rPr>
          <w:szCs w:val="24"/>
          <w:shd w:val="clear" w:color="auto" w:fill="FFFFFF"/>
        </w:rPr>
        <w:lastRenderedPageBreak/>
        <w:t>Informacija.</w:t>
      </w:r>
    </w:p>
    <w:p w14:paraId="4E76D4CA" w14:textId="0F60F443" w:rsidR="00E75932" w:rsidRDefault="00E75932" w:rsidP="00BF5920">
      <w:pPr>
        <w:ind w:firstLine="851"/>
        <w:jc w:val="both"/>
        <w:rPr>
          <w:lang w:eastAsia="ar-SA"/>
        </w:rPr>
      </w:pPr>
      <w:r>
        <w:rPr>
          <w:lang w:eastAsia="ar-SA"/>
        </w:rPr>
        <w:t xml:space="preserve">Meras Antanas Kalnius teikė protokolinį sprendimą. </w:t>
      </w:r>
    </w:p>
    <w:p w14:paraId="2A375F1C" w14:textId="6D2698E1" w:rsidR="00E75932" w:rsidRPr="00E75932" w:rsidRDefault="00E75932" w:rsidP="00BF5920">
      <w:pPr>
        <w:ind w:firstLine="851"/>
        <w:jc w:val="both"/>
        <w:rPr>
          <w:bCs/>
          <w:lang w:eastAsia="ar-SA"/>
        </w:rPr>
      </w:pPr>
      <w:r>
        <w:rPr>
          <w:lang w:eastAsia="ar-SA"/>
        </w:rPr>
        <w:t xml:space="preserve">PROKOLINIS SPRENDIMAS: </w:t>
      </w:r>
      <w:r w:rsidR="00F31690">
        <w:rPr>
          <w:lang w:eastAsia="ar-SA"/>
        </w:rPr>
        <w:t>D</w:t>
      </w:r>
      <w:r w:rsidR="00F31690" w:rsidRPr="00E75932">
        <w:rPr>
          <w:bCs/>
        </w:rPr>
        <w:t xml:space="preserve">ėl savivaldybės biudžeto lėšų skyrimo </w:t>
      </w:r>
      <w:r w:rsidR="00F31690">
        <w:rPr>
          <w:bCs/>
        </w:rPr>
        <w:t>K</w:t>
      </w:r>
      <w:r w:rsidR="00F31690" w:rsidRPr="00E75932">
        <w:rPr>
          <w:bCs/>
        </w:rPr>
        <w:t>retingos krepšinio klubui</w:t>
      </w:r>
      <w:r w:rsidR="00F31690">
        <w:rPr>
          <w:bCs/>
        </w:rPr>
        <w:t>.</w:t>
      </w:r>
    </w:p>
    <w:p w14:paraId="123BABE9" w14:textId="5ABB6A27" w:rsidR="00E75932" w:rsidRDefault="00E75932" w:rsidP="00E75932">
      <w:pPr>
        <w:ind w:firstLine="851"/>
        <w:jc w:val="both"/>
      </w:pPr>
      <w:r w:rsidRPr="00F14701">
        <w:t xml:space="preserve">Kretingos rajono savivaldybės taryba </w:t>
      </w:r>
      <w:r w:rsidR="00F31690">
        <w:t>nusprendžia:</w:t>
      </w:r>
    </w:p>
    <w:p w14:paraId="163EBDCC" w14:textId="77777777" w:rsidR="00E75932" w:rsidRPr="00B406B6" w:rsidRDefault="00E75932" w:rsidP="00E75932">
      <w:pPr>
        <w:ind w:firstLine="851"/>
        <w:jc w:val="both"/>
      </w:pPr>
      <w:r>
        <w:t>p</w:t>
      </w:r>
      <w:r w:rsidRPr="00B406B6">
        <w:rPr>
          <w:color w:val="000000" w:themeColor="text1"/>
        </w:rPr>
        <w:t>ritarti Kretingos krepšinio klubo 2025 m. balandžio 4 d. prašymui ir 2026 m. iš Kretingos raj</w:t>
      </w:r>
      <w:r>
        <w:rPr>
          <w:color w:val="000000" w:themeColor="text1"/>
        </w:rPr>
        <w:t>ono savivaldybės biudžeto</w:t>
      </w:r>
      <w:r w:rsidRPr="00B406B6">
        <w:rPr>
          <w:color w:val="000000" w:themeColor="text1"/>
        </w:rPr>
        <w:t xml:space="preserve"> skirti ne mažiau kaip 75 000 eurų sumą 2025/2026 m. Nacionalinės krepšinio lygos (NKL) sezono užbaigimui ir 2026/2027 m. sezono pradėjimui.</w:t>
      </w:r>
    </w:p>
    <w:p w14:paraId="696351E3" w14:textId="77777777" w:rsidR="00E75932" w:rsidRPr="00EF6A84" w:rsidRDefault="00E75932" w:rsidP="00E75932">
      <w:pPr>
        <w:ind w:firstLine="851"/>
        <w:jc w:val="both"/>
        <w:rPr>
          <w:szCs w:val="24"/>
        </w:rPr>
      </w:pPr>
      <w:r w:rsidRPr="00EF6A84">
        <w:rPr>
          <w:szCs w:val="24"/>
        </w:rPr>
        <w:t>Nebuvo pasisakiusiųjų, pasiūlymų balsavimui nepateikta.</w:t>
      </w:r>
    </w:p>
    <w:p w14:paraId="668A0BE2" w14:textId="07735B1E" w:rsidR="00E75932" w:rsidRPr="00EF6A84" w:rsidRDefault="00E75932" w:rsidP="00E75932">
      <w:pPr>
        <w:ind w:firstLine="851"/>
        <w:jc w:val="both"/>
        <w:rPr>
          <w:szCs w:val="24"/>
        </w:rPr>
      </w:pPr>
      <w:r w:rsidRPr="00EF6A84">
        <w:rPr>
          <w:szCs w:val="24"/>
        </w:rPr>
        <w:t xml:space="preserve">Balsuota dėl pateikto </w:t>
      </w:r>
      <w:r>
        <w:rPr>
          <w:szCs w:val="24"/>
        </w:rPr>
        <w:t>protokolinio sprendimo.</w:t>
      </w:r>
    </w:p>
    <w:p w14:paraId="58F6D429" w14:textId="77777777" w:rsidR="00E75932" w:rsidRPr="00EF6A84" w:rsidRDefault="00E75932" w:rsidP="00E75932">
      <w:pPr>
        <w:tabs>
          <w:tab w:val="left" w:pos="-142"/>
        </w:tabs>
        <w:ind w:firstLine="851"/>
        <w:jc w:val="both"/>
        <w:rPr>
          <w:szCs w:val="24"/>
        </w:rPr>
      </w:pPr>
      <w:r w:rsidRPr="00EF6A84">
        <w:rPr>
          <w:szCs w:val="24"/>
        </w:rPr>
        <w:t>Balsavo: už – 25, prieš – 0, susilaikė – 0.</w:t>
      </w:r>
    </w:p>
    <w:p w14:paraId="5C30BF77" w14:textId="0C6B296F" w:rsidR="00E75932" w:rsidRDefault="00E75932" w:rsidP="00E75932">
      <w:pPr>
        <w:ind w:firstLine="851"/>
        <w:jc w:val="both"/>
        <w:rPr>
          <w:lang w:eastAsia="ar-SA"/>
        </w:rPr>
      </w:pPr>
      <w:r w:rsidRPr="00EF6A84">
        <w:rPr>
          <w:szCs w:val="24"/>
        </w:rPr>
        <w:t>NUTARTA</w:t>
      </w:r>
      <w:r>
        <w:rPr>
          <w:szCs w:val="24"/>
        </w:rPr>
        <w:t>. Pritarta protokoliniam sprendimui.</w:t>
      </w:r>
    </w:p>
    <w:p w14:paraId="56C5D0F2" w14:textId="77777777" w:rsidR="008F4B6D" w:rsidRDefault="00E75932" w:rsidP="00BF5920">
      <w:pPr>
        <w:ind w:firstLine="851"/>
        <w:jc w:val="both"/>
        <w:rPr>
          <w:lang w:eastAsia="ar-SA"/>
        </w:rPr>
      </w:pPr>
      <w:r>
        <w:rPr>
          <w:lang w:eastAsia="ar-SA"/>
        </w:rPr>
        <w:t xml:space="preserve">Posėdžio pirmininkas Antanas Kalnius </w:t>
      </w:r>
      <w:r w:rsidR="008F4B6D">
        <w:rPr>
          <w:lang w:eastAsia="ar-SA"/>
        </w:rPr>
        <w:t>teikė protokolinį sprendimą.</w:t>
      </w:r>
    </w:p>
    <w:p w14:paraId="471B36A4" w14:textId="3580C2C0" w:rsidR="00E75932" w:rsidRPr="008F4B6D" w:rsidRDefault="008F4B6D" w:rsidP="00BF5920">
      <w:pPr>
        <w:ind w:firstLine="851"/>
        <w:jc w:val="both"/>
        <w:rPr>
          <w:bCs/>
          <w:lang w:eastAsia="ar-SA"/>
        </w:rPr>
      </w:pPr>
      <w:r>
        <w:rPr>
          <w:lang w:eastAsia="ar-SA"/>
        </w:rPr>
        <w:t xml:space="preserve">PROTOKOLINIS SPRENDIMAS: </w:t>
      </w:r>
      <w:r w:rsidR="00712CBA">
        <w:rPr>
          <w:lang w:eastAsia="ar-SA"/>
        </w:rPr>
        <w:t>D</w:t>
      </w:r>
      <w:r w:rsidR="00712CBA" w:rsidRPr="008F4B6D">
        <w:rPr>
          <w:bCs/>
          <w:lang w:eastAsia="ar-SA"/>
        </w:rPr>
        <w:t xml:space="preserve">ėl </w:t>
      </w:r>
      <w:r w:rsidR="00712CBA">
        <w:rPr>
          <w:bCs/>
          <w:lang w:eastAsia="ar-SA"/>
        </w:rPr>
        <w:t>K</w:t>
      </w:r>
      <w:r w:rsidR="00712CBA" w:rsidRPr="008F4B6D">
        <w:rPr>
          <w:bCs/>
          <w:lang w:eastAsia="ar-SA"/>
        </w:rPr>
        <w:t>artenos sklandymo klubo naudojamo turto viešo nuomos konkurso inicijavimo ir laikino naudojimosi leidimo</w:t>
      </w:r>
      <w:r w:rsidR="00712CBA">
        <w:rPr>
          <w:bCs/>
          <w:lang w:eastAsia="ar-SA"/>
        </w:rPr>
        <w:t>.</w:t>
      </w:r>
    </w:p>
    <w:p w14:paraId="4755C59D" w14:textId="2176DFA1" w:rsidR="008F4B6D" w:rsidRDefault="008F4B6D" w:rsidP="008F4B6D">
      <w:pPr>
        <w:ind w:firstLine="851"/>
        <w:jc w:val="both"/>
      </w:pPr>
      <w:r>
        <w:t xml:space="preserve">Kretingos rajono savivaldybės taryba </w:t>
      </w:r>
      <w:r w:rsidR="00712CBA">
        <w:t>nusprendžia</w:t>
      </w:r>
      <w:r>
        <w:t>:</w:t>
      </w:r>
    </w:p>
    <w:p w14:paraId="408AF2C6" w14:textId="1BFFBDA7" w:rsidR="008F4B6D" w:rsidRDefault="008F4B6D" w:rsidP="00712CBA">
      <w:pPr>
        <w:pStyle w:val="Sraopastraipa"/>
        <w:numPr>
          <w:ilvl w:val="3"/>
          <w:numId w:val="11"/>
        </w:numPr>
        <w:ind w:left="0" w:firstLine="851"/>
        <w:jc w:val="both"/>
      </w:pPr>
      <w:r>
        <w:t>Pavesti Kretingos rajono savivaldybės administracijos direktorei organizuoti Kartenos sklandymo klubo naudojamo Kretingos rajono savivaldybės  turto (toliau – Turtas) viešo nuomos konkurso procedūrą.</w:t>
      </w:r>
    </w:p>
    <w:p w14:paraId="2D906E7F" w14:textId="6EE675C4" w:rsidR="008F4B6D" w:rsidRDefault="008F4B6D" w:rsidP="00712CBA">
      <w:pPr>
        <w:pStyle w:val="Sraopastraipa"/>
        <w:numPr>
          <w:ilvl w:val="3"/>
          <w:numId w:val="11"/>
        </w:numPr>
        <w:ind w:left="0" w:firstLine="851"/>
        <w:jc w:val="both"/>
      </w:pPr>
      <w:r>
        <w:t>Nenutraukti 2021 m. spalio 11 d. Kretingos rajono savivaldybės turto panaudos sutarties Nr. S1-880, iki Turto perdavimo viešo turto nuomos konkurso laimėtojui.</w:t>
      </w:r>
    </w:p>
    <w:p w14:paraId="18EBCC71" w14:textId="08BA7A0A" w:rsidR="008F4B6D" w:rsidRDefault="00A74899" w:rsidP="008F4B6D">
      <w:pPr>
        <w:ind w:firstLine="851"/>
        <w:jc w:val="both"/>
      </w:pPr>
      <w:r>
        <w:t>Taip pat p</w:t>
      </w:r>
      <w:r w:rsidR="008F4B6D">
        <w:t>asisakė tarybos nariai Tomas Abelkis, Jolanta Gedvilaitė, Simas Končius, Romualdas Jablonskis, Steponas Baltuonis, Mindaugas Černeckis, Vilius Adomaitis</w:t>
      </w:r>
      <w:r>
        <w:t xml:space="preserve"> ir </w:t>
      </w:r>
      <w:r w:rsidR="008F4B6D">
        <w:t>Gediminas Venckus.</w:t>
      </w:r>
    </w:p>
    <w:p w14:paraId="36E95A6F" w14:textId="47037B06" w:rsidR="00435BF7" w:rsidRDefault="00435BF7" w:rsidP="008F4B6D">
      <w:pPr>
        <w:ind w:firstLine="851"/>
        <w:jc w:val="both"/>
        <w:rPr>
          <w:szCs w:val="24"/>
        </w:rPr>
      </w:pPr>
      <w:r>
        <w:rPr>
          <w:szCs w:val="24"/>
        </w:rPr>
        <w:t>Pasisakę tarybos nariai pasiūlymų balsavimui nepateikė.</w:t>
      </w:r>
    </w:p>
    <w:p w14:paraId="4202B037" w14:textId="4BC3F05F" w:rsidR="008F4B6D" w:rsidRPr="00EF6A84" w:rsidRDefault="008F4B6D" w:rsidP="008F4B6D">
      <w:pPr>
        <w:ind w:firstLine="851"/>
        <w:jc w:val="both"/>
        <w:rPr>
          <w:szCs w:val="24"/>
        </w:rPr>
      </w:pPr>
      <w:r w:rsidRPr="00EF6A84">
        <w:rPr>
          <w:szCs w:val="24"/>
        </w:rPr>
        <w:t xml:space="preserve">Balsuota dėl pateikto </w:t>
      </w:r>
      <w:r>
        <w:rPr>
          <w:szCs w:val="24"/>
        </w:rPr>
        <w:t>protokolinio sprendimo.</w:t>
      </w:r>
    </w:p>
    <w:p w14:paraId="1E57F9A0" w14:textId="1272E05A" w:rsidR="00C05DDD" w:rsidRDefault="00C05DDD" w:rsidP="00C05DDD">
      <w:pPr>
        <w:ind w:firstLine="851"/>
        <w:jc w:val="both"/>
      </w:pPr>
      <w:r>
        <w:t>Po pakartotinio balsavimo</w:t>
      </w:r>
      <w:r>
        <w:t>.</w:t>
      </w:r>
    </w:p>
    <w:p w14:paraId="7C2F0D49" w14:textId="06196B3F" w:rsidR="008F4B6D" w:rsidRPr="00EF6A84" w:rsidRDefault="008F4B6D" w:rsidP="008F4B6D">
      <w:pPr>
        <w:tabs>
          <w:tab w:val="left" w:pos="-142"/>
        </w:tabs>
        <w:ind w:firstLine="851"/>
        <w:jc w:val="both"/>
        <w:rPr>
          <w:szCs w:val="24"/>
        </w:rPr>
      </w:pPr>
      <w:r w:rsidRPr="00EF6A84">
        <w:rPr>
          <w:szCs w:val="24"/>
        </w:rPr>
        <w:t xml:space="preserve">Balsavo: už – </w:t>
      </w:r>
      <w:r>
        <w:rPr>
          <w:szCs w:val="24"/>
        </w:rPr>
        <w:t>18</w:t>
      </w:r>
      <w:r w:rsidRPr="00EF6A84">
        <w:rPr>
          <w:szCs w:val="24"/>
        </w:rPr>
        <w:t xml:space="preserve">, prieš – 0, susilaikė – </w:t>
      </w:r>
      <w:r>
        <w:rPr>
          <w:szCs w:val="24"/>
        </w:rPr>
        <w:t>6</w:t>
      </w:r>
      <w:r w:rsidRPr="00EF6A84">
        <w:rPr>
          <w:szCs w:val="24"/>
        </w:rPr>
        <w:t>.</w:t>
      </w:r>
    </w:p>
    <w:p w14:paraId="341DAB85" w14:textId="77777777" w:rsidR="008F4B6D" w:rsidRDefault="008F4B6D" w:rsidP="008F4B6D">
      <w:pPr>
        <w:ind w:firstLine="851"/>
        <w:jc w:val="both"/>
        <w:rPr>
          <w:lang w:eastAsia="ar-SA"/>
        </w:rPr>
      </w:pPr>
      <w:r w:rsidRPr="00EF6A84">
        <w:rPr>
          <w:szCs w:val="24"/>
        </w:rPr>
        <w:t>NUTARTA</w:t>
      </w:r>
      <w:r>
        <w:rPr>
          <w:szCs w:val="24"/>
        </w:rPr>
        <w:t>. Pritarta protokoliniam sprendimui.</w:t>
      </w:r>
    </w:p>
    <w:p w14:paraId="661D5EE8" w14:textId="50EB6DFE" w:rsidR="00C05DDD" w:rsidRDefault="00020421" w:rsidP="008B2615">
      <w:pPr>
        <w:ind w:firstLine="851"/>
        <w:jc w:val="both"/>
        <w:rPr>
          <w:lang w:eastAsia="ar-SA"/>
        </w:rPr>
      </w:pPr>
      <w:r>
        <w:rPr>
          <w:lang w:eastAsia="ar-SA"/>
        </w:rPr>
        <w:t>M</w:t>
      </w:r>
      <w:r w:rsidR="00C05DDD" w:rsidRPr="00C05DDD">
        <w:rPr>
          <w:lang w:eastAsia="ar-SA"/>
        </w:rPr>
        <w:t xml:space="preserve">eras </w:t>
      </w:r>
      <w:r w:rsidR="00C05DDD">
        <w:rPr>
          <w:lang w:eastAsia="ar-SA"/>
        </w:rPr>
        <w:t xml:space="preserve">Antanas Kalnius </w:t>
      </w:r>
      <w:r w:rsidR="00C05DDD" w:rsidRPr="00C05DDD">
        <w:rPr>
          <w:lang w:eastAsia="ar-SA"/>
        </w:rPr>
        <w:t>pranešė, kad buvo susitikta su VIA Lietuvos atstovais, kur aptarti kelių klausimai. Pagrindinis dėmesys buvo skiriamas A11 kelio atkarpos per miesto centrą, kur VIA Lietuva atliks modeliavimą ir pateiks pasiūlymus. Taip pat buvo kalbama apie dviračių takus, įskaitant atkarpą nuo Melioratorių gatvės iki Maxima, kuri bus įgyvendinta šiais metais. Dėl kelio Kretinga–Rūdaičiai–Žibininkai meras paminėjo, kad jis nebus finansuojamas, tačiau projektavimas nuo Kartenos iki Mikoliškių tęsiamas ir darbai prasidės kitais metais. Tilto per Salantų upę projektavimas prasidėjo, o darbai numatyti kitais metais. Taip pat aptartos Valstybinės reikšmės kelių perėmimo ir Vilniaus gatvės atkarpos perdavimo klausimai.</w:t>
      </w:r>
    </w:p>
    <w:p w14:paraId="15B4175A" w14:textId="77777777" w:rsidR="00435BF7" w:rsidRDefault="00435BF7" w:rsidP="00020421">
      <w:pPr>
        <w:ind w:firstLine="851"/>
        <w:jc w:val="both"/>
        <w:rPr>
          <w:lang w:eastAsia="ar-SA"/>
        </w:rPr>
      </w:pPr>
      <w:r w:rsidRPr="00435BF7">
        <w:rPr>
          <w:lang w:eastAsia="ar-SA"/>
        </w:rPr>
        <w:t>Posėdžio pabaigoje pasisakė tarybos nariai Giedrius Petreikis ir Jolanta Gedvilaitė. Pasiūlymų balsavimui nepateikta, o daugiau pasisakymų nebuvo. Meras Antanas Kalnius paskelbė posėdžio pabaigą.</w:t>
      </w:r>
    </w:p>
    <w:p w14:paraId="6D3C2949" w14:textId="012C25D5" w:rsidR="00AF1683" w:rsidRPr="002814B8" w:rsidRDefault="00AF1683" w:rsidP="00AF1683">
      <w:pPr>
        <w:jc w:val="both"/>
        <w:rPr>
          <w:szCs w:val="24"/>
        </w:rPr>
      </w:pPr>
      <w:r w:rsidRPr="002814B8">
        <w:rPr>
          <w:lang w:eastAsia="ar-SA"/>
        </w:rPr>
        <w:t>P</w:t>
      </w:r>
      <w:r w:rsidRPr="002814B8">
        <w:rPr>
          <w:szCs w:val="24"/>
        </w:rPr>
        <w:t>osėdis baigtas 1</w:t>
      </w:r>
      <w:r w:rsidR="002814B8" w:rsidRPr="002814B8">
        <w:rPr>
          <w:szCs w:val="24"/>
        </w:rPr>
        <w:t>4</w:t>
      </w:r>
      <w:r w:rsidRPr="002814B8">
        <w:rPr>
          <w:szCs w:val="24"/>
        </w:rPr>
        <w:t>.</w:t>
      </w:r>
      <w:r w:rsidR="00B87A99" w:rsidRPr="002814B8">
        <w:rPr>
          <w:szCs w:val="24"/>
        </w:rPr>
        <w:t>20</w:t>
      </w:r>
      <w:r w:rsidRPr="002814B8">
        <w:rPr>
          <w:szCs w:val="24"/>
        </w:rPr>
        <w:t xml:space="preserve"> val.</w:t>
      </w:r>
    </w:p>
    <w:p w14:paraId="0FD54009" w14:textId="77777777" w:rsidR="007C0BC7" w:rsidRPr="00EF6A84" w:rsidRDefault="007C0BC7" w:rsidP="00803A4A">
      <w:pPr>
        <w:pStyle w:val="Sraopastraipa"/>
        <w:ind w:left="0"/>
        <w:jc w:val="both"/>
        <w:rPr>
          <w:szCs w:val="24"/>
        </w:rPr>
      </w:pPr>
    </w:p>
    <w:bookmarkEnd w:id="2"/>
    <w:p w14:paraId="4CDB725A" w14:textId="21E6CB5B" w:rsidR="00316CDC" w:rsidRPr="00EF6A84" w:rsidRDefault="00316CDC" w:rsidP="00803A4A">
      <w:pPr>
        <w:pStyle w:val="Sraopastraipa"/>
        <w:ind w:left="0"/>
        <w:jc w:val="both"/>
        <w:rPr>
          <w:szCs w:val="24"/>
        </w:rPr>
      </w:pPr>
      <w:r w:rsidRPr="00EF6A84">
        <w:rPr>
          <w:szCs w:val="24"/>
        </w:rPr>
        <w:t>Posėdžio pirmininkas</w:t>
      </w:r>
    </w:p>
    <w:p w14:paraId="1F352F75" w14:textId="1D9F38FF" w:rsidR="00847A6D" w:rsidRPr="00EF6A84" w:rsidRDefault="00847A6D" w:rsidP="00803A4A">
      <w:pPr>
        <w:pStyle w:val="Sraopastraipa"/>
        <w:ind w:left="0"/>
        <w:jc w:val="both"/>
        <w:rPr>
          <w:szCs w:val="24"/>
        </w:rPr>
      </w:pPr>
      <w:r w:rsidRPr="00EF6A84">
        <w:rPr>
          <w:szCs w:val="24"/>
        </w:rPr>
        <w:t xml:space="preserve">Savivaldybės meras </w:t>
      </w:r>
      <w:r w:rsidRPr="00EF6A84">
        <w:rPr>
          <w:szCs w:val="24"/>
        </w:rPr>
        <w:tab/>
      </w:r>
      <w:r w:rsidRPr="00EF6A84">
        <w:rPr>
          <w:szCs w:val="24"/>
        </w:rPr>
        <w:tab/>
      </w:r>
      <w:r w:rsidRPr="00EF6A84">
        <w:rPr>
          <w:szCs w:val="24"/>
        </w:rPr>
        <w:tab/>
      </w:r>
      <w:r w:rsidRPr="00EF6A84">
        <w:rPr>
          <w:szCs w:val="24"/>
        </w:rPr>
        <w:tab/>
        <w:t>Antanas Kalnius</w:t>
      </w:r>
    </w:p>
    <w:p w14:paraId="12AD4E37" w14:textId="77777777" w:rsidR="00F770F0" w:rsidRDefault="00F770F0" w:rsidP="00803A4A">
      <w:pPr>
        <w:pStyle w:val="Sraopastraipa"/>
        <w:ind w:left="0"/>
        <w:jc w:val="both"/>
        <w:rPr>
          <w:szCs w:val="24"/>
        </w:rPr>
      </w:pPr>
    </w:p>
    <w:p w14:paraId="18B79A25" w14:textId="77777777" w:rsidR="00D413DC" w:rsidRPr="00EF6A84" w:rsidRDefault="00D413DC" w:rsidP="00803A4A">
      <w:pPr>
        <w:pStyle w:val="Sraopastraipa"/>
        <w:ind w:left="0"/>
        <w:jc w:val="both"/>
        <w:rPr>
          <w:szCs w:val="24"/>
        </w:rPr>
      </w:pPr>
    </w:p>
    <w:p w14:paraId="31EB7D48" w14:textId="2BD13EE7" w:rsidR="00503EFB" w:rsidRPr="00EF6A84" w:rsidRDefault="003423D4" w:rsidP="00803A4A">
      <w:pPr>
        <w:pStyle w:val="Sraopastraipa"/>
        <w:ind w:left="0"/>
        <w:jc w:val="both"/>
        <w:rPr>
          <w:szCs w:val="24"/>
        </w:rPr>
      </w:pPr>
      <w:bookmarkStart w:id="3" w:name="_Hlk170290544"/>
      <w:bookmarkEnd w:id="1"/>
      <w:r w:rsidRPr="00EF6A84">
        <w:rPr>
          <w:szCs w:val="24"/>
        </w:rPr>
        <w:t>Ta</w:t>
      </w:r>
      <w:r w:rsidR="00503EFB" w:rsidRPr="00EF6A84">
        <w:rPr>
          <w:szCs w:val="24"/>
        </w:rPr>
        <w:t xml:space="preserve">rybos posėdžių sekretorė </w:t>
      </w:r>
      <w:r w:rsidR="00503EFB" w:rsidRPr="00EF6A84">
        <w:rPr>
          <w:szCs w:val="24"/>
        </w:rPr>
        <w:tab/>
      </w:r>
      <w:r w:rsidR="00503EFB" w:rsidRPr="00EF6A84">
        <w:rPr>
          <w:szCs w:val="24"/>
        </w:rPr>
        <w:tab/>
      </w:r>
      <w:r w:rsidR="00503EFB" w:rsidRPr="00EF6A84">
        <w:rPr>
          <w:szCs w:val="24"/>
        </w:rPr>
        <w:tab/>
        <w:t xml:space="preserve">Viktorija Karčiauskienė </w:t>
      </w:r>
    </w:p>
    <w:bookmarkEnd w:id="3"/>
    <w:p w14:paraId="7ED01763" w14:textId="77777777" w:rsidR="00435BF7" w:rsidRDefault="00435BF7" w:rsidP="00803A4A">
      <w:pPr>
        <w:pStyle w:val="Sraopastraipa"/>
        <w:ind w:left="0"/>
        <w:jc w:val="both"/>
        <w:rPr>
          <w:szCs w:val="24"/>
        </w:rPr>
      </w:pPr>
    </w:p>
    <w:p w14:paraId="5CC29803" w14:textId="77777777" w:rsidR="00D413DC" w:rsidRDefault="00D413DC" w:rsidP="00803A4A">
      <w:pPr>
        <w:pStyle w:val="Sraopastraipa"/>
        <w:ind w:left="0"/>
        <w:jc w:val="both"/>
        <w:rPr>
          <w:szCs w:val="24"/>
        </w:rPr>
      </w:pPr>
    </w:p>
    <w:p w14:paraId="4F850DAD" w14:textId="77777777" w:rsidR="00D413DC" w:rsidRDefault="00D413DC" w:rsidP="00803A4A">
      <w:pPr>
        <w:pStyle w:val="Sraopastraipa"/>
        <w:ind w:left="0"/>
        <w:jc w:val="both"/>
        <w:rPr>
          <w:szCs w:val="24"/>
        </w:rPr>
      </w:pPr>
    </w:p>
    <w:p w14:paraId="1663B81B" w14:textId="77777777" w:rsidR="00D413DC" w:rsidRDefault="00D413DC" w:rsidP="00803A4A">
      <w:pPr>
        <w:pStyle w:val="Sraopastraipa"/>
        <w:ind w:left="0"/>
        <w:jc w:val="both"/>
        <w:rPr>
          <w:szCs w:val="24"/>
        </w:rPr>
      </w:pPr>
    </w:p>
    <w:p w14:paraId="6706C490" w14:textId="77777777" w:rsidR="00D413DC" w:rsidRDefault="00D413DC" w:rsidP="00803A4A">
      <w:pPr>
        <w:pStyle w:val="Sraopastraipa"/>
        <w:ind w:left="0"/>
        <w:jc w:val="both"/>
        <w:rPr>
          <w:szCs w:val="24"/>
        </w:rPr>
      </w:pPr>
    </w:p>
    <w:p w14:paraId="32905C78" w14:textId="77777777" w:rsidR="00D413DC" w:rsidRDefault="00D413DC" w:rsidP="00803A4A">
      <w:pPr>
        <w:pStyle w:val="Sraopastraipa"/>
        <w:ind w:left="0"/>
        <w:jc w:val="both"/>
        <w:rPr>
          <w:szCs w:val="24"/>
        </w:rPr>
      </w:pPr>
    </w:p>
    <w:p w14:paraId="736CB9EB" w14:textId="77777777" w:rsidR="00D413DC" w:rsidRDefault="00D413DC" w:rsidP="00803A4A">
      <w:pPr>
        <w:pStyle w:val="Sraopastraipa"/>
        <w:ind w:left="0"/>
        <w:jc w:val="both"/>
        <w:rPr>
          <w:szCs w:val="24"/>
        </w:rPr>
      </w:pPr>
    </w:p>
    <w:p w14:paraId="0C509CC8" w14:textId="77777777" w:rsidR="00D413DC" w:rsidRDefault="00D413DC" w:rsidP="00803A4A">
      <w:pPr>
        <w:pStyle w:val="Sraopastraipa"/>
        <w:ind w:left="0"/>
        <w:jc w:val="both"/>
        <w:rPr>
          <w:szCs w:val="24"/>
        </w:rPr>
      </w:pPr>
    </w:p>
    <w:p w14:paraId="61600438" w14:textId="77777777" w:rsidR="00D413DC" w:rsidRDefault="00D413DC" w:rsidP="00803A4A">
      <w:pPr>
        <w:pStyle w:val="Sraopastraipa"/>
        <w:ind w:left="0"/>
        <w:jc w:val="both"/>
        <w:rPr>
          <w:szCs w:val="24"/>
        </w:rPr>
      </w:pPr>
    </w:p>
    <w:p w14:paraId="710530D1" w14:textId="77777777" w:rsidR="00D413DC" w:rsidRDefault="00D413DC" w:rsidP="00803A4A">
      <w:pPr>
        <w:pStyle w:val="Sraopastraipa"/>
        <w:ind w:left="0"/>
        <w:jc w:val="both"/>
        <w:rPr>
          <w:szCs w:val="24"/>
        </w:rPr>
      </w:pPr>
    </w:p>
    <w:p w14:paraId="6B371338" w14:textId="77777777" w:rsidR="00D413DC" w:rsidRDefault="00D413DC" w:rsidP="00803A4A">
      <w:pPr>
        <w:pStyle w:val="Sraopastraipa"/>
        <w:ind w:left="0"/>
        <w:jc w:val="both"/>
        <w:rPr>
          <w:szCs w:val="24"/>
        </w:rPr>
      </w:pPr>
    </w:p>
    <w:p w14:paraId="21661E3B" w14:textId="77777777" w:rsidR="00D413DC" w:rsidRDefault="00D413DC" w:rsidP="00803A4A">
      <w:pPr>
        <w:pStyle w:val="Sraopastraipa"/>
        <w:ind w:left="0"/>
        <w:jc w:val="both"/>
        <w:rPr>
          <w:szCs w:val="24"/>
        </w:rPr>
      </w:pPr>
    </w:p>
    <w:p w14:paraId="277E6207" w14:textId="77777777" w:rsidR="00D413DC" w:rsidRDefault="00D413DC" w:rsidP="00803A4A">
      <w:pPr>
        <w:pStyle w:val="Sraopastraipa"/>
        <w:ind w:left="0"/>
        <w:jc w:val="both"/>
        <w:rPr>
          <w:szCs w:val="24"/>
        </w:rPr>
      </w:pPr>
    </w:p>
    <w:p w14:paraId="6D14EA74" w14:textId="77777777" w:rsidR="00D413DC" w:rsidRDefault="00D413DC" w:rsidP="00803A4A">
      <w:pPr>
        <w:pStyle w:val="Sraopastraipa"/>
        <w:ind w:left="0"/>
        <w:jc w:val="both"/>
        <w:rPr>
          <w:szCs w:val="24"/>
        </w:rPr>
      </w:pPr>
    </w:p>
    <w:p w14:paraId="21A70F45" w14:textId="77777777" w:rsidR="00D413DC" w:rsidRDefault="00D413DC" w:rsidP="00803A4A">
      <w:pPr>
        <w:pStyle w:val="Sraopastraipa"/>
        <w:ind w:left="0"/>
        <w:jc w:val="both"/>
        <w:rPr>
          <w:szCs w:val="24"/>
        </w:rPr>
      </w:pPr>
    </w:p>
    <w:p w14:paraId="542E0D28" w14:textId="77777777" w:rsidR="00D413DC" w:rsidRDefault="00D413DC" w:rsidP="00803A4A">
      <w:pPr>
        <w:pStyle w:val="Sraopastraipa"/>
        <w:ind w:left="0"/>
        <w:jc w:val="both"/>
        <w:rPr>
          <w:szCs w:val="24"/>
        </w:rPr>
      </w:pPr>
    </w:p>
    <w:p w14:paraId="0640ACA5" w14:textId="77777777" w:rsidR="00D413DC" w:rsidRDefault="00D413DC" w:rsidP="00803A4A">
      <w:pPr>
        <w:pStyle w:val="Sraopastraipa"/>
        <w:ind w:left="0"/>
        <w:jc w:val="both"/>
        <w:rPr>
          <w:szCs w:val="24"/>
        </w:rPr>
      </w:pPr>
    </w:p>
    <w:p w14:paraId="0477FF16" w14:textId="77777777" w:rsidR="00D413DC" w:rsidRDefault="00D413DC" w:rsidP="00803A4A">
      <w:pPr>
        <w:pStyle w:val="Sraopastraipa"/>
        <w:ind w:left="0"/>
        <w:jc w:val="both"/>
        <w:rPr>
          <w:szCs w:val="24"/>
        </w:rPr>
      </w:pPr>
    </w:p>
    <w:p w14:paraId="2A6AE575" w14:textId="77777777" w:rsidR="00D413DC" w:rsidRDefault="00D413DC" w:rsidP="00803A4A">
      <w:pPr>
        <w:pStyle w:val="Sraopastraipa"/>
        <w:ind w:left="0"/>
        <w:jc w:val="both"/>
        <w:rPr>
          <w:szCs w:val="24"/>
        </w:rPr>
      </w:pPr>
    </w:p>
    <w:p w14:paraId="08B78AC9" w14:textId="77777777" w:rsidR="00D413DC" w:rsidRDefault="00D413DC" w:rsidP="00803A4A">
      <w:pPr>
        <w:pStyle w:val="Sraopastraipa"/>
        <w:ind w:left="0"/>
        <w:jc w:val="both"/>
        <w:rPr>
          <w:szCs w:val="24"/>
        </w:rPr>
      </w:pPr>
    </w:p>
    <w:p w14:paraId="25D726CA" w14:textId="77777777" w:rsidR="00D413DC" w:rsidRDefault="00D413DC" w:rsidP="00803A4A">
      <w:pPr>
        <w:pStyle w:val="Sraopastraipa"/>
        <w:ind w:left="0"/>
        <w:jc w:val="both"/>
        <w:rPr>
          <w:szCs w:val="24"/>
        </w:rPr>
      </w:pPr>
    </w:p>
    <w:p w14:paraId="4690FE2C" w14:textId="77777777" w:rsidR="00D413DC" w:rsidRDefault="00D413DC" w:rsidP="00803A4A">
      <w:pPr>
        <w:pStyle w:val="Sraopastraipa"/>
        <w:ind w:left="0"/>
        <w:jc w:val="both"/>
        <w:rPr>
          <w:szCs w:val="24"/>
        </w:rPr>
      </w:pPr>
    </w:p>
    <w:p w14:paraId="4B0F17ED" w14:textId="77777777" w:rsidR="00D413DC" w:rsidRDefault="00D413DC" w:rsidP="00803A4A">
      <w:pPr>
        <w:pStyle w:val="Sraopastraipa"/>
        <w:ind w:left="0"/>
        <w:jc w:val="both"/>
        <w:rPr>
          <w:szCs w:val="24"/>
        </w:rPr>
      </w:pPr>
    </w:p>
    <w:p w14:paraId="64ACA922" w14:textId="77777777" w:rsidR="00D413DC" w:rsidRDefault="00D413DC" w:rsidP="00803A4A">
      <w:pPr>
        <w:pStyle w:val="Sraopastraipa"/>
        <w:ind w:left="0"/>
        <w:jc w:val="both"/>
        <w:rPr>
          <w:szCs w:val="24"/>
        </w:rPr>
      </w:pPr>
    </w:p>
    <w:p w14:paraId="3AD14B50" w14:textId="77777777" w:rsidR="00D413DC" w:rsidRDefault="00D413DC" w:rsidP="00803A4A">
      <w:pPr>
        <w:pStyle w:val="Sraopastraipa"/>
        <w:ind w:left="0"/>
        <w:jc w:val="both"/>
        <w:rPr>
          <w:szCs w:val="24"/>
        </w:rPr>
      </w:pPr>
    </w:p>
    <w:p w14:paraId="47D7B12E" w14:textId="77777777" w:rsidR="00D413DC" w:rsidRDefault="00D413DC" w:rsidP="00803A4A">
      <w:pPr>
        <w:pStyle w:val="Sraopastraipa"/>
        <w:ind w:left="0"/>
        <w:jc w:val="both"/>
        <w:rPr>
          <w:szCs w:val="24"/>
        </w:rPr>
      </w:pPr>
    </w:p>
    <w:p w14:paraId="14DF2E05" w14:textId="77777777" w:rsidR="00D413DC" w:rsidRDefault="00D413DC" w:rsidP="00803A4A">
      <w:pPr>
        <w:pStyle w:val="Sraopastraipa"/>
        <w:ind w:left="0"/>
        <w:jc w:val="both"/>
        <w:rPr>
          <w:szCs w:val="24"/>
        </w:rPr>
      </w:pPr>
    </w:p>
    <w:p w14:paraId="66E5036F" w14:textId="77777777" w:rsidR="00D413DC" w:rsidRDefault="00D413DC" w:rsidP="00803A4A">
      <w:pPr>
        <w:pStyle w:val="Sraopastraipa"/>
        <w:ind w:left="0"/>
        <w:jc w:val="both"/>
        <w:rPr>
          <w:szCs w:val="24"/>
        </w:rPr>
      </w:pPr>
    </w:p>
    <w:p w14:paraId="744509BB" w14:textId="77777777" w:rsidR="00D413DC" w:rsidRDefault="00D413DC" w:rsidP="00803A4A">
      <w:pPr>
        <w:pStyle w:val="Sraopastraipa"/>
        <w:ind w:left="0"/>
        <w:jc w:val="both"/>
        <w:rPr>
          <w:szCs w:val="24"/>
        </w:rPr>
      </w:pPr>
    </w:p>
    <w:p w14:paraId="06B0E6BE" w14:textId="77777777" w:rsidR="00D413DC" w:rsidRDefault="00D413DC" w:rsidP="00803A4A">
      <w:pPr>
        <w:pStyle w:val="Sraopastraipa"/>
        <w:ind w:left="0"/>
        <w:jc w:val="both"/>
        <w:rPr>
          <w:szCs w:val="24"/>
        </w:rPr>
      </w:pPr>
    </w:p>
    <w:p w14:paraId="67D8DFB2" w14:textId="77777777" w:rsidR="00D413DC" w:rsidRDefault="00D413DC" w:rsidP="00803A4A">
      <w:pPr>
        <w:pStyle w:val="Sraopastraipa"/>
        <w:ind w:left="0"/>
        <w:jc w:val="both"/>
        <w:rPr>
          <w:szCs w:val="24"/>
        </w:rPr>
      </w:pPr>
    </w:p>
    <w:p w14:paraId="5EBF9AB9" w14:textId="77777777" w:rsidR="00D413DC" w:rsidRDefault="00D413DC" w:rsidP="00803A4A">
      <w:pPr>
        <w:pStyle w:val="Sraopastraipa"/>
        <w:ind w:left="0"/>
        <w:jc w:val="both"/>
        <w:rPr>
          <w:szCs w:val="24"/>
        </w:rPr>
      </w:pPr>
    </w:p>
    <w:p w14:paraId="3DE26D7B" w14:textId="77777777" w:rsidR="00D413DC" w:rsidRDefault="00D413DC" w:rsidP="00803A4A">
      <w:pPr>
        <w:pStyle w:val="Sraopastraipa"/>
        <w:ind w:left="0"/>
        <w:jc w:val="both"/>
        <w:rPr>
          <w:szCs w:val="24"/>
        </w:rPr>
      </w:pPr>
    </w:p>
    <w:p w14:paraId="274AB466" w14:textId="77777777" w:rsidR="00D413DC" w:rsidRDefault="00D413DC" w:rsidP="00803A4A">
      <w:pPr>
        <w:pStyle w:val="Sraopastraipa"/>
        <w:ind w:left="0"/>
        <w:jc w:val="both"/>
        <w:rPr>
          <w:szCs w:val="24"/>
        </w:rPr>
      </w:pPr>
    </w:p>
    <w:p w14:paraId="330EBF66" w14:textId="77777777" w:rsidR="00D413DC" w:rsidRDefault="00D413DC" w:rsidP="00803A4A">
      <w:pPr>
        <w:pStyle w:val="Sraopastraipa"/>
        <w:ind w:left="0"/>
        <w:jc w:val="both"/>
        <w:rPr>
          <w:szCs w:val="24"/>
        </w:rPr>
      </w:pPr>
    </w:p>
    <w:p w14:paraId="471B456C" w14:textId="101E3358" w:rsidR="00BB74DE" w:rsidRPr="002814B8" w:rsidRDefault="00BF5920" w:rsidP="00803A4A">
      <w:pPr>
        <w:pStyle w:val="Sraopastraipa"/>
        <w:ind w:left="0"/>
        <w:jc w:val="both"/>
        <w:rPr>
          <w:szCs w:val="24"/>
        </w:rPr>
      </w:pPr>
      <w:r w:rsidRPr="002814B8">
        <w:rPr>
          <w:szCs w:val="24"/>
        </w:rPr>
        <w:t>R</w:t>
      </w:r>
      <w:r w:rsidR="007C3C76" w:rsidRPr="002814B8">
        <w:rPr>
          <w:szCs w:val="24"/>
        </w:rPr>
        <w:t xml:space="preserve">. </w:t>
      </w:r>
      <w:r w:rsidR="00847A6D" w:rsidRPr="002814B8">
        <w:rPr>
          <w:szCs w:val="24"/>
        </w:rPr>
        <w:t>Pilelienė</w:t>
      </w:r>
    </w:p>
    <w:p w14:paraId="15071676" w14:textId="13938EFB" w:rsidR="00D413DC" w:rsidRDefault="00847A6D" w:rsidP="00803A4A">
      <w:pPr>
        <w:pStyle w:val="Sraopastraipa"/>
        <w:ind w:left="0"/>
        <w:jc w:val="both"/>
        <w:rPr>
          <w:szCs w:val="24"/>
        </w:rPr>
      </w:pPr>
      <w:r w:rsidRPr="002814B8">
        <w:rPr>
          <w:szCs w:val="24"/>
        </w:rPr>
        <w:t>202</w:t>
      </w:r>
      <w:r w:rsidR="003F7D5B" w:rsidRPr="002814B8">
        <w:rPr>
          <w:szCs w:val="24"/>
        </w:rPr>
        <w:t>5</w:t>
      </w:r>
      <w:r w:rsidRPr="002814B8">
        <w:rPr>
          <w:szCs w:val="24"/>
        </w:rPr>
        <w:t>-</w:t>
      </w:r>
      <w:r w:rsidR="003F7D5B" w:rsidRPr="002814B8">
        <w:rPr>
          <w:szCs w:val="24"/>
        </w:rPr>
        <w:t>0</w:t>
      </w:r>
      <w:r w:rsidR="00DF1731" w:rsidRPr="002814B8">
        <w:rPr>
          <w:szCs w:val="24"/>
        </w:rPr>
        <w:t>4</w:t>
      </w:r>
      <w:r w:rsidRPr="002814B8">
        <w:rPr>
          <w:szCs w:val="24"/>
        </w:rPr>
        <w:t>-</w:t>
      </w:r>
      <w:r w:rsidR="00F05ACD">
        <w:rPr>
          <w:szCs w:val="24"/>
        </w:rPr>
        <w:t>2</w:t>
      </w:r>
      <w:r w:rsidR="003E2F76">
        <w:rPr>
          <w:szCs w:val="24"/>
        </w:rPr>
        <w:t>5</w:t>
      </w:r>
    </w:p>
    <w:p w14:paraId="0DFF5D29" w14:textId="77777777" w:rsidR="00D413DC" w:rsidRDefault="00D413DC">
      <w:pPr>
        <w:spacing w:after="200" w:line="276" w:lineRule="auto"/>
        <w:rPr>
          <w:szCs w:val="24"/>
        </w:rPr>
      </w:pPr>
      <w:r>
        <w:rPr>
          <w:szCs w:val="24"/>
        </w:rPr>
        <w:br w:type="page"/>
      </w:r>
    </w:p>
    <w:p w14:paraId="380DFDE4" w14:textId="77777777" w:rsidR="00BE1715" w:rsidRPr="002814B8" w:rsidRDefault="00BE1715" w:rsidP="00803A4A">
      <w:pPr>
        <w:pStyle w:val="Sraopastraipa"/>
        <w:ind w:left="0"/>
        <w:jc w:val="both"/>
        <w:rPr>
          <w:szCs w:val="24"/>
        </w:rPr>
      </w:pPr>
    </w:p>
    <w:p w14:paraId="020CCD95" w14:textId="5A2D2BF0" w:rsidR="00847A6D" w:rsidRPr="00EF6A84" w:rsidRDefault="00847A6D" w:rsidP="00803A4A">
      <w:pPr>
        <w:pStyle w:val="Sraopastraipa"/>
        <w:ind w:left="3894" w:firstLine="642"/>
        <w:jc w:val="both"/>
        <w:rPr>
          <w:szCs w:val="24"/>
        </w:rPr>
      </w:pPr>
      <w:r w:rsidRPr="00EF6A84">
        <w:rPr>
          <w:szCs w:val="24"/>
        </w:rPr>
        <w:t>Kretingos rajono savivaldybės tarybos</w:t>
      </w:r>
    </w:p>
    <w:p w14:paraId="2A53A2BF" w14:textId="35AB93D7" w:rsidR="00847A6D" w:rsidRPr="00EF6A84" w:rsidRDefault="00847A6D" w:rsidP="00803A4A">
      <w:pPr>
        <w:tabs>
          <w:tab w:val="left" w:pos="0"/>
        </w:tabs>
        <w:ind w:firstLine="851"/>
        <w:jc w:val="both"/>
        <w:rPr>
          <w:szCs w:val="24"/>
        </w:rPr>
      </w:pPr>
      <w:r w:rsidRPr="00EF6A84">
        <w:rPr>
          <w:szCs w:val="24"/>
        </w:rPr>
        <w:tab/>
      </w:r>
      <w:r w:rsidRPr="00EF6A84">
        <w:rPr>
          <w:szCs w:val="24"/>
        </w:rPr>
        <w:tab/>
      </w:r>
      <w:r w:rsidRPr="00EF6A84">
        <w:rPr>
          <w:szCs w:val="24"/>
        </w:rPr>
        <w:tab/>
      </w:r>
      <w:r w:rsidR="009839FD" w:rsidRPr="00EF6A84">
        <w:rPr>
          <w:szCs w:val="24"/>
        </w:rPr>
        <w:t xml:space="preserve">          </w:t>
      </w:r>
      <w:r w:rsidR="00396C3F" w:rsidRPr="00EF6A84">
        <w:rPr>
          <w:szCs w:val="24"/>
        </w:rPr>
        <w:t xml:space="preserve"> </w:t>
      </w:r>
      <w:r w:rsidR="009839FD" w:rsidRPr="00EF6A84">
        <w:rPr>
          <w:szCs w:val="24"/>
        </w:rPr>
        <w:t>2</w:t>
      </w:r>
      <w:r w:rsidRPr="00EF6A84">
        <w:rPr>
          <w:szCs w:val="24"/>
        </w:rPr>
        <w:t>02</w:t>
      </w:r>
      <w:r w:rsidR="003F7D5B" w:rsidRPr="00EF6A84">
        <w:rPr>
          <w:szCs w:val="24"/>
        </w:rPr>
        <w:t>5</w:t>
      </w:r>
      <w:r w:rsidRPr="00EF6A84">
        <w:rPr>
          <w:szCs w:val="24"/>
        </w:rPr>
        <w:t xml:space="preserve"> m.</w:t>
      </w:r>
      <w:r w:rsidR="003C0AF4" w:rsidRPr="00EF6A84">
        <w:rPr>
          <w:szCs w:val="24"/>
        </w:rPr>
        <w:t xml:space="preserve"> </w:t>
      </w:r>
      <w:r w:rsidR="00DF1731" w:rsidRPr="00EF6A84">
        <w:rPr>
          <w:szCs w:val="24"/>
        </w:rPr>
        <w:t>balandžio</w:t>
      </w:r>
      <w:r w:rsidR="00B87A99" w:rsidRPr="00EF6A84">
        <w:rPr>
          <w:szCs w:val="24"/>
        </w:rPr>
        <w:t xml:space="preserve"> </w:t>
      </w:r>
      <w:r w:rsidR="00961B33">
        <w:rPr>
          <w:szCs w:val="24"/>
        </w:rPr>
        <w:t>2</w:t>
      </w:r>
      <w:r w:rsidR="00D413DC">
        <w:rPr>
          <w:szCs w:val="24"/>
        </w:rPr>
        <w:t>5</w:t>
      </w:r>
      <w:r w:rsidR="00B87A99" w:rsidRPr="00EF6A84">
        <w:rPr>
          <w:szCs w:val="24"/>
        </w:rPr>
        <w:t xml:space="preserve"> </w:t>
      </w:r>
      <w:r w:rsidR="00E240B4" w:rsidRPr="00EF6A84">
        <w:rPr>
          <w:szCs w:val="24"/>
        </w:rPr>
        <w:t>d</w:t>
      </w:r>
      <w:r w:rsidRPr="00EF6A84">
        <w:rPr>
          <w:szCs w:val="24"/>
        </w:rPr>
        <w:t>. protokolo Nr. T3-</w:t>
      </w:r>
      <w:r w:rsidR="00D413DC">
        <w:rPr>
          <w:szCs w:val="24"/>
        </w:rPr>
        <w:t>5</w:t>
      </w:r>
      <w:r w:rsidR="00EF023C" w:rsidRPr="00EF6A84">
        <w:rPr>
          <w:szCs w:val="24"/>
        </w:rPr>
        <w:t xml:space="preserve"> </w:t>
      </w:r>
      <w:r w:rsidR="00AD2B71" w:rsidRPr="00EF6A84">
        <w:rPr>
          <w:szCs w:val="24"/>
        </w:rPr>
        <w:t>1</w:t>
      </w:r>
      <w:r w:rsidRPr="00EF6A84">
        <w:rPr>
          <w:szCs w:val="24"/>
        </w:rPr>
        <w:t xml:space="preserve"> priedas </w:t>
      </w:r>
    </w:p>
    <w:p w14:paraId="65973FD1" w14:textId="77777777" w:rsidR="00847A6D" w:rsidRPr="00EF6A84" w:rsidRDefault="00847A6D" w:rsidP="00803A4A">
      <w:pPr>
        <w:tabs>
          <w:tab w:val="left" w:pos="6975"/>
        </w:tabs>
        <w:ind w:firstLine="851"/>
        <w:jc w:val="both"/>
        <w:rPr>
          <w:szCs w:val="24"/>
        </w:rPr>
      </w:pPr>
    </w:p>
    <w:p w14:paraId="76782B3C" w14:textId="77777777" w:rsidR="00847A6D" w:rsidRPr="00EF6A84" w:rsidRDefault="00847A6D" w:rsidP="00CE424A">
      <w:pPr>
        <w:tabs>
          <w:tab w:val="left" w:pos="6975"/>
        </w:tabs>
        <w:ind w:firstLine="851"/>
        <w:jc w:val="center"/>
        <w:rPr>
          <w:szCs w:val="24"/>
        </w:rPr>
      </w:pPr>
      <w:r w:rsidRPr="00EF6A84">
        <w:rPr>
          <w:szCs w:val="24"/>
        </w:rPr>
        <w:t>Kretingos rajono savivaldybės tarybos narių, dalyvavusių</w:t>
      </w:r>
    </w:p>
    <w:p w14:paraId="7B1F95BA" w14:textId="0AFA434F" w:rsidR="00847A6D" w:rsidRPr="00EF6A84" w:rsidRDefault="007A5068" w:rsidP="00CE424A">
      <w:pPr>
        <w:tabs>
          <w:tab w:val="left" w:pos="6975"/>
        </w:tabs>
        <w:ind w:firstLine="851"/>
        <w:jc w:val="center"/>
        <w:rPr>
          <w:szCs w:val="24"/>
        </w:rPr>
      </w:pPr>
      <w:r w:rsidRPr="00EF6A84">
        <w:rPr>
          <w:szCs w:val="24"/>
        </w:rPr>
        <w:t>2</w:t>
      </w:r>
      <w:r w:rsidR="00961B33">
        <w:rPr>
          <w:szCs w:val="24"/>
        </w:rPr>
        <w:t>9</w:t>
      </w:r>
      <w:r w:rsidR="00847A6D" w:rsidRPr="00EF6A84">
        <w:rPr>
          <w:szCs w:val="24"/>
        </w:rPr>
        <w:t xml:space="preserve">-ajame </w:t>
      </w:r>
      <w:r w:rsidR="00F05BAF" w:rsidRPr="00EF6A84">
        <w:rPr>
          <w:szCs w:val="24"/>
        </w:rPr>
        <w:t xml:space="preserve">Tarybos posėdyje, </w:t>
      </w:r>
      <w:r w:rsidR="00847A6D" w:rsidRPr="00EF6A84">
        <w:rPr>
          <w:szCs w:val="24"/>
        </w:rPr>
        <w:t>sąrašas</w:t>
      </w:r>
    </w:p>
    <w:p w14:paraId="2B24F9CA" w14:textId="77777777" w:rsidR="00D365AF" w:rsidRPr="00EF6A84" w:rsidRDefault="00D365AF" w:rsidP="00CE424A">
      <w:pPr>
        <w:tabs>
          <w:tab w:val="left" w:pos="6975"/>
        </w:tabs>
        <w:ind w:firstLine="851"/>
        <w:jc w:val="center"/>
        <w:rPr>
          <w:szCs w:val="24"/>
        </w:rPr>
      </w:pPr>
    </w:p>
    <w:p w14:paraId="4BB03733" w14:textId="6706CBE0" w:rsidR="00690B4D" w:rsidRPr="00EF6A84" w:rsidRDefault="00690B4D" w:rsidP="002A141B">
      <w:pPr>
        <w:pStyle w:val="Sraopastraipa"/>
        <w:numPr>
          <w:ilvl w:val="0"/>
          <w:numId w:val="2"/>
        </w:numPr>
        <w:ind w:left="0" w:firstLine="851"/>
        <w:jc w:val="both"/>
        <w:rPr>
          <w:szCs w:val="24"/>
        </w:rPr>
      </w:pPr>
      <w:r w:rsidRPr="00EF6A84">
        <w:rPr>
          <w:szCs w:val="24"/>
        </w:rPr>
        <w:t xml:space="preserve">Tomas Abelkis </w:t>
      </w:r>
    </w:p>
    <w:p w14:paraId="16253FF8" w14:textId="4350A931" w:rsidR="001C4BEF" w:rsidRPr="00EF6A84" w:rsidRDefault="001C4BEF" w:rsidP="002A141B">
      <w:pPr>
        <w:pStyle w:val="Sraopastraipa"/>
        <w:numPr>
          <w:ilvl w:val="0"/>
          <w:numId w:val="2"/>
        </w:numPr>
        <w:ind w:left="0" w:firstLine="851"/>
        <w:jc w:val="both"/>
        <w:rPr>
          <w:szCs w:val="24"/>
        </w:rPr>
      </w:pPr>
      <w:r w:rsidRPr="00EF6A84">
        <w:rPr>
          <w:szCs w:val="24"/>
        </w:rPr>
        <w:t xml:space="preserve">Vilius Adomaitis </w:t>
      </w:r>
    </w:p>
    <w:p w14:paraId="56B901BC" w14:textId="008C0194" w:rsidR="00690B4D" w:rsidRPr="00EF6A84" w:rsidRDefault="00690B4D" w:rsidP="002A141B">
      <w:pPr>
        <w:pStyle w:val="Sraopastraipa"/>
        <w:numPr>
          <w:ilvl w:val="0"/>
          <w:numId w:val="2"/>
        </w:numPr>
        <w:ind w:left="0" w:firstLine="851"/>
        <w:jc w:val="both"/>
        <w:rPr>
          <w:szCs w:val="24"/>
        </w:rPr>
      </w:pPr>
      <w:r w:rsidRPr="00EF6A84">
        <w:rPr>
          <w:szCs w:val="24"/>
        </w:rPr>
        <w:t>Vladas Baltuonis</w:t>
      </w:r>
    </w:p>
    <w:p w14:paraId="6AA798BD" w14:textId="03C5CF94" w:rsidR="001A093C" w:rsidRPr="00EF6A84" w:rsidRDefault="001A093C" w:rsidP="002A141B">
      <w:pPr>
        <w:pStyle w:val="Sraopastraipa"/>
        <w:numPr>
          <w:ilvl w:val="0"/>
          <w:numId w:val="2"/>
        </w:numPr>
        <w:ind w:left="0" w:firstLine="851"/>
        <w:jc w:val="both"/>
        <w:rPr>
          <w:szCs w:val="24"/>
        </w:rPr>
      </w:pPr>
      <w:r w:rsidRPr="00EF6A84">
        <w:rPr>
          <w:szCs w:val="24"/>
        </w:rPr>
        <w:t>Steponas Baltuonis</w:t>
      </w:r>
    </w:p>
    <w:p w14:paraId="35032F69" w14:textId="062F9659" w:rsidR="008E5270" w:rsidRPr="00EF6A84" w:rsidRDefault="00BD2822" w:rsidP="002A141B">
      <w:pPr>
        <w:pStyle w:val="Sraopastraipa"/>
        <w:numPr>
          <w:ilvl w:val="0"/>
          <w:numId w:val="2"/>
        </w:numPr>
        <w:ind w:left="0" w:firstLine="851"/>
        <w:jc w:val="both"/>
        <w:rPr>
          <w:szCs w:val="24"/>
        </w:rPr>
      </w:pPr>
      <w:r w:rsidRPr="00EF6A84">
        <w:rPr>
          <w:szCs w:val="24"/>
        </w:rPr>
        <w:t xml:space="preserve">Dalia </w:t>
      </w:r>
      <w:r w:rsidR="00D365AF" w:rsidRPr="00EF6A84">
        <w:rPr>
          <w:szCs w:val="24"/>
        </w:rPr>
        <w:t xml:space="preserve">Bieliauskienė </w:t>
      </w:r>
    </w:p>
    <w:p w14:paraId="3C0E06EB" w14:textId="75D3977A" w:rsidR="008E5270" w:rsidRPr="00EF6A84" w:rsidRDefault="00BD2822" w:rsidP="002A141B">
      <w:pPr>
        <w:pStyle w:val="Sraopastraipa"/>
        <w:numPr>
          <w:ilvl w:val="0"/>
          <w:numId w:val="2"/>
        </w:numPr>
        <w:ind w:left="0" w:firstLine="851"/>
        <w:jc w:val="both"/>
        <w:rPr>
          <w:szCs w:val="24"/>
        </w:rPr>
      </w:pPr>
      <w:r w:rsidRPr="00EF6A84">
        <w:rPr>
          <w:szCs w:val="24"/>
        </w:rPr>
        <w:t xml:space="preserve">Mindaugas </w:t>
      </w:r>
      <w:r w:rsidR="00066926" w:rsidRPr="00EF6A84">
        <w:rPr>
          <w:szCs w:val="24"/>
        </w:rPr>
        <w:t>Č</w:t>
      </w:r>
      <w:r w:rsidR="008E5270" w:rsidRPr="00EF6A84">
        <w:rPr>
          <w:szCs w:val="24"/>
        </w:rPr>
        <w:t>erneckis</w:t>
      </w:r>
    </w:p>
    <w:p w14:paraId="28F2A2B9" w14:textId="26050E09" w:rsidR="00DA03F4" w:rsidRPr="00EF6A84" w:rsidRDefault="00DA03F4" w:rsidP="002A141B">
      <w:pPr>
        <w:pStyle w:val="Sraopastraipa"/>
        <w:numPr>
          <w:ilvl w:val="0"/>
          <w:numId w:val="2"/>
        </w:numPr>
        <w:ind w:left="0" w:firstLine="851"/>
        <w:jc w:val="both"/>
        <w:rPr>
          <w:szCs w:val="24"/>
        </w:rPr>
      </w:pPr>
      <w:r w:rsidRPr="00EF6A84">
        <w:rPr>
          <w:szCs w:val="24"/>
        </w:rPr>
        <w:t>Povilas Černeckis</w:t>
      </w:r>
    </w:p>
    <w:p w14:paraId="29D6A60E" w14:textId="65632E43" w:rsidR="008E5270" w:rsidRPr="00EF6A84" w:rsidRDefault="00BD2822" w:rsidP="002A141B">
      <w:pPr>
        <w:pStyle w:val="Sraopastraipa"/>
        <w:numPr>
          <w:ilvl w:val="0"/>
          <w:numId w:val="2"/>
        </w:numPr>
        <w:ind w:left="0" w:firstLine="851"/>
        <w:jc w:val="both"/>
        <w:rPr>
          <w:szCs w:val="24"/>
        </w:rPr>
      </w:pPr>
      <w:r w:rsidRPr="00EF6A84">
        <w:rPr>
          <w:szCs w:val="24"/>
        </w:rPr>
        <w:t xml:space="preserve">Egidijus </w:t>
      </w:r>
      <w:r w:rsidR="008E5270" w:rsidRPr="00EF6A84">
        <w:rPr>
          <w:szCs w:val="24"/>
        </w:rPr>
        <w:t>Gedvilas</w:t>
      </w:r>
    </w:p>
    <w:p w14:paraId="5AC9E7D2" w14:textId="4BA7950C" w:rsidR="008E5270" w:rsidRPr="00EF6A84" w:rsidRDefault="00BD2822" w:rsidP="002A141B">
      <w:pPr>
        <w:pStyle w:val="Sraopastraipa"/>
        <w:numPr>
          <w:ilvl w:val="0"/>
          <w:numId w:val="2"/>
        </w:numPr>
        <w:ind w:left="0" w:firstLine="851"/>
        <w:jc w:val="both"/>
        <w:rPr>
          <w:szCs w:val="24"/>
        </w:rPr>
      </w:pPr>
      <w:r w:rsidRPr="00EF6A84">
        <w:rPr>
          <w:szCs w:val="24"/>
        </w:rPr>
        <w:t xml:space="preserve">Gileta </w:t>
      </w:r>
      <w:r w:rsidR="008E5270" w:rsidRPr="00EF6A84">
        <w:rPr>
          <w:szCs w:val="24"/>
        </w:rPr>
        <w:t>Gedvilienė</w:t>
      </w:r>
    </w:p>
    <w:p w14:paraId="6E180889" w14:textId="2B0C5274" w:rsidR="000B1170" w:rsidRPr="00EF6A84" w:rsidRDefault="000B1170" w:rsidP="002A141B">
      <w:pPr>
        <w:pStyle w:val="Sraopastraipa"/>
        <w:numPr>
          <w:ilvl w:val="0"/>
          <w:numId w:val="2"/>
        </w:numPr>
        <w:ind w:left="0" w:firstLine="851"/>
        <w:jc w:val="both"/>
        <w:rPr>
          <w:szCs w:val="24"/>
        </w:rPr>
      </w:pPr>
      <w:r w:rsidRPr="00EF6A84">
        <w:rPr>
          <w:szCs w:val="24"/>
        </w:rPr>
        <w:t>Jolanta Gedvilaitė</w:t>
      </w:r>
    </w:p>
    <w:p w14:paraId="4F52E741" w14:textId="5A0B506A" w:rsidR="00017C86" w:rsidRPr="00EF6A84" w:rsidRDefault="00017C86" w:rsidP="002A141B">
      <w:pPr>
        <w:pStyle w:val="Sraopastraipa"/>
        <w:numPr>
          <w:ilvl w:val="0"/>
          <w:numId w:val="2"/>
        </w:numPr>
        <w:ind w:left="0" w:firstLine="851"/>
        <w:jc w:val="both"/>
        <w:rPr>
          <w:szCs w:val="24"/>
        </w:rPr>
      </w:pPr>
      <w:r w:rsidRPr="00EF6A84">
        <w:rPr>
          <w:szCs w:val="24"/>
        </w:rPr>
        <w:t>Jolanta Girdvainė</w:t>
      </w:r>
    </w:p>
    <w:p w14:paraId="30ABA3D7" w14:textId="3CBD7901" w:rsidR="00D55EC3" w:rsidRPr="00EF6A84" w:rsidRDefault="00D55EC3" w:rsidP="002A141B">
      <w:pPr>
        <w:pStyle w:val="Sraopastraipa"/>
        <w:numPr>
          <w:ilvl w:val="0"/>
          <w:numId w:val="2"/>
        </w:numPr>
        <w:ind w:left="0" w:firstLine="851"/>
        <w:jc w:val="both"/>
        <w:rPr>
          <w:szCs w:val="24"/>
        </w:rPr>
      </w:pPr>
      <w:r w:rsidRPr="00EF6A84">
        <w:rPr>
          <w:szCs w:val="24"/>
        </w:rPr>
        <w:t>Romualdas Jablonskis</w:t>
      </w:r>
    </w:p>
    <w:p w14:paraId="015F38A9" w14:textId="5596E6E5" w:rsidR="000F62FD" w:rsidRPr="00EF6A84" w:rsidRDefault="000F62FD" w:rsidP="002A141B">
      <w:pPr>
        <w:pStyle w:val="Sraopastraipa"/>
        <w:numPr>
          <w:ilvl w:val="0"/>
          <w:numId w:val="2"/>
        </w:numPr>
        <w:ind w:left="0" w:firstLine="851"/>
        <w:jc w:val="both"/>
        <w:rPr>
          <w:szCs w:val="24"/>
        </w:rPr>
      </w:pPr>
      <w:r w:rsidRPr="00EF6A84">
        <w:rPr>
          <w:szCs w:val="24"/>
        </w:rPr>
        <w:t>Simas Končius</w:t>
      </w:r>
    </w:p>
    <w:p w14:paraId="17B56F29" w14:textId="489B1AC8" w:rsidR="00FE767B" w:rsidRPr="00EF6A84" w:rsidRDefault="00FE767B" w:rsidP="002A141B">
      <w:pPr>
        <w:pStyle w:val="Sraopastraipa"/>
        <w:numPr>
          <w:ilvl w:val="0"/>
          <w:numId w:val="2"/>
        </w:numPr>
        <w:ind w:left="0" w:firstLine="851"/>
        <w:jc w:val="both"/>
        <w:rPr>
          <w:szCs w:val="24"/>
        </w:rPr>
      </w:pPr>
      <w:r w:rsidRPr="00EF6A84">
        <w:rPr>
          <w:szCs w:val="24"/>
        </w:rPr>
        <w:t>Vaidas Kuprelis</w:t>
      </w:r>
    </w:p>
    <w:p w14:paraId="5BC97E43" w14:textId="332B1AF1" w:rsidR="008E5270" w:rsidRPr="00EF6A84" w:rsidRDefault="00BD2822" w:rsidP="002A141B">
      <w:pPr>
        <w:pStyle w:val="Sraopastraipa"/>
        <w:numPr>
          <w:ilvl w:val="0"/>
          <w:numId w:val="2"/>
        </w:numPr>
        <w:ind w:left="0" w:firstLine="851"/>
        <w:jc w:val="both"/>
        <w:rPr>
          <w:szCs w:val="24"/>
        </w:rPr>
      </w:pPr>
      <w:r w:rsidRPr="00EF6A84">
        <w:rPr>
          <w:szCs w:val="24"/>
        </w:rPr>
        <w:t xml:space="preserve">Juozas </w:t>
      </w:r>
      <w:r w:rsidR="008E5270" w:rsidRPr="00EF6A84">
        <w:rPr>
          <w:szCs w:val="24"/>
        </w:rPr>
        <w:t>Mažeika</w:t>
      </w:r>
    </w:p>
    <w:p w14:paraId="5211FAD4" w14:textId="6B50AADA" w:rsidR="00D56659" w:rsidRPr="00EF6A84" w:rsidRDefault="00D56659" w:rsidP="002A141B">
      <w:pPr>
        <w:pStyle w:val="Sraopastraipa"/>
        <w:numPr>
          <w:ilvl w:val="0"/>
          <w:numId w:val="2"/>
        </w:numPr>
        <w:ind w:left="0" w:firstLine="851"/>
        <w:jc w:val="both"/>
        <w:rPr>
          <w:szCs w:val="24"/>
        </w:rPr>
      </w:pPr>
      <w:r w:rsidRPr="00EF6A84">
        <w:rPr>
          <w:szCs w:val="24"/>
        </w:rPr>
        <w:t>Arūnas Merkelis</w:t>
      </w:r>
    </w:p>
    <w:p w14:paraId="2E736D01" w14:textId="138435D5" w:rsidR="008E5270" w:rsidRPr="00EF6A84" w:rsidRDefault="00BD2822" w:rsidP="002A141B">
      <w:pPr>
        <w:pStyle w:val="Sraopastraipa"/>
        <w:numPr>
          <w:ilvl w:val="0"/>
          <w:numId w:val="2"/>
        </w:numPr>
        <w:ind w:left="0" w:firstLine="851"/>
        <w:jc w:val="both"/>
        <w:rPr>
          <w:szCs w:val="24"/>
        </w:rPr>
      </w:pPr>
      <w:r w:rsidRPr="00EF6A84">
        <w:rPr>
          <w:szCs w:val="24"/>
        </w:rPr>
        <w:t xml:space="preserve">Darius </w:t>
      </w:r>
      <w:r w:rsidR="008E5270" w:rsidRPr="00EF6A84">
        <w:rPr>
          <w:szCs w:val="24"/>
        </w:rPr>
        <w:t>Petreikis</w:t>
      </w:r>
    </w:p>
    <w:p w14:paraId="1D29875F" w14:textId="32B6044D" w:rsidR="008E5270" w:rsidRPr="00EF6A84" w:rsidRDefault="00BD2822" w:rsidP="00F0498E">
      <w:pPr>
        <w:pStyle w:val="Sraopastraipa"/>
        <w:numPr>
          <w:ilvl w:val="0"/>
          <w:numId w:val="2"/>
        </w:numPr>
        <w:ind w:left="0" w:firstLine="851"/>
        <w:jc w:val="both"/>
        <w:rPr>
          <w:szCs w:val="24"/>
        </w:rPr>
      </w:pPr>
      <w:r w:rsidRPr="00EF6A84">
        <w:rPr>
          <w:szCs w:val="24"/>
        </w:rPr>
        <w:t xml:space="preserve">Giedrius </w:t>
      </w:r>
      <w:r w:rsidR="008E5270" w:rsidRPr="00EF6A84">
        <w:rPr>
          <w:szCs w:val="24"/>
        </w:rPr>
        <w:t>Petreikis</w:t>
      </w:r>
    </w:p>
    <w:p w14:paraId="05CE1CF2" w14:textId="7E845F3E" w:rsidR="00D365AF" w:rsidRPr="00EF6A84" w:rsidRDefault="00BD2822" w:rsidP="002A141B">
      <w:pPr>
        <w:pStyle w:val="Sraopastraipa"/>
        <w:numPr>
          <w:ilvl w:val="0"/>
          <w:numId w:val="2"/>
        </w:numPr>
        <w:ind w:left="0" w:firstLine="851"/>
        <w:jc w:val="both"/>
        <w:rPr>
          <w:szCs w:val="24"/>
        </w:rPr>
      </w:pPr>
      <w:r w:rsidRPr="00EF6A84">
        <w:rPr>
          <w:szCs w:val="24"/>
        </w:rPr>
        <w:t xml:space="preserve">Vytautas </w:t>
      </w:r>
      <w:r w:rsidR="00D365AF" w:rsidRPr="00EF6A84">
        <w:rPr>
          <w:szCs w:val="24"/>
        </w:rPr>
        <w:t>Ročys</w:t>
      </w:r>
    </w:p>
    <w:p w14:paraId="0C97495C" w14:textId="1236E118" w:rsidR="008E5270" w:rsidRPr="00EF6A84" w:rsidRDefault="00BD2822" w:rsidP="002A141B">
      <w:pPr>
        <w:pStyle w:val="Sraopastraipa"/>
        <w:numPr>
          <w:ilvl w:val="0"/>
          <w:numId w:val="2"/>
        </w:numPr>
        <w:ind w:left="0" w:firstLine="851"/>
        <w:jc w:val="both"/>
        <w:rPr>
          <w:szCs w:val="24"/>
        </w:rPr>
      </w:pPr>
      <w:r w:rsidRPr="00EF6A84">
        <w:rPr>
          <w:szCs w:val="24"/>
        </w:rPr>
        <w:t xml:space="preserve">Justė </w:t>
      </w:r>
      <w:r w:rsidR="008E5270" w:rsidRPr="00EF6A84">
        <w:rPr>
          <w:szCs w:val="24"/>
        </w:rPr>
        <w:t>Stonkutė</w:t>
      </w:r>
    </w:p>
    <w:p w14:paraId="22E61455" w14:textId="6647E98F" w:rsidR="008E5270" w:rsidRPr="00EF6A84" w:rsidRDefault="00BD2822" w:rsidP="002A141B">
      <w:pPr>
        <w:pStyle w:val="Sraopastraipa"/>
        <w:numPr>
          <w:ilvl w:val="0"/>
          <w:numId w:val="2"/>
        </w:numPr>
        <w:ind w:left="0" w:firstLine="851"/>
        <w:jc w:val="both"/>
        <w:rPr>
          <w:szCs w:val="24"/>
        </w:rPr>
      </w:pPr>
      <w:r w:rsidRPr="00EF6A84">
        <w:rPr>
          <w:szCs w:val="24"/>
        </w:rPr>
        <w:t xml:space="preserve">Saulius </w:t>
      </w:r>
      <w:r w:rsidR="008E5270" w:rsidRPr="00EF6A84">
        <w:rPr>
          <w:szCs w:val="24"/>
        </w:rPr>
        <w:t>Šopaga</w:t>
      </w:r>
    </w:p>
    <w:p w14:paraId="6C16998F" w14:textId="5EC69819" w:rsidR="008E5270" w:rsidRPr="00EF6A84" w:rsidRDefault="00690B4D" w:rsidP="002A141B">
      <w:pPr>
        <w:pStyle w:val="Sraopastraipa"/>
        <w:numPr>
          <w:ilvl w:val="0"/>
          <w:numId w:val="2"/>
        </w:numPr>
        <w:ind w:left="0" w:firstLine="851"/>
        <w:jc w:val="both"/>
        <w:rPr>
          <w:szCs w:val="24"/>
        </w:rPr>
      </w:pPr>
      <w:r w:rsidRPr="00EF6A84">
        <w:rPr>
          <w:szCs w:val="24"/>
        </w:rPr>
        <w:t>V</w:t>
      </w:r>
      <w:r w:rsidR="00BD2822" w:rsidRPr="00EF6A84">
        <w:rPr>
          <w:szCs w:val="24"/>
        </w:rPr>
        <w:t xml:space="preserve">italija </w:t>
      </w:r>
      <w:r w:rsidR="008E5270" w:rsidRPr="00EF6A84">
        <w:rPr>
          <w:szCs w:val="24"/>
        </w:rPr>
        <w:t>Valančiutė</w:t>
      </w:r>
    </w:p>
    <w:p w14:paraId="03843076" w14:textId="1F25ACD8" w:rsidR="000B1170" w:rsidRPr="00EF6A84" w:rsidRDefault="000B1170" w:rsidP="000B1170">
      <w:pPr>
        <w:pStyle w:val="Sraopastraipa"/>
        <w:numPr>
          <w:ilvl w:val="0"/>
          <w:numId w:val="2"/>
        </w:numPr>
        <w:ind w:left="0" w:firstLine="851"/>
        <w:jc w:val="both"/>
        <w:rPr>
          <w:szCs w:val="24"/>
        </w:rPr>
      </w:pPr>
      <w:r w:rsidRPr="00EF6A84">
        <w:rPr>
          <w:szCs w:val="24"/>
        </w:rPr>
        <w:t>Gediminas Venckus</w:t>
      </w:r>
    </w:p>
    <w:p w14:paraId="3A0E070C" w14:textId="35F3ED77" w:rsidR="008E5270" w:rsidRPr="00EF6A84" w:rsidRDefault="00C91FDB" w:rsidP="002A141B">
      <w:pPr>
        <w:pStyle w:val="Sraopastraipa"/>
        <w:numPr>
          <w:ilvl w:val="0"/>
          <w:numId w:val="2"/>
        </w:numPr>
        <w:ind w:left="0" w:firstLine="851"/>
        <w:jc w:val="both"/>
        <w:rPr>
          <w:szCs w:val="24"/>
        </w:rPr>
      </w:pPr>
      <w:r w:rsidRPr="00EF6A84">
        <w:rPr>
          <w:szCs w:val="24"/>
        </w:rPr>
        <w:t xml:space="preserve">Rokas </w:t>
      </w:r>
      <w:r w:rsidR="008E5270" w:rsidRPr="00EF6A84">
        <w:rPr>
          <w:szCs w:val="24"/>
        </w:rPr>
        <w:t>Venckus</w:t>
      </w:r>
    </w:p>
    <w:p w14:paraId="4619A47F" w14:textId="7416817A" w:rsidR="006E4F05" w:rsidRPr="00EF6A84" w:rsidRDefault="00BD2822" w:rsidP="00F0498E">
      <w:pPr>
        <w:pStyle w:val="Sraopastraipa"/>
        <w:numPr>
          <w:ilvl w:val="0"/>
          <w:numId w:val="2"/>
        </w:numPr>
        <w:ind w:left="0" w:firstLine="851"/>
        <w:jc w:val="both"/>
        <w:rPr>
          <w:szCs w:val="24"/>
        </w:rPr>
      </w:pPr>
      <w:r w:rsidRPr="00EF6A84">
        <w:rPr>
          <w:szCs w:val="24"/>
        </w:rPr>
        <w:t xml:space="preserve">Laimonas </w:t>
      </w:r>
      <w:r w:rsidR="000F4DB9" w:rsidRPr="00EF6A84">
        <w:rPr>
          <w:szCs w:val="24"/>
        </w:rPr>
        <w:t>Žemaitis</w:t>
      </w:r>
    </w:p>
    <w:p w14:paraId="469233AE" w14:textId="2262B8AA" w:rsidR="00B4639F" w:rsidRPr="00EF6A84" w:rsidRDefault="00B4639F" w:rsidP="002A141B">
      <w:pPr>
        <w:ind w:firstLine="851"/>
        <w:jc w:val="both"/>
        <w:rPr>
          <w:szCs w:val="24"/>
        </w:rPr>
      </w:pPr>
    </w:p>
    <w:p w14:paraId="4E813573" w14:textId="1AE753B4" w:rsidR="007C4BB7" w:rsidRPr="00EF6A84" w:rsidRDefault="007C4BB7" w:rsidP="002A141B">
      <w:pPr>
        <w:pStyle w:val="Sraopastraipa"/>
        <w:numPr>
          <w:ilvl w:val="0"/>
          <w:numId w:val="2"/>
        </w:numPr>
        <w:ind w:left="0" w:firstLine="851"/>
        <w:jc w:val="both"/>
        <w:rPr>
          <w:szCs w:val="24"/>
        </w:rPr>
        <w:sectPr w:rsidR="007C4BB7" w:rsidRPr="00EF6A84" w:rsidSect="00C65BB8">
          <w:headerReference w:type="default" r:id="rId9"/>
          <w:pgSz w:w="11906" w:h="16838"/>
          <w:pgMar w:top="993" w:right="566" w:bottom="1134"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05ACD" w:rsidRPr="00F05ACD" w14:paraId="37044089" w14:textId="77777777" w:rsidTr="004E6F13">
        <w:tc>
          <w:tcPr>
            <w:tcW w:w="4814" w:type="dxa"/>
          </w:tcPr>
          <w:p w14:paraId="7DB9C06C" w14:textId="77777777" w:rsidR="00847A6D" w:rsidRPr="00F05ACD" w:rsidRDefault="00847A6D" w:rsidP="002A141B">
            <w:pPr>
              <w:tabs>
                <w:tab w:val="left" w:pos="6975"/>
              </w:tabs>
              <w:ind w:firstLine="851"/>
              <w:jc w:val="both"/>
              <w:rPr>
                <w:szCs w:val="24"/>
              </w:rPr>
            </w:pPr>
          </w:p>
        </w:tc>
        <w:tc>
          <w:tcPr>
            <w:tcW w:w="4814" w:type="dxa"/>
          </w:tcPr>
          <w:p w14:paraId="5A17EBC4" w14:textId="77777777" w:rsidR="00847A6D" w:rsidRPr="00F05ACD" w:rsidRDefault="00847A6D" w:rsidP="00765B16">
            <w:pPr>
              <w:tabs>
                <w:tab w:val="left" w:pos="0"/>
              </w:tabs>
              <w:jc w:val="both"/>
              <w:rPr>
                <w:szCs w:val="24"/>
              </w:rPr>
            </w:pPr>
            <w:r w:rsidRPr="00F05ACD">
              <w:rPr>
                <w:szCs w:val="24"/>
              </w:rPr>
              <w:t>Kretingos rajono savivaldybės tarybos</w:t>
            </w:r>
          </w:p>
          <w:p w14:paraId="1C992CEA" w14:textId="3FA9829D" w:rsidR="00765B16" w:rsidRPr="00F05ACD" w:rsidRDefault="00847A6D" w:rsidP="00765B16">
            <w:pPr>
              <w:tabs>
                <w:tab w:val="left" w:pos="0"/>
              </w:tabs>
              <w:jc w:val="both"/>
              <w:rPr>
                <w:szCs w:val="24"/>
              </w:rPr>
            </w:pPr>
            <w:r w:rsidRPr="00F05ACD">
              <w:rPr>
                <w:szCs w:val="24"/>
              </w:rPr>
              <w:t>202</w:t>
            </w:r>
            <w:r w:rsidR="003F7D5B" w:rsidRPr="00F05ACD">
              <w:rPr>
                <w:szCs w:val="24"/>
              </w:rPr>
              <w:t>5</w:t>
            </w:r>
            <w:r w:rsidRPr="00F05ACD">
              <w:rPr>
                <w:szCs w:val="24"/>
              </w:rPr>
              <w:t xml:space="preserve"> m.</w:t>
            </w:r>
            <w:r w:rsidR="00C25F51" w:rsidRPr="00F05ACD">
              <w:rPr>
                <w:szCs w:val="24"/>
              </w:rPr>
              <w:t xml:space="preserve"> </w:t>
            </w:r>
            <w:r w:rsidR="00DF1731" w:rsidRPr="00F05ACD">
              <w:rPr>
                <w:szCs w:val="24"/>
              </w:rPr>
              <w:t>balandžio</w:t>
            </w:r>
            <w:r w:rsidR="00B87A99" w:rsidRPr="00F05ACD">
              <w:rPr>
                <w:szCs w:val="24"/>
              </w:rPr>
              <w:t xml:space="preserve"> </w:t>
            </w:r>
            <w:r w:rsidR="00F05ACD" w:rsidRPr="00F05ACD">
              <w:rPr>
                <w:szCs w:val="24"/>
              </w:rPr>
              <w:t>2</w:t>
            </w:r>
            <w:r w:rsidR="00D413DC">
              <w:rPr>
                <w:szCs w:val="24"/>
              </w:rPr>
              <w:t>5</w:t>
            </w:r>
            <w:r w:rsidR="002B68BD" w:rsidRPr="00F05ACD">
              <w:rPr>
                <w:szCs w:val="24"/>
              </w:rPr>
              <w:t xml:space="preserve"> </w:t>
            </w:r>
            <w:r w:rsidR="00E240B4" w:rsidRPr="00F05ACD">
              <w:rPr>
                <w:szCs w:val="24"/>
              </w:rPr>
              <w:t>d</w:t>
            </w:r>
            <w:r w:rsidRPr="00F05ACD">
              <w:rPr>
                <w:szCs w:val="24"/>
              </w:rPr>
              <w:t>. protokolo Nr. T3-</w:t>
            </w:r>
            <w:r w:rsidR="00D413DC">
              <w:rPr>
                <w:szCs w:val="24"/>
              </w:rPr>
              <w:t>5</w:t>
            </w:r>
            <w:r w:rsidR="00765B16" w:rsidRPr="00F05ACD">
              <w:rPr>
                <w:szCs w:val="24"/>
              </w:rPr>
              <w:t xml:space="preserve"> </w:t>
            </w:r>
          </w:p>
          <w:p w14:paraId="7780B6E8" w14:textId="13D990EA" w:rsidR="00847A6D" w:rsidRPr="00F05ACD" w:rsidRDefault="00847A6D" w:rsidP="00765B16">
            <w:pPr>
              <w:tabs>
                <w:tab w:val="left" w:pos="0"/>
              </w:tabs>
              <w:jc w:val="both"/>
              <w:rPr>
                <w:szCs w:val="24"/>
              </w:rPr>
            </w:pPr>
            <w:r w:rsidRPr="00F05ACD">
              <w:rPr>
                <w:szCs w:val="24"/>
              </w:rPr>
              <w:t>2 priedas</w:t>
            </w:r>
          </w:p>
          <w:p w14:paraId="1FF5E2A3" w14:textId="77777777" w:rsidR="00847A6D" w:rsidRPr="00F05ACD" w:rsidRDefault="00847A6D" w:rsidP="002A141B">
            <w:pPr>
              <w:tabs>
                <w:tab w:val="left" w:pos="6975"/>
              </w:tabs>
              <w:ind w:firstLine="851"/>
              <w:jc w:val="both"/>
              <w:rPr>
                <w:szCs w:val="24"/>
              </w:rPr>
            </w:pPr>
          </w:p>
        </w:tc>
      </w:tr>
    </w:tbl>
    <w:p w14:paraId="392C9FE3" w14:textId="035C4935" w:rsidR="00847A6D" w:rsidRPr="00F05ACD" w:rsidRDefault="007A5068" w:rsidP="002A141B">
      <w:pPr>
        <w:tabs>
          <w:tab w:val="left" w:pos="6975"/>
        </w:tabs>
        <w:ind w:firstLine="851"/>
        <w:jc w:val="center"/>
        <w:rPr>
          <w:szCs w:val="24"/>
        </w:rPr>
      </w:pPr>
      <w:r w:rsidRPr="00F05ACD">
        <w:rPr>
          <w:szCs w:val="24"/>
        </w:rPr>
        <w:t>2</w:t>
      </w:r>
      <w:r w:rsidR="00961B33" w:rsidRPr="00F05ACD">
        <w:rPr>
          <w:szCs w:val="24"/>
        </w:rPr>
        <w:t>9</w:t>
      </w:r>
      <w:r w:rsidR="006E4B6D" w:rsidRPr="00F05ACD">
        <w:rPr>
          <w:szCs w:val="24"/>
        </w:rPr>
        <w:t>-</w:t>
      </w:r>
      <w:r w:rsidR="00847A6D" w:rsidRPr="00F05ACD">
        <w:rPr>
          <w:szCs w:val="24"/>
        </w:rPr>
        <w:t>ajame rajono Savivaldybės tarybos posėdyje</w:t>
      </w:r>
    </w:p>
    <w:p w14:paraId="7FFE9251" w14:textId="77777777" w:rsidR="00847A6D" w:rsidRPr="00EF6A84" w:rsidRDefault="00847A6D" w:rsidP="002A141B">
      <w:pPr>
        <w:tabs>
          <w:tab w:val="left" w:pos="6975"/>
        </w:tabs>
        <w:ind w:firstLine="851"/>
        <w:jc w:val="center"/>
        <w:rPr>
          <w:szCs w:val="24"/>
        </w:rPr>
      </w:pPr>
      <w:r w:rsidRPr="00EF6A84">
        <w:rPr>
          <w:szCs w:val="24"/>
        </w:rPr>
        <w:t>dalyvavusių asmenų sąrašas</w:t>
      </w:r>
    </w:p>
    <w:p w14:paraId="11E6E8D6" w14:textId="77777777" w:rsidR="00104404" w:rsidRDefault="00104404" w:rsidP="007774FD">
      <w:pPr>
        <w:ind w:firstLine="851"/>
        <w:jc w:val="both"/>
        <w:rPr>
          <w:szCs w:val="24"/>
        </w:rPr>
      </w:pPr>
    </w:p>
    <w:p w14:paraId="3CD46C72" w14:textId="62E1F7A9" w:rsidR="009316D2" w:rsidRPr="00EF6A84" w:rsidRDefault="00104404" w:rsidP="007774FD">
      <w:pPr>
        <w:ind w:firstLine="851"/>
        <w:jc w:val="both"/>
        <w:rPr>
          <w:szCs w:val="24"/>
        </w:rPr>
      </w:pPr>
      <w:r>
        <w:rPr>
          <w:szCs w:val="24"/>
        </w:rPr>
        <w:t xml:space="preserve">Eglė Alonderienė – </w:t>
      </w:r>
      <w:r w:rsidRPr="00C65BB8">
        <w:rPr>
          <w:rFonts w:eastAsia="Calibri"/>
          <w:bCs/>
          <w:szCs w:val="24"/>
        </w:rPr>
        <w:t>UAB „Kretingos vandenys“</w:t>
      </w:r>
      <w:r>
        <w:rPr>
          <w:rFonts w:eastAsia="Calibri"/>
          <w:bCs/>
          <w:szCs w:val="24"/>
        </w:rPr>
        <w:t xml:space="preserve"> direktorė.</w:t>
      </w:r>
    </w:p>
    <w:p w14:paraId="4186030C" w14:textId="611264C1" w:rsidR="00DC7184" w:rsidRPr="00EF6A84" w:rsidRDefault="009316D2" w:rsidP="007774FD">
      <w:pPr>
        <w:ind w:firstLine="851"/>
        <w:jc w:val="both"/>
        <w:rPr>
          <w:szCs w:val="24"/>
        </w:rPr>
      </w:pPr>
      <w:r w:rsidRPr="00EF6A84">
        <w:rPr>
          <w:szCs w:val="24"/>
        </w:rPr>
        <w:t>Renata Ambrazevičienė – Vietinio ūkio ir turto valdymo skyriaus patarėja.</w:t>
      </w:r>
    </w:p>
    <w:p w14:paraId="3B6EF8E1" w14:textId="09944697" w:rsidR="00417B19" w:rsidRDefault="00417B19" w:rsidP="007774FD">
      <w:pPr>
        <w:ind w:firstLine="851"/>
        <w:jc w:val="both"/>
        <w:rPr>
          <w:szCs w:val="24"/>
        </w:rPr>
      </w:pPr>
      <w:r>
        <w:rPr>
          <w:szCs w:val="24"/>
        </w:rPr>
        <w:t>Lolita Barakauskienė – Bendrojo skyriaus vedėja.</w:t>
      </w:r>
    </w:p>
    <w:p w14:paraId="5944F148" w14:textId="3C76FA59" w:rsidR="008B02A3" w:rsidRPr="00EF6A84" w:rsidRDefault="008B02A3" w:rsidP="007774FD">
      <w:pPr>
        <w:ind w:firstLine="851"/>
        <w:jc w:val="both"/>
        <w:rPr>
          <w:szCs w:val="24"/>
        </w:rPr>
      </w:pPr>
      <w:r w:rsidRPr="00EF6A84">
        <w:rPr>
          <w:szCs w:val="24"/>
        </w:rPr>
        <w:t>Simona Baublienė – Vietinio ūkio ir turto valdymo skyriaus vyr. specialistė.</w:t>
      </w:r>
    </w:p>
    <w:p w14:paraId="1F626117" w14:textId="108477F6" w:rsidR="001D3FEC" w:rsidRPr="00EF6A84" w:rsidRDefault="001D3FEC" w:rsidP="00854BB6">
      <w:pPr>
        <w:ind w:firstLine="851"/>
        <w:jc w:val="both"/>
      </w:pPr>
      <w:r w:rsidRPr="00EF6A84">
        <w:t>Asta Burbienė –Švietimo skyriaus vedėja.</w:t>
      </w:r>
    </w:p>
    <w:p w14:paraId="28AAA777" w14:textId="1A16B358" w:rsidR="00A13828" w:rsidRPr="00EF6A84" w:rsidRDefault="00A13828" w:rsidP="00854BB6">
      <w:pPr>
        <w:ind w:firstLine="851"/>
        <w:jc w:val="both"/>
      </w:pPr>
      <w:r w:rsidRPr="00EF6A84">
        <w:t xml:space="preserve">Kęstutis Butrimas – </w:t>
      </w:r>
      <w:r w:rsidRPr="00EF6A84">
        <w:rPr>
          <w:szCs w:val="24"/>
          <w:lang w:eastAsia="lt-LT"/>
        </w:rPr>
        <w:t>Architektūros ir teritorijų planavimo skyriaus vyr. specialistas.</w:t>
      </w:r>
    </w:p>
    <w:p w14:paraId="385AE7B9" w14:textId="51393888" w:rsidR="00854BB6" w:rsidRPr="00EF6A84" w:rsidRDefault="00854BB6" w:rsidP="00854BB6">
      <w:pPr>
        <w:ind w:firstLine="851"/>
        <w:jc w:val="both"/>
      </w:pPr>
      <w:r w:rsidRPr="00EF6A84">
        <w:t xml:space="preserve">Dalia Činkienė – Kultūros ir sporto skyriaus vedėja. </w:t>
      </w:r>
    </w:p>
    <w:p w14:paraId="7B44E6AD" w14:textId="77777777" w:rsidR="00A657E1" w:rsidRDefault="00A657E1" w:rsidP="00A657E1">
      <w:pPr>
        <w:ind w:firstLine="851"/>
        <w:jc w:val="both"/>
        <w:rPr>
          <w:szCs w:val="24"/>
        </w:rPr>
      </w:pPr>
      <w:r>
        <w:rPr>
          <w:szCs w:val="24"/>
        </w:rPr>
        <w:t>Kristina Gimžauskaitė-Mažonienė – Socialinės paramos skyriaus vedėja.</w:t>
      </w:r>
    </w:p>
    <w:p w14:paraId="0E1656A9" w14:textId="6DEC9D00" w:rsidR="008209C2" w:rsidRDefault="008209C2" w:rsidP="00F15CFC">
      <w:pPr>
        <w:ind w:firstLine="851"/>
        <w:rPr>
          <w:szCs w:val="24"/>
          <w:lang w:eastAsia="lt-LT"/>
        </w:rPr>
      </w:pPr>
      <w:r>
        <w:rPr>
          <w:szCs w:val="24"/>
          <w:lang w:eastAsia="lt-LT"/>
        </w:rPr>
        <w:t xml:space="preserve">Julija Jakaitė – </w:t>
      </w:r>
      <w:r w:rsidRPr="00EF6A84">
        <w:rPr>
          <w:szCs w:val="24"/>
          <w:lang w:eastAsia="lt-LT"/>
        </w:rPr>
        <w:t>Strateginio planavimo ir investicijų skyriaus</w:t>
      </w:r>
      <w:r>
        <w:rPr>
          <w:szCs w:val="24"/>
          <w:lang w:eastAsia="lt-LT"/>
        </w:rPr>
        <w:t xml:space="preserve"> specialistė.</w:t>
      </w:r>
    </w:p>
    <w:p w14:paraId="6E9F1921" w14:textId="500FED7B" w:rsidR="00B87A99" w:rsidRPr="00EF6A84" w:rsidRDefault="00B87A99" w:rsidP="00F15CFC">
      <w:pPr>
        <w:ind w:firstLine="851"/>
        <w:rPr>
          <w:szCs w:val="24"/>
          <w:lang w:eastAsia="lt-LT"/>
        </w:rPr>
      </w:pPr>
      <w:r w:rsidRPr="00EF6A84">
        <w:rPr>
          <w:szCs w:val="24"/>
          <w:lang w:eastAsia="lt-LT"/>
        </w:rPr>
        <w:t>Vaida Jakumienė – Savivaldybės vicemerė.</w:t>
      </w:r>
    </w:p>
    <w:p w14:paraId="0D4D3249" w14:textId="4596F714" w:rsidR="00171D1F" w:rsidRPr="00EF6A84" w:rsidRDefault="00171D1F" w:rsidP="00F15CFC">
      <w:pPr>
        <w:ind w:firstLine="851"/>
        <w:rPr>
          <w:szCs w:val="24"/>
          <w:lang w:eastAsia="lt-LT"/>
        </w:rPr>
      </w:pPr>
      <w:r w:rsidRPr="00EF6A84">
        <w:rPr>
          <w:szCs w:val="24"/>
          <w:lang w:eastAsia="lt-LT"/>
        </w:rPr>
        <w:t xml:space="preserve">Sigutė Jazbutienė – </w:t>
      </w:r>
      <w:r w:rsidRPr="00EF6A84">
        <w:rPr>
          <w:szCs w:val="24"/>
        </w:rPr>
        <w:t>Vietinio ūkio ir turto valdymo skyriaus vedėja.</w:t>
      </w:r>
    </w:p>
    <w:p w14:paraId="6062F119" w14:textId="5E2D5CC7" w:rsidR="003617C1" w:rsidRPr="00EF6A84" w:rsidRDefault="003617C1" w:rsidP="00F15CFC">
      <w:pPr>
        <w:ind w:firstLine="851"/>
        <w:rPr>
          <w:szCs w:val="24"/>
          <w:lang w:eastAsia="lt-LT"/>
        </w:rPr>
      </w:pPr>
      <w:r w:rsidRPr="00EF6A84">
        <w:rPr>
          <w:szCs w:val="24"/>
          <w:lang w:eastAsia="lt-LT"/>
        </w:rPr>
        <w:t>Renata Jonauskienė – Civilinės saugos ir viešosios tvarkos skyriaus vedėja.</w:t>
      </w:r>
    </w:p>
    <w:p w14:paraId="37550B1C" w14:textId="0DA54FC6" w:rsidR="00376D63" w:rsidRPr="00EF6A84" w:rsidRDefault="00376D63" w:rsidP="00376D63">
      <w:pPr>
        <w:ind w:firstLine="851"/>
        <w:jc w:val="both"/>
        <w:rPr>
          <w:szCs w:val="24"/>
        </w:rPr>
      </w:pPr>
      <w:r w:rsidRPr="00EF6A84">
        <w:rPr>
          <w:szCs w:val="24"/>
        </w:rPr>
        <w:t>Viktorija Karčiauskienė – Tarybos posėdžių sekretorė.</w:t>
      </w:r>
    </w:p>
    <w:p w14:paraId="0839C741" w14:textId="77777777" w:rsidR="00A55CCF" w:rsidRPr="00EF6A84" w:rsidRDefault="00A55CCF" w:rsidP="00A55CCF">
      <w:pPr>
        <w:ind w:firstLine="851"/>
        <w:rPr>
          <w:szCs w:val="24"/>
          <w:lang w:eastAsia="lt-LT"/>
        </w:rPr>
      </w:pPr>
      <w:r w:rsidRPr="00EF6A84">
        <w:rPr>
          <w:szCs w:val="24"/>
          <w:lang w:eastAsia="lt-LT"/>
        </w:rPr>
        <w:t>Lukrecija Lengvinė – Strateginio planavimo ir investicijų skyriaus vedėja.</w:t>
      </w:r>
    </w:p>
    <w:p w14:paraId="47F8A08B" w14:textId="74E2CCD1" w:rsidR="00A657E1" w:rsidRDefault="00A657E1" w:rsidP="001E66E9">
      <w:pPr>
        <w:ind w:firstLine="851"/>
        <w:rPr>
          <w:szCs w:val="24"/>
          <w:lang w:eastAsia="lt-LT"/>
        </w:rPr>
      </w:pPr>
      <w:r w:rsidRPr="00A657E1">
        <w:rPr>
          <w:szCs w:val="24"/>
          <w:lang w:eastAsia="lt-LT"/>
        </w:rPr>
        <w:t xml:space="preserve">Tomas Liaučys – </w:t>
      </w:r>
      <w:r w:rsidRPr="00A657E1">
        <w:rPr>
          <w:szCs w:val="24"/>
          <w:lang w:eastAsia="lt-LT"/>
        </w:rPr>
        <w:t>UAB</w:t>
      </w:r>
      <w:r w:rsidRPr="00A657E1">
        <w:rPr>
          <w:szCs w:val="24"/>
          <w:lang w:eastAsia="lt-LT"/>
        </w:rPr>
        <w:t xml:space="preserve"> „</w:t>
      </w:r>
      <w:r w:rsidRPr="00A657E1">
        <w:rPr>
          <w:szCs w:val="24"/>
          <w:lang w:eastAsia="lt-LT"/>
        </w:rPr>
        <w:t>Kretingos šilumos tinklai</w:t>
      </w:r>
      <w:r w:rsidRPr="00A657E1">
        <w:rPr>
          <w:szCs w:val="24"/>
          <w:lang w:eastAsia="lt-LT"/>
        </w:rPr>
        <w:t>“ t</w:t>
      </w:r>
      <w:r w:rsidRPr="00A657E1">
        <w:rPr>
          <w:szCs w:val="24"/>
          <w:lang w:eastAsia="lt-LT"/>
        </w:rPr>
        <w:t>echnikos vadovas</w:t>
      </w:r>
      <w:r w:rsidR="007C2193">
        <w:rPr>
          <w:szCs w:val="24"/>
          <w:lang w:eastAsia="lt-LT"/>
        </w:rPr>
        <w:t>,</w:t>
      </w:r>
      <w:r w:rsidRPr="00A657E1">
        <w:rPr>
          <w:szCs w:val="24"/>
          <w:lang w:eastAsia="lt-LT"/>
        </w:rPr>
        <w:t xml:space="preserve"> laikinai </w:t>
      </w:r>
      <w:r w:rsidR="00E976D0">
        <w:rPr>
          <w:szCs w:val="24"/>
          <w:lang w:eastAsia="lt-LT"/>
        </w:rPr>
        <w:t>einantis direktoriaus pareigas.</w:t>
      </w:r>
    </w:p>
    <w:p w14:paraId="49431AA2" w14:textId="77777777" w:rsidR="00A657E1" w:rsidRDefault="00A657E1" w:rsidP="00A657E1">
      <w:pPr>
        <w:ind w:firstLine="851"/>
        <w:rPr>
          <w:szCs w:val="24"/>
          <w:lang w:eastAsia="lt-LT"/>
        </w:rPr>
      </w:pPr>
      <w:r>
        <w:rPr>
          <w:szCs w:val="24"/>
          <w:lang w:eastAsia="lt-LT"/>
        </w:rPr>
        <w:t>Gintarė Liobikienė – Kretingos miesto seniūnijos seniūnė.</w:t>
      </w:r>
    </w:p>
    <w:p w14:paraId="66B72305" w14:textId="260925B7" w:rsidR="001E66E9" w:rsidRPr="00EF6A84" w:rsidRDefault="001E66E9" w:rsidP="001E66E9">
      <w:pPr>
        <w:ind w:firstLine="851"/>
        <w:rPr>
          <w:szCs w:val="24"/>
          <w:lang w:eastAsia="lt-LT"/>
        </w:rPr>
      </w:pPr>
      <w:r w:rsidRPr="00EF6A84">
        <w:rPr>
          <w:szCs w:val="24"/>
          <w:lang w:eastAsia="lt-LT"/>
        </w:rPr>
        <w:t>Jolanta Mickevičienė – Strateginio planavimo ir investicijų skyriaus vedėjo pavaduotoja.</w:t>
      </w:r>
    </w:p>
    <w:p w14:paraId="1DBA0D34" w14:textId="05ABF89F" w:rsidR="006F15A9" w:rsidRPr="00EF6A84" w:rsidRDefault="006F15A9" w:rsidP="006F15A9">
      <w:pPr>
        <w:pStyle w:val="prastasiniatinklio"/>
        <w:spacing w:before="0" w:beforeAutospacing="0" w:after="0" w:afterAutospacing="0"/>
        <w:ind w:firstLine="851"/>
        <w:jc w:val="both"/>
      </w:pPr>
      <w:r w:rsidRPr="00EF6A84">
        <w:rPr>
          <w:shd w:val="clear" w:color="auto" w:fill="FFFFFF"/>
        </w:rPr>
        <w:t>Arūn</w:t>
      </w:r>
      <w:r w:rsidR="00AA19BD">
        <w:rPr>
          <w:shd w:val="clear" w:color="auto" w:fill="FFFFFF"/>
        </w:rPr>
        <w:t>as</w:t>
      </w:r>
      <w:r w:rsidRPr="00EF6A84">
        <w:rPr>
          <w:shd w:val="clear" w:color="auto" w:fill="FFFFFF"/>
        </w:rPr>
        <w:t xml:space="preserve"> Mockevičiu</w:t>
      </w:r>
      <w:r w:rsidR="00AA19BD">
        <w:rPr>
          <w:shd w:val="clear" w:color="auto" w:fill="FFFFFF"/>
        </w:rPr>
        <w:t>s</w:t>
      </w:r>
      <w:r w:rsidRPr="00EF6A84">
        <w:rPr>
          <w:shd w:val="clear" w:color="auto" w:fill="FFFFFF"/>
        </w:rPr>
        <w:t xml:space="preserve"> – UAB „Kretingos autobusų parkas“ direktorius.</w:t>
      </w:r>
    </w:p>
    <w:p w14:paraId="4F36B358" w14:textId="5889FFF3" w:rsidR="00E00E5E" w:rsidRPr="00EF6A84" w:rsidRDefault="00E00E5E" w:rsidP="007774FD">
      <w:pPr>
        <w:ind w:firstLine="851"/>
        <w:rPr>
          <w:szCs w:val="24"/>
          <w:lang w:eastAsia="lt-LT"/>
        </w:rPr>
      </w:pPr>
      <w:r w:rsidRPr="00EF6A84">
        <w:rPr>
          <w:szCs w:val="24"/>
          <w:lang w:eastAsia="lt-LT"/>
        </w:rPr>
        <w:t>Rožė Perminienė – Sveikatos reikalų koordinatorė.</w:t>
      </w:r>
    </w:p>
    <w:p w14:paraId="7831A5AD" w14:textId="69788296" w:rsidR="006825D0" w:rsidRPr="00EF6A84" w:rsidRDefault="006825D0" w:rsidP="007774FD">
      <w:pPr>
        <w:ind w:firstLine="851"/>
        <w:rPr>
          <w:szCs w:val="24"/>
          <w:lang w:eastAsia="lt-LT"/>
        </w:rPr>
      </w:pPr>
      <w:r w:rsidRPr="00EF6A84">
        <w:rPr>
          <w:szCs w:val="24"/>
          <w:lang w:eastAsia="lt-LT"/>
        </w:rPr>
        <w:t>Vilma Preibienė – Administracijos direktorė.</w:t>
      </w:r>
    </w:p>
    <w:p w14:paraId="25A53592" w14:textId="0768A09B" w:rsidR="000F3F20" w:rsidRPr="00EF6A84" w:rsidRDefault="000F3F20" w:rsidP="009B37C2">
      <w:pPr>
        <w:ind w:firstLine="851"/>
        <w:jc w:val="both"/>
        <w:rPr>
          <w:szCs w:val="24"/>
          <w:shd w:val="clear" w:color="auto" w:fill="FFFFFF"/>
        </w:rPr>
      </w:pPr>
      <w:r w:rsidRPr="00EF6A84">
        <w:rPr>
          <w:szCs w:val="24"/>
          <w:shd w:val="clear" w:color="auto" w:fill="FFFFFF"/>
        </w:rPr>
        <w:t>Alma Rumbutienė – Ekonomikos ir biudžeto skyriaus vedėja.</w:t>
      </w:r>
    </w:p>
    <w:p w14:paraId="6A4FF14D" w14:textId="18424461" w:rsidR="00104404" w:rsidRDefault="00104404" w:rsidP="009B37C2">
      <w:pPr>
        <w:ind w:firstLine="851"/>
        <w:jc w:val="both"/>
        <w:rPr>
          <w:szCs w:val="24"/>
          <w:shd w:val="clear" w:color="auto" w:fill="FFFFFF"/>
        </w:rPr>
      </w:pPr>
      <w:r>
        <w:rPr>
          <w:szCs w:val="24"/>
          <w:shd w:val="clear" w:color="auto" w:fill="FFFFFF"/>
        </w:rPr>
        <w:t xml:space="preserve">Paulius Ruškus – </w:t>
      </w:r>
      <w:r w:rsidRPr="00C65BB8">
        <w:rPr>
          <w:rFonts w:eastAsia="Calibri"/>
          <w:bCs/>
          <w:szCs w:val="24"/>
        </w:rPr>
        <w:t>SĮ „Kretingos komunalininkas“</w:t>
      </w:r>
      <w:r>
        <w:rPr>
          <w:rFonts w:eastAsia="Calibri"/>
          <w:bCs/>
          <w:szCs w:val="24"/>
        </w:rPr>
        <w:t xml:space="preserve"> direktorius.</w:t>
      </w:r>
    </w:p>
    <w:p w14:paraId="05039A4B" w14:textId="12D401A6" w:rsidR="008209C2" w:rsidRDefault="008209C2" w:rsidP="009B37C2">
      <w:pPr>
        <w:ind w:firstLine="851"/>
        <w:jc w:val="both"/>
        <w:rPr>
          <w:szCs w:val="24"/>
          <w:shd w:val="clear" w:color="auto" w:fill="FFFFFF"/>
        </w:rPr>
      </w:pPr>
      <w:r>
        <w:rPr>
          <w:szCs w:val="24"/>
          <w:shd w:val="clear" w:color="auto" w:fill="FFFFFF"/>
        </w:rPr>
        <w:t xml:space="preserve">Edita Samalienė – </w:t>
      </w:r>
      <w:r w:rsidRPr="00EF6A84">
        <w:rPr>
          <w:szCs w:val="24"/>
          <w:shd w:val="clear" w:color="auto" w:fill="FFFFFF"/>
        </w:rPr>
        <w:t>Ekonomikos ir biudžeto skyriaus</w:t>
      </w:r>
      <w:r>
        <w:rPr>
          <w:szCs w:val="24"/>
          <w:shd w:val="clear" w:color="auto" w:fill="FFFFFF"/>
        </w:rPr>
        <w:t xml:space="preserve"> vyr. specialistė.</w:t>
      </w:r>
    </w:p>
    <w:p w14:paraId="2192480E" w14:textId="74DE5556" w:rsidR="00477F20" w:rsidRDefault="00477F20" w:rsidP="009B37C2">
      <w:pPr>
        <w:ind w:firstLine="851"/>
        <w:jc w:val="both"/>
        <w:rPr>
          <w:szCs w:val="24"/>
          <w:shd w:val="clear" w:color="auto" w:fill="FFFFFF"/>
        </w:rPr>
      </w:pPr>
      <w:r>
        <w:rPr>
          <w:szCs w:val="24"/>
          <w:shd w:val="clear" w:color="auto" w:fill="FFFFFF"/>
        </w:rPr>
        <w:t xml:space="preserve">Sandra Skersienė – </w:t>
      </w:r>
      <w:r w:rsidRPr="00EF6A84">
        <w:rPr>
          <w:szCs w:val="24"/>
          <w:lang w:eastAsia="lt-LT"/>
        </w:rPr>
        <w:t>Architektūros ir teritorijų planavimo skyriaus</w:t>
      </w:r>
      <w:r>
        <w:rPr>
          <w:szCs w:val="24"/>
          <w:lang w:eastAsia="lt-LT"/>
        </w:rPr>
        <w:t xml:space="preserve"> vedėjo pavaduotoja.</w:t>
      </w:r>
    </w:p>
    <w:p w14:paraId="3807F57A" w14:textId="33A02403" w:rsidR="00164F16" w:rsidRDefault="00164F16" w:rsidP="009B37C2">
      <w:pPr>
        <w:ind w:firstLine="851"/>
        <w:jc w:val="both"/>
        <w:rPr>
          <w:szCs w:val="24"/>
          <w:shd w:val="clear" w:color="auto" w:fill="FFFFFF"/>
        </w:rPr>
      </w:pPr>
      <w:r>
        <w:rPr>
          <w:szCs w:val="24"/>
          <w:shd w:val="clear" w:color="auto" w:fill="FFFFFF"/>
        </w:rPr>
        <w:t>Indrė Treigienė – Savivaldybės kontrolierė.</w:t>
      </w:r>
    </w:p>
    <w:p w14:paraId="59269EBD" w14:textId="4B0C7597" w:rsidR="00AA2696" w:rsidRDefault="00AA2696" w:rsidP="009B37C2">
      <w:pPr>
        <w:ind w:firstLine="851"/>
        <w:jc w:val="both"/>
        <w:rPr>
          <w:szCs w:val="24"/>
          <w:shd w:val="clear" w:color="auto" w:fill="FFFFFF"/>
        </w:rPr>
      </w:pPr>
      <w:r w:rsidRPr="00EF6A84">
        <w:rPr>
          <w:szCs w:val="24"/>
          <w:shd w:val="clear" w:color="auto" w:fill="FFFFFF"/>
        </w:rPr>
        <w:t>Daiva Vaikėnienė – Juridinio skyriaus vedėja.</w:t>
      </w:r>
    </w:p>
    <w:p w14:paraId="4C21A3D5" w14:textId="49248D06" w:rsidR="00696416" w:rsidRPr="00EF6A84" w:rsidRDefault="00696416" w:rsidP="009B37C2">
      <w:pPr>
        <w:ind w:firstLine="851"/>
        <w:jc w:val="both"/>
        <w:rPr>
          <w:szCs w:val="24"/>
          <w:shd w:val="clear" w:color="auto" w:fill="FFFFFF"/>
        </w:rPr>
      </w:pPr>
      <w:r>
        <w:rPr>
          <w:szCs w:val="24"/>
          <w:shd w:val="clear" w:color="auto" w:fill="FFFFFF"/>
        </w:rPr>
        <w:t xml:space="preserve">Kristina Žiaušienė – </w:t>
      </w:r>
      <w:r w:rsidRPr="00EF6A84">
        <w:rPr>
          <w:szCs w:val="24"/>
          <w:lang w:eastAsia="lt-LT"/>
        </w:rPr>
        <w:t>Architektūros ir teritorijų planavimo skyriaus</w:t>
      </w:r>
      <w:r>
        <w:rPr>
          <w:szCs w:val="24"/>
          <w:lang w:eastAsia="lt-LT"/>
        </w:rPr>
        <w:t xml:space="preserve"> patarėja.</w:t>
      </w:r>
    </w:p>
    <w:p w14:paraId="6CBF4E05" w14:textId="3498349D" w:rsidR="004E287D" w:rsidRPr="00EF6A84" w:rsidRDefault="006665DA" w:rsidP="002734F7">
      <w:pPr>
        <w:jc w:val="center"/>
        <w:rPr>
          <w:b/>
          <w:szCs w:val="24"/>
        </w:rPr>
      </w:pPr>
      <w:r w:rsidRPr="00EF6A84">
        <w:rPr>
          <w:szCs w:val="24"/>
          <w:shd w:val="clear" w:color="auto" w:fill="FFFFFF"/>
          <w:lang w:eastAsia="lt-LT"/>
        </w:rPr>
        <w:t>__________________________</w:t>
      </w:r>
      <w:r w:rsidR="00E71875" w:rsidRPr="00EF6A84">
        <w:rPr>
          <w:szCs w:val="24"/>
          <w:shd w:val="clear" w:color="auto" w:fill="FFFFFF"/>
          <w:lang w:eastAsia="lt-LT"/>
        </w:rPr>
        <w:t>____</w:t>
      </w:r>
      <w:r w:rsidR="00ED7680" w:rsidRPr="00EF6A84">
        <w:rPr>
          <w:b/>
          <w:szCs w:val="24"/>
        </w:rPr>
        <w:t xml:space="preserve"> </w:t>
      </w:r>
    </w:p>
    <w:p w14:paraId="4E2744A6" w14:textId="77777777" w:rsidR="004E287D" w:rsidRPr="00EF6A84" w:rsidRDefault="004E287D">
      <w:pPr>
        <w:spacing w:after="200" w:line="276" w:lineRule="auto"/>
        <w:rPr>
          <w:b/>
          <w:szCs w:val="24"/>
        </w:rPr>
      </w:pPr>
      <w:r w:rsidRPr="00EF6A84">
        <w:rPr>
          <w:b/>
          <w:szCs w:val="24"/>
        </w:rPr>
        <w:br w:type="page"/>
      </w:r>
    </w:p>
    <w:p w14:paraId="5381776F" w14:textId="77777777" w:rsidR="004E287D" w:rsidRPr="00F05ACD" w:rsidRDefault="004E287D" w:rsidP="004E287D">
      <w:pPr>
        <w:ind w:left="5184" w:firstLine="851"/>
        <w:jc w:val="both"/>
        <w:rPr>
          <w:szCs w:val="24"/>
        </w:rPr>
      </w:pPr>
      <w:r w:rsidRPr="00F05ACD">
        <w:rPr>
          <w:szCs w:val="24"/>
        </w:rPr>
        <w:lastRenderedPageBreak/>
        <w:t>Kretingos rajono savivaldybės tarybos</w:t>
      </w:r>
    </w:p>
    <w:p w14:paraId="28CFC314" w14:textId="6B97BB57" w:rsidR="004E287D" w:rsidRPr="00F05ACD" w:rsidRDefault="004E287D" w:rsidP="004E287D">
      <w:pPr>
        <w:ind w:left="5184" w:firstLine="851"/>
        <w:jc w:val="both"/>
        <w:rPr>
          <w:szCs w:val="24"/>
        </w:rPr>
      </w:pPr>
      <w:r w:rsidRPr="00F05ACD">
        <w:rPr>
          <w:szCs w:val="24"/>
        </w:rPr>
        <w:t xml:space="preserve">2025 m. </w:t>
      </w:r>
      <w:r w:rsidR="004C0814" w:rsidRPr="00F05ACD">
        <w:rPr>
          <w:szCs w:val="24"/>
        </w:rPr>
        <w:t xml:space="preserve">balandžio </w:t>
      </w:r>
      <w:r w:rsidR="00F05ACD" w:rsidRPr="00F05ACD">
        <w:rPr>
          <w:szCs w:val="24"/>
        </w:rPr>
        <w:t>2</w:t>
      </w:r>
      <w:r w:rsidR="00D413DC">
        <w:rPr>
          <w:szCs w:val="24"/>
        </w:rPr>
        <w:t>5</w:t>
      </w:r>
      <w:r w:rsidRPr="00F05ACD">
        <w:rPr>
          <w:szCs w:val="24"/>
        </w:rPr>
        <w:t xml:space="preserve"> d. protokolo </w:t>
      </w:r>
    </w:p>
    <w:p w14:paraId="457BA35E" w14:textId="23517BC2" w:rsidR="004E287D" w:rsidRPr="00F05ACD" w:rsidRDefault="004E287D" w:rsidP="004E287D">
      <w:pPr>
        <w:ind w:left="5184" w:firstLine="851"/>
        <w:jc w:val="both"/>
        <w:rPr>
          <w:szCs w:val="24"/>
        </w:rPr>
      </w:pPr>
      <w:r w:rsidRPr="00F05ACD">
        <w:rPr>
          <w:szCs w:val="24"/>
        </w:rPr>
        <w:t>Nr. T3-</w:t>
      </w:r>
      <w:r w:rsidR="00D413DC">
        <w:rPr>
          <w:szCs w:val="24"/>
        </w:rPr>
        <w:t>5</w:t>
      </w:r>
      <w:r w:rsidRPr="00F05ACD">
        <w:rPr>
          <w:szCs w:val="24"/>
        </w:rPr>
        <w:t xml:space="preserve">  3 priedas</w:t>
      </w:r>
    </w:p>
    <w:p w14:paraId="33372378" w14:textId="77777777" w:rsidR="004E287D" w:rsidRPr="00F05ACD" w:rsidRDefault="004E287D" w:rsidP="004E287D">
      <w:pPr>
        <w:ind w:firstLine="851"/>
        <w:jc w:val="center"/>
        <w:rPr>
          <w:szCs w:val="24"/>
        </w:rPr>
      </w:pPr>
    </w:p>
    <w:p w14:paraId="65586FA9" w14:textId="78EE1EC3" w:rsidR="004E287D" w:rsidRPr="00EF6A84" w:rsidRDefault="004E287D" w:rsidP="004E287D">
      <w:pPr>
        <w:ind w:firstLine="851"/>
        <w:jc w:val="center"/>
        <w:rPr>
          <w:szCs w:val="24"/>
        </w:rPr>
      </w:pPr>
      <w:r w:rsidRPr="00EF6A84">
        <w:rPr>
          <w:szCs w:val="24"/>
        </w:rPr>
        <w:t xml:space="preserve">2025 m. </w:t>
      </w:r>
      <w:r w:rsidR="00961B33">
        <w:rPr>
          <w:szCs w:val="24"/>
        </w:rPr>
        <w:t xml:space="preserve">balandžio </w:t>
      </w:r>
      <w:r w:rsidR="004C0814" w:rsidRPr="00EF6A84">
        <w:rPr>
          <w:szCs w:val="24"/>
        </w:rPr>
        <w:t>2</w:t>
      </w:r>
      <w:r w:rsidR="00961B33">
        <w:rPr>
          <w:szCs w:val="24"/>
        </w:rPr>
        <w:t>4</w:t>
      </w:r>
      <w:r w:rsidRPr="00EF6A84">
        <w:rPr>
          <w:szCs w:val="24"/>
        </w:rPr>
        <w:t xml:space="preserve"> d.  2</w:t>
      </w:r>
      <w:r w:rsidR="00961B33">
        <w:rPr>
          <w:szCs w:val="24"/>
        </w:rPr>
        <w:t>9</w:t>
      </w:r>
      <w:r w:rsidRPr="00EF6A84">
        <w:rPr>
          <w:szCs w:val="24"/>
        </w:rPr>
        <w:t xml:space="preserve">-ojo Kretingos rajono savivaldybės tarybos posėdžio metu </w:t>
      </w:r>
    </w:p>
    <w:p w14:paraId="0CC081A9" w14:textId="77777777" w:rsidR="004E287D" w:rsidRPr="00EF6A84" w:rsidRDefault="004E287D" w:rsidP="004E287D">
      <w:pPr>
        <w:ind w:firstLine="851"/>
        <w:jc w:val="center"/>
        <w:rPr>
          <w:szCs w:val="24"/>
        </w:rPr>
      </w:pPr>
      <w:r w:rsidRPr="00EF6A84">
        <w:rPr>
          <w:szCs w:val="24"/>
        </w:rPr>
        <w:t>pareikšti nusišalinimai</w:t>
      </w:r>
    </w:p>
    <w:p w14:paraId="36DFF738" w14:textId="77777777" w:rsidR="004C0814" w:rsidRPr="00022F1F" w:rsidRDefault="004C0814" w:rsidP="004E287D">
      <w:pPr>
        <w:ind w:firstLine="851"/>
        <w:jc w:val="center"/>
        <w:rPr>
          <w:szCs w:val="24"/>
        </w:rPr>
      </w:pPr>
    </w:p>
    <w:p w14:paraId="52382FCE" w14:textId="12CF2184" w:rsidR="00022F1F" w:rsidRPr="00022F1F" w:rsidRDefault="00022F1F" w:rsidP="00022F1F">
      <w:pPr>
        <w:pStyle w:val="Sraopastraipa"/>
        <w:numPr>
          <w:ilvl w:val="0"/>
          <w:numId w:val="10"/>
        </w:numPr>
        <w:ind w:left="0" w:firstLine="851"/>
        <w:jc w:val="both"/>
        <w:rPr>
          <w:szCs w:val="24"/>
          <w:shd w:val="clear" w:color="auto" w:fill="FFFFFF"/>
        </w:rPr>
      </w:pPr>
      <w:r w:rsidRPr="00022F1F">
        <w:rPr>
          <w:szCs w:val="24"/>
          <w:lang w:eastAsia="lt-LT"/>
        </w:rPr>
        <w:t xml:space="preserve">Tarybos narys Rokas Venckus </w:t>
      </w:r>
      <w:r>
        <w:rPr>
          <w:szCs w:val="24"/>
          <w:lang w:eastAsia="lt-LT"/>
        </w:rPr>
        <w:t>n</w:t>
      </w:r>
      <w:r w:rsidRPr="00022F1F">
        <w:rPr>
          <w:szCs w:val="24"/>
          <w:lang w:eastAsia="lt-LT"/>
        </w:rPr>
        <w:t>usišalin</w:t>
      </w:r>
      <w:r>
        <w:rPr>
          <w:szCs w:val="24"/>
          <w:lang w:eastAsia="lt-LT"/>
        </w:rPr>
        <w:t xml:space="preserve">o </w:t>
      </w:r>
      <w:r w:rsidRPr="00022F1F">
        <w:rPr>
          <w:szCs w:val="24"/>
          <w:lang w:eastAsia="lt-LT"/>
        </w:rPr>
        <w:t>nuo 34 darbotvarkės klausimo (s</w:t>
      </w:r>
      <w:r w:rsidRPr="00022F1F">
        <w:rPr>
          <w:szCs w:val="24"/>
        </w:rPr>
        <w:t>prendimo projektas Nr. T1-164 „</w:t>
      </w:r>
      <w:r w:rsidRPr="00022F1F">
        <w:rPr>
          <w:rFonts w:eastAsia="Calibri"/>
          <w:bCs/>
          <w:szCs w:val="24"/>
        </w:rPr>
        <w:t>Dėl apmokėjimo už pagrindinės ir pakartotinės sesijų valstybinių brandos egzaminų vykdymą tvarkos aprašo patvirtinimo“</w:t>
      </w:r>
      <w:r>
        <w:rPr>
          <w:rFonts w:eastAsia="Calibri"/>
          <w:bCs/>
          <w:szCs w:val="24"/>
        </w:rPr>
        <w:t>).</w:t>
      </w:r>
      <w:r w:rsidRPr="00022F1F">
        <w:rPr>
          <w:szCs w:val="24"/>
          <w:lang w:eastAsia="lt-LT"/>
        </w:rPr>
        <w:t xml:space="preserve"> </w:t>
      </w:r>
      <w:r w:rsidRPr="00022F1F">
        <w:rPr>
          <w:szCs w:val="24"/>
          <w:lang w:eastAsia="lt-LT"/>
        </w:rPr>
        <w:t>(Taryba nusišalinimui nepritarė).</w:t>
      </w:r>
    </w:p>
    <w:p w14:paraId="4927CF7F" w14:textId="77777777" w:rsidR="00022F1F" w:rsidRPr="00022F1F" w:rsidRDefault="00022F1F" w:rsidP="00022F1F">
      <w:pPr>
        <w:pStyle w:val="Sraopastraipa"/>
        <w:numPr>
          <w:ilvl w:val="0"/>
          <w:numId w:val="10"/>
        </w:numPr>
        <w:ind w:left="0" w:firstLine="851"/>
        <w:jc w:val="both"/>
        <w:rPr>
          <w:szCs w:val="24"/>
          <w:shd w:val="clear" w:color="auto" w:fill="FFFFFF"/>
        </w:rPr>
      </w:pPr>
      <w:r>
        <w:rPr>
          <w:szCs w:val="24"/>
          <w:lang w:eastAsia="lt-LT"/>
        </w:rPr>
        <w:t>T</w:t>
      </w:r>
      <w:r w:rsidRPr="00022F1F">
        <w:rPr>
          <w:szCs w:val="24"/>
          <w:lang w:eastAsia="lt-LT"/>
        </w:rPr>
        <w:t>arybos narys Povilas Černeckis nusišalin</w:t>
      </w:r>
      <w:r>
        <w:rPr>
          <w:szCs w:val="24"/>
          <w:lang w:eastAsia="lt-LT"/>
        </w:rPr>
        <w:t xml:space="preserve">o </w:t>
      </w:r>
      <w:r w:rsidRPr="00022F1F">
        <w:rPr>
          <w:szCs w:val="24"/>
          <w:lang w:eastAsia="lt-LT"/>
        </w:rPr>
        <w:t>nuo 36 darbotvarkės klausimo (s</w:t>
      </w:r>
      <w:r w:rsidRPr="00022F1F">
        <w:rPr>
          <w:szCs w:val="24"/>
        </w:rPr>
        <w:t>prendimo projektas „</w:t>
      </w:r>
      <w:r w:rsidRPr="00022F1F">
        <w:rPr>
          <w:rFonts w:eastAsia="Calibri"/>
          <w:bCs/>
          <w:szCs w:val="24"/>
        </w:rPr>
        <w:t xml:space="preserve">Dėl pritarimo bendradarbiavimo sutarties pasirašymui“). </w:t>
      </w:r>
      <w:r w:rsidRPr="00022F1F">
        <w:rPr>
          <w:szCs w:val="24"/>
          <w:lang w:eastAsia="lt-LT"/>
        </w:rPr>
        <w:t>(Taryba nusišalinimui nepritarė).</w:t>
      </w:r>
    </w:p>
    <w:p w14:paraId="72290DC1" w14:textId="64B34412" w:rsidR="004C0814" w:rsidRPr="0077520D" w:rsidRDefault="00022F1F" w:rsidP="00022F1F">
      <w:pPr>
        <w:pStyle w:val="Sraopastraipa"/>
        <w:numPr>
          <w:ilvl w:val="0"/>
          <w:numId w:val="10"/>
        </w:numPr>
        <w:ind w:left="0" w:firstLine="851"/>
        <w:jc w:val="both"/>
        <w:rPr>
          <w:szCs w:val="24"/>
          <w:shd w:val="clear" w:color="auto" w:fill="FFFFFF"/>
        </w:rPr>
      </w:pPr>
      <w:r w:rsidRPr="00022F1F">
        <w:rPr>
          <w:szCs w:val="24"/>
          <w:lang w:eastAsia="lt-LT"/>
        </w:rPr>
        <w:t xml:space="preserve">Tarybos narė Vitalija Valančiutė </w:t>
      </w:r>
      <w:r>
        <w:rPr>
          <w:szCs w:val="24"/>
          <w:lang w:eastAsia="lt-LT"/>
        </w:rPr>
        <w:t xml:space="preserve">nusišalino </w:t>
      </w:r>
      <w:r w:rsidRPr="00022F1F">
        <w:rPr>
          <w:szCs w:val="24"/>
          <w:lang w:eastAsia="lt-LT"/>
        </w:rPr>
        <w:t>nuo 12 darbotvarkės klausimo (</w:t>
      </w:r>
      <w:r>
        <w:rPr>
          <w:szCs w:val="24"/>
          <w:lang w:eastAsia="lt-LT"/>
        </w:rPr>
        <w:t>s</w:t>
      </w:r>
      <w:r w:rsidRPr="00022F1F">
        <w:rPr>
          <w:szCs w:val="24"/>
        </w:rPr>
        <w:t>prendimo projektas Nr. T1-191 „</w:t>
      </w:r>
      <w:r w:rsidRPr="00022F1F">
        <w:rPr>
          <w:rFonts w:eastAsia="Calibri"/>
          <w:bCs/>
          <w:szCs w:val="24"/>
        </w:rPr>
        <w:t>Dėl Kretingos rajono savivaldybės tarybos 2021 m. vasario 25 d. sprendimo Nr. T2-47 „Dėl bendruomeninių organizacijų skatinimo ir finansavimo iš Kretingos rajono savivaldybės biudžeto lėšų nuostatų patvirtinimo“ pakeitimo“).</w:t>
      </w:r>
      <w:r w:rsidR="004C0814" w:rsidRPr="00022F1F">
        <w:rPr>
          <w:szCs w:val="24"/>
          <w:lang w:eastAsia="lt-LT"/>
        </w:rPr>
        <w:t xml:space="preserve"> (Taryba nusišalinimui nepritarė).</w:t>
      </w:r>
    </w:p>
    <w:p w14:paraId="1B0CFF88" w14:textId="7EA06B08" w:rsidR="0077520D" w:rsidRPr="0077520D" w:rsidRDefault="0077520D" w:rsidP="0077520D">
      <w:pPr>
        <w:jc w:val="center"/>
        <w:rPr>
          <w:szCs w:val="24"/>
          <w:shd w:val="clear" w:color="auto" w:fill="FFFFFF"/>
        </w:rPr>
      </w:pPr>
      <w:r>
        <w:rPr>
          <w:szCs w:val="24"/>
          <w:shd w:val="clear" w:color="auto" w:fill="FFFFFF"/>
        </w:rPr>
        <w:t>___________________________________</w:t>
      </w:r>
    </w:p>
    <w:sectPr w:rsidR="0077520D" w:rsidRPr="0077520D"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8BF8" w14:textId="77777777" w:rsidR="005563C0" w:rsidRDefault="005563C0">
      <w:r>
        <w:separator/>
      </w:r>
    </w:p>
  </w:endnote>
  <w:endnote w:type="continuationSeparator" w:id="0">
    <w:p w14:paraId="6FDCD006" w14:textId="77777777" w:rsidR="005563C0" w:rsidRDefault="0055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D6A9" w14:textId="77777777" w:rsidR="005563C0" w:rsidRDefault="005563C0">
      <w:r>
        <w:separator/>
      </w:r>
    </w:p>
  </w:footnote>
  <w:footnote w:type="continuationSeparator" w:id="0">
    <w:p w14:paraId="0398E832" w14:textId="77777777" w:rsidR="005563C0" w:rsidRDefault="0055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42297"/>
      <w:docPartObj>
        <w:docPartGallery w:val="Page Numbers (Top of Page)"/>
        <w:docPartUnique/>
      </w:docPartObj>
    </w:sdtPr>
    <w:sdtEndPr/>
    <w:sdtContent>
      <w:p w14:paraId="17166F84" w14:textId="0470B51B" w:rsidR="00360C9B" w:rsidRDefault="00360C9B">
        <w:pPr>
          <w:pStyle w:val="Antrats"/>
          <w:jc w:val="center"/>
        </w:pPr>
        <w:r>
          <w:fldChar w:fldCharType="begin"/>
        </w:r>
        <w:r>
          <w:instrText>PAGE   \* MERGEFORMAT</w:instrText>
        </w:r>
        <w:r>
          <w:fldChar w:fldCharType="separate"/>
        </w:r>
        <w:r w:rsidR="00F60A3E" w:rsidRPr="00F60A3E">
          <w:rPr>
            <w:noProof/>
            <w:lang w:val="lt-LT"/>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3EAB08CF" w:rsidR="00360C9B" w:rsidRPr="0029412D" w:rsidRDefault="002814B8" w:rsidP="0029412D">
    <w:pPr>
      <w:pStyle w:val="Antrats"/>
      <w:tabs>
        <w:tab w:val="clear" w:pos="4819"/>
        <w:tab w:val="clear" w:pos="9638"/>
        <w:tab w:val="left" w:pos="5880"/>
      </w:tabs>
      <w:jc w:val="center"/>
      <w:rPr>
        <w:lang w:val="lt-LT"/>
      </w:rPr>
    </w:pPr>
    <w:r>
      <w:rPr>
        <w:lang w:val="lt-LT"/>
      </w:rPr>
      <w:t>1</w:t>
    </w:r>
    <w:r w:rsidR="00D413DC">
      <w:rPr>
        <w:lang w:val="lt-LT"/>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621E"/>
    <w:multiLevelType w:val="hybridMultilevel"/>
    <w:tmpl w:val="902EAF42"/>
    <w:lvl w:ilvl="0" w:tplc="A0C2A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F93CC8"/>
    <w:multiLevelType w:val="hybridMultilevel"/>
    <w:tmpl w:val="BEEE46CE"/>
    <w:lvl w:ilvl="0" w:tplc="674689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 w15:restartNumberingAfterBreak="0">
    <w:nsid w:val="4A600554"/>
    <w:multiLevelType w:val="hybridMultilevel"/>
    <w:tmpl w:val="16844EB0"/>
    <w:lvl w:ilvl="0" w:tplc="C1B25ECE">
      <w:start w:val="5"/>
      <w:numFmt w:val="decimal"/>
      <w:lvlText w:val="%1."/>
      <w:lvlJc w:val="left"/>
      <w:pPr>
        <w:ind w:left="10000" w:hanging="360"/>
      </w:pPr>
      <w:rPr>
        <w:rFonts w:hint="default"/>
      </w:rPr>
    </w:lvl>
    <w:lvl w:ilvl="1" w:tplc="04270019" w:tentative="1">
      <w:start w:val="1"/>
      <w:numFmt w:val="lowerLetter"/>
      <w:lvlText w:val="%2."/>
      <w:lvlJc w:val="left"/>
      <w:pPr>
        <w:ind w:left="10720" w:hanging="360"/>
      </w:pPr>
    </w:lvl>
    <w:lvl w:ilvl="2" w:tplc="0427001B" w:tentative="1">
      <w:start w:val="1"/>
      <w:numFmt w:val="lowerRoman"/>
      <w:lvlText w:val="%3."/>
      <w:lvlJc w:val="right"/>
      <w:pPr>
        <w:ind w:left="11440" w:hanging="180"/>
      </w:pPr>
    </w:lvl>
    <w:lvl w:ilvl="3" w:tplc="0427000F" w:tentative="1">
      <w:start w:val="1"/>
      <w:numFmt w:val="decimal"/>
      <w:lvlText w:val="%4."/>
      <w:lvlJc w:val="left"/>
      <w:pPr>
        <w:ind w:left="12160" w:hanging="360"/>
      </w:pPr>
    </w:lvl>
    <w:lvl w:ilvl="4" w:tplc="04270019" w:tentative="1">
      <w:start w:val="1"/>
      <w:numFmt w:val="lowerLetter"/>
      <w:lvlText w:val="%5."/>
      <w:lvlJc w:val="left"/>
      <w:pPr>
        <w:ind w:left="12880" w:hanging="360"/>
      </w:pPr>
    </w:lvl>
    <w:lvl w:ilvl="5" w:tplc="0427001B" w:tentative="1">
      <w:start w:val="1"/>
      <w:numFmt w:val="lowerRoman"/>
      <w:lvlText w:val="%6."/>
      <w:lvlJc w:val="right"/>
      <w:pPr>
        <w:ind w:left="13600" w:hanging="180"/>
      </w:pPr>
    </w:lvl>
    <w:lvl w:ilvl="6" w:tplc="0427000F" w:tentative="1">
      <w:start w:val="1"/>
      <w:numFmt w:val="decimal"/>
      <w:lvlText w:val="%7."/>
      <w:lvlJc w:val="left"/>
      <w:pPr>
        <w:ind w:left="14320" w:hanging="360"/>
      </w:pPr>
    </w:lvl>
    <w:lvl w:ilvl="7" w:tplc="04270019" w:tentative="1">
      <w:start w:val="1"/>
      <w:numFmt w:val="lowerLetter"/>
      <w:lvlText w:val="%8."/>
      <w:lvlJc w:val="left"/>
      <w:pPr>
        <w:ind w:left="15040" w:hanging="360"/>
      </w:pPr>
    </w:lvl>
    <w:lvl w:ilvl="8" w:tplc="0427001B" w:tentative="1">
      <w:start w:val="1"/>
      <w:numFmt w:val="lowerRoman"/>
      <w:lvlText w:val="%9."/>
      <w:lvlJc w:val="right"/>
      <w:pPr>
        <w:ind w:left="15760" w:hanging="180"/>
      </w:pPr>
    </w:lvl>
  </w:abstractNum>
  <w:abstractNum w:abstractNumId="5"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59182B80"/>
    <w:multiLevelType w:val="hybridMultilevel"/>
    <w:tmpl w:val="83EC58C2"/>
    <w:lvl w:ilvl="0" w:tplc="EC6C69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8" w15:restartNumberingAfterBreak="0">
    <w:nsid w:val="746B108B"/>
    <w:multiLevelType w:val="hybridMultilevel"/>
    <w:tmpl w:val="1D08147E"/>
    <w:lvl w:ilvl="0" w:tplc="67B87B24">
      <w:start w:val="1"/>
      <w:numFmt w:val="decimal"/>
      <w:lvlText w:val="%1."/>
      <w:lvlJc w:val="left"/>
      <w:pPr>
        <w:ind w:left="644"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1728D7"/>
    <w:multiLevelType w:val="hybridMultilevel"/>
    <w:tmpl w:val="1ED2D0C0"/>
    <w:lvl w:ilvl="0" w:tplc="800CBAE4">
      <w:start w:val="2"/>
      <w:numFmt w:val="decimal"/>
      <w:lvlText w:val="%1."/>
      <w:lvlJc w:val="left"/>
      <w:pPr>
        <w:ind w:left="10000"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1596477269">
    <w:abstractNumId w:val="8"/>
  </w:num>
  <w:num w:numId="2" w16cid:durableId="1458641728">
    <w:abstractNumId w:val="2"/>
  </w:num>
  <w:num w:numId="3" w16cid:durableId="1589731729">
    <w:abstractNumId w:val="5"/>
  </w:num>
  <w:num w:numId="4" w16cid:durableId="941491640">
    <w:abstractNumId w:val="7"/>
  </w:num>
  <w:num w:numId="5" w16cid:durableId="1507938205">
    <w:abstractNumId w:val="1"/>
  </w:num>
  <w:num w:numId="6" w16cid:durableId="99186907">
    <w:abstractNumId w:val="9"/>
  </w:num>
  <w:num w:numId="7" w16cid:durableId="153380715">
    <w:abstractNumId w:val="0"/>
  </w:num>
  <w:num w:numId="8" w16cid:durableId="1578634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77847">
    <w:abstractNumId w:val="4"/>
  </w:num>
  <w:num w:numId="10" w16cid:durableId="854420550">
    <w:abstractNumId w:val="6"/>
  </w:num>
  <w:num w:numId="11" w16cid:durableId="179783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AF1"/>
    <w:rsid w:val="00003AF4"/>
    <w:rsid w:val="00003D20"/>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701C"/>
    <w:rsid w:val="00007432"/>
    <w:rsid w:val="00007EAB"/>
    <w:rsid w:val="0001065E"/>
    <w:rsid w:val="0001095D"/>
    <w:rsid w:val="00010AC5"/>
    <w:rsid w:val="00010C5E"/>
    <w:rsid w:val="000110B3"/>
    <w:rsid w:val="000111EE"/>
    <w:rsid w:val="000115CE"/>
    <w:rsid w:val="00011D4F"/>
    <w:rsid w:val="00011DA1"/>
    <w:rsid w:val="00011E3E"/>
    <w:rsid w:val="000123D8"/>
    <w:rsid w:val="00012885"/>
    <w:rsid w:val="00012CF6"/>
    <w:rsid w:val="00012EB7"/>
    <w:rsid w:val="0001313C"/>
    <w:rsid w:val="00013CCE"/>
    <w:rsid w:val="00013D0A"/>
    <w:rsid w:val="00013EBC"/>
    <w:rsid w:val="00014297"/>
    <w:rsid w:val="000142D7"/>
    <w:rsid w:val="00014979"/>
    <w:rsid w:val="0001499F"/>
    <w:rsid w:val="00014B43"/>
    <w:rsid w:val="00014DEC"/>
    <w:rsid w:val="00015010"/>
    <w:rsid w:val="000152EC"/>
    <w:rsid w:val="0001533E"/>
    <w:rsid w:val="0001556C"/>
    <w:rsid w:val="000156B2"/>
    <w:rsid w:val="000158E7"/>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421"/>
    <w:rsid w:val="00020EDC"/>
    <w:rsid w:val="00020FE8"/>
    <w:rsid w:val="000210DA"/>
    <w:rsid w:val="000211FF"/>
    <w:rsid w:val="0002140A"/>
    <w:rsid w:val="0002158C"/>
    <w:rsid w:val="000218D5"/>
    <w:rsid w:val="000219C3"/>
    <w:rsid w:val="00021B66"/>
    <w:rsid w:val="00021C9A"/>
    <w:rsid w:val="00021DB8"/>
    <w:rsid w:val="00021E68"/>
    <w:rsid w:val="00022315"/>
    <w:rsid w:val="00022483"/>
    <w:rsid w:val="00022680"/>
    <w:rsid w:val="00022BC5"/>
    <w:rsid w:val="00022CDB"/>
    <w:rsid w:val="00022F1F"/>
    <w:rsid w:val="00022FD4"/>
    <w:rsid w:val="00023823"/>
    <w:rsid w:val="000239F2"/>
    <w:rsid w:val="00023F5A"/>
    <w:rsid w:val="000241EA"/>
    <w:rsid w:val="0002429B"/>
    <w:rsid w:val="00024357"/>
    <w:rsid w:val="0002465A"/>
    <w:rsid w:val="00024A9E"/>
    <w:rsid w:val="00024B20"/>
    <w:rsid w:val="00024BC0"/>
    <w:rsid w:val="00024C49"/>
    <w:rsid w:val="00024D3D"/>
    <w:rsid w:val="00025281"/>
    <w:rsid w:val="000252A3"/>
    <w:rsid w:val="0002541C"/>
    <w:rsid w:val="000254A9"/>
    <w:rsid w:val="0002570E"/>
    <w:rsid w:val="0002582F"/>
    <w:rsid w:val="00025973"/>
    <w:rsid w:val="00025DF5"/>
    <w:rsid w:val="00026074"/>
    <w:rsid w:val="000261E2"/>
    <w:rsid w:val="00026558"/>
    <w:rsid w:val="00026715"/>
    <w:rsid w:val="00026B15"/>
    <w:rsid w:val="00026B69"/>
    <w:rsid w:val="00026CAD"/>
    <w:rsid w:val="00027634"/>
    <w:rsid w:val="000276B8"/>
    <w:rsid w:val="00027762"/>
    <w:rsid w:val="0002794C"/>
    <w:rsid w:val="000279A5"/>
    <w:rsid w:val="0003000D"/>
    <w:rsid w:val="00030217"/>
    <w:rsid w:val="00030367"/>
    <w:rsid w:val="00030641"/>
    <w:rsid w:val="000306F8"/>
    <w:rsid w:val="00030818"/>
    <w:rsid w:val="0003094E"/>
    <w:rsid w:val="00030D54"/>
    <w:rsid w:val="000310B1"/>
    <w:rsid w:val="000310D4"/>
    <w:rsid w:val="0003170D"/>
    <w:rsid w:val="000319E4"/>
    <w:rsid w:val="00031D56"/>
    <w:rsid w:val="00031E84"/>
    <w:rsid w:val="00031F63"/>
    <w:rsid w:val="0003271B"/>
    <w:rsid w:val="00032BE4"/>
    <w:rsid w:val="00032EA7"/>
    <w:rsid w:val="00033075"/>
    <w:rsid w:val="000333C5"/>
    <w:rsid w:val="0003347A"/>
    <w:rsid w:val="0003350A"/>
    <w:rsid w:val="00033A2B"/>
    <w:rsid w:val="00033A4B"/>
    <w:rsid w:val="0003424C"/>
    <w:rsid w:val="00034333"/>
    <w:rsid w:val="0003451C"/>
    <w:rsid w:val="00034A71"/>
    <w:rsid w:val="00034F59"/>
    <w:rsid w:val="000354F8"/>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0B05"/>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2B0"/>
    <w:rsid w:val="00045B94"/>
    <w:rsid w:val="00045C9E"/>
    <w:rsid w:val="00045EE0"/>
    <w:rsid w:val="00045F01"/>
    <w:rsid w:val="0004642F"/>
    <w:rsid w:val="00046A6D"/>
    <w:rsid w:val="00046D8B"/>
    <w:rsid w:val="00046EF5"/>
    <w:rsid w:val="000471A6"/>
    <w:rsid w:val="0004732B"/>
    <w:rsid w:val="000474D4"/>
    <w:rsid w:val="0004757B"/>
    <w:rsid w:val="000477BA"/>
    <w:rsid w:val="000479BE"/>
    <w:rsid w:val="00050196"/>
    <w:rsid w:val="00050708"/>
    <w:rsid w:val="000509CF"/>
    <w:rsid w:val="00050ECF"/>
    <w:rsid w:val="00050F77"/>
    <w:rsid w:val="00050F83"/>
    <w:rsid w:val="000510B0"/>
    <w:rsid w:val="000515DA"/>
    <w:rsid w:val="00051A30"/>
    <w:rsid w:val="00051A74"/>
    <w:rsid w:val="00051AD9"/>
    <w:rsid w:val="00051CA7"/>
    <w:rsid w:val="00051CD5"/>
    <w:rsid w:val="0005210B"/>
    <w:rsid w:val="00052307"/>
    <w:rsid w:val="000524A3"/>
    <w:rsid w:val="000529F2"/>
    <w:rsid w:val="00052FA7"/>
    <w:rsid w:val="0005326A"/>
    <w:rsid w:val="0005332E"/>
    <w:rsid w:val="00053468"/>
    <w:rsid w:val="00053881"/>
    <w:rsid w:val="00053A5E"/>
    <w:rsid w:val="000544E1"/>
    <w:rsid w:val="000544FE"/>
    <w:rsid w:val="0005473F"/>
    <w:rsid w:val="0005494F"/>
    <w:rsid w:val="00054972"/>
    <w:rsid w:val="00054979"/>
    <w:rsid w:val="00054A80"/>
    <w:rsid w:val="00054D66"/>
    <w:rsid w:val="00054DA1"/>
    <w:rsid w:val="00055160"/>
    <w:rsid w:val="000551C3"/>
    <w:rsid w:val="000555A7"/>
    <w:rsid w:val="000556D0"/>
    <w:rsid w:val="0005579C"/>
    <w:rsid w:val="000557E7"/>
    <w:rsid w:val="00055ADC"/>
    <w:rsid w:val="00055AF2"/>
    <w:rsid w:val="00055F89"/>
    <w:rsid w:val="00056012"/>
    <w:rsid w:val="000561EB"/>
    <w:rsid w:val="00056243"/>
    <w:rsid w:val="0005661F"/>
    <w:rsid w:val="00056FD4"/>
    <w:rsid w:val="000570A7"/>
    <w:rsid w:val="000571B1"/>
    <w:rsid w:val="00057342"/>
    <w:rsid w:val="000576A1"/>
    <w:rsid w:val="000576D8"/>
    <w:rsid w:val="00057914"/>
    <w:rsid w:val="00060213"/>
    <w:rsid w:val="000604C3"/>
    <w:rsid w:val="00060629"/>
    <w:rsid w:val="0006087B"/>
    <w:rsid w:val="00060D89"/>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A50"/>
    <w:rsid w:val="00065E36"/>
    <w:rsid w:val="00065EA8"/>
    <w:rsid w:val="00065F26"/>
    <w:rsid w:val="000660AD"/>
    <w:rsid w:val="000660DE"/>
    <w:rsid w:val="0006611C"/>
    <w:rsid w:val="00066126"/>
    <w:rsid w:val="0006613C"/>
    <w:rsid w:val="00066450"/>
    <w:rsid w:val="00066465"/>
    <w:rsid w:val="0006662B"/>
    <w:rsid w:val="000667E1"/>
    <w:rsid w:val="00066923"/>
    <w:rsid w:val="00066926"/>
    <w:rsid w:val="00066BB2"/>
    <w:rsid w:val="00066C1B"/>
    <w:rsid w:val="00066E36"/>
    <w:rsid w:val="00066E6F"/>
    <w:rsid w:val="00067274"/>
    <w:rsid w:val="000679C6"/>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BF2"/>
    <w:rsid w:val="00075D0D"/>
    <w:rsid w:val="00075E40"/>
    <w:rsid w:val="00076102"/>
    <w:rsid w:val="000761A9"/>
    <w:rsid w:val="00076217"/>
    <w:rsid w:val="00076248"/>
    <w:rsid w:val="00076E02"/>
    <w:rsid w:val="000771E6"/>
    <w:rsid w:val="00077392"/>
    <w:rsid w:val="000773DD"/>
    <w:rsid w:val="00077896"/>
    <w:rsid w:val="00077D2D"/>
    <w:rsid w:val="00077D54"/>
    <w:rsid w:val="00077E33"/>
    <w:rsid w:val="00077E51"/>
    <w:rsid w:val="00080041"/>
    <w:rsid w:val="0008020E"/>
    <w:rsid w:val="000802CF"/>
    <w:rsid w:val="000804AB"/>
    <w:rsid w:val="00080649"/>
    <w:rsid w:val="00080701"/>
    <w:rsid w:val="00080BB1"/>
    <w:rsid w:val="00080BEF"/>
    <w:rsid w:val="00080BFE"/>
    <w:rsid w:val="00080D64"/>
    <w:rsid w:val="00081303"/>
    <w:rsid w:val="0008151E"/>
    <w:rsid w:val="00081724"/>
    <w:rsid w:val="000817B5"/>
    <w:rsid w:val="00081852"/>
    <w:rsid w:val="00081A0D"/>
    <w:rsid w:val="00081CAC"/>
    <w:rsid w:val="00081CC9"/>
    <w:rsid w:val="00081CF6"/>
    <w:rsid w:val="00081D4E"/>
    <w:rsid w:val="00081E6F"/>
    <w:rsid w:val="00081E76"/>
    <w:rsid w:val="00081E7C"/>
    <w:rsid w:val="000820AF"/>
    <w:rsid w:val="000826C7"/>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DA"/>
    <w:rsid w:val="0008616C"/>
    <w:rsid w:val="000863DD"/>
    <w:rsid w:val="00086478"/>
    <w:rsid w:val="000865DE"/>
    <w:rsid w:val="00086964"/>
    <w:rsid w:val="0008697A"/>
    <w:rsid w:val="0008726D"/>
    <w:rsid w:val="0008756D"/>
    <w:rsid w:val="0008786F"/>
    <w:rsid w:val="00087C31"/>
    <w:rsid w:val="00087D61"/>
    <w:rsid w:val="00090234"/>
    <w:rsid w:val="00090363"/>
    <w:rsid w:val="000903FF"/>
    <w:rsid w:val="0009044E"/>
    <w:rsid w:val="0009060F"/>
    <w:rsid w:val="00090644"/>
    <w:rsid w:val="000909D9"/>
    <w:rsid w:val="00090B72"/>
    <w:rsid w:val="00091475"/>
    <w:rsid w:val="000915CD"/>
    <w:rsid w:val="00091CD9"/>
    <w:rsid w:val="00091D3B"/>
    <w:rsid w:val="00091D9A"/>
    <w:rsid w:val="00091F4E"/>
    <w:rsid w:val="00092223"/>
    <w:rsid w:val="000923D7"/>
    <w:rsid w:val="000929DF"/>
    <w:rsid w:val="00092E36"/>
    <w:rsid w:val="0009324B"/>
    <w:rsid w:val="0009371B"/>
    <w:rsid w:val="000939A0"/>
    <w:rsid w:val="0009411D"/>
    <w:rsid w:val="000944F1"/>
    <w:rsid w:val="00094DDE"/>
    <w:rsid w:val="00095215"/>
    <w:rsid w:val="00095221"/>
    <w:rsid w:val="00095451"/>
    <w:rsid w:val="00095751"/>
    <w:rsid w:val="00095979"/>
    <w:rsid w:val="000959FA"/>
    <w:rsid w:val="0009634E"/>
    <w:rsid w:val="0009644A"/>
    <w:rsid w:val="0009662A"/>
    <w:rsid w:val="0009684C"/>
    <w:rsid w:val="00096BC5"/>
    <w:rsid w:val="00096D04"/>
    <w:rsid w:val="00097088"/>
    <w:rsid w:val="00097261"/>
    <w:rsid w:val="000973CE"/>
    <w:rsid w:val="00097421"/>
    <w:rsid w:val="00097A93"/>
    <w:rsid w:val="000A05B3"/>
    <w:rsid w:val="000A07DC"/>
    <w:rsid w:val="000A07FD"/>
    <w:rsid w:val="000A094E"/>
    <w:rsid w:val="000A0B47"/>
    <w:rsid w:val="000A12BA"/>
    <w:rsid w:val="000A17D3"/>
    <w:rsid w:val="000A194A"/>
    <w:rsid w:val="000A1BBB"/>
    <w:rsid w:val="000A1BF6"/>
    <w:rsid w:val="000A1E6D"/>
    <w:rsid w:val="000A1EF9"/>
    <w:rsid w:val="000A21D4"/>
    <w:rsid w:val="000A269C"/>
    <w:rsid w:val="000A28F8"/>
    <w:rsid w:val="000A29C1"/>
    <w:rsid w:val="000A3365"/>
    <w:rsid w:val="000A3565"/>
    <w:rsid w:val="000A3783"/>
    <w:rsid w:val="000A385E"/>
    <w:rsid w:val="000A3AAB"/>
    <w:rsid w:val="000A3F65"/>
    <w:rsid w:val="000A403D"/>
    <w:rsid w:val="000A41AB"/>
    <w:rsid w:val="000A47CF"/>
    <w:rsid w:val="000A4E53"/>
    <w:rsid w:val="000A4FE9"/>
    <w:rsid w:val="000A539C"/>
    <w:rsid w:val="000A5598"/>
    <w:rsid w:val="000A55AB"/>
    <w:rsid w:val="000A563A"/>
    <w:rsid w:val="000A5B24"/>
    <w:rsid w:val="000A5B6E"/>
    <w:rsid w:val="000A5E8D"/>
    <w:rsid w:val="000A66B3"/>
    <w:rsid w:val="000A66B6"/>
    <w:rsid w:val="000A67DB"/>
    <w:rsid w:val="000A6B96"/>
    <w:rsid w:val="000A6FDF"/>
    <w:rsid w:val="000A70DF"/>
    <w:rsid w:val="000A70EC"/>
    <w:rsid w:val="000A72F2"/>
    <w:rsid w:val="000A7535"/>
    <w:rsid w:val="000A76A3"/>
    <w:rsid w:val="000A76DD"/>
    <w:rsid w:val="000A7BE8"/>
    <w:rsid w:val="000A7BF5"/>
    <w:rsid w:val="000A7C3A"/>
    <w:rsid w:val="000A7E4F"/>
    <w:rsid w:val="000B0522"/>
    <w:rsid w:val="000B074A"/>
    <w:rsid w:val="000B0E21"/>
    <w:rsid w:val="000B0E6F"/>
    <w:rsid w:val="000B1170"/>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30C7"/>
    <w:rsid w:val="000B34B0"/>
    <w:rsid w:val="000B366D"/>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A8C"/>
    <w:rsid w:val="000B5E64"/>
    <w:rsid w:val="000B687A"/>
    <w:rsid w:val="000B7315"/>
    <w:rsid w:val="000B7481"/>
    <w:rsid w:val="000B7497"/>
    <w:rsid w:val="000B7624"/>
    <w:rsid w:val="000B773F"/>
    <w:rsid w:val="000B7987"/>
    <w:rsid w:val="000B7B47"/>
    <w:rsid w:val="000B7C29"/>
    <w:rsid w:val="000B7CE7"/>
    <w:rsid w:val="000B7EEA"/>
    <w:rsid w:val="000C0047"/>
    <w:rsid w:val="000C03AF"/>
    <w:rsid w:val="000C06D8"/>
    <w:rsid w:val="000C087E"/>
    <w:rsid w:val="000C0E09"/>
    <w:rsid w:val="000C12D0"/>
    <w:rsid w:val="000C143A"/>
    <w:rsid w:val="000C1ACD"/>
    <w:rsid w:val="000C1AE7"/>
    <w:rsid w:val="000C2024"/>
    <w:rsid w:val="000C22A5"/>
    <w:rsid w:val="000C24E7"/>
    <w:rsid w:val="000C2BE6"/>
    <w:rsid w:val="000C2C39"/>
    <w:rsid w:val="000C30A2"/>
    <w:rsid w:val="000C30DA"/>
    <w:rsid w:val="000C35F2"/>
    <w:rsid w:val="000C36EE"/>
    <w:rsid w:val="000C36F2"/>
    <w:rsid w:val="000C385A"/>
    <w:rsid w:val="000C3B86"/>
    <w:rsid w:val="000C3E5C"/>
    <w:rsid w:val="000C3FB2"/>
    <w:rsid w:val="000C4016"/>
    <w:rsid w:val="000C4060"/>
    <w:rsid w:val="000C416E"/>
    <w:rsid w:val="000C4606"/>
    <w:rsid w:val="000C4693"/>
    <w:rsid w:val="000C4AA6"/>
    <w:rsid w:val="000C4E5E"/>
    <w:rsid w:val="000C4F7F"/>
    <w:rsid w:val="000C5673"/>
    <w:rsid w:val="000C568D"/>
    <w:rsid w:val="000C56AA"/>
    <w:rsid w:val="000C58DB"/>
    <w:rsid w:val="000C5ADA"/>
    <w:rsid w:val="000C5B55"/>
    <w:rsid w:val="000C5D04"/>
    <w:rsid w:val="000C6161"/>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90C"/>
    <w:rsid w:val="000D2B51"/>
    <w:rsid w:val="000D2C0D"/>
    <w:rsid w:val="000D2D12"/>
    <w:rsid w:val="000D34D3"/>
    <w:rsid w:val="000D43C1"/>
    <w:rsid w:val="000D46B8"/>
    <w:rsid w:val="000D4AF8"/>
    <w:rsid w:val="000D4E06"/>
    <w:rsid w:val="000D4E29"/>
    <w:rsid w:val="000D5679"/>
    <w:rsid w:val="000D58E9"/>
    <w:rsid w:val="000D5F1D"/>
    <w:rsid w:val="000D5F80"/>
    <w:rsid w:val="000D627A"/>
    <w:rsid w:val="000D62BD"/>
    <w:rsid w:val="000D6656"/>
    <w:rsid w:val="000D6B62"/>
    <w:rsid w:val="000D7105"/>
    <w:rsid w:val="000D7A0B"/>
    <w:rsid w:val="000D7C86"/>
    <w:rsid w:val="000D7EB9"/>
    <w:rsid w:val="000E008E"/>
    <w:rsid w:val="000E0407"/>
    <w:rsid w:val="000E0F4C"/>
    <w:rsid w:val="000E1082"/>
    <w:rsid w:val="000E19D8"/>
    <w:rsid w:val="000E1CB3"/>
    <w:rsid w:val="000E1DB6"/>
    <w:rsid w:val="000E2010"/>
    <w:rsid w:val="000E2139"/>
    <w:rsid w:val="000E29D4"/>
    <w:rsid w:val="000E2AB9"/>
    <w:rsid w:val="000E2B56"/>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2177"/>
    <w:rsid w:val="000F2226"/>
    <w:rsid w:val="000F2661"/>
    <w:rsid w:val="000F295B"/>
    <w:rsid w:val="000F2BD1"/>
    <w:rsid w:val="000F2BD3"/>
    <w:rsid w:val="000F2D64"/>
    <w:rsid w:val="000F2EE8"/>
    <w:rsid w:val="000F34AE"/>
    <w:rsid w:val="000F34B7"/>
    <w:rsid w:val="000F35C7"/>
    <w:rsid w:val="000F3668"/>
    <w:rsid w:val="000F3947"/>
    <w:rsid w:val="000F3BBE"/>
    <w:rsid w:val="000F3C6D"/>
    <w:rsid w:val="000F3CE3"/>
    <w:rsid w:val="000F3F20"/>
    <w:rsid w:val="000F419F"/>
    <w:rsid w:val="000F47F5"/>
    <w:rsid w:val="000F4B26"/>
    <w:rsid w:val="000F4DB9"/>
    <w:rsid w:val="000F4E5F"/>
    <w:rsid w:val="000F5071"/>
    <w:rsid w:val="000F51A0"/>
    <w:rsid w:val="000F5491"/>
    <w:rsid w:val="000F5601"/>
    <w:rsid w:val="000F5CAF"/>
    <w:rsid w:val="000F5E20"/>
    <w:rsid w:val="000F61C3"/>
    <w:rsid w:val="000F62FD"/>
    <w:rsid w:val="000F633D"/>
    <w:rsid w:val="000F65BC"/>
    <w:rsid w:val="000F65DB"/>
    <w:rsid w:val="000F6725"/>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13CF"/>
    <w:rsid w:val="001014C6"/>
    <w:rsid w:val="001019AF"/>
    <w:rsid w:val="00101CF1"/>
    <w:rsid w:val="001026CA"/>
    <w:rsid w:val="00102763"/>
    <w:rsid w:val="00102C84"/>
    <w:rsid w:val="00102CFE"/>
    <w:rsid w:val="00102D7D"/>
    <w:rsid w:val="00102D9A"/>
    <w:rsid w:val="001032AA"/>
    <w:rsid w:val="001032EA"/>
    <w:rsid w:val="001032F3"/>
    <w:rsid w:val="001036D6"/>
    <w:rsid w:val="00103FA8"/>
    <w:rsid w:val="001040CB"/>
    <w:rsid w:val="00104404"/>
    <w:rsid w:val="00104866"/>
    <w:rsid w:val="00104A8B"/>
    <w:rsid w:val="00104B52"/>
    <w:rsid w:val="00104B91"/>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769"/>
    <w:rsid w:val="00110FE8"/>
    <w:rsid w:val="001115F7"/>
    <w:rsid w:val="00111AC2"/>
    <w:rsid w:val="00112094"/>
    <w:rsid w:val="00112112"/>
    <w:rsid w:val="00112438"/>
    <w:rsid w:val="0011258C"/>
    <w:rsid w:val="0011288B"/>
    <w:rsid w:val="00112AE1"/>
    <w:rsid w:val="00113864"/>
    <w:rsid w:val="00113AEE"/>
    <w:rsid w:val="00113C69"/>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7C7"/>
    <w:rsid w:val="00120848"/>
    <w:rsid w:val="0012098C"/>
    <w:rsid w:val="00120A2B"/>
    <w:rsid w:val="00120B3C"/>
    <w:rsid w:val="00120B49"/>
    <w:rsid w:val="00120ED7"/>
    <w:rsid w:val="00120F15"/>
    <w:rsid w:val="0012117A"/>
    <w:rsid w:val="001213A5"/>
    <w:rsid w:val="00121689"/>
    <w:rsid w:val="00121C4E"/>
    <w:rsid w:val="001220CE"/>
    <w:rsid w:val="0012219A"/>
    <w:rsid w:val="001222B7"/>
    <w:rsid w:val="0012240C"/>
    <w:rsid w:val="001228A0"/>
    <w:rsid w:val="00122952"/>
    <w:rsid w:val="001229D9"/>
    <w:rsid w:val="00122AE0"/>
    <w:rsid w:val="00122D83"/>
    <w:rsid w:val="00122E1C"/>
    <w:rsid w:val="00123291"/>
    <w:rsid w:val="001235A5"/>
    <w:rsid w:val="00123725"/>
    <w:rsid w:val="00123AFE"/>
    <w:rsid w:val="00123C16"/>
    <w:rsid w:val="00123D7A"/>
    <w:rsid w:val="00123EF7"/>
    <w:rsid w:val="00123F63"/>
    <w:rsid w:val="00123FA7"/>
    <w:rsid w:val="0012416F"/>
    <w:rsid w:val="001241CF"/>
    <w:rsid w:val="0012463A"/>
    <w:rsid w:val="00124760"/>
    <w:rsid w:val="00124ACF"/>
    <w:rsid w:val="00125278"/>
    <w:rsid w:val="001254AC"/>
    <w:rsid w:val="00125E14"/>
    <w:rsid w:val="00125FB5"/>
    <w:rsid w:val="00126030"/>
    <w:rsid w:val="0012680E"/>
    <w:rsid w:val="00126CF8"/>
    <w:rsid w:val="00127069"/>
    <w:rsid w:val="00130511"/>
    <w:rsid w:val="00130534"/>
    <w:rsid w:val="00130882"/>
    <w:rsid w:val="00130A5E"/>
    <w:rsid w:val="001317B5"/>
    <w:rsid w:val="001324B2"/>
    <w:rsid w:val="00132638"/>
    <w:rsid w:val="0013269F"/>
    <w:rsid w:val="00132D5B"/>
    <w:rsid w:val="00133111"/>
    <w:rsid w:val="001331BC"/>
    <w:rsid w:val="001332CC"/>
    <w:rsid w:val="00133577"/>
    <w:rsid w:val="00133669"/>
    <w:rsid w:val="00133796"/>
    <w:rsid w:val="00133DFC"/>
    <w:rsid w:val="00133EC6"/>
    <w:rsid w:val="00134039"/>
    <w:rsid w:val="00134231"/>
    <w:rsid w:val="00134376"/>
    <w:rsid w:val="0013459C"/>
    <w:rsid w:val="00134CBF"/>
    <w:rsid w:val="001353CD"/>
    <w:rsid w:val="00135743"/>
    <w:rsid w:val="001357B2"/>
    <w:rsid w:val="0013583B"/>
    <w:rsid w:val="00135C57"/>
    <w:rsid w:val="00135F8A"/>
    <w:rsid w:val="001360C3"/>
    <w:rsid w:val="0013622A"/>
    <w:rsid w:val="00136266"/>
    <w:rsid w:val="001362CD"/>
    <w:rsid w:val="00136371"/>
    <w:rsid w:val="001365CC"/>
    <w:rsid w:val="0013678D"/>
    <w:rsid w:val="001369E1"/>
    <w:rsid w:val="00136AED"/>
    <w:rsid w:val="00136F22"/>
    <w:rsid w:val="001372A8"/>
    <w:rsid w:val="00137477"/>
    <w:rsid w:val="001375EC"/>
    <w:rsid w:val="0013793B"/>
    <w:rsid w:val="001379DD"/>
    <w:rsid w:val="00137C1B"/>
    <w:rsid w:val="00137D79"/>
    <w:rsid w:val="00137E49"/>
    <w:rsid w:val="00137FD1"/>
    <w:rsid w:val="001402C7"/>
    <w:rsid w:val="001404AE"/>
    <w:rsid w:val="0014065C"/>
    <w:rsid w:val="0014067B"/>
    <w:rsid w:val="00140C0D"/>
    <w:rsid w:val="00140CF4"/>
    <w:rsid w:val="0014132E"/>
    <w:rsid w:val="00141DB4"/>
    <w:rsid w:val="0014224C"/>
    <w:rsid w:val="0014226A"/>
    <w:rsid w:val="001423DA"/>
    <w:rsid w:val="001423F9"/>
    <w:rsid w:val="00142B68"/>
    <w:rsid w:val="00142B79"/>
    <w:rsid w:val="00142C62"/>
    <w:rsid w:val="00142CC2"/>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EB1"/>
    <w:rsid w:val="00151050"/>
    <w:rsid w:val="00151433"/>
    <w:rsid w:val="00151480"/>
    <w:rsid w:val="00151744"/>
    <w:rsid w:val="00151980"/>
    <w:rsid w:val="001519BF"/>
    <w:rsid w:val="00151AED"/>
    <w:rsid w:val="00151C13"/>
    <w:rsid w:val="00151DDD"/>
    <w:rsid w:val="0015206A"/>
    <w:rsid w:val="00152104"/>
    <w:rsid w:val="00152197"/>
    <w:rsid w:val="0015226C"/>
    <w:rsid w:val="00152311"/>
    <w:rsid w:val="001524CE"/>
    <w:rsid w:val="001528B4"/>
    <w:rsid w:val="00152B0F"/>
    <w:rsid w:val="00152E58"/>
    <w:rsid w:val="00152FC7"/>
    <w:rsid w:val="0015300D"/>
    <w:rsid w:val="00153988"/>
    <w:rsid w:val="001542AC"/>
    <w:rsid w:val="001542EA"/>
    <w:rsid w:val="0015433F"/>
    <w:rsid w:val="00154A24"/>
    <w:rsid w:val="00154D70"/>
    <w:rsid w:val="00154F74"/>
    <w:rsid w:val="001552A1"/>
    <w:rsid w:val="0015553C"/>
    <w:rsid w:val="00155603"/>
    <w:rsid w:val="00155658"/>
    <w:rsid w:val="0015565D"/>
    <w:rsid w:val="0015569B"/>
    <w:rsid w:val="0015583F"/>
    <w:rsid w:val="00155F03"/>
    <w:rsid w:val="00155F64"/>
    <w:rsid w:val="00156169"/>
    <w:rsid w:val="00156500"/>
    <w:rsid w:val="00156825"/>
    <w:rsid w:val="00157130"/>
    <w:rsid w:val="001572C6"/>
    <w:rsid w:val="00157CB4"/>
    <w:rsid w:val="00157FB9"/>
    <w:rsid w:val="00160209"/>
    <w:rsid w:val="0016027C"/>
    <w:rsid w:val="001603FB"/>
    <w:rsid w:val="00160419"/>
    <w:rsid w:val="00160A38"/>
    <w:rsid w:val="00160AAD"/>
    <w:rsid w:val="0016148D"/>
    <w:rsid w:val="00161813"/>
    <w:rsid w:val="00161BBD"/>
    <w:rsid w:val="00161BEC"/>
    <w:rsid w:val="00161D8B"/>
    <w:rsid w:val="00161D90"/>
    <w:rsid w:val="00161E47"/>
    <w:rsid w:val="00162203"/>
    <w:rsid w:val="00162237"/>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45E0"/>
    <w:rsid w:val="00164717"/>
    <w:rsid w:val="00164F16"/>
    <w:rsid w:val="001655D9"/>
    <w:rsid w:val="0016587D"/>
    <w:rsid w:val="001658A3"/>
    <w:rsid w:val="00165E75"/>
    <w:rsid w:val="0016656D"/>
    <w:rsid w:val="0016677F"/>
    <w:rsid w:val="0016684A"/>
    <w:rsid w:val="00166921"/>
    <w:rsid w:val="00166A55"/>
    <w:rsid w:val="00166A94"/>
    <w:rsid w:val="00166C64"/>
    <w:rsid w:val="00166F4A"/>
    <w:rsid w:val="00166FE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193A"/>
    <w:rsid w:val="00171D1F"/>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4165"/>
    <w:rsid w:val="001748D1"/>
    <w:rsid w:val="00174B6B"/>
    <w:rsid w:val="00174C14"/>
    <w:rsid w:val="00174D4D"/>
    <w:rsid w:val="00174DBC"/>
    <w:rsid w:val="00174EBB"/>
    <w:rsid w:val="00175105"/>
    <w:rsid w:val="0017520F"/>
    <w:rsid w:val="001758A8"/>
    <w:rsid w:val="00175949"/>
    <w:rsid w:val="00175E23"/>
    <w:rsid w:val="00176343"/>
    <w:rsid w:val="00176408"/>
    <w:rsid w:val="0017678B"/>
    <w:rsid w:val="00176A4F"/>
    <w:rsid w:val="001772FE"/>
    <w:rsid w:val="001775B0"/>
    <w:rsid w:val="001776C0"/>
    <w:rsid w:val="00177770"/>
    <w:rsid w:val="00177D29"/>
    <w:rsid w:val="00177EA0"/>
    <w:rsid w:val="00177F42"/>
    <w:rsid w:val="0018016B"/>
    <w:rsid w:val="00180377"/>
    <w:rsid w:val="00180510"/>
    <w:rsid w:val="001806D8"/>
    <w:rsid w:val="00180B7D"/>
    <w:rsid w:val="00180D68"/>
    <w:rsid w:val="00180F0F"/>
    <w:rsid w:val="0018140E"/>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618"/>
    <w:rsid w:val="001937EA"/>
    <w:rsid w:val="001939D2"/>
    <w:rsid w:val="00193ABE"/>
    <w:rsid w:val="00193C00"/>
    <w:rsid w:val="001944CA"/>
    <w:rsid w:val="00194771"/>
    <w:rsid w:val="00194A46"/>
    <w:rsid w:val="00194B44"/>
    <w:rsid w:val="00194F74"/>
    <w:rsid w:val="0019516D"/>
    <w:rsid w:val="001951AC"/>
    <w:rsid w:val="00195338"/>
    <w:rsid w:val="001958EE"/>
    <w:rsid w:val="00195D10"/>
    <w:rsid w:val="00195D9E"/>
    <w:rsid w:val="0019625F"/>
    <w:rsid w:val="001963F6"/>
    <w:rsid w:val="001965AA"/>
    <w:rsid w:val="001966CF"/>
    <w:rsid w:val="001966DD"/>
    <w:rsid w:val="0019676B"/>
    <w:rsid w:val="00196846"/>
    <w:rsid w:val="00196B5B"/>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0CF6"/>
    <w:rsid w:val="001A1006"/>
    <w:rsid w:val="001A139C"/>
    <w:rsid w:val="001A1E51"/>
    <w:rsid w:val="001A21EB"/>
    <w:rsid w:val="001A23CC"/>
    <w:rsid w:val="001A2D6E"/>
    <w:rsid w:val="001A2E3D"/>
    <w:rsid w:val="001A2EBF"/>
    <w:rsid w:val="001A3178"/>
    <w:rsid w:val="001A325F"/>
    <w:rsid w:val="001A373C"/>
    <w:rsid w:val="001A3BFE"/>
    <w:rsid w:val="001A3D19"/>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6EEA"/>
    <w:rsid w:val="001A7615"/>
    <w:rsid w:val="001A7644"/>
    <w:rsid w:val="001A7677"/>
    <w:rsid w:val="001A7AA2"/>
    <w:rsid w:val="001A7AF9"/>
    <w:rsid w:val="001A7B9B"/>
    <w:rsid w:val="001A7C5B"/>
    <w:rsid w:val="001A7EC6"/>
    <w:rsid w:val="001B005A"/>
    <w:rsid w:val="001B01E0"/>
    <w:rsid w:val="001B02F4"/>
    <w:rsid w:val="001B030E"/>
    <w:rsid w:val="001B032E"/>
    <w:rsid w:val="001B0482"/>
    <w:rsid w:val="001B048F"/>
    <w:rsid w:val="001B0902"/>
    <w:rsid w:val="001B0D0F"/>
    <w:rsid w:val="001B0F21"/>
    <w:rsid w:val="001B0FE2"/>
    <w:rsid w:val="001B1617"/>
    <w:rsid w:val="001B1AB9"/>
    <w:rsid w:val="001B1DD2"/>
    <w:rsid w:val="001B2393"/>
    <w:rsid w:val="001B2435"/>
    <w:rsid w:val="001B27DA"/>
    <w:rsid w:val="001B2A06"/>
    <w:rsid w:val="001B2ED5"/>
    <w:rsid w:val="001B3044"/>
    <w:rsid w:val="001B30DB"/>
    <w:rsid w:val="001B3309"/>
    <w:rsid w:val="001B3357"/>
    <w:rsid w:val="001B3C6E"/>
    <w:rsid w:val="001B3D75"/>
    <w:rsid w:val="001B3DD0"/>
    <w:rsid w:val="001B3F81"/>
    <w:rsid w:val="001B406F"/>
    <w:rsid w:val="001B4079"/>
    <w:rsid w:val="001B40F6"/>
    <w:rsid w:val="001B4234"/>
    <w:rsid w:val="001B433B"/>
    <w:rsid w:val="001B43EB"/>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484"/>
    <w:rsid w:val="001C1688"/>
    <w:rsid w:val="001C19DA"/>
    <w:rsid w:val="001C1A26"/>
    <w:rsid w:val="001C2232"/>
    <w:rsid w:val="001C2349"/>
    <w:rsid w:val="001C2508"/>
    <w:rsid w:val="001C259C"/>
    <w:rsid w:val="001C26C0"/>
    <w:rsid w:val="001C28DC"/>
    <w:rsid w:val="001C29CF"/>
    <w:rsid w:val="001C2A19"/>
    <w:rsid w:val="001C2CE5"/>
    <w:rsid w:val="001C2CEB"/>
    <w:rsid w:val="001C2F77"/>
    <w:rsid w:val="001C31D9"/>
    <w:rsid w:val="001C32F7"/>
    <w:rsid w:val="001C33F5"/>
    <w:rsid w:val="001C3462"/>
    <w:rsid w:val="001C3571"/>
    <w:rsid w:val="001C3DD9"/>
    <w:rsid w:val="001C3E45"/>
    <w:rsid w:val="001C4462"/>
    <w:rsid w:val="001C46CA"/>
    <w:rsid w:val="001C4AB0"/>
    <w:rsid w:val="001C4BEF"/>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3FEC"/>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6B"/>
    <w:rsid w:val="001E0E39"/>
    <w:rsid w:val="001E0F32"/>
    <w:rsid w:val="001E120B"/>
    <w:rsid w:val="001E1732"/>
    <w:rsid w:val="001E17A4"/>
    <w:rsid w:val="001E19EA"/>
    <w:rsid w:val="001E1A67"/>
    <w:rsid w:val="001E1C12"/>
    <w:rsid w:val="001E1C98"/>
    <w:rsid w:val="001E2144"/>
    <w:rsid w:val="001E2187"/>
    <w:rsid w:val="001E2383"/>
    <w:rsid w:val="001E29A4"/>
    <w:rsid w:val="001E29CE"/>
    <w:rsid w:val="001E2B45"/>
    <w:rsid w:val="001E307D"/>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C3E"/>
    <w:rsid w:val="001E5E99"/>
    <w:rsid w:val="001E5F58"/>
    <w:rsid w:val="001E612F"/>
    <w:rsid w:val="001E63E2"/>
    <w:rsid w:val="001E659D"/>
    <w:rsid w:val="001E66E9"/>
    <w:rsid w:val="001E69FC"/>
    <w:rsid w:val="001E6F7D"/>
    <w:rsid w:val="001E72FE"/>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10DE"/>
    <w:rsid w:val="002011B5"/>
    <w:rsid w:val="0020131B"/>
    <w:rsid w:val="00201606"/>
    <w:rsid w:val="0020179D"/>
    <w:rsid w:val="002018D7"/>
    <w:rsid w:val="00201B5F"/>
    <w:rsid w:val="00201E28"/>
    <w:rsid w:val="0020231E"/>
    <w:rsid w:val="002026C3"/>
    <w:rsid w:val="00202BF9"/>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4A0"/>
    <w:rsid w:val="0020564D"/>
    <w:rsid w:val="00205779"/>
    <w:rsid w:val="002057DF"/>
    <w:rsid w:val="00205878"/>
    <w:rsid w:val="00205CF6"/>
    <w:rsid w:val="00205E21"/>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52C"/>
    <w:rsid w:val="0022053D"/>
    <w:rsid w:val="0022069A"/>
    <w:rsid w:val="00220A42"/>
    <w:rsid w:val="00220A9B"/>
    <w:rsid w:val="00220C69"/>
    <w:rsid w:val="002214E8"/>
    <w:rsid w:val="002215B9"/>
    <w:rsid w:val="002218F9"/>
    <w:rsid w:val="0022191B"/>
    <w:rsid w:val="00221C3F"/>
    <w:rsid w:val="00222176"/>
    <w:rsid w:val="002221D8"/>
    <w:rsid w:val="002221E9"/>
    <w:rsid w:val="002221EC"/>
    <w:rsid w:val="0022282D"/>
    <w:rsid w:val="00222D1B"/>
    <w:rsid w:val="0022318D"/>
    <w:rsid w:val="0022339F"/>
    <w:rsid w:val="0022384A"/>
    <w:rsid w:val="002238DA"/>
    <w:rsid w:val="00223CF8"/>
    <w:rsid w:val="00223D16"/>
    <w:rsid w:val="00223F15"/>
    <w:rsid w:val="0022415A"/>
    <w:rsid w:val="0022426C"/>
    <w:rsid w:val="00224499"/>
    <w:rsid w:val="00224572"/>
    <w:rsid w:val="002247CC"/>
    <w:rsid w:val="00224D28"/>
    <w:rsid w:val="00224DBF"/>
    <w:rsid w:val="0022573B"/>
    <w:rsid w:val="00226673"/>
    <w:rsid w:val="00226955"/>
    <w:rsid w:val="002269D9"/>
    <w:rsid w:val="00226D4E"/>
    <w:rsid w:val="00226E76"/>
    <w:rsid w:val="00226E7F"/>
    <w:rsid w:val="00227197"/>
    <w:rsid w:val="0022763B"/>
    <w:rsid w:val="0022768C"/>
    <w:rsid w:val="00227D1B"/>
    <w:rsid w:val="00227E05"/>
    <w:rsid w:val="00227E4E"/>
    <w:rsid w:val="00227E51"/>
    <w:rsid w:val="00227F98"/>
    <w:rsid w:val="00230038"/>
    <w:rsid w:val="0023029D"/>
    <w:rsid w:val="0023080B"/>
    <w:rsid w:val="0023099A"/>
    <w:rsid w:val="002309F8"/>
    <w:rsid w:val="00230B80"/>
    <w:rsid w:val="00230EC4"/>
    <w:rsid w:val="002310C0"/>
    <w:rsid w:val="002313A1"/>
    <w:rsid w:val="00231600"/>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343C"/>
    <w:rsid w:val="002334C4"/>
    <w:rsid w:val="00233678"/>
    <w:rsid w:val="00233963"/>
    <w:rsid w:val="00233BAA"/>
    <w:rsid w:val="00233CB6"/>
    <w:rsid w:val="00233CD8"/>
    <w:rsid w:val="00234604"/>
    <w:rsid w:val="002347F9"/>
    <w:rsid w:val="00234E7C"/>
    <w:rsid w:val="00234F3D"/>
    <w:rsid w:val="002352E4"/>
    <w:rsid w:val="002353E5"/>
    <w:rsid w:val="0023553D"/>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B0"/>
    <w:rsid w:val="002517A7"/>
    <w:rsid w:val="002517B4"/>
    <w:rsid w:val="00251A36"/>
    <w:rsid w:val="00251BC5"/>
    <w:rsid w:val="00251F1A"/>
    <w:rsid w:val="00252163"/>
    <w:rsid w:val="00252580"/>
    <w:rsid w:val="00252C2F"/>
    <w:rsid w:val="00252C3A"/>
    <w:rsid w:val="00252D18"/>
    <w:rsid w:val="00252DC8"/>
    <w:rsid w:val="00253024"/>
    <w:rsid w:val="00253145"/>
    <w:rsid w:val="00253516"/>
    <w:rsid w:val="0025382B"/>
    <w:rsid w:val="00253859"/>
    <w:rsid w:val="00253A76"/>
    <w:rsid w:val="00253C6D"/>
    <w:rsid w:val="00253E71"/>
    <w:rsid w:val="002541A6"/>
    <w:rsid w:val="002542D9"/>
    <w:rsid w:val="002545DE"/>
    <w:rsid w:val="002545ED"/>
    <w:rsid w:val="002547F7"/>
    <w:rsid w:val="00254D90"/>
    <w:rsid w:val="00254ED2"/>
    <w:rsid w:val="002552D1"/>
    <w:rsid w:val="0025565A"/>
    <w:rsid w:val="002556D1"/>
    <w:rsid w:val="00255A66"/>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120A"/>
    <w:rsid w:val="00261519"/>
    <w:rsid w:val="00261673"/>
    <w:rsid w:val="002617D7"/>
    <w:rsid w:val="0026192A"/>
    <w:rsid w:val="00261A84"/>
    <w:rsid w:val="00262268"/>
    <w:rsid w:val="00262542"/>
    <w:rsid w:val="002625F0"/>
    <w:rsid w:val="002626E2"/>
    <w:rsid w:val="00262E05"/>
    <w:rsid w:val="00262FA1"/>
    <w:rsid w:val="00263165"/>
    <w:rsid w:val="00263447"/>
    <w:rsid w:val="00263545"/>
    <w:rsid w:val="00263910"/>
    <w:rsid w:val="00263945"/>
    <w:rsid w:val="00263D3C"/>
    <w:rsid w:val="002641C5"/>
    <w:rsid w:val="002642EF"/>
    <w:rsid w:val="0026496A"/>
    <w:rsid w:val="00264B30"/>
    <w:rsid w:val="00265145"/>
    <w:rsid w:val="00265259"/>
    <w:rsid w:val="0026537D"/>
    <w:rsid w:val="00265465"/>
    <w:rsid w:val="00265525"/>
    <w:rsid w:val="00265D90"/>
    <w:rsid w:val="00265DC4"/>
    <w:rsid w:val="00265F1D"/>
    <w:rsid w:val="00265FF1"/>
    <w:rsid w:val="00266156"/>
    <w:rsid w:val="0026626A"/>
    <w:rsid w:val="00266290"/>
    <w:rsid w:val="00266367"/>
    <w:rsid w:val="00266FFC"/>
    <w:rsid w:val="002670D7"/>
    <w:rsid w:val="00267109"/>
    <w:rsid w:val="00267194"/>
    <w:rsid w:val="002673B7"/>
    <w:rsid w:val="00267474"/>
    <w:rsid w:val="00267D9E"/>
    <w:rsid w:val="00267EF3"/>
    <w:rsid w:val="002702B4"/>
    <w:rsid w:val="0027075D"/>
    <w:rsid w:val="00270852"/>
    <w:rsid w:val="00271066"/>
    <w:rsid w:val="002714B4"/>
    <w:rsid w:val="00271665"/>
    <w:rsid w:val="00271B83"/>
    <w:rsid w:val="00271E2D"/>
    <w:rsid w:val="00271F50"/>
    <w:rsid w:val="00272134"/>
    <w:rsid w:val="00272229"/>
    <w:rsid w:val="00272242"/>
    <w:rsid w:val="00272373"/>
    <w:rsid w:val="00272506"/>
    <w:rsid w:val="002726BA"/>
    <w:rsid w:val="00272700"/>
    <w:rsid w:val="00272978"/>
    <w:rsid w:val="00272AB4"/>
    <w:rsid w:val="00273470"/>
    <w:rsid w:val="002734F7"/>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A2F"/>
    <w:rsid w:val="00277A58"/>
    <w:rsid w:val="00277AE3"/>
    <w:rsid w:val="00277C12"/>
    <w:rsid w:val="00277F75"/>
    <w:rsid w:val="002801F6"/>
    <w:rsid w:val="0028030D"/>
    <w:rsid w:val="0028030E"/>
    <w:rsid w:val="0028046E"/>
    <w:rsid w:val="00280972"/>
    <w:rsid w:val="00280FC6"/>
    <w:rsid w:val="00281072"/>
    <w:rsid w:val="00281145"/>
    <w:rsid w:val="002812C2"/>
    <w:rsid w:val="002814B8"/>
    <w:rsid w:val="002815C4"/>
    <w:rsid w:val="002817FD"/>
    <w:rsid w:val="00281B91"/>
    <w:rsid w:val="0028409F"/>
    <w:rsid w:val="002840AA"/>
    <w:rsid w:val="00284169"/>
    <w:rsid w:val="002842D7"/>
    <w:rsid w:val="0028432A"/>
    <w:rsid w:val="0028460F"/>
    <w:rsid w:val="002849FB"/>
    <w:rsid w:val="00284C8E"/>
    <w:rsid w:val="00284DA4"/>
    <w:rsid w:val="00284F50"/>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286"/>
    <w:rsid w:val="002925A6"/>
    <w:rsid w:val="00292E58"/>
    <w:rsid w:val="00292FFC"/>
    <w:rsid w:val="002934DD"/>
    <w:rsid w:val="002935FC"/>
    <w:rsid w:val="00293607"/>
    <w:rsid w:val="002936ED"/>
    <w:rsid w:val="00293A7E"/>
    <w:rsid w:val="00293CBB"/>
    <w:rsid w:val="0029412D"/>
    <w:rsid w:val="0029436E"/>
    <w:rsid w:val="002943B4"/>
    <w:rsid w:val="0029454E"/>
    <w:rsid w:val="002945C8"/>
    <w:rsid w:val="00294959"/>
    <w:rsid w:val="002949EA"/>
    <w:rsid w:val="00294C69"/>
    <w:rsid w:val="00294EB1"/>
    <w:rsid w:val="00294FED"/>
    <w:rsid w:val="002955F7"/>
    <w:rsid w:val="0029576F"/>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5FB"/>
    <w:rsid w:val="002A1B05"/>
    <w:rsid w:val="002A1CB9"/>
    <w:rsid w:val="002A1EAE"/>
    <w:rsid w:val="002A1F73"/>
    <w:rsid w:val="002A20D7"/>
    <w:rsid w:val="002A2EAD"/>
    <w:rsid w:val="002A318C"/>
    <w:rsid w:val="002A3A3A"/>
    <w:rsid w:val="002A3CF5"/>
    <w:rsid w:val="002A4A46"/>
    <w:rsid w:val="002A4B46"/>
    <w:rsid w:val="002A5023"/>
    <w:rsid w:val="002A531C"/>
    <w:rsid w:val="002A566F"/>
    <w:rsid w:val="002A5737"/>
    <w:rsid w:val="002A5A5C"/>
    <w:rsid w:val="002A5BFE"/>
    <w:rsid w:val="002A5EAE"/>
    <w:rsid w:val="002A5FA3"/>
    <w:rsid w:val="002A5FA9"/>
    <w:rsid w:val="002A5FAD"/>
    <w:rsid w:val="002A6A4E"/>
    <w:rsid w:val="002A6BED"/>
    <w:rsid w:val="002A6DC9"/>
    <w:rsid w:val="002A6F34"/>
    <w:rsid w:val="002A6FFA"/>
    <w:rsid w:val="002A7245"/>
    <w:rsid w:val="002A7467"/>
    <w:rsid w:val="002A76DF"/>
    <w:rsid w:val="002A7F9B"/>
    <w:rsid w:val="002B00A8"/>
    <w:rsid w:val="002B06C9"/>
    <w:rsid w:val="002B074B"/>
    <w:rsid w:val="002B0790"/>
    <w:rsid w:val="002B0831"/>
    <w:rsid w:val="002B0A79"/>
    <w:rsid w:val="002B0DA0"/>
    <w:rsid w:val="002B0ED8"/>
    <w:rsid w:val="002B121E"/>
    <w:rsid w:val="002B124C"/>
    <w:rsid w:val="002B14DA"/>
    <w:rsid w:val="002B194C"/>
    <w:rsid w:val="002B1C01"/>
    <w:rsid w:val="002B1F9B"/>
    <w:rsid w:val="002B1FBB"/>
    <w:rsid w:val="002B20D6"/>
    <w:rsid w:val="002B2146"/>
    <w:rsid w:val="002B2289"/>
    <w:rsid w:val="002B2461"/>
    <w:rsid w:val="002B2649"/>
    <w:rsid w:val="002B268E"/>
    <w:rsid w:val="002B2A28"/>
    <w:rsid w:val="002B2B28"/>
    <w:rsid w:val="002B2DF7"/>
    <w:rsid w:val="002B31F0"/>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766"/>
    <w:rsid w:val="002B5B74"/>
    <w:rsid w:val="002B611C"/>
    <w:rsid w:val="002B61DC"/>
    <w:rsid w:val="002B61F0"/>
    <w:rsid w:val="002B63AE"/>
    <w:rsid w:val="002B66BA"/>
    <w:rsid w:val="002B68BD"/>
    <w:rsid w:val="002B6B21"/>
    <w:rsid w:val="002B6D9F"/>
    <w:rsid w:val="002B7906"/>
    <w:rsid w:val="002B79F7"/>
    <w:rsid w:val="002B7C8C"/>
    <w:rsid w:val="002B7FDE"/>
    <w:rsid w:val="002C0013"/>
    <w:rsid w:val="002C06C3"/>
    <w:rsid w:val="002C0B1F"/>
    <w:rsid w:val="002C0B31"/>
    <w:rsid w:val="002C0ECF"/>
    <w:rsid w:val="002C102B"/>
    <w:rsid w:val="002C1D3B"/>
    <w:rsid w:val="002C1E4C"/>
    <w:rsid w:val="002C284A"/>
    <w:rsid w:val="002C2D9A"/>
    <w:rsid w:val="002C2FB4"/>
    <w:rsid w:val="002C30C0"/>
    <w:rsid w:val="002C327C"/>
    <w:rsid w:val="002C34A2"/>
    <w:rsid w:val="002C3EEE"/>
    <w:rsid w:val="002C426B"/>
    <w:rsid w:val="002C4347"/>
    <w:rsid w:val="002C4BFB"/>
    <w:rsid w:val="002C500C"/>
    <w:rsid w:val="002C5188"/>
    <w:rsid w:val="002C5659"/>
    <w:rsid w:val="002C58E6"/>
    <w:rsid w:val="002C5919"/>
    <w:rsid w:val="002C5D5D"/>
    <w:rsid w:val="002C5EDD"/>
    <w:rsid w:val="002C62D0"/>
    <w:rsid w:val="002C6416"/>
    <w:rsid w:val="002C6467"/>
    <w:rsid w:val="002C669A"/>
    <w:rsid w:val="002C6E03"/>
    <w:rsid w:val="002C6EC5"/>
    <w:rsid w:val="002C70B3"/>
    <w:rsid w:val="002C7C77"/>
    <w:rsid w:val="002D00BD"/>
    <w:rsid w:val="002D0125"/>
    <w:rsid w:val="002D045F"/>
    <w:rsid w:val="002D0604"/>
    <w:rsid w:val="002D06E6"/>
    <w:rsid w:val="002D07B5"/>
    <w:rsid w:val="002D09B5"/>
    <w:rsid w:val="002D11A8"/>
    <w:rsid w:val="002D1416"/>
    <w:rsid w:val="002D1706"/>
    <w:rsid w:val="002D1812"/>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D7CD1"/>
    <w:rsid w:val="002E0172"/>
    <w:rsid w:val="002E01D8"/>
    <w:rsid w:val="002E02F2"/>
    <w:rsid w:val="002E0586"/>
    <w:rsid w:val="002E0B5D"/>
    <w:rsid w:val="002E0CDF"/>
    <w:rsid w:val="002E0DF1"/>
    <w:rsid w:val="002E0DF4"/>
    <w:rsid w:val="002E15E9"/>
    <w:rsid w:val="002E1749"/>
    <w:rsid w:val="002E1D5A"/>
    <w:rsid w:val="002E20BE"/>
    <w:rsid w:val="002E2898"/>
    <w:rsid w:val="002E29F2"/>
    <w:rsid w:val="002E2B69"/>
    <w:rsid w:val="002E2E2F"/>
    <w:rsid w:val="002E30B3"/>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185"/>
    <w:rsid w:val="002E7352"/>
    <w:rsid w:val="002E75CD"/>
    <w:rsid w:val="002E7601"/>
    <w:rsid w:val="002E772A"/>
    <w:rsid w:val="002E79AA"/>
    <w:rsid w:val="002E7E0B"/>
    <w:rsid w:val="002E7FFE"/>
    <w:rsid w:val="002F019C"/>
    <w:rsid w:val="002F01D0"/>
    <w:rsid w:val="002F0434"/>
    <w:rsid w:val="002F076A"/>
    <w:rsid w:val="002F0981"/>
    <w:rsid w:val="002F0AE5"/>
    <w:rsid w:val="002F12AB"/>
    <w:rsid w:val="002F1564"/>
    <w:rsid w:val="002F16A2"/>
    <w:rsid w:val="002F176F"/>
    <w:rsid w:val="002F18AE"/>
    <w:rsid w:val="002F1BB3"/>
    <w:rsid w:val="002F2174"/>
    <w:rsid w:val="002F28A4"/>
    <w:rsid w:val="002F297E"/>
    <w:rsid w:val="002F300B"/>
    <w:rsid w:val="002F3157"/>
    <w:rsid w:val="002F3233"/>
    <w:rsid w:val="002F3507"/>
    <w:rsid w:val="002F3B87"/>
    <w:rsid w:val="002F3C9F"/>
    <w:rsid w:val="002F3CE9"/>
    <w:rsid w:val="002F3DFE"/>
    <w:rsid w:val="002F3E91"/>
    <w:rsid w:val="002F478F"/>
    <w:rsid w:val="002F4A8C"/>
    <w:rsid w:val="002F4AB8"/>
    <w:rsid w:val="002F4EF9"/>
    <w:rsid w:val="002F51F3"/>
    <w:rsid w:val="002F527C"/>
    <w:rsid w:val="002F538B"/>
    <w:rsid w:val="002F5634"/>
    <w:rsid w:val="002F5B96"/>
    <w:rsid w:val="002F5DDE"/>
    <w:rsid w:val="002F605F"/>
    <w:rsid w:val="002F615A"/>
    <w:rsid w:val="002F66A5"/>
    <w:rsid w:val="002F6D4A"/>
    <w:rsid w:val="002F6F4A"/>
    <w:rsid w:val="002F75BD"/>
    <w:rsid w:val="002F7CF6"/>
    <w:rsid w:val="003000FF"/>
    <w:rsid w:val="0030024D"/>
    <w:rsid w:val="003006BA"/>
    <w:rsid w:val="003007EA"/>
    <w:rsid w:val="00300A55"/>
    <w:rsid w:val="00300AA8"/>
    <w:rsid w:val="00300AB6"/>
    <w:rsid w:val="00300EE4"/>
    <w:rsid w:val="003011FD"/>
    <w:rsid w:val="00301477"/>
    <w:rsid w:val="00301595"/>
    <w:rsid w:val="0030164D"/>
    <w:rsid w:val="00301674"/>
    <w:rsid w:val="003016FA"/>
    <w:rsid w:val="00301D8A"/>
    <w:rsid w:val="00302473"/>
    <w:rsid w:val="00302625"/>
    <w:rsid w:val="00302663"/>
    <w:rsid w:val="0030278B"/>
    <w:rsid w:val="0030279B"/>
    <w:rsid w:val="0030288A"/>
    <w:rsid w:val="00303C7A"/>
    <w:rsid w:val="00303DE5"/>
    <w:rsid w:val="00304B35"/>
    <w:rsid w:val="00304CD3"/>
    <w:rsid w:val="00305670"/>
    <w:rsid w:val="0030575A"/>
    <w:rsid w:val="0030576D"/>
    <w:rsid w:val="00305817"/>
    <w:rsid w:val="00305DBC"/>
    <w:rsid w:val="00306105"/>
    <w:rsid w:val="0030620F"/>
    <w:rsid w:val="00306299"/>
    <w:rsid w:val="003064B3"/>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01B"/>
    <w:rsid w:val="003132D8"/>
    <w:rsid w:val="00313B40"/>
    <w:rsid w:val="00314377"/>
    <w:rsid w:val="00314542"/>
    <w:rsid w:val="003146B1"/>
    <w:rsid w:val="00314DB7"/>
    <w:rsid w:val="00314F1E"/>
    <w:rsid w:val="0031503B"/>
    <w:rsid w:val="0031505B"/>
    <w:rsid w:val="003151D2"/>
    <w:rsid w:val="003156D7"/>
    <w:rsid w:val="00315B41"/>
    <w:rsid w:val="00315C1E"/>
    <w:rsid w:val="00315C39"/>
    <w:rsid w:val="00316312"/>
    <w:rsid w:val="00316583"/>
    <w:rsid w:val="003167F8"/>
    <w:rsid w:val="0031687B"/>
    <w:rsid w:val="00316CDC"/>
    <w:rsid w:val="00316DDB"/>
    <w:rsid w:val="00316EC1"/>
    <w:rsid w:val="003170BE"/>
    <w:rsid w:val="00317506"/>
    <w:rsid w:val="00317624"/>
    <w:rsid w:val="00317680"/>
    <w:rsid w:val="00320104"/>
    <w:rsid w:val="00320E80"/>
    <w:rsid w:val="003210DD"/>
    <w:rsid w:val="003211E3"/>
    <w:rsid w:val="00321E48"/>
    <w:rsid w:val="00322EFB"/>
    <w:rsid w:val="003232EF"/>
    <w:rsid w:val="00323428"/>
    <w:rsid w:val="0032390E"/>
    <w:rsid w:val="00323C23"/>
    <w:rsid w:val="003240DF"/>
    <w:rsid w:val="0032416A"/>
    <w:rsid w:val="0032418C"/>
    <w:rsid w:val="0032431C"/>
    <w:rsid w:val="00324D0E"/>
    <w:rsid w:val="00325059"/>
    <w:rsid w:val="0032509B"/>
    <w:rsid w:val="0032528C"/>
    <w:rsid w:val="00325852"/>
    <w:rsid w:val="00325921"/>
    <w:rsid w:val="00325B42"/>
    <w:rsid w:val="00325F37"/>
    <w:rsid w:val="00326862"/>
    <w:rsid w:val="003269E4"/>
    <w:rsid w:val="00326A9C"/>
    <w:rsid w:val="00326BD8"/>
    <w:rsid w:val="00326D98"/>
    <w:rsid w:val="00327388"/>
    <w:rsid w:val="00327879"/>
    <w:rsid w:val="00327A30"/>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25B"/>
    <w:rsid w:val="00334278"/>
    <w:rsid w:val="003345A9"/>
    <w:rsid w:val="00334685"/>
    <w:rsid w:val="0033480A"/>
    <w:rsid w:val="00334AC6"/>
    <w:rsid w:val="00335478"/>
    <w:rsid w:val="0033579D"/>
    <w:rsid w:val="00335D10"/>
    <w:rsid w:val="00335D8D"/>
    <w:rsid w:val="00336026"/>
    <w:rsid w:val="003364DE"/>
    <w:rsid w:val="00336713"/>
    <w:rsid w:val="00336BC0"/>
    <w:rsid w:val="00336BEC"/>
    <w:rsid w:val="00336E7C"/>
    <w:rsid w:val="00337185"/>
    <w:rsid w:val="0033759B"/>
    <w:rsid w:val="00337618"/>
    <w:rsid w:val="003376BA"/>
    <w:rsid w:val="0033784B"/>
    <w:rsid w:val="0033790D"/>
    <w:rsid w:val="0034028B"/>
    <w:rsid w:val="00340298"/>
    <w:rsid w:val="00340365"/>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0D2"/>
    <w:rsid w:val="00343225"/>
    <w:rsid w:val="00343244"/>
    <w:rsid w:val="00343480"/>
    <w:rsid w:val="003437A4"/>
    <w:rsid w:val="0034380D"/>
    <w:rsid w:val="003439BD"/>
    <w:rsid w:val="00343EA7"/>
    <w:rsid w:val="00343F23"/>
    <w:rsid w:val="00344030"/>
    <w:rsid w:val="0034404C"/>
    <w:rsid w:val="003441CC"/>
    <w:rsid w:val="0034459B"/>
    <w:rsid w:val="00344C3B"/>
    <w:rsid w:val="0034512F"/>
    <w:rsid w:val="003451A1"/>
    <w:rsid w:val="00345952"/>
    <w:rsid w:val="00345E6B"/>
    <w:rsid w:val="00345EEC"/>
    <w:rsid w:val="0034601D"/>
    <w:rsid w:val="00346020"/>
    <w:rsid w:val="00346373"/>
    <w:rsid w:val="003463E8"/>
    <w:rsid w:val="003464A8"/>
    <w:rsid w:val="003468B8"/>
    <w:rsid w:val="00346DF0"/>
    <w:rsid w:val="0034710B"/>
    <w:rsid w:val="003471DC"/>
    <w:rsid w:val="003476B1"/>
    <w:rsid w:val="00347988"/>
    <w:rsid w:val="003479CE"/>
    <w:rsid w:val="00347F86"/>
    <w:rsid w:val="00350130"/>
    <w:rsid w:val="00350288"/>
    <w:rsid w:val="00350380"/>
    <w:rsid w:val="0035085C"/>
    <w:rsid w:val="00350D6C"/>
    <w:rsid w:val="00350EFB"/>
    <w:rsid w:val="003514BE"/>
    <w:rsid w:val="0035176D"/>
    <w:rsid w:val="00351A87"/>
    <w:rsid w:val="00351D24"/>
    <w:rsid w:val="00352108"/>
    <w:rsid w:val="00352448"/>
    <w:rsid w:val="00352771"/>
    <w:rsid w:val="00352B92"/>
    <w:rsid w:val="00352BA1"/>
    <w:rsid w:val="00352D4B"/>
    <w:rsid w:val="00352D70"/>
    <w:rsid w:val="00353163"/>
    <w:rsid w:val="00353405"/>
    <w:rsid w:val="00353BF7"/>
    <w:rsid w:val="00353C7B"/>
    <w:rsid w:val="00353D4A"/>
    <w:rsid w:val="00353F25"/>
    <w:rsid w:val="003540D5"/>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722A"/>
    <w:rsid w:val="00357704"/>
    <w:rsid w:val="00357D1C"/>
    <w:rsid w:val="003602BE"/>
    <w:rsid w:val="003604FB"/>
    <w:rsid w:val="00360C9B"/>
    <w:rsid w:val="00360E69"/>
    <w:rsid w:val="00360E79"/>
    <w:rsid w:val="00361217"/>
    <w:rsid w:val="00361264"/>
    <w:rsid w:val="003612F6"/>
    <w:rsid w:val="003613FC"/>
    <w:rsid w:val="00361412"/>
    <w:rsid w:val="0036169F"/>
    <w:rsid w:val="003617C1"/>
    <w:rsid w:val="00361AA5"/>
    <w:rsid w:val="00361E6B"/>
    <w:rsid w:val="00362379"/>
    <w:rsid w:val="003623C1"/>
    <w:rsid w:val="0036296D"/>
    <w:rsid w:val="00362B53"/>
    <w:rsid w:val="00362C02"/>
    <w:rsid w:val="00362C87"/>
    <w:rsid w:val="0036307B"/>
    <w:rsid w:val="00363808"/>
    <w:rsid w:val="00363980"/>
    <w:rsid w:val="00363EEF"/>
    <w:rsid w:val="0036403C"/>
    <w:rsid w:val="00364439"/>
    <w:rsid w:val="0036460A"/>
    <w:rsid w:val="003646D2"/>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419"/>
    <w:rsid w:val="003704BD"/>
    <w:rsid w:val="0037089A"/>
    <w:rsid w:val="003709A5"/>
    <w:rsid w:val="00370BCB"/>
    <w:rsid w:val="00370CF2"/>
    <w:rsid w:val="0037101E"/>
    <w:rsid w:val="003710E3"/>
    <w:rsid w:val="00371278"/>
    <w:rsid w:val="00371B31"/>
    <w:rsid w:val="003720D9"/>
    <w:rsid w:val="0037246B"/>
    <w:rsid w:val="003725B8"/>
    <w:rsid w:val="00372716"/>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A44"/>
    <w:rsid w:val="00374D62"/>
    <w:rsid w:val="003750A2"/>
    <w:rsid w:val="003752BF"/>
    <w:rsid w:val="00375D6A"/>
    <w:rsid w:val="00375D75"/>
    <w:rsid w:val="00376062"/>
    <w:rsid w:val="003766AC"/>
    <w:rsid w:val="00376747"/>
    <w:rsid w:val="0037677F"/>
    <w:rsid w:val="003769F7"/>
    <w:rsid w:val="00376D63"/>
    <w:rsid w:val="00376E32"/>
    <w:rsid w:val="0037717D"/>
    <w:rsid w:val="003771ED"/>
    <w:rsid w:val="00377A34"/>
    <w:rsid w:val="00377B13"/>
    <w:rsid w:val="00377B28"/>
    <w:rsid w:val="00377B49"/>
    <w:rsid w:val="00377B4B"/>
    <w:rsid w:val="00380640"/>
    <w:rsid w:val="003813EF"/>
    <w:rsid w:val="00381941"/>
    <w:rsid w:val="00381E34"/>
    <w:rsid w:val="0038209C"/>
    <w:rsid w:val="003822C6"/>
    <w:rsid w:val="003823B6"/>
    <w:rsid w:val="003823C3"/>
    <w:rsid w:val="003825F3"/>
    <w:rsid w:val="003828A4"/>
    <w:rsid w:val="003828F8"/>
    <w:rsid w:val="00382AAE"/>
    <w:rsid w:val="00382CDE"/>
    <w:rsid w:val="00383210"/>
    <w:rsid w:val="0038321A"/>
    <w:rsid w:val="00383522"/>
    <w:rsid w:val="00384524"/>
    <w:rsid w:val="003845E2"/>
    <w:rsid w:val="00384706"/>
    <w:rsid w:val="003849EC"/>
    <w:rsid w:val="00384AD0"/>
    <w:rsid w:val="00384AE3"/>
    <w:rsid w:val="00384FAD"/>
    <w:rsid w:val="003850B5"/>
    <w:rsid w:val="00385152"/>
    <w:rsid w:val="00385548"/>
    <w:rsid w:val="00385B9C"/>
    <w:rsid w:val="00385D5E"/>
    <w:rsid w:val="00385F48"/>
    <w:rsid w:val="00386585"/>
    <w:rsid w:val="003867EF"/>
    <w:rsid w:val="00386CE2"/>
    <w:rsid w:val="00386D38"/>
    <w:rsid w:val="00386F37"/>
    <w:rsid w:val="003871C2"/>
    <w:rsid w:val="003871F8"/>
    <w:rsid w:val="003871FA"/>
    <w:rsid w:val="003872CE"/>
    <w:rsid w:val="00387462"/>
    <w:rsid w:val="003875C7"/>
    <w:rsid w:val="003903C4"/>
    <w:rsid w:val="003905E9"/>
    <w:rsid w:val="00390B5F"/>
    <w:rsid w:val="00390D64"/>
    <w:rsid w:val="00390F0D"/>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F59"/>
    <w:rsid w:val="00393F94"/>
    <w:rsid w:val="00394090"/>
    <w:rsid w:val="003940C1"/>
    <w:rsid w:val="00394520"/>
    <w:rsid w:val="00394A09"/>
    <w:rsid w:val="00394B93"/>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0CF"/>
    <w:rsid w:val="003A26AD"/>
    <w:rsid w:val="003A2779"/>
    <w:rsid w:val="003A2B31"/>
    <w:rsid w:val="003A2CAE"/>
    <w:rsid w:val="003A31A5"/>
    <w:rsid w:val="003A3329"/>
    <w:rsid w:val="003A3454"/>
    <w:rsid w:val="003A3486"/>
    <w:rsid w:val="003A35BE"/>
    <w:rsid w:val="003A3675"/>
    <w:rsid w:val="003A37B5"/>
    <w:rsid w:val="003A3A14"/>
    <w:rsid w:val="003A3C23"/>
    <w:rsid w:val="003A3E0F"/>
    <w:rsid w:val="003A4088"/>
    <w:rsid w:val="003A40E0"/>
    <w:rsid w:val="003A4119"/>
    <w:rsid w:val="003A4373"/>
    <w:rsid w:val="003A45D1"/>
    <w:rsid w:val="003A471A"/>
    <w:rsid w:val="003A4CF2"/>
    <w:rsid w:val="003A4F2E"/>
    <w:rsid w:val="003A570C"/>
    <w:rsid w:val="003A5C0D"/>
    <w:rsid w:val="003A5FB3"/>
    <w:rsid w:val="003A607A"/>
    <w:rsid w:val="003A631D"/>
    <w:rsid w:val="003A65AE"/>
    <w:rsid w:val="003A66AF"/>
    <w:rsid w:val="003A6892"/>
    <w:rsid w:val="003A69A0"/>
    <w:rsid w:val="003A6B0A"/>
    <w:rsid w:val="003A6D6F"/>
    <w:rsid w:val="003A6E5E"/>
    <w:rsid w:val="003A6FCD"/>
    <w:rsid w:val="003A7210"/>
    <w:rsid w:val="003A745C"/>
    <w:rsid w:val="003A75A7"/>
    <w:rsid w:val="003B0435"/>
    <w:rsid w:val="003B081C"/>
    <w:rsid w:val="003B088B"/>
    <w:rsid w:val="003B102C"/>
    <w:rsid w:val="003B15E9"/>
    <w:rsid w:val="003B17A7"/>
    <w:rsid w:val="003B1D06"/>
    <w:rsid w:val="003B23E6"/>
    <w:rsid w:val="003B25A3"/>
    <w:rsid w:val="003B26F3"/>
    <w:rsid w:val="003B2C46"/>
    <w:rsid w:val="003B37AA"/>
    <w:rsid w:val="003B37C6"/>
    <w:rsid w:val="003B394F"/>
    <w:rsid w:val="003B3EC4"/>
    <w:rsid w:val="003B3FF2"/>
    <w:rsid w:val="003B41E0"/>
    <w:rsid w:val="003B4493"/>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6EB"/>
    <w:rsid w:val="003C0AF4"/>
    <w:rsid w:val="003C0BFD"/>
    <w:rsid w:val="003C0C78"/>
    <w:rsid w:val="003C104E"/>
    <w:rsid w:val="003C11A2"/>
    <w:rsid w:val="003C1322"/>
    <w:rsid w:val="003C135E"/>
    <w:rsid w:val="003C149A"/>
    <w:rsid w:val="003C1D58"/>
    <w:rsid w:val="003C1E6E"/>
    <w:rsid w:val="003C2388"/>
    <w:rsid w:val="003C25E4"/>
    <w:rsid w:val="003C2660"/>
    <w:rsid w:val="003C2693"/>
    <w:rsid w:val="003C2753"/>
    <w:rsid w:val="003C2A65"/>
    <w:rsid w:val="003C2A89"/>
    <w:rsid w:val="003C2AC3"/>
    <w:rsid w:val="003C2B4D"/>
    <w:rsid w:val="003C2C39"/>
    <w:rsid w:val="003C31C1"/>
    <w:rsid w:val="003C340F"/>
    <w:rsid w:val="003C356D"/>
    <w:rsid w:val="003C3B75"/>
    <w:rsid w:val="003C41A1"/>
    <w:rsid w:val="003C4236"/>
    <w:rsid w:val="003C4371"/>
    <w:rsid w:val="003C4731"/>
    <w:rsid w:val="003C4800"/>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2A3"/>
    <w:rsid w:val="003E14C2"/>
    <w:rsid w:val="003E1707"/>
    <w:rsid w:val="003E1E75"/>
    <w:rsid w:val="003E22F2"/>
    <w:rsid w:val="003E2578"/>
    <w:rsid w:val="003E29B1"/>
    <w:rsid w:val="003E2F76"/>
    <w:rsid w:val="003E314D"/>
    <w:rsid w:val="003E35D7"/>
    <w:rsid w:val="003E39EC"/>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F0040"/>
    <w:rsid w:val="003F07E3"/>
    <w:rsid w:val="003F088B"/>
    <w:rsid w:val="003F0AC7"/>
    <w:rsid w:val="003F1036"/>
    <w:rsid w:val="003F158A"/>
    <w:rsid w:val="003F1839"/>
    <w:rsid w:val="003F19AF"/>
    <w:rsid w:val="003F19BD"/>
    <w:rsid w:val="003F1ED0"/>
    <w:rsid w:val="003F1F7E"/>
    <w:rsid w:val="003F235A"/>
    <w:rsid w:val="003F2377"/>
    <w:rsid w:val="003F28B5"/>
    <w:rsid w:val="003F2C00"/>
    <w:rsid w:val="003F2C2A"/>
    <w:rsid w:val="003F3216"/>
    <w:rsid w:val="003F32C6"/>
    <w:rsid w:val="003F35DE"/>
    <w:rsid w:val="003F3979"/>
    <w:rsid w:val="003F3D05"/>
    <w:rsid w:val="003F41B3"/>
    <w:rsid w:val="003F445E"/>
    <w:rsid w:val="003F486D"/>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5B"/>
    <w:rsid w:val="003F7D74"/>
    <w:rsid w:val="003F7F3A"/>
    <w:rsid w:val="004000CC"/>
    <w:rsid w:val="00400177"/>
    <w:rsid w:val="004006CF"/>
    <w:rsid w:val="00400C2A"/>
    <w:rsid w:val="00400E58"/>
    <w:rsid w:val="004016CA"/>
    <w:rsid w:val="0040179B"/>
    <w:rsid w:val="00401A2E"/>
    <w:rsid w:val="00401D9A"/>
    <w:rsid w:val="004026FB"/>
    <w:rsid w:val="00402901"/>
    <w:rsid w:val="00402996"/>
    <w:rsid w:val="00402A78"/>
    <w:rsid w:val="00402B84"/>
    <w:rsid w:val="00402BBB"/>
    <w:rsid w:val="00402CAD"/>
    <w:rsid w:val="00402E1E"/>
    <w:rsid w:val="0040310D"/>
    <w:rsid w:val="0040313D"/>
    <w:rsid w:val="00403728"/>
    <w:rsid w:val="00403F1F"/>
    <w:rsid w:val="0040419F"/>
    <w:rsid w:val="0040486A"/>
    <w:rsid w:val="00404957"/>
    <w:rsid w:val="00404ADC"/>
    <w:rsid w:val="00404AF9"/>
    <w:rsid w:val="00404B76"/>
    <w:rsid w:val="00405567"/>
    <w:rsid w:val="004058AC"/>
    <w:rsid w:val="00405C10"/>
    <w:rsid w:val="00405C54"/>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19CD"/>
    <w:rsid w:val="00412189"/>
    <w:rsid w:val="0041231E"/>
    <w:rsid w:val="0041245B"/>
    <w:rsid w:val="00412586"/>
    <w:rsid w:val="004127C8"/>
    <w:rsid w:val="00412959"/>
    <w:rsid w:val="0041295B"/>
    <w:rsid w:val="00412C72"/>
    <w:rsid w:val="00412EA9"/>
    <w:rsid w:val="004130C2"/>
    <w:rsid w:val="004139B4"/>
    <w:rsid w:val="00413E61"/>
    <w:rsid w:val="00413F7D"/>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6BFF"/>
    <w:rsid w:val="0041705A"/>
    <w:rsid w:val="004171C2"/>
    <w:rsid w:val="00417309"/>
    <w:rsid w:val="00417850"/>
    <w:rsid w:val="00417942"/>
    <w:rsid w:val="00417B19"/>
    <w:rsid w:val="00417BAF"/>
    <w:rsid w:val="0042009C"/>
    <w:rsid w:val="004200F5"/>
    <w:rsid w:val="0042010F"/>
    <w:rsid w:val="00420308"/>
    <w:rsid w:val="00420916"/>
    <w:rsid w:val="0042106D"/>
    <w:rsid w:val="004211F8"/>
    <w:rsid w:val="004215A4"/>
    <w:rsid w:val="004222D4"/>
    <w:rsid w:val="00422352"/>
    <w:rsid w:val="0042249E"/>
    <w:rsid w:val="00422A12"/>
    <w:rsid w:val="00422BF2"/>
    <w:rsid w:val="0042305B"/>
    <w:rsid w:val="0042328E"/>
    <w:rsid w:val="00423300"/>
    <w:rsid w:val="0042348E"/>
    <w:rsid w:val="00423818"/>
    <w:rsid w:val="00423822"/>
    <w:rsid w:val="00423FF5"/>
    <w:rsid w:val="004240AD"/>
    <w:rsid w:val="00424711"/>
    <w:rsid w:val="00424CBD"/>
    <w:rsid w:val="00424E0D"/>
    <w:rsid w:val="00424F19"/>
    <w:rsid w:val="0042531D"/>
    <w:rsid w:val="00425CDD"/>
    <w:rsid w:val="00425CE9"/>
    <w:rsid w:val="00425E11"/>
    <w:rsid w:val="00425F9D"/>
    <w:rsid w:val="0042638D"/>
    <w:rsid w:val="0042638F"/>
    <w:rsid w:val="00426413"/>
    <w:rsid w:val="00426419"/>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97"/>
    <w:rsid w:val="004279D4"/>
    <w:rsid w:val="004302D9"/>
    <w:rsid w:val="004305DC"/>
    <w:rsid w:val="00430AE7"/>
    <w:rsid w:val="00430C0C"/>
    <w:rsid w:val="00430C0F"/>
    <w:rsid w:val="00431045"/>
    <w:rsid w:val="004315D9"/>
    <w:rsid w:val="0043187F"/>
    <w:rsid w:val="00431A40"/>
    <w:rsid w:val="00431A6C"/>
    <w:rsid w:val="00431EEB"/>
    <w:rsid w:val="00431FAC"/>
    <w:rsid w:val="0043208A"/>
    <w:rsid w:val="004325C8"/>
    <w:rsid w:val="00432667"/>
    <w:rsid w:val="00432675"/>
    <w:rsid w:val="0043284F"/>
    <w:rsid w:val="00432D06"/>
    <w:rsid w:val="00432DF4"/>
    <w:rsid w:val="00433212"/>
    <w:rsid w:val="004333DC"/>
    <w:rsid w:val="00433AA2"/>
    <w:rsid w:val="00433B85"/>
    <w:rsid w:val="004346EE"/>
    <w:rsid w:val="00434B35"/>
    <w:rsid w:val="00435475"/>
    <w:rsid w:val="0043547E"/>
    <w:rsid w:val="004356E5"/>
    <w:rsid w:val="00435800"/>
    <w:rsid w:val="00435B58"/>
    <w:rsid w:val="00435BF7"/>
    <w:rsid w:val="0043629F"/>
    <w:rsid w:val="0043663A"/>
    <w:rsid w:val="004366F6"/>
    <w:rsid w:val="00436DC7"/>
    <w:rsid w:val="0043722B"/>
    <w:rsid w:val="0043743D"/>
    <w:rsid w:val="00437463"/>
    <w:rsid w:val="0043747D"/>
    <w:rsid w:val="004375DA"/>
    <w:rsid w:val="00437A95"/>
    <w:rsid w:val="00437A9B"/>
    <w:rsid w:val="00437AB1"/>
    <w:rsid w:val="00437B5F"/>
    <w:rsid w:val="00437BCE"/>
    <w:rsid w:val="00437D3A"/>
    <w:rsid w:val="00440363"/>
    <w:rsid w:val="0044049B"/>
    <w:rsid w:val="0044065E"/>
    <w:rsid w:val="00440814"/>
    <w:rsid w:val="00440E93"/>
    <w:rsid w:val="0044106E"/>
    <w:rsid w:val="00441193"/>
    <w:rsid w:val="004411B1"/>
    <w:rsid w:val="004414D3"/>
    <w:rsid w:val="00441B1F"/>
    <w:rsid w:val="00441C82"/>
    <w:rsid w:val="00441CE7"/>
    <w:rsid w:val="00441D6D"/>
    <w:rsid w:val="004424C9"/>
    <w:rsid w:val="004425EF"/>
    <w:rsid w:val="00442672"/>
    <w:rsid w:val="00442B4C"/>
    <w:rsid w:val="004431CD"/>
    <w:rsid w:val="00443347"/>
    <w:rsid w:val="00443C4A"/>
    <w:rsid w:val="004445A1"/>
    <w:rsid w:val="00444735"/>
    <w:rsid w:val="00444F08"/>
    <w:rsid w:val="0044514A"/>
    <w:rsid w:val="00445211"/>
    <w:rsid w:val="0044522E"/>
    <w:rsid w:val="004452DD"/>
    <w:rsid w:val="0044534E"/>
    <w:rsid w:val="004453FF"/>
    <w:rsid w:val="00445936"/>
    <w:rsid w:val="00445954"/>
    <w:rsid w:val="00445E0A"/>
    <w:rsid w:val="004461E7"/>
    <w:rsid w:val="004461F2"/>
    <w:rsid w:val="00446562"/>
    <w:rsid w:val="004468F1"/>
    <w:rsid w:val="00446E7D"/>
    <w:rsid w:val="00447012"/>
    <w:rsid w:val="00447694"/>
    <w:rsid w:val="00447821"/>
    <w:rsid w:val="00447859"/>
    <w:rsid w:val="00447AFE"/>
    <w:rsid w:val="00447C35"/>
    <w:rsid w:val="004503EE"/>
    <w:rsid w:val="004505ED"/>
    <w:rsid w:val="0045077A"/>
    <w:rsid w:val="00450A07"/>
    <w:rsid w:val="00450E45"/>
    <w:rsid w:val="004513A3"/>
    <w:rsid w:val="00451513"/>
    <w:rsid w:val="00451774"/>
    <w:rsid w:val="0045194B"/>
    <w:rsid w:val="00451AC9"/>
    <w:rsid w:val="004521D4"/>
    <w:rsid w:val="0045249F"/>
    <w:rsid w:val="00452534"/>
    <w:rsid w:val="00452833"/>
    <w:rsid w:val="00452A7A"/>
    <w:rsid w:val="00452C92"/>
    <w:rsid w:val="00452CB4"/>
    <w:rsid w:val="00452DB3"/>
    <w:rsid w:val="00453492"/>
    <w:rsid w:val="00453537"/>
    <w:rsid w:val="00453708"/>
    <w:rsid w:val="00453A1D"/>
    <w:rsid w:val="00453E14"/>
    <w:rsid w:val="0045400B"/>
    <w:rsid w:val="00454A60"/>
    <w:rsid w:val="00454AEE"/>
    <w:rsid w:val="00454D86"/>
    <w:rsid w:val="0045527C"/>
    <w:rsid w:val="00455520"/>
    <w:rsid w:val="00455561"/>
    <w:rsid w:val="00455823"/>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4BD"/>
    <w:rsid w:val="0046250C"/>
    <w:rsid w:val="00462E38"/>
    <w:rsid w:val="00463163"/>
    <w:rsid w:val="0046320D"/>
    <w:rsid w:val="004632C0"/>
    <w:rsid w:val="0046361F"/>
    <w:rsid w:val="00463659"/>
    <w:rsid w:val="00463898"/>
    <w:rsid w:val="00463941"/>
    <w:rsid w:val="00463FAB"/>
    <w:rsid w:val="00463FC3"/>
    <w:rsid w:val="00464330"/>
    <w:rsid w:val="004647D2"/>
    <w:rsid w:val="00464CB0"/>
    <w:rsid w:val="00464F31"/>
    <w:rsid w:val="00465013"/>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176F"/>
    <w:rsid w:val="00471EEE"/>
    <w:rsid w:val="00472520"/>
    <w:rsid w:val="004727EE"/>
    <w:rsid w:val="004728E8"/>
    <w:rsid w:val="00472A84"/>
    <w:rsid w:val="00472B29"/>
    <w:rsid w:val="00472EF6"/>
    <w:rsid w:val="0047305E"/>
    <w:rsid w:val="004731C4"/>
    <w:rsid w:val="0047368C"/>
    <w:rsid w:val="004737C8"/>
    <w:rsid w:val="0047399A"/>
    <w:rsid w:val="00473B37"/>
    <w:rsid w:val="00473D54"/>
    <w:rsid w:val="00474202"/>
    <w:rsid w:val="004746D9"/>
    <w:rsid w:val="0047488C"/>
    <w:rsid w:val="00474AE0"/>
    <w:rsid w:val="00474D09"/>
    <w:rsid w:val="00475507"/>
    <w:rsid w:val="00475689"/>
    <w:rsid w:val="00475822"/>
    <w:rsid w:val="004759A6"/>
    <w:rsid w:val="00475A75"/>
    <w:rsid w:val="00475F32"/>
    <w:rsid w:val="00475F8B"/>
    <w:rsid w:val="00475FCB"/>
    <w:rsid w:val="00476196"/>
    <w:rsid w:val="004761E7"/>
    <w:rsid w:val="004766E6"/>
    <w:rsid w:val="0047692F"/>
    <w:rsid w:val="00476A10"/>
    <w:rsid w:val="00476C92"/>
    <w:rsid w:val="00476E44"/>
    <w:rsid w:val="00476E9B"/>
    <w:rsid w:val="004773A7"/>
    <w:rsid w:val="00477573"/>
    <w:rsid w:val="00477770"/>
    <w:rsid w:val="0047781B"/>
    <w:rsid w:val="00477A53"/>
    <w:rsid w:val="00477AC8"/>
    <w:rsid w:val="00477ADE"/>
    <w:rsid w:val="00477AF4"/>
    <w:rsid w:val="00477F20"/>
    <w:rsid w:val="00480EE4"/>
    <w:rsid w:val="00481208"/>
    <w:rsid w:val="00481431"/>
    <w:rsid w:val="00481570"/>
    <w:rsid w:val="0048190A"/>
    <w:rsid w:val="00481A05"/>
    <w:rsid w:val="00482243"/>
    <w:rsid w:val="00482273"/>
    <w:rsid w:val="0048234C"/>
    <w:rsid w:val="004823B1"/>
    <w:rsid w:val="00482889"/>
    <w:rsid w:val="00482D5C"/>
    <w:rsid w:val="00482F3F"/>
    <w:rsid w:val="0048315D"/>
    <w:rsid w:val="00483208"/>
    <w:rsid w:val="00483B2A"/>
    <w:rsid w:val="00483BBD"/>
    <w:rsid w:val="00483C52"/>
    <w:rsid w:val="00484098"/>
    <w:rsid w:val="00484479"/>
    <w:rsid w:val="004844A9"/>
    <w:rsid w:val="00484671"/>
    <w:rsid w:val="004846D5"/>
    <w:rsid w:val="0048485E"/>
    <w:rsid w:val="00484CB7"/>
    <w:rsid w:val="00484D18"/>
    <w:rsid w:val="00484E41"/>
    <w:rsid w:val="00484F8F"/>
    <w:rsid w:val="004852AC"/>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87D83"/>
    <w:rsid w:val="00490314"/>
    <w:rsid w:val="004903FE"/>
    <w:rsid w:val="00490882"/>
    <w:rsid w:val="0049094F"/>
    <w:rsid w:val="00490A10"/>
    <w:rsid w:val="00490E9D"/>
    <w:rsid w:val="00491081"/>
    <w:rsid w:val="0049146A"/>
    <w:rsid w:val="00491C29"/>
    <w:rsid w:val="00491DB2"/>
    <w:rsid w:val="00492037"/>
    <w:rsid w:val="004927AC"/>
    <w:rsid w:val="00492A2B"/>
    <w:rsid w:val="00492E1A"/>
    <w:rsid w:val="00492F45"/>
    <w:rsid w:val="004930D3"/>
    <w:rsid w:val="004938AC"/>
    <w:rsid w:val="00493AD3"/>
    <w:rsid w:val="00493E44"/>
    <w:rsid w:val="00493E50"/>
    <w:rsid w:val="00494076"/>
    <w:rsid w:val="0049409A"/>
    <w:rsid w:val="004941F0"/>
    <w:rsid w:val="00494781"/>
    <w:rsid w:val="00494C78"/>
    <w:rsid w:val="00494D49"/>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D2"/>
    <w:rsid w:val="00497D33"/>
    <w:rsid w:val="00497E1C"/>
    <w:rsid w:val="00497E8C"/>
    <w:rsid w:val="004A033C"/>
    <w:rsid w:val="004A05FB"/>
    <w:rsid w:val="004A111F"/>
    <w:rsid w:val="004A156A"/>
    <w:rsid w:val="004A1A4C"/>
    <w:rsid w:val="004A1A67"/>
    <w:rsid w:val="004A1E7E"/>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E2D"/>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E"/>
    <w:rsid w:val="004B204D"/>
    <w:rsid w:val="004B20EA"/>
    <w:rsid w:val="004B24B8"/>
    <w:rsid w:val="004B262D"/>
    <w:rsid w:val="004B2982"/>
    <w:rsid w:val="004B2AD8"/>
    <w:rsid w:val="004B2D9B"/>
    <w:rsid w:val="004B2E82"/>
    <w:rsid w:val="004B3382"/>
    <w:rsid w:val="004B356D"/>
    <w:rsid w:val="004B3AF8"/>
    <w:rsid w:val="004B3DFF"/>
    <w:rsid w:val="004B3E0F"/>
    <w:rsid w:val="004B453D"/>
    <w:rsid w:val="004B4936"/>
    <w:rsid w:val="004B4CE0"/>
    <w:rsid w:val="004B4DB1"/>
    <w:rsid w:val="004B4E73"/>
    <w:rsid w:val="004B4EEE"/>
    <w:rsid w:val="004B5567"/>
    <w:rsid w:val="004B57D4"/>
    <w:rsid w:val="004B5D8B"/>
    <w:rsid w:val="004B5ECA"/>
    <w:rsid w:val="004B66C0"/>
    <w:rsid w:val="004B6982"/>
    <w:rsid w:val="004B6AB7"/>
    <w:rsid w:val="004B70C5"/>
    <w:rsid w:val="004B730D"/>
    <w:rsid w:val="004B740E"/>
    <w:rsid w:val="004B78A2"/>
    <w:rsid w:val="004B799E"/>
    <w:rsid w:val="004B7A1D"/>
    <w:rsid w:val="004B7B71"/>
    <w:rsid w:val="004B7D65"/>
    <w:rsid w:val="004B7F1D"/>
    <w:rsid w:val="004B7FBC"/>
    <w:rsid w:val="004C00A0"/>
    <w:rsid w:val="004C011D"/>
    <w:rsid w:val="004C0814"/>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E26"/>
    <w:rsid w:val="004C5F31"/>
    <w:rsid w:val="004C6476"/>
    <w:rsid w:val="004C64A2"/>
    <w:rsid w:val="004C6582"/>
    <w:rsid w:val="004C6686"/>
    <w:rsid w:val="004C6876"/>
    <w:rsid w:val="004C68F6"/>
    <w:rsid w:val="004C6C4C"/>
    <w:rsid w:val="004C6FB3"/>
    <w:rsid w:val="004C6FFE"/>
    <w:rsid w:val="004C7033"/>
    <w:rsid w:val="004C72BA"/>
    <w:rsid w:val="004C7302"/>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71"/>
    <w:rsid w:val="004D506C"/>
    <w:rsid w:val="004D5096"/>
    <w:rsid w:val="004D5267"/>
    <w:rsid w:val="004D536B"/>
    <w:rsid w:val="004D57EC"/>
    <w:rsid w:val="004D5A96"/>
    <w:rsid w:val="004D5E64"/>
    <w:rsid w:val="004D6057"/>
    <w:rsid w:val="004D627D"/>
    <w:rsid w:val="004D6286"/>
    <w:rsid w:val="004D62C6"/>
    <w:rsid w:val="004D62FC"/>
    <w:rsid w:val="004D6550"/>
    <w:rsid w:val="004D6556"/>
    <w:rsid w:val="004D67C6"/>
    <w:rsid w:val="004D6C40"/>
    <w:rsid w:val="004D6DE3"/>
    <w:rsid w:val="004D6EB7"/>
    <w:rsid w:val="004D728B"/>
    <w:rsid w:val="004D73A9"/>
    <w:rsid w:val="004D761F"/>
    <w:rsid w:val="004D7627"/>
    <w:rsid w:val="004D7C72"/>
    <w:rsid w:val="004D7D46"/>
    <w:rsid w:val="004E02F4"/>
    <w:rsid w:val="004E07CC"/>
    <w:rsid w:val="004E07FF"/>
    <w:rsid w:val="004E09FC"/>
    <w:rsid w:val="004E102D"/>
    <w:rsid w:val="004E1600"/>
    <w:rsid w:val="004E1B85"/>
    <w:rsid w:val="004E21D2"/>
    <w:rsid w:val="004E2275"/>
    <w:rsid w:val="004E227A"/>
    <w:rsid w:val="004E239A"/>
    <w:rsid w:val="004E23F5"/>
    <w:rsid w:val="004E23F6"/>
    <w:rsid w:val="004E2418"/>
    <w:rsid w:val="004E2581"/>
    <w:rsid w:val="004E27FF"/>
    <w:rsid w:val="004E287D"/>
    <w:rsid w:val="004E2C7E"/>
    <w:rsid w:val="004E2CD8"/>
    <w:rsid w:val="004E2E6D"/>
    <w:rsid w:val="004E3152"/>
    <w:rsid w:val="004E3564"/>
    <w:rsid w:val="004E3A80"/>
    <w:rsid w:val="004E41D6"/>
    <w:rsid w:val="004E433C"/>
    <w:rsid w:val="004E473D"/>
    <w:rsid w:val="004E4B9F"/>
    <w:rsid w:val="004E4CFD"/>
    <w:rsid w:val="004E4F50"/>
    <w:rsid w:val="004E4F66"/>
    <w:rsid w:val="004E54CD"/>
    <w:rsid w:val="004E56C9"/>
    <w:rsid w:val="004E5E8B"/>
    <w:rsid w:val="004E6520"/>
    <w:rsid w:val="004E65CF"/>
    <w:rsid w:val="004E6BD5"/>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8FE"/>
    <w:rsid w:val="004F4947"/>
    <w:rsid w:val="004F4A1E"/>
    <w:rsid w:val="004F4AE8"/>
    <w:rsid w:val="004F4C92"/>
    <w:rsid w:val="004F4D3E"/>
    <w:rsid w:val="004F4F3A"/>
    <w:rsid w:val="004F51AF"/>
    <w:rsid w:val="004F542F"/>
    <w:rsid w:val="004F547B"/>
    <w:rsid w:val="004F579D"/>
    <w:rsid w:val="004F57B6"/>
    <w:rsid w:val="004F5BFD"/>
    <w:rsid w:val="004F5D47"/>
    <w:rsid w:val="004F5D9F"/>
    <w:rsid w:val="004F5F10"/>
    <w:rsid w:val="004F5F3E"/>
    <w:rsid w:val="004F5FA6"/>
    <w:rsid w:val="004F6465"/>
    <w:rsid w:val="004F73BD"/>
    <w:rsid w:val="004F74DA"/>
    <w:rsid w:val="004F750F"/>
    <w:rsid w:val="004F7829"/>
    <w:rsid w:val="004F78F5"/>
    <w:rsid w:val="004F79FA"/>
    <w:rsid w:val="004F7D0E"/>
    <w:rsid w:val="00500198"/>
    <w:rsid w:val="005005A8"/>
    <w:rsid w:val="0050098F"/>
    <w:rsid w:val="00500990"/>
    <w:rsid w:val="00500C74"/>
    <w:rsid w:val="00501277"/>
    <w:rsid w:val="0050138A"/>
    <w:rsid w:val="00501829"/>
    <w:rsid w:val="00501A3D"/>
    <w:rsid w:val="00501A5F"/>
    <w:rsid w:val="00501E2E"/>
    <w:rsid w:val="0050205E"/>
    <w:rsid w:val="00502124"/>
    <w:rsid w:val="005023E2"/>
    <w:rsid w:val="00502424"/>
    <w:rsid w:val="0050291F"/>
    <w:rsid w:val="00502B72"/>
    <w:rsid w:val="00502B83"/>
    <w:rsid w:val="0050385F"/>
    <w:rsid w:val="00503BB4"/>
    <w:rsid w:val="00503DD2"/>
    <w:rsid w:val="00503EFB"/>
    <w:rsid w:val="00503EFC"/>
    <w:rsid w:val="005040F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1DB4"/>
    <w:rsid w:val="00512418"/>
    <w:rsid w:val="00512E1E"/>
    <w:rsid w:val="00513442"/>
    <w:rsid w:val="00513566"/>
    <w:rsid w:val="005137ED"/>
    <w:rsid w:val="00513A5D"/>
    <w:rsid w:val="00513EC8"/>
    <w:rsid w:val="00514035"/>
    <w:rsid w:val="0051421B"/>
    <w:rsid w:val="00514471"/>
    <w:rsid w:val="00514512"/>
    <w:rsid w:val="0051477B"/>
    <w:rsid w:val="005147B6"/>
    <w:rsid w:val="00514B0B"/>
    <w:rsid w:val="00514B27"/>
    <w:rsid w:val="00514B6E"/>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601"/>
    <w:rsid w:val="00521049"/>
    <w:rsid w:val="005211C8"/>
    <w:rsid w:val="00521460"/>
    <w:rsid w:val="00521863"/>
    <w:rsid w:val="005227C9"/>
    <w:rsid w:val="0052283B"/>
    <w:rsid w:val="00522C73"/>
    <w:rsid w:val="00522CD4"/>
    <w:rsid w:val="00522CF5"/>
    <w:rsid w:val="00522DDD"/>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53C"/>
    <w:rsid w:val="00531613"/>
    <w:rsid w:val="005316C5"/>
    <w:rsid w:val="0053187C"/>
    <w:rsid w:val="00531AC3"/>
    <w:rsid w:val="00531ACE"/>
    <w:rsid w:val="00531D7A"/>
    <w:rsid w:val="00531F72"/>
    <w:rsid w:val="00532048"/>
    <w:rsid w:val="00532200"/>
    <w:rsid w:val="00532356"/>
    <w:rsid w:val="005327DF"/>
    <w:rsid w:val="0053292D"/>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83C"/>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21D"/>
    <w:rsid w:val="00542287"/>
    <w:rsid w:val="00542433"/>
    <w:rsid w:val="00542727"/>
    <w:rsid w:val="00542878"/>
    <w:rsid w:val="005428C2"/>
    <w:rsid w:val="005430AC"/>
    <w:rsid w:val="005435C3"/>
    <w:rsid w:val="00543738"/>
    <w:rsid w:val="00543742"/>
    <w:rsid w:val="0054395A"/>
    <w:rsid w:val="00543D11"/>
    <w:rsid w:val="00543DCA"/>
    <w:rsid w:val="00544373"/>
    <w:rsid w:val="0054451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895"/>
    <w:rsid w:val="00557B6C"/>
    <w:rsid w:val="00557BA2"/>
    <w:rsid w:val="00557D11"/>
    <w:rsid w:val="00557E15"/>
    <w:rsid w:val="00560049"/>
    <w:rsid w:val="00560205"/>
    <w:rsid w:val="0056024E"/>
    <w:rsid w:val="005602C9"/>
    <w:rsid w:val="0056038C"/>
    <w:rsid w:val="0056075F"/>
    <w:rsid w:val="00560CE0"/>
    <w:rsid w:val="00561005"/>
    <w:rsid w:val="005611BE"/>
    <w:rsid w:val="005613C2"/>
    <w:rsid w:val="00561733"/>
    <w:rsid w:val="00561E5E"/>
    <w:rsid w:val="0056209A"/>
    <w:rsid w:val="005621F9"/>
    <w:rsid w:val="005628F5"/>
    <w:rsid w:val="005629AB"/>
    <w:rsid w:val="00562CB1"/>
    <w:rsid w:val="00562E83"/>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6EB3"/>
    <w:rsid w:val="005672B7"/>
    <w:rsid w:val="005678F3"/>
    <w:rsid w:val="00567B1A"/>
    <w:rsid w:val="00567CC0"/>
    <w:rsid w:val="005703DF"/>
    <w:rsid w:val="0057041D"/>
    <w:rsid w:val="00570451"/>
    <w:rsid w:val="005707B0"/>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7CB"/>
    <w:rsid w:val="005747DD"/>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B49"/>
    <w:rsid w:val="00580E7F"/>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E6D"/>
    <w:rsid w:val="005831BD"/>
    <w:rsid w:val="005833B8"/>
    <w:rsid w:val="0058349E"/>
    <w:rsid w:val="0058384E"/>
    <w:rsid w:val="00583BE3"/>
    <w:rsid w:val="005844A6"/>
    <w:rsid w:val="005844BD"/>
    <w:rsid w:val="00584A67"/>
    <w:rsid w:val="00584EE9"/>
    <w:rsid w:val="0058501C"/>
    <w:rsid w:val="005855CD"/>
    <w:rsid w:val="005855E9"/>
    <w:rsid w:val="0058596C"/>
    <w:rsid w:val="00585EE0"/>
    <w:rsid w:val="00586913"/>
    <w:rsid w:val="005869E6"/>
    <w:rsid w:val="00586D39"/>
    <w:rsid w:val="00586DA2"/>
    <w:rsid w:val="00587205"/>
    <w:rsid w:val="00587377"/>
    <w:rsid w:val="0058789D"/>
    <w:rsid w:val="00587D00"/>
    <w:rsid w:val="00590014"/>
    <w:rsid w:val="005900E2"/>
    <w:rsid w:val="005906B1"/>
    <w:rsid w:val="0059089B"/>
    <w:rsid w:val="00591572"/>
    <w:rsid w:val="005915A0"/>
    <w:rsid w:val="0059196B"/>
    <w:rsid w:val="00591C67"/>
    <w:rsid w:val="00591EAE"/>
    <w:rsid w:val="005920C1"/>
    <w:rsid w:val="00592853"/>
    <w:rsid w:val="005928BD"/>
    <w:rsid w:val="00592BFE"/>
    <w:rsid w:val="00592EC3"/>
    <w:rsid w:val="00592F5B"/>
    <w:rsid w:val="00592F62"/>
    <w:rsid w:val="005936E9"/>
    <w:rsid w:val="005937C7"/>
    <w:rsid w:val="00593B93"/>
    <w:rsid w:val="00593BF1"/>
    <w:rsid w:val="00593D00"/>
    <w:rsid w:val="00593DBF"/>
    <w:rsid w:val="00593E9F"/>
    <w:rsid w:val="00593F3A"/>
    <w:rsid w:val="00594090"/>
    <w:rsid w:val="00594152"/>
    <w:rsid w:val="005943E3"/>
    <w:rsid w:val="005948A2"/>
    <w:rsid w:val="005952E1"/>
    <w:rsid w:val="0059534C"/>
    <w:rsid w:val="005957C2"/>
    <w:rsid w:val="00595FA3"/>
    <w:rsid w:val="0059690D"/>
    <w:rsid w:val="005969F7"/>
    <w:rsid w:val="00596EF0"/>
    <w:rsid w:val="00596F31"/>
    <w:rsid w:val="00596FD7"/>
    <w:rsid w:val="00597133"/>
    <w:rsid w:val="005973B7"/>
    <w:rsid w:val="005973FD"/>
    <w:rsid w:val="00597802"/>
    <w:rsid w:val="00597AEF"/>
    <w:rsid w:val="00597BA9"/>
    <w:rsid w:val="00597C57"/>
    <w:rsid w:val="00597CA7"/>
    <w:rsid w:val="00597E1C"/>
    <w:rsid w:val="00597EEA"/>
    <w:rsid w:val="005A0042"/>
    <w:rsid w:val="005A0A71"/>
    <w:rsid w:val="005A0A88"/>
    <w:rsid w:val="005A0B5F"/>
    <w:rsid w:val="005A103F"/>
    <w:rsid w:val="005A1047"/>
    <w:rsid w:val="005A14AA"/>
    <w:rsid w:val="005A14D6"/>
    <w:rsid w:val="005A15DB"/>
    <w:rsid w:val="005A18B8"/>
    <w:rsid w:val="005A1AEB"/>
    <w:rsid w:val="005A1D19"/>
    <w:rsid w:val="005A1F19"/>
    <w:rsid w:val="005A1F32"/>
    <w:rsid w:val="005A203F"/>
    <w:rsid w:val="005A34C4"/>
    <w:rsid w:val="005A3659"/>
    <w:rsid w:val="005A3734"/>
    <w:rsid w:val="005A3917"/>
    <w:rsid w:val="005A3A6C"/>
    <w:rsid w:val="005A3D42"/>
    <w:rsid w:val="005A3EE0"/>
    <w:rsid w:val="005A3F90"/>
    <w:rsid w:val="005A40CC"/>
    <w:rsid w:val="005A420F"/>
    <w:rsid w:val="005A4399"/>
    <w:rsid w:val="005A443E"/>
    <w:rsid w:val="005A4544"/>
    <w:rsid w:val="005A465F"/>
    <w:rsid w:val="005A469D"/>
    <w:rsid w:val="005A49EA"/>
    <w:rsid w:val="005A4A09"/>
    <w:rsid w:val="005A4B2B"/>
    <w:rsid w:val="005A4E3A"/>
    <w:rsid w:val="005A5417"/>
    <w:rsid w:val="005A5879"/>
    <w:rsid w:val="005A5DC2"/>
    <w:rsid w:val="005A5E60"/>
    <w:rsid w:val="005A6201"/>
    <w:rsid w:val="005A6265"/>
    <w:rsid w:val="005A685C"/>
    <w:rsid w:val="005A6C82"/>
    <w:rsid w:val="005A7407"/>
    <w:rsid w:val="005A7573"/>
    <w:rsid w:val="005A7A34"/>
    <w:rsid w:val="005A7A9F"/>
    <w:rsid w:val="005B007B"/>
    <w:rsid w:val="005B0315"/>
    <w:rsid w:val="005B0BBE"/>
    <w:rsid w:val="005B0F2C"/>
    <w:rsid w:val="005B101D"/>
    <w:rsid w:val="005B123D"/>
    <w:rsid w:val="005B160B"/>
    <w:rsid w:val="005B16F8"/>
    <w:rsid w:val="005B1749"/>
    <w:rsid w:val="005B18F0"/>
    <w:rsid w:val="005B1BDF"/>
    <w:rsid w:val="005B1E3E"/>
    <w:rsid w:val="005B2AD4"/>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851"/>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B9C"/>
    <w:rsid w:val="005C1C5B"/>
    <w:rsid w:val="005C1DE1"/>
    <w:rsid w:val="005C23F6"/>
    <w:rsid w:val="005C2563"/>
    <w:rsid w:val="005C3297"/>
    <w:rsid w:val="005C34B6"/>
    <w:rsid w:val="005C3F44"/>
    <w:rsid w:val="005C417E"/>
    <w:rsid w:val="005C44D3"/>
    <w:rsid w:val="005C461B"/>
    <w:rsid w:val="005C4943"/>
    <w:rsid w:val="005C549A"/>
    <w:rsid w:val="005C55BF"/>
    <w:rsid w:val="005C5C2F"/>
    <w:rsid w:val="005C5D6A"/>
    <w:rsid w:val="005C61A8"/>
    <w:rsid w:val="005C61AA"/>
    <w:rsid w:val="005C61EA"/>
    <w:rsid w:val="005C66F6"/>
    <w:rsid w:val="005C670F"/>
    <w:rsid w:val="005C6926"/>
    <w:rsid w:val="005C6A4A"/>
    <w:rsid w:val="005C703E"/>
    <w:rsid w:val="005C7A55"/>
    <w:rsid w:val="005C7C42"/>
    <w:rsid w:val="005C7C63"/>
    <w:rsid w:val="005C7E00"/>
    <w:rsid w:val="005D00B5"/>
    <w:rsid w:val="005D016F"/>
    <w:rsid w:val="005D0196"/>
    <w:rsid w:val="005D03F4"/>
    <w:rsid w:val="005D08BB"/>
    <w:rsid w:val="005D0D00"/>
    <w:rsid w:val="005D0E5E"/>
    <w:rsid w:val="005D11DF"/>
    <w:rsid w:val="005D1201"/>
    <w:rsid w:val="005D1BF8"/>
    <w:rsid w:val="005D1D11"/>
    <w:rsid w:val="005D24C1"/>
    <w:rsid w:val="005D2C94"/>
    <w:rsid w:val="005D2CFB"/>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989"/>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BAB"/>
    <w:rsid w:val="005E3C54"/>
    <w:rsid w:val="005E405B"/>
    <w:rsid w:val="005E4111"/>
    <w:rsid w:val="005E43DC"/>
    <w:rsid w:val="005E4426"/>
    <w:rsid w:val="005E4584"/>
    <w:rsid w:val="005E4744"/>
    <w:rsid w:val="005E496B"/>
    <w:rsid w:val="005E50E6"/>
    <w:rsid w:val="005E56A9"/>
    <w:rsid w:val="005E56F1"/>
    <w:rsid w:val="005E5B39"/>
    <w:rsid w:val="005E5C4C"/>
    <w:rsid w:val="005E5E68"/>
    <w:rsid w:val="005E6291"/>
    <w:rsid w:val="005E63C1"/>
    <w:rsid w:val="005E6556"/>
    <w:rsid w:val="005E664D"/>
    <w:rsid w:val="005E6CD6"/>
    <w:rsid w:val="005E70B1"/>
    <w:rsid w:val="005E763F"/>
    <w:rsid w:val="005E7ADB"/>
    <w:rsid w:val="005F0020"/>
    <w:rsid w:val="005F041A"/>
    <w:rsid w:val="005F09AC"/>
    <w:rsid w:val="005F0B19"/>
    <w:rsid w:val="005F0B6E"/>
    <w:rsid w:val="005F0C9C"/>
    <w:rsid w:val="005F0F02"/>
    <w:rsid w:val="005F0FF7"/>
    <w:rsid w:val="005F10B5"/>
    <w:rsid w:val="005F110E"/>
    <w:rsid w:val="005F12A0"/>
    <w:rsid w:val="005F15EC"/>
    <w:rsid w:val="005F1C96"/>
    <w:rsid w:val="005F1DFF"/>
    <w:rsid w:val="005F22D5"/>
    <w:rsid w:val="005F2328"/>
    <w:rsid w:val="005F2363"/>
    <w:rsid w:val="005F23FD"/>
    <w:rsid w:val="005F2639"/>
    <w:rsid w:val="005F2765"/>
    <w:rsid w:val="005F2CED"/>
    <w:rsid w:val="005F2F9E"/>
    <w:rsid w:val="005F2FBB"/>
    <w:rsid w:val="005F3044"/>
    <w:rsid w:val="005F306C"/>
    <w:rsid w:val="005F31F3"/>
    <w:rsid w:val="005F322E"/>
    <w:rsid w:val="005F35F5"/>
    <w:rsid w:val="005F3A5A"/>
    <w:rsid w:val="005F3AB1"/>
    <w:rsid w:val="005F44B2"/>
    <w:rsid w:val="005F4AF0"/>
    <w:rsid w:val="005F4E0B"/>
    <w:rsid w:val="005F5322"/>
    <w:rsid w:val="005F55DE"/>
    <w:rsid w:val="005F5A6D"/>
    <w:rsid w:val="005F5BC6"/>
    <w:rsid w:val="005F5E4C"/>
    <w:rsid w:val="005F5F29"/>
    <w:rsid w:val="005F6010"/>
    <w:rsid w:val="005F6274"/>
    <w:rsid w:val="005F62B9"/>
    <w:rsid w:val="005F6D73"/>
    <w:rsid w:val="005F7840"/>
    <w:rsid w:val="005F7869"/>
    <w:rsid w:val="005F79D9"/>
    <w:rsid w:val="005F7BED"/>
    <w:rsid w:val="005F7CB9"/>
    <w:rsid w:val="0060029E"/>
    <w:rsid w:val="0060030D"/>
    <w:rsid w:val="00600576"/>
    <w:rsid w:val="006009A3"/>
    <w:rsid w:val="00600A99"/>
    <w:rsid w:val="00600CDC"/>
    <w:rsid w:val="00600F94"/>
    <w:rsid w:val="0060100F"/>
    <w:rsid w:val="00601112"/>
    <w:rsid w:val="0060117A"/>
    <w:rsid w:val="006011E9"/>
    <w:rsid w:val="006013E1"/>
    <w:rsid w:val="00601707"/>
    <w:rsid w:val="006017F0"/>
    <w:rsid w:val="006018AB"/>
    <w:rsid w:val="00601ACD"/>
    <w:rsid w:val="00601BEC"/>
    <w:rsid w:val="0060207A"/>
    <w:rsid w:val="00602644"/>
    <w:rsid w:val="0060291A"/>
    <w:rsid w:val="00602C99"/>
    <w:rsid w:val="00602CDF"/>
    <w:rsid w:val="00603168"/>
    <w:rsid w:val="0060340B"/>
    <w:rsid w:val="0060350A"/>
    <w:rsid w:val="0060398A"/>
    <w:rsid w:val="00603B3E"/>
    <w:rsid w:val="00603B45"/>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5EC1"/>
    <w:rsid w:val="00606655"/>
    <w:rsid w:val="00606A5B"/>
    <w:rsid w:val="00606AB8"/>
    <w:rsid w:val="00606B25"/>
    <w:rsid w:val="00606BB2"/>
    <w:rsid w:val="00606BD7"/>
    <w:rsid w:val="00606E43"/>
    <w:rsid w:val="00606E61"/>
    <w:rsid w:val="00606E80"/>
    <w:rsid w:val="0060721F"/>
    <w:rsid w:val="0060722C"/>
    <w:rsid w:val="006078AB"/>
    <w:rsid w:val="00607917"/>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3A24"/>
    <w:rsid w:val="006142AE"/>
    <w:rsid w:val="006145D8"/>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F76"/>
    <w:rsid w:val="00624017"/>
    <w:rsid w:val="006245C8"/>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30030"/>
    <w:rsid w:val="00630119"/>
    <w:rsid w:val="006301AA"/>
    <w:rsid w:val="006303BA"/>
    <w:rsid w:val="00630778"/>
    <w:rsid w:val="00630A99"/>
    <w:rsid w:val="00630CA6"/>
    <w:rsid w:val="00631731"/>
    <w:rsid w:val="00631735"/>
    <w:rsid w:val="00631A5E"/>
    <w:rsid w:val="00631BF8"/>
    <w:rsid w:val="0063205D"/>
    <w:rsid w:val="006320FB"/>
    <w:rsid w:val="006322C0"/>
    <w:rsid w:val="00632F22"/>
    <w:rsid w:val="0063328E"/>
    <w:rsid w:val="00633412"/>
    <w:rsid w:val="00633B66"/>
    <w:rsid w:val="00633C2D"/>
    <w:rsid w:val="00633DA2"/>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40502"/>
    <w:rsid w:val="00640764"/>
    <w:rsid w:val="00640E56"/>
    <w:rsid w:val="00640E5C"/>
    <w:rsid w:val="0064117C"/>
    <w:rsid w:val="006411EB"/>
    <w:rsid w:val="00641483"/>
    <w:rsid w:val="00641653"/>
    <w:rsid w:val="00641C64"/>
    <w:rsid w:val="006423A5"/>
    <w:rsid w:val="00642A10"/>
    <w:rsid w:val="00642C1A"/>
    <w:rsid w:val="00642CAA"/>
    <w:rsid w:val="00642CAF"/>
    <w:rsid w:val="00642DE9"/>
    <w:rsid w:val="00642DFF"/>
    <w:rsid w:val="00642FE7"/>
    <w:rsid w:val="00643229"/>
    <w:rsid w:val="006436FC"/>
    <w:rsid w:val="00643DC7"/>
    <w:rsid w:val="00643E98"/>
    <w:rsid w:val="00644428"/>
    <w:rsid w:val="00644576"/>
    <w:rsid w:val="0064465F"/>
    <w:rsid w:val="006451FA"/>
    <w:rsid w:val="00645626"/>
    <w:rsid w:val="0064567C"/>
    <w:rsid w:val="00645B08"/>
    <w:rsid w:val="00645B0A"/>
    <w:rsid w:val="00645E0B"/>
    <w:rsid w:val="00646020"/>
    <w:rsid w:val="006464B0"/>
    <w:rsid w:val="006468CE"/>
    <w:rsid w:val="006469A0"/>
    <w:rsid w:val="00646B7C"/>
    <w:rsid w:val="006470C0"/>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489"/>
    <w:rsid w:val="006534E3"/>
    <w:rsid w:val="00653754"/>
    <w:rsid w:val="006538D7"/>
    <w:rsid w:val="006539AA"/>
    <w:rsid w:val="00653B05"/>
    <w:rsid w:val="00653CA7"/>
    <w:rsid w:val="00653DD6"/>
    <w:rsid w:val="00653FA1"/>
    <w:rsid w:val="00654283"/>
    <w:rsid w:val="00654696"/>
    <w:rsid w:val="00654766"/>
    <w:rsid w:val="00654DFC"/>
    <w:rsid w:val="00654FDD"/>
    <w:rsid w:val="006553A9"/>
    <w:rsid w:val="00655401"/>
    <w:rsid w:val="00655AC1"/>
    <w:rsid w:val="00656016"/>
    <w:rsid w:val="0065603E"/>
    <w:rsid w:val="0065611B"/>
    <w:rsid w:val="00656511"/>
    <w:rsid w:val="006566D6"/>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24F6"/>
    <w:rsid w:val="00662D41"/>
    <w:rsid w:val="0066310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76"/>
    <w:rsid w:val="006661DB"/>
    <w:rsid w:val="0066659F"/>
    <w:rsid w:val="006665DA"/>
    <w:rsid w:val="0066663F"/>
    <w:rsid w:val="0066674A"/>
    <w:rsid w:val="00666A94"/>
    <w:rsid w:val="0066723A"/>
    <w:rsid w:val="006674EE"/>
    <w:rsid w:val="006677D5"/>
    <w:rsid w:val="00667845"/>
    <w:rsid w:val="00667E95"/>
    <w:rsid w:val="006700D0"/>
    <w:rsid w:val="00670264"/>
    <w:rsid w:val="006706E5"/>
    <w:rsid w:val="00670770"/>
    <w:rsid w:val="006708C5"/>
    <w:rsid w:val="006710A3"/>
    <w:rsid w:val="006710D3"/>
    <w:rsid w:val="006713DD"/>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93E"/>
    <w:rsid w:val="00675C72"/>
    <w:rsid w:val="00675D73"/>
    <w:rsid w:val="00675F22"/>
    <w:rsid w:val="006761C5"/>
    <w:rsid w:val="006761F7"/>
    <w:rsid w:val="006762A1"/>
    <w:rsid w:val="006762B0"/>
    <w:rsid w:val="006762D4"/>
    <w:rsid w:val="0067678C"/>
    <w:rsid w:val="00676B14"/>
    <w:rsid w:val="00676D3C"/>
    <w:rsid w:val="00676DDA"/>
    <w:rsid w:val="00676E03"/>
    <w:rsid w:val="006772EA"/>
    <w:rsid w:val="0067733C"/>
    <w:rsid w:val="006773E1"/>
    <w:rsid w:val="0068003A"/>
    <w:rsid w:val="0068032C"/>
    <w:rsid w:val="00680916"/>
    <w:rsid w:val="00681375"/>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87"/>
    <w:rsid w:val="006863F1"/>
    <w:rsid w:val="006865F1"/>
    <w:rsid w:val="0068674A"/>
    <w:rsid w:val="0068677A"/>
    <w:rsid w:val="006867C7"/>
    <w:rsid w:val="006869C4"/>
    <w:rsid w:val="00686C5D"/>
    <w:rsid w:val="00687155"/>
    <w:rsid w:val="00687156"/>
    <w:rsid w:val="00687990"/>
    <w:rsid w:val="006879F4"/>
    <w:rsid w:val="00687ACF"/>
    <w:rsid w:val="00687D77"/>
    <w:rsid w:val="00687E16"/>
    <w:rsid w:val="00687E26"/>
    <w:rsid w:val="006900A3"/>
    <w:rsid w:val="0069010E"/>
    <w:rsid w:val="00690485"/>
    <w:rsid w:val="00690883"/>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A20"/>
    <w:rsid w:val="00692E37"/>
    <w:rsid w:val="00692F92"/>
    <w:rsid w:val="00693036"/>
    <w:rsid w:val="00693368"/>
    <w:rsid w:val="0069369A"/>
    <w:rsid w:val="00693833"/>
    <w:rsid w:val="00693845"/>
    <w:rsid w:val="00693DB9"/>
    <w:rsid w:val="00694137"/>
    <w:rsid w:val="00694277"/>
    <w:rsid w:val="006943A1"/>
    <w:rsid w:val="0069448C"/>
    <w:rsid w:val="0069467D"/>
    <w:rsid w:val="00694C6F"/>
    <w:rsid w:val="00694E6F"/>
    <w:rsid w:val="0069500D"/>
    <w:rsid w:val="00695386"/>
    <w:rsid w:val="0069548F"/>
    <w:rsid w:val="00695A44"/>
    <w:rsid w:val="00695C74"/>
    <w:rsid w:val="00696044"/>
    <w:rsid w:val="00696416"/>
    <w:rsid w:val="00696631"/>
    <w:rsid w:val="0069681B"/>
    <w:rsid w:val="00696AA7"/>
    <w:rsid w:val="00696F46"/>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245E"/>
    <w:rsid w:val="006A2663"/>
    <w:rsid w:val="006A26A7"/>
    <w:rsid w:val="006A2C3E"/>
    <w:rsid w:val="006A2C5D"/>
    <w:rsid w:val="006A2C88"/>
    <w:rsid w:val="006A2C9D"/>
    <w:rsid w:val="006A2CE1"/>
    <w:rsid w:val="006A2CEA"/>
    <w:rsid w:val="006A2E23"/>
    <w:rsid w:val="006A345C"/>
    <w:rsid w:val="006A3801"/>
    <w:rsid w:val="006A3F45"/>
    <w:rsid w:val="006A4336"/>
    <w:rsid w:val="006A435B"/>
    <w:rsid w:val="006A46F4"/>
    <w:rsid w:val="006A4817"/>
    <w:rsid w:val="006A490A"/>
    <w:rsid w:val="006A4A9B"/>
    <w:rsid w:val="006A4BEB"/>
    <w:rsid w:val="006A4EA1"/>
    <w:rsid w:val="006A562B"/>
    <w:rsid w:val="006A56E5"/>
    <w:rsid w:val="006A5761"/>
    <w:rsid w:val="006A5B06"/>
    <w:rsid w:val="006A5F44"/>
    <w:rsid w:val="006A6224"/>
    <w:rsid w:val="006A630A"/>
    <w:rsid w:val="006A65B9"/>
    <w:rsid w:val="006A6613"/>
    <w:rsid w:val="006A6961"/>
    <w:rsid w:val="006A6BE7"/>
    <w:rsid w:val="006A6D5B"/>
    <w:rsid w:val="006A6E8D"/>
    <w:rsid w:val="006A7342"/>
    <w:rsid w:val="006A794A"/>
    <w:rsid w:val="006A7DBB"/>
    <w:rsid w:val="006B01EE"/>
    <w:rsid w:val="006B0384"/>
    <w:rsid w:val="006B07BD"/>
    <w:rsid w:val="006B0AAB"/>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7B0"/>
    <w:rsid w:val="006B38B4"/>
    <w:rsid w:val="006B3B0F"/>
    <w:rsid w:val="006B403F"/>
    <w:rsid w:val="006B47A8"/>
    <w:rsid w:val="006B47CF"/>
    <w:rsid w:val="006B4C33"/>
    <w:rsid w:val="006B55F4"/>
    <w:rsid w:val="006B5AA5"/>
    <w:rsid w:val="006B61D2"/>
    <w:rsid w:val="006B644E"/>
    <w:rsid w:val="006B660C"/>
    <w:rsid w:val="006B6768"/>
    <w:rsid w:val="006B68AD"/>
    <w:rsid w:val="006B71F6"/>
    <w:rsid w:val="006B72CE"/>
    <w:rsid w:val="006B731E"/>
    <w:rsid w:val="006B782C"/>
    <w:rsid w:val="006B7F17"/>
    <w:rsid w:val="006C0213"/>
    <w:rsid w:val="006C028B"/>
    <w:rsid w:val="006C05DB"/>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9DE"/>
    <w:rsid w:val="006C6CFF"/>
    <w:rsid w:val="006C70B7"/>
    <w:rsid w:val="006C7380"/>
    <w:rsid w:val="006C765E"/>
    <w:rsid w:val="006C77EF"/>
    <w:rsid w:val="006C7A27"/>
    <w:rsid w:val="006C7F02"/>
    <w:rsid w:val="006D037C"/>
    <w:rsid w:val="006D0E32"/>
    <w:rsid w:val="006D138E"/>
    <w:rsid w:val="006D1EF9"/>
    <w:rsid w:val="006D222E"/>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814"/>
    <w:rsid w:val="006E0952"/>
    <w:rsid w:val="006E096C"/>
    <w:rsid w:val="006E097C"/>
    <w:rsid w:val="006E0AA2"/>
    <w:rsid w:val="006E0CB4"/>
    <w:rsid w:val="006E0E19"/>
    <w:rsid w:val="006E144A"/>
    <w:rsid w:val="006E1769"/>
    <w:rsid w:val="006E1A94"/>
    <w:rsid w:val="006E2107"/>
    <w:rsid w:val="006E21B4"/>
    <w:rsid w:val="006E26B1"/>
    <w:rsid w:val="006E2968"/>
    <w:rsid w:val="006E2A4D"/>
    <w:rsid w:val="006E3221"/>
    <w:rsid w:val="006E346F"/>
    <w:rsid w:val="006E3540"/>
    <w:rsid w:val="006E3FE1"/>
    <w:rsid w:val="006E401F"/>
    <w:rsid w:val="006E4229"/>
    <w:rsid w:val="006E42F7"/>
    <w:rsid w:val="006E4515"/>
    <w:rsid w:val="006E4654"/>
    <w:rsid w:val="006E46CA"/>
    <w:rsid w:val="006E49E7"/>
    <w:rsid w:val="006E4B6D"/>
    <w:rsid w:val="006E4C22"/>
    <w:rsid w:val="006E4CB9"/>
    <w:rsid w:val="006E4F05"/>
    <w:rsid w:val="006E4FA7"/>
    <w:rsid w:val="006E56E1"/>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5A9"/>
    <w:rsid w:val="006F168C"/>
    <w:rsid w:val="006F1708"/>
    <w:rsid w:val="006F1A4A"/>
    <w:rsid w:val="006F1E5D"/>
    <w:rsid w:val="006F1E7D"/>
    <w:rsid w:val="006F2311"/>
    <w:rsid w:val="006F2772"/>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533"/>
    <w:rsid w:val="006F7AF1"/>
    <w:rsid w:val="006F7E1C"/>
    <w:rsid w:val="0070010C"/>
    <w:rsid w:val="00700245"/>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824"/>
    <w:rsid w:val="00703956"/>
    <w:rsid w:val="00703B4A"/>
    <w:rsid w:val="00703D54"/>
    <w:rsid w:val="00703FE0"/>
    <w:rsid w:val="007041C5"/>
    <w:rsid w:val="007043B8"/>
    <w:rsid w:val="007044B8"/>
    <w:rsid w:val="007045B1"/>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C3E"/>
    <w:rsid w:val="00707D39"/>
    <w:rsid w:val="00707D4C"/>
    <w:rsid w:val="00707EA8"/>
    <w:rsid w:val="0071076F"/>
    <w:rsid w:val="00710AB0"/>
    <w:rsid w:val="00710DAD"/>
    <w:rsid w:val="00710DF6"/>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75E"/>
    <w:rsid w:val="00712B73"/>
    <w:rsid w:val="00712CBA"/>
    <w:rsid w:val="00712F77"/>
    <w:rsid w:val="007139E6"/>
    <w:rsid w:val="00713A35"/>
    <w:rsid w:val="00713BD2"/>
    <w:rsid w:val="00713E35"/>
    <w:rsid w:val="007140A4"/>
    <w:rsid w:val="00714108"/>
    <w:rsid w:val="00714472"/>
    <w:rsid w:val="007146B1"/>
    <w:rsid w:val="00714815"/>
    <w:rsid w:val="00714B17"/>
    <w:rsid w:val="00714BC1"/>
    <w:rsid w:val="007151D5"/>
    <w:rsid w:val="00715534"/>
    <w:rsid w:val="007156D0"/>
    <w:rsid w:val="00715730"/>
    <w:rsid w:val="00715915"/>
    <w:rsid w:val="007159D3"/>
    <w:rsid w:val="00715A55"/>
    <w:rsid w:val="00715E10"/>
    <w:rsid w:val="00716103"/>
    <w:rsid w:val="007163E2"/>
    <w:rsid w:val="00716633"/>
    <w:rsid w:val="00716669"/>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139"/>
    <w:rsid w:val="00721229"/>
    <w:rsid w:val="007216ED"/>
    <w:rsid w:val="00721909"/>
    <w:rsid w:val="007219E6"/>
    <w:rsid w:val="00721A0D"/>
    <w:rsid w:val="00721BCE"/>
    <w:rsid w:val="00721BD2"/>
    <w:rsid w:val="00721C6F"/>
    <w:rsid w:val="007226D7"/>
    <w:rsid w:val="0072291D"/>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7D"/>
    <w:rsid w:val="007259F7"/>
    <w:rsid w:val="00725A50"/>
    <w:rsid w:val="00725A61"/>
    <w:rsid w:val="00725BC4"/>
    <w:rsid w:val="00725DBB"/>
    <w:rsid w:val="00725FE4"/>
    <w:rsid w:val="007261D3"/>
    <w:rsid w:val="007262F8"/>
    <w:rsid w:val="0072636E"/>
    <w:rsid w:val="0072640D"/>
    <w:rsid w:val="0072746F"/>
    <w:rsid w:val="00727940"/>
    <w:rsid w:val="0072799E"/>
    <w:rsid w:val="007279C2"/>
    <w:rsid w:val="00727C87"/>
    <w:rsid w:val="00727E31"/>
    <w:rsid w:val="00730032"/>
    <w:rsid w:val="007301A6"/>
    <w:rsid w:val="007301EE"/>
    <w:rsid w:val="00730373"/>
    <w:rsid w:val="00730497"/>
    <w:rsid w:val="0073083A"/>
    <w:rsid w:val="0073096E"/>
    <w:rsid w:val="00730DCB"/>
    <w:rsid w:val="00730DF8"/>
    <w:rsid w:val="007315A2"/>
    <w:rsid w:val="00731784"/>
    <w:rsid w:val="007317C1"/>
    <w:rsid w:val="00732078"/>
    <w:rsid w:val="007327EF"/>
    <w:rsid w:val="00732ADC"/>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4B3"/>
    <w:rsid w:val="007404F7"/>
    <w:rsid w:val="007404FA"/>
    <w:rsid w:val="00740A7F"/>
    <w:rsid w:val="00740A91"/>
    <w:rsid w:val="00740B70"/>
    <w:rsid w:val="007413DB"/>
    <w:rsid w:val="00741F8C"/>
    <w:rsid w:val="0074232B"/>
    <w:rsid w:val="00742BFA"/>
    <w:rsid w:val="00742DEA"/>
    <w:rsid w:val="00742E75"/>
    <w:rsid w:val="00742F4A"/>
    <w:rsid w:val="007436F3"/>
    <w:rsid w:val="007438AD"/>
    <w:rsid w:val="00743EB3"/>
    <w:rsid w:val="00744008"/>
    <w:rsid w:val="00744A39"/>
    <w:rsid w:val="00744D22"/>
    <w:rsid w:val="00744EA1"/>
    <w:rsid w:val="007452AC"/>
    <w:rsid w:val="0074553F"/>
    <w:rsid w:val="00745641"/>
    <w:rsid w:val="00745926"/>
    <w:rsid w:val="00745AC0"/>
    <w:rsid w:val="00745AED"/>
    <w:rsid w:val="00745E0B"/>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4E"/>
    <w:rsid w:val="00756B47"/>
    <w:rsid w:val="00756D01"/>
    <w:rsid w:val="0075722F"/>
    <w:rsid w:val="00757337"/>
    <w:rsid w:val="0075735C"/>
    <w:rsid w:val="00757B99"/>
    <w:rsid w:val="00757E23"/>
    <w:rsid w:val="00757F49"/>
    <w:rsid w:val="007600F2"/>
    <w:rsid w:val="00760426"/>
    <w:rsid w:val="007604B1"/>
    <w:rsid w:val="00760689"/>
    <w:rsid w:val="00760B83"/>
    <w:rsid w:val="00760EC3"/>
    <w:rsid w:val="007613C2"/>
    <w:rsid w:val="007617C4"/>
    <w:rsid w:val="00761909"/>
    <w:rsid w:val="00761C6D"/>
    <w:rsid w:val="00762116"/>
    <w:rsid w:val="00762348"/>
    <w:rsid w:val="007628F2"/>
    <w:rsid w:val="00762E82"/>
    <w:rsid w:val="00762E86"/>
    <w:rsid w:val="007633A5"/>
    <w:rsid w:val="007636D7"/>
    <w:rsid w:val="00763798"/>
    <w:rsid w:val="007637C0"/>
    <w:rsid w:val="00763BFB"/>
    <w:rsid w:val="00763D50"/>
    <w:rsid w:val="00763E3D"/>
    <w:rsid w:val="00763F76"/>
    <w:rsid w:val="0076415B"/>
    <w:rsid w:val="007645FB"/>
    <w:rsid w:val="00764BED"/>
    <w:rsid w:val="00764EAA"/>
    <w:rsid w:val="0076522F"/>
    <w:rsid w:val="00765A7F"/>
    <w:rsid w:val="00765B16"/>
    <w:rsid w:val="00765C58"/>
    <w:rsid w:val="0076657D"/>
    <w:rsid w:val="0076675D"/>
    <w:rsid w:val="00766AFF"/>
    <w:rsid w:val="00766B1E"/>
    <w:rsid w:val="00766DDA"/>
    <w:rsid w:val="00766EF0"/>
    <w:rsid w:val="007674B1"/>
    <w:rsid w:val="0076789A"/>
    <w:rsid w:val="00770023"/>
    <w:rsid w:val="00770585"/>
    <w:rsid w:val="007705F9"/>
    <w:rsid w:val="00770A6C"/>
    <w:rsid w:val="00771136"/>
    <w:rsid w:val="0077132E"/>
    <w:rsid w:val="0077167B"/>
    <w:rsid w:val="007717F1"/>
    <w:rsid w:val="00771C90"/>
    <w:rsid w:val="00771D16"/>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20D"/>
    <w:rsid w:val="007754F5"/>
    <w:rsid w:val="00775744"/>
    <w:rsid w:val="0077583B"/>
    <w:rsid w:val="00775894"/>
    <w:rsid w:val="00775C34"/>
    <w:rsid w:val="0077623E"/>
    <w:rsid w:val="00776297"/>
    <w:rsid w:val="00776514"/>
    <w:rsid w:val="00776BD1"/>
    <w:rsid w:val="00776C03"/>
    <w:rsid w:val="0077732E"/>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699"/>
    <w:rsid w:val="00781B20"/>
    <w:rsid w:val="00781B59"/>
    <w:rsid w:val="00781F56"/>
    <w:rsid w:val="007826D4"/>
    <w:rsid w:val="007830E6"/>
    <w:rsid w:val="007831D1"/>
    <w:rsid w:val="007834A4"/>
    <w:rsid w:val="0078356A"/>
    <w:rsid w:val="007836FD"/>
    <w:rsid w:val="00783AC1"/>
    <w:rsid w:val="00783C17"/>
    <w:rsid w:val="00783DA7"/>
    <w:rsid w:val="00783F3C"/>
    <w:rsid w:val="00784101"/>
    <w:rsid w:val="007841DD"/>
    <w:rsid w:val="0078486E"/>
    <w:rsid w:val="00784B5A"/>
    <w:rsid w:val="00784BD2"/>
    <w:rsid w:val="00784BE6"/>
    <w:rsid w:val="00784E4C"/>
    <w:rsid w:val="00784E69"/>
    <w:rsid w:val="00784F93"/>
    <w:rsid w:val="0078542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459"/>
    <w:rsid w:val="00787809"/>
    <w:rsid w:val="00787F1D"/>
    <w:rsid w:val="00787F45"/>
    <w:rsid w:val="00787F81"/>
    <w:rsid w:val="0079034A"/>
    <w:rsid w:val="007907D1"/>
    <w:rsid w:val="007909B2"/>
    <w:rsid w:val="007909B8"/>
    <w:rsid w:val="00790C5D"/>
    <w:rsid w:val="00790D02"/>
    <w:rsid w:val="00790D94"/>
    <w:rsid w:val="0079120F"/>
    <w:rsid w:val="00791238"/>
    <w:rsid w:val="00791265"/>
    <w:rsid w:val="00791369"/>
    <w:rsid w:val="007913E7"/>
    <w:rsid w:val="00791DE6"/>
    <w:rsid w:val="00791F48"/>
    <w:rsid w:val="0079255B"/>
    <w:rsid w:val="007928CB"/>
    <w:rsid w:val="00792CAC"/>
    <w:rsid w:val="00792CE4"/>
    <w:rsid w:val="00792E6E"/>
    <w:rsid w:val="007934EE"/>
    <w:rsid w:val="007937D3"/>
    <w:rsid w:val="00793826"/>
    <w:rsid w:val="00793D47"/>
    <w:rsid w:val="0079403E"/>
    <w:rsid w:val="007940C2"/>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64D"/>
    <w:rsid w:val="007A170B"/>
    <w:rsid w:val="007A1A1A"/>
    <w:rsid w:val="007A1AEA"/>
    <w:rsid w:val="007A1CBE"/>
    <w:rsid w:val="007A1DFE"/>
    <w:rsid w:val="007A1FDC"/>
    <w:rsid w:val="007A210B"/>
    <w:rsid w:val="007A25A0"/>
    <w:rsid w:val="007A2C9D"/>
    <w:rsid w:val="007A3212"/>
    <w:rsid w:val="007A325E"/>
    <w:rsid w:val="007A3AD4"/>
    <w:rsid w:val="007A3C38"/>
    <w:rsid w:val="007A3EAF"/>
    <w:rsid w:val="007A3FB1"/>
    <w:rsid w:val="007A425D"/>
    <w:rsid w:val="007A4480"/>
    <w:rsid w:val="007A47AE"/>
    <w:rsid w:val="007A47DC"/>
    <w:rsid w:val="007A4E1F"/>
    <w:rsid w:val="007A5068"/>
    <w:rsid w:val="007A516F"/>
    <w:rsid w:val="007A5541"/>
    <w:rsid w:val="007A5625"/>
    <w:rsid w:val="007A5A98"/>
    <w:rsid w:val="007A5AAC"/>
    <w:rsid w:val="007A5B2A"/>
    <w:rsid w:val="007A5C35"/>
    <w:rsid w:val="007A5DA9"/>
    <w:rsid w:val="007A5E67"/>
    <w:rsid w:val="007A7277"/>
    <w:rsid w:val="007A7390"/>
    <w:rsid w:val="007A7513"/>
    <w:rsid w:val="007A7958"/>
    <w:rsid w:val="007A7B1E"/>
    <w:rsid w:val="007B041F"/>
    <w:rsid w:val="007B0432"/>
    <w:rsid w:val="007B04F8"/>
    <w:rsid w:val="007B0879"/>
    <w:rsid w:val="007B0AC1"/>
    <w:rsid w:val="007B0DFF"/>
    <w:rsid w:val="007B0FD1"/>
    <w:rsid w:val="007B192D"/>
    <w:rsid w:val="007B1AA3"/>
    <w:rsid w:val="007B1BAC"/>
    <w:rsid w:val="007B1D2E"/>
    <w:rsid w:val="007B1F26"/>
    <w:rsid w:val="007B2022"/>
    <w:rsid w:val="007B23EF"/>
    <w:rsid w:val="007B27FD"/>
    <w:rsid w:val="007B29FF"/>
    <w:rsid w:val="007B2EA7"/>
    <w:rsid w:val="007B3506"/>
    <w:rsid w:val="007B36A8"/>
    <w:rsid w:val="007B3C94"/>
    <w:rsid w:val="007B3CCC"/>
    <w:rsid w:val="007B3E57"/>
    <w:rsid w:val="007B43F6"/>
    <w:rsid w:val="007B4536"/>
    <w:rsid w:val="007B4673"/>
    <w:rsid w:val="007B4B20"/>
    <w:rsid w:val="007B4BD4"/>
    <w:rsid w:val="007B4C48"/>
    <w:rsid w:val="007B51C9"/>
    <w:rsid w:val="007B53AF"/>
    <w:rsid w:val="007B54AE"/>
    <w:rsid w:val="007B5506"/>
    <w:rsid w:val="007B5729"/>
    <w:rsid w:val="007B5BDA"/>
    <w:rsid w:val="007B5CE0"/>
    <w:rsid w:val="007B60AC"/>
    <w:rsid w:val="007B695C"/>
    <w:rsid w:val="007B69F4"/>
    <w:rsid w:val="007B6AD4"/>
    <w:rsid w:val="007B6C0E"/>
    <w:rsid w:val="007B6CEC"/>
    <w:rsid w:val="007B702F"/>
    <w:rsid w:val="007B71C2"/>
    <w:rsid w:val="007B763B"/>
    <w:rsid w:val="007B7AC7"/>
    <w:rsid w:val="007B7E69"/>
    <w:rsid w:val="007B7EB7"/>
    <w:rsid w:val="007B7F27"/>
    <w:rsid w:val="007C02FD"/>
    <w:rsid w:val="007C0704"/>
    <w:rsid w:val="007C0A03"/>
    <w:rsid w:val="007C0A63"/>
    <w:rsid w:val="007C0BC7"/>
    <w:rsid w:val="007C117F"/>
    <w:rsid w:val="007C127A"/>
    <w:rsid w:val="007C13A9"/>
    <w:rsid w:val="007C17D1"/>
    <w:rsid w:val="007C182E"/>
    <w:rsid w:val="007C1A1F"/>
    <w:rsid w:val="007C1D79"/>
    <w:rsid w:val="007C1E54"/>
    <w:rsid w:val="007C1EC4"/>
    <w:rsid w:val="007C2193"/>
    <w:rsid w:val="007C2368"/>
    <w:rsid w:val="007C25C7"/>
    <w:rsid w:val="007C27D7"/>
    <w:rsid w:val="007C2893"/>
    <w:rsid w:val="007C2C7E"/>
    <w:rsid w:val="007C2DC9"/>
    <w:rsid w:val="007C2FBD"/>
    <w:rsid w:val="007C3030"/>
    <w:rsid w:val="007C35E6"/>
    <w:rsid w:val="007C3904"/>
    <w:rsid w:val="007C3A64"/>
    <w:rsid w:val="007C3C76"/>
    <w:rsid w:val="007C3C7E"/>
    <w:rsid w:val="007C3FF8"/>
    <w:rsid w:val="007C449F"/>
    <w:rsid w:val="007C45B2"/>
    <w:rsid w:val="007C4609"/>
    <w:rsid w:val="007C49E2"/>
    <w:rsid w:val="007C49E3"/>
    <w:rsid w:val="007C4BB7"/>
    <w:rsid w:val="007C4FCB"/>
    <w:rsid w:val="007C50E8"/>
    <w:rsid w:val="007C519C"/>
    <w:rsid w:val="007C5219"/>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D00B5"/>
    <w:rsid w:val="007D01CA"/>
    <w:rsid w:val="007D0728"/>
    <w:rsid w:val="007D082E"/>
    <w:rsid w:val="007D08E8"/>
    <w:rsid w:val="007D0B06"/>
    <w:rsid w:val="007D0F70"/>
    <w:rsid w:val="007D110E"/>
    <w:rsid w:val="007D13B9"/>
    <w:rsid w:val="007D14E1"/>
    <w:rsid w:val="007D1859"/>
    <w:rsid w:val="007D19E0"/>
    <w:rsid w:val="007D1C49"/>
    <w:rsid w:val="007D2BC9"/>
    <w:rsid w:val="007D2EA3"/>
    <w:rsid w:val="007D2F17"/>
    <w:rsid w:val="007D32B7"/>
    <w:rsid w:val="007D3310"/>
    <w:rsid w:val="007D3320"/>
    <w:rsid w:val="007D3393"/>
    <w:rsid w:val="007D3881"/>
    <w:rsid w:val="007D38A1"/>
    <w:rsid w:val="007D3A1C"/>
    <w:rsid w:val="007D3BD3"/>
    <w:rsid w:val="007D4171"/>
    <w:rsid w:val="007D4880"/>
    <w:rsid w:val="007D4CD5"/>
    <w:rsid w:val="007D4D8B"/>
    <w:rsid w:val="007D51F9"/>
    <w:rsid w:val="007D5253"/>
    <w:rsid w:val="007D55A5"/>
    <w:rsid w:val="007D5756"/>
    <w:rsid w:val="007D5A33"/>
    <w:rsid w:val="007D5C79"/>
    <w:rsid w:val="007D6071"/>
    <w:rsid w:val="007D6638"/>
    <w:rsid w:val="007D6B7C"/>
    <w:rsid w:val="007D7116"/>
    <w:rsid w:val="007D732C"/>
    <w:rsid w:val="007D7620"/>
    <w:rsid w:val="007E05FE"/>
    <w:rsid w:val="007E060D"/>
    <w:rsid w:val="007E091C"/>
    <w:rsid w:val="007E0ADA"/>
    <w:rsid w:val="007E0C6B"/>
    <w:rsid w:val="007E12A4"/>
    <w:rsid w:val="007E148D"/>
    <w:rsid w:val="007E1702"/>
    <w:rsid w:val="007E18CC"/>
    <w:rsid w:val="007E1B78"/>
    <w:rsid w:val="007E1E61"/>
    <w:rsid w:val="007E1E6B"/>
    <w:rsid w:val="007E212E"/>
    <w:rsid w:val="007E2401"/>
    <w:rsid w:val="007E2483"/>
    <w:rsid w:val="007E2979"/>
    <w:rsid w:val="007E335F"/>
    <w:rsid w:val="007E3485"/>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0B5B"/>
    <w:rsid w:val="007F102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709C"/>
    <w:rsid w:val="007F71B9"/>
    <w:rsid w:val="007F7234"/>
    <w:rsid w:val="007F7268"/>
    <w:rsid w:val="007F73DF"/>
    <w:rsid w:val="007F7C7B"/>
    <w:rsid w:val="007F7D05"/>
    <w:rsid w:val="007F7ECC"/>
    <w:rsid w:val="007F7F05"/>
    <w:rsid w:val="007F7F51"/>
    <w:rsid w:val="0080027B"/>
    <w:rsid w:val="008002D0"/>
    <w:rsid w:val="008005EC"/>
    <w:rsid w:val="008008EC"/>
    <w:rsid w:val="008009A4"/>
    <w:rsid w:val="008009A9"/>
    <w:rsid w:val="00800BE9"/>
    <w:rsid w:val="00800D1D"/>
    <w:rsid w:val="00800DFF"/>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800"/>
    <w:rsid w:val="00803A4A"/>
    <w:rsid w:val="00803CE6"/>
    <w:rsid w:val="00804205"/>
    <w:rsid w:val="008042BB"/>
    <w:rsid w:val="0080454A"/>
    <w:rsid w:val="00804754"/>
    <w:rsid w:val="00804A8D"/>
    <w:rsid w:val="00804BEC"/>
    <w:rsid w:val="0080555D"/>
    <w:rsid w:val="008055EE"/>
    <w:rsid w:val="008056FA"/>
    <w:rsid w:val="00805A45"/>
    <w:rsid w:val="00805E74"/>
    <w:rsid w:val="0080606F"/>
    <w:rsid w:val="00806392"/>
    <w:rsid w:val="00806590"/>
    <w:rsid w:val="00806D3C"/>
    <w:rsid w:val="00806E29"/>
    <w:rsid w:val="00807007"/>
    <w:rsid w:val="008070B2"/>
    <w:rsid w:val="00807328"/>
    <w:rsid w:val="00807456"/>
    <w:rsid w:val="008074D4"/>
    <w:rsid w:val="00807844"/>
    <w:rsid w:val="008078AB"/>
    <w:rsid w:val="00807B12"/>
    <w:rsid w:val="00807D18"/>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85"/>
    <w:rsid w:val="00815D95"/>
    <w:rsid w:val="00815DFE"/>
    <w:rsid w:val="008160DB"/>
    <w:rsid w:val="008169A7"/>
    <w:rsid w:val="00816B00"/>
    <w:rsid w:val="00816FAF"/>
    <w:rsid w:val="0081715B"/>
    <w:rsid w:val="0081774A"/>
    <w:rsid w:val="008179BA"/>
    <w:rsid w:val="008179F8"/>
    <w:rsid w:val="008204AC"/>
    <w:rsid w:val="00820673"/>
    <w:rsid w:val="008206FF"/>
    <w:rsid w:val="0082099B"/>
    <w:rsid w:val="008209C2"/>
    <w:rsid w:val="00820A4B"/>
    <w:rsid w:val="00820B64"/>
    <w:rsid w:val="00820B6E"/>
    <w:rsid w:val="00820CC8"/>
    <w:rsid w:val="00820DAA"/>
    <w:rsid w:val="00820E95"/>
    <w:rsid w:val="00821411"/>
    <w:rsid w:val="008214BC"/>
    <w:rsid w:val="008215DB"/>
    <w:rsid w:val="008218FB"/>
    <w:rsid w:val="008223BA"/>
    <w:rsid w:val="00822DC6"/>
    <w:rsid w:val="00822DDD"/>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2C2"/>
    <w:rsid w:val="00825769"/>
    <w:rsid w:val="00826284"/>
    <w:rsid w:val="00826604"/>
    <w:rsid w:val="00826A77"/>
    <w:rsid w:val="00826D57"/>
    <w:rsid w:val="00826F74"/>
    <w:rsid w:val="00826FEF"/>
    <w:rsid w:val="008270DB"/>
    <w:rsid w:val="0082738D"/>
    <w:rsid w:val="0082754E"/>
    <w:rsid w:val="00827610"/>
    <w:rsid w:val="00827855"/>
    <w:rsid w:val="008301FF"/>
    <w:rsid w:val="00830A09"/>
    <w:rsid w:val="00830D19"/>
    <w:rsid w:val="00831208"/>
    <w:rsid w:val="0083127A"/>
    <w:rsid w:val="008315AF"/>
    <w:rsid w:val="0083177A"/>
    <w:rsid w:val="0083181A"/>
    <w:rsid w:val="0083197D"/>
    <w:rsid w:val="00832370"/>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957"/>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4026A"/>
    <w:rsid w:val="00840467"/>
    <w:rsid w:val="008407B6"/>
    <w:rsid w:val="00840884"/>
    <w:rsid w:val="00840941"/>
    <w:rsid w:val="00840A02"/>
    <w:rsid w:val="0084137F"/>
    <w:rsid w:val="008415D3"/>
    <w:rsid w:val="00841D0B"/>
    <w:rsid w:val="00841E13"/>
    <w:rsid w:val="008423A4"/>
    <w:rsid w:val="008423E0"/>
    <w:rsid w:val="0084279E"/>
    <w:rsid w:val="00842A7A"/>
    <w:rsid w:val="00842B97"/>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17"/>
    <w:rsid w:val="008451FB"/>
    <w:rsid w:val="00845452"/>
    <w:rsid w:val="00845468"/>
    <w:rsid w:val="008454B8"/>
    <w:rsid w:val="008456D8"/>
    <w:rsid w:val="00845901"/>
    <w:rsid w:val="00845C67"/>
    <w:rsid w:val="00845E23"/>
    <w:rsid w:val="008461F6"/>
    <w:rsid w:val="008466EA"/>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C22"/>
    <w:rsid w:val="00850C23"/>
    <w:rsid w:val="00850CFC"/>
    <w:rsid w:val="00850F2C"/>
    <w:rsid w:val="0085173C"/>
    <w:rsid w:val="0085180C"/>
    <w:rsid w:val="00851DBD"/>
    <w:rsid w:val="0085228D"/>
    <w:rsid w:val="008522E5"/>
    <w:rsid w:val="00852ECE"/>
    <w:rsid w:val="00853062"/>
    <w:rsid w:val="00853093"/>
    <w:rsid w:val="00853820"/>
    <w:rsid w:val="00853AD4"/>
    <w:rsid w:val="00853E28"/>
    <w:rsid w:val="00854630"/>
    <w:rsid w:val="00854660"/>
    <w:rsid w:val="0085492A"/>
    <w:rsid w:val="00854A34"/>
    <w:rsid w:val="00854B92"/>
    <w:rsid w:val="00854BB6"/>
    <w:rsid w:val="00854FCD"/>
    <w:rsid w:val="00855703"/>
    <w:rsid w:val="0085608B"/>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19C"/>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3EEA"/>
    <w:rsid w:val="00864023"/>
    <w:rsid w:val="0086472B"/>
    <w:rsid w:val="008648F5"/>
    <w:rsid w:val="0086494F"/>
    <w:rsid w:val="00864A84"/>
    <w:rsid w:val="00864E8E"/>
    <w:rsid w:val="008651CE"/>
    <w:rsid w:val="008651E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097"/>
    <w:rsid w:val="00867624"/>
    <w:rsid w:val="00867C05"/>
    <w:rsid w:val="00867D66"/>
    <w:rsid w:val="00870790"/>
    <w:rsid w:val="008709AC"/>
    <w:rsid w:val="00870AE7"/>
    <w:rsid w:val="00870CA9"/>
    <w:rsid w:val="00871450"/>
    <w:rsid w:val="0087145C"/>
    <w:rsid w:val="0087174C"/>
    <w:rsid w:val="00871904"/>
    <w:rsid w:val="00871C39"/>
    <w:rsid w:val="00871EEE"/>
    <w:rsid w:val="008721C4"/>
    <w:rsid w:val="008721F8"/>
    <w:rsid w:val="008724F2"/>
    <w:rsid w:val="008724FA"/>
    <w:rsid w:val="008725CA"/>
    <w:rsid w:val="008728D0"/>
    <w:rsid w:val="00873307"/>
    <w:rsid w:val="008733D2"/>
    <w:rsid w:val="0087346F"/>
    <w:rsid w:val="00873555"/>
    <w:rsid w:val="008738FD"/>
    <w:rsid w:val="0087396D"/>
    <w:rsid w:val="00873F34"/>
    <w:rsid w:val="00874083"/>
    <w:rsid w:val="008745FA"/>
    <w:rsid w:val="00874B1E"/>
    <w:rsid w:val="00874CFF"/>
    <w:rsid w:val="00874FAD"/>
    <w:rsid w:val="00875018"/>
    <w:rsid w:val="0087525A"/>
    <w:rsid w:val="00875306"/>
    <w:rsid w:val="0087538B"/>
    <w:rsid w:val="00875420"/>
    <w:rsid w:val="008755AA"/>
    <w:rsid w:val="008756DD"/>
    <w:rsid w:val="008758BB"/>
    <w:rsid w:val="00875A95"/>
    <w:rsid w:val="00875EE7"/>
    <w:rsid w:val="00876328"/>
    <w:rsid w:val="008766C4"/>
    <w:rsid w:val="0087688A"/>
    <w:rsid w:val="00876DE4"/>
    <w:rsid w:val="00876E0F"/>
    <w:rsid w:val="0087717A"/>
    <w:rsid w:val="00877CFE"/>
    <w:rsid w:val="00877D6F"/>
    <w:rsid w:val="00877D81"/>
    <w:rsid w:val="0088002A"/>
    <w:rsid w:val="008807AC"/>
    <w:rsid w:val="00880D9D"/>
    <w:rsid w:val="0088177A"/>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324"/>
    <w:rsid w:val="0088437E"/>
    <w:rsid w:val="0088476D"/>
    <w:rsid w:val="008848D0"/>
    <w:rsid w:val="00884A7E"/>
    <w:rsid w:val="0088503E"/>
    <w:rsid w:val="008851CB"/>
    <w:rsid w:val="00885343"/>
    <w:rsid w:val="008853CE"/>
    <w:rsid w:val="008855F9"/>
    <w:rsid w:val="00885984"/>
    <w:rsid w:val="00885B3B"/>
    <w:rsid w:val="00885BEA"/>
    <w:rsid w:val="00885CA2"/>
    <w:rsid w:val="00885ED8"/>
    <w:rsid w:val="00886720"/>
    <w:rsid w:val="0088677D"/>
    <w:rsid w:val="00886A72"/>
    <w:rsid w:val="00886B82"/>
    <w:rsid w:val="00886C21"/>
    <w:rsid w:val="00886D2A"/>
    <w:rsid w:val="00886D97"/>
    <w:rsid w:val="008871E4"/>
    <w:rsid w:val="008873EA"/>
    <w:rsid w:val="00887438"/>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5074"/>
    <w:rsid w:val="008950B1"/>
    <w:rsid w:val="00895293"/>
    <w:rsid w:val="008953D9"/>
    <w:rsid w:val="00895938"/>
    <w:rsid w:val="00895F82"/>
    <w:rsid w:val="00895FFE"/>
    <w:rsid w:val="008964DD"/>
    <w:rsid w:val="008965A6"/>
    <w:rsid w:val="008968F7"/>
    <w:rsid w:val="00896B32"/>
    <w:rsid w:val="00896DCD"/>
    <w:rsid w:val="00896E99"/>
    <w:rsid w:val="008970ED"/>
    <w:rsid w:val="0089770E"/>
    <w:rsid w:val="0089790E"/>
    <w:rsid w:val="008A040A"/>
    <w:rsid w:val="008A07A2"/>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5D"/>
    <w:rsid w:val="008A4BD0"/>
    <w:rsid w:val="008A4E27"/>
    <w:rsid w:val="008A4E31"/>
    <w:rsid w:val="008A4E6C"/>
    <w:rsid w:val="008A5144"/>
    <w:rsid w:val="008A51D6"/>
    <w:rsid w:val="008A5584"/>
    <w:rsid w:val="008A5624"/>
    <w:rsid w:val="008A63D2"/>
    <w:rsid w:val="008A67C9"/>
    <w:rsid w:val="008A6BA4"/>
    <w:rsid w:val="008A6E23"/>
    <w:rsid w:val="008A7232"/>
    <w:rsid w:val="008A73F8"/>
    <w:rsid w:val="008A763D"/>
    <w:rsid w:val="008A765F"/>
    <w:rsid w:val="008A7766"/>
    <w:rsid w:val="008A7937"/>
    <w:rsid w:val="008A7E49"/>
    <w:rsid w:val="008A7F0D"/>
    <w:rsid w:val="008B0266"/>
    <w:rsid w:val="008B02A3"/>
    <w:rsid w:val="008B0CED"/>
    <w:rsid w:val="008B0D62"/>
    <w:rsid w:val="008B123B"/>
    <w:rsid w:val="008B188F"/>
    <w:rsid w:val="008B18C8"/>
    <w:rsid w:val="008B18E8"/>
    <w:rsid w:val="008B20A4"/>
    <w:rsid w:val="008B2235"/>
    <w:rsid w:val="008B25B2"/>
    <w:rsid w:val="008B2615"/>
    <w:rsid w:val="008B2C50"/>
    <w:rsid w:val="008B2DBA"/>
    <w:rsid w:val="008B2F6D"/>
    <w:rsid w:val="008B3012"/>
    <w:rsid w:val="008B31BC"/>
    <w:rsid w:val="008B32E0"/>
    <w:rsid w:val="008B339F"/>
    <w:rsid w:val="008B34BB"/>
    <w:rsid w:val="008B3562"/>
    <w:rsid w:val="008B3700"/>
    <w:rsid w:val="008B3B4B"/>
    <w:rsid w:val="008B3E90"/>
    <w:rsid w:val="008B4C89"/>
    <w:rsid w:val="008B5206"/>
    <w:rsid w:val="008B599B"/>
    <w:rsid w:val="008B5AA3"/>
    <w:rsid w:val="008B63C2"/>
    <w:rsid w:val="008B6654"/>
    <w:rsid w:val="008B6FFC"/>
    <w:rsid w:val="008B7455"/>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919"/>
    <w:rsid w:val="008C3AF0"/>
    <w:rsid w:val="008C3C4A"/>
    <w:rsid w:val="008C3D35"/>
    <w:rsid w:val="008C3E3B"/>
    <w:rsid w:val="008C42A9"/>
    <w:rsid w:val="008C4301"/>
    <w:rsid w:val="008C434E"/>
    <w:rsid w:val="008C488E"/>
    <w:rsid w:val="008C4B25"/>
    <w:rsid w:val="008C4B77"/>
    <w:rsid w:val="008C4D99"/>
    <w:rsid w:val="008C4F62"/>
    <w:rsid w:val="008C52AE"/>
    <w:rsid w:val="008C53B7"/>
    <w:rsid w:val="008C53B8"/>
    <w:rsid w:val="008C53E4"/>
    <w:rsid w:val="008C593B"/>
    <w:rsid w:val="008C5966"/>
    <w:rsid w:val="008C5B7F"/>
    <w:rsid w:val="008C5FC9"/>
    <w:rsid w:val="008C6530"/>
    <w:rsid w:val="008C6810"/>
    <w:rsid w:val="008C6C47"/>
    <w:rsid w:val="008C6CBA"/>
    <w:rsid w:val="008C6F0C"/>
    <w:rsid w:val="008C72E1"/>
    <w:rsid w:val="008C73B8"/>
    <w:rsid w:val="008C7901"/>
    <w:rsid w:val="008D03AB"/>
    <w:rsid w:val="008D04D8"/>
    <w:rsid w:val="008D08EE"/>
    <w:rsid w:val="008D0CCF"/>
    <w:rsid w:val="008D0D51"/>
    <w:rsid w:val="008D0D64"/>
    <w:rsid w:val="008D0E27"/>
    <w:rsid w:val="008D0EEF"/>
    <w:rsid w:val="008D103C"/>
    <w:rsid w:val="008D105B"/>
    <w:rsid w:val="008D1202"/>
    <w:rsid w:val="008D18B5"/>
    <w:rsid w:val="008D1EDB"/>
    <w:rsid w:val="008D1F44"/>
    <w:rsid w:val="008D20D1"/>
    <w:rsid w:val="008D21C1"/>
    <w:rsid w:val="008D23B9"/>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5FB2"/>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16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E7774"/>
    <w:rsid w:val="008F03C6"/>
    <w:rsid w:val="008F0422"/>
    <w:rsid w:val="008F07A7"/>
    <w:rsid w:val="008F0AE0"/>
    <w:rsid w:val="008F0C6B"/>
    <w:rsid w:val="008F0D26"/>
    <w:rsid w:val="008F0E6E"/>
    <w:rsid w:val="008F0FE2"/>
    <w:rsid w:val="008F0FEC"/>
    <w:rsid w:val="008F198B"/>
    <w:rsid w:val="008F1D32"/>
    <w:rsid w:val="008F1DA5"/>
    <w:rsid w:val="008F200F"/>
    <w:rsid w:val="008F2246"/>
    <w:rsid w:val="008F247B"/>
    <w:rsid w:val="008F28C4"/>
    <w:rsid w:val="008F292A"/>
    <w:rsid w:val="008F2B72"/>
    <w:rsid w:val="008F2EE8"/>
    <w:rsid w:val="008F30AF"/>
    <w:rsid w:val="008F36DC"/>
    <w:rsid w:val="008F3C31"/>
    <w:rsid w:val="008F3D76"/>
    <w:rsid w:val="008F44A8"/>
    <w:rsid w:val="008F47C8"/>
    <w:rsid w:val="008F48C0"/>
    <w:rsid w:val="008F49BB"/>
    <w:rsid w:val="008F4B6D"/>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E8D"/>
    <w:rsid w:val="008F7F99"/>
    <w:rsid w:val="00900737"/>
    <w:rsid w:val="00900A97"/>
    <w:rsid w:val="00900ED0"/>
    <w:rsid w:val="00901008"/>
    <w:rsid w:val="009012A9"/>
    <w:rsid w:val="009017A3"/>
    <w:rsid w:val="0090194A"/>
    <w:rsid w:val="00901C72"/>
    <w:rsid w:val="00901E9C"/>
    <w:rsid w:val="00901EA2"/>
    <w:rsid w:val="0090204A"/>
    <w:rsid w:val="00902304"/>
    <w:rsid w:val="009023A1"/>
    <w:rsid w:val="0090285E"/>
    <w:rsid w:val="00902BEC"/>
    <w:rsid w:val="0090316B"/>
    <w:rsid w:val="009032D8"/>
    <w:rsid w:val="00903433"/>
    <w:rsid w:val="00903BE3"/>
    <w:rsid w:val="00904095"/>
    <w:rsid w:val="00904332"/>
    <w:rsid w:val="00904368"/>
    <w:rsid w:val="0090451D"/>
    <w:rsid w:val="00904706"/>
    <w:rsid w:val="00904C25"/>
    <w:rsid w:val="00904CAC"/>
    <w:rsid w:val="00904D72"/>
    <w:rsid w:val="009053AA"/>
    <w:rsid w:val="009057C9"/>
    <w:rsid w:val="009057F1"/>
    <w:rsid w:val="00905A48"/>
    <w:rsid w:val="00905FA8"/>
    <w:rsid w:val="00906061"/>
    <w:rsid w:val="009060AA"/>
    <w:rsid w:val="00906412"/>
    <w:rsid w:val="00906896"/>
    <w:rsid w:val="009068DB"/>
    <w:rsid w:val="00906F57"/>
    <w:rsid w:val="0090719A"/>
    <w:rsid w:val="009071E5"/>
    <w:rsid w:val="009072B0"/>
    <w:rsid w:val="00907441"/>
    <w:rsid w:val="009075B0"/>
    <w:rsid w:val="00907603"/>
    <w:rsid w:val="00907939"/>
    <w:rsid w:val="00907E41"/>
    <w:rsid w:val="009101D1"/>
    <w:rsid w:val="0091047B"/>
    <w:rsid w:val="00910576"/>
    <w:rsid w:val="009106E7"/>
    <w:rsid w:val="00910ECB"/>
    <w:rsid w:val="00910FF7"/>
    <w:rsid w:val="00911395"/>
    <w:rsid w:val="009117C2"/>
    <w:rsid w:val="00911F3E"/>
    <w:rsid w:val="00912003"/>
    <w:rsid w:val="0091211E"/>
    <w:rsid w:val="00912308"/>
    <w:rsid w:val="00912427"/>
    <w:rsid w:val="00913081"/>
    <w:rsid w:val="00913114"/>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615F"/>
    <w:rsid w:val="0091617B"/>
    <w:rsid w:val="00916473"/>
    <w:rsid w:val="009167D1"/>
    <w:rsid w:val="00916901"/>
    <w:rsid w:val="0091698B"/>
    <w:rsid w:val="00916B45"/>
    <w:rsid w:val="00917128"/>
    <w:rsid w:val="009175CB"/>
    <w:rsid w:val="00917906"/>
    <w:rsid w:val="00917B32"/>
    <w:rsid w:val="00920780"/>
    <w:rsid w:val="00920C77"/>
    <w:rsid w:val="00921288"/>
    <w:rsid w:val="009213A2"/>
    <w:rsid w:val="009220D9"/>
    <w:rsid w:val="009220F3"/>
    <w:rsid w:val="009222B2"/>
    <w:rsid w:val="009222CD"/>
    <w:rsid w:val="009223C9"/>
    <w:rsid w:val="009227B8"/>
    <w:rsid w:val="00922848"/>
    <w:rsid w:val="00922A94"/>
    <w:rsid w:val="00922CE2"/>
    <w:rsid w:val="00922DCB"/>
    <w:rsid w:val="00922E64"/>
    <w:rsid w:val="00923389"/>
    <w:rsid w:val="00923BB3"/>
    <w:rsid w:val="00923D3A"/>
    <w:rsid w:val="00923F80"/>
    <w:rsid w:val="009240A3"/>
    <w:rsid w:val="009243B9"/>
    <w:rsid w:val="009246EF"/>
    <w:rsid w:val="00924978"/>
    <w:rsid w:val="0092603A"/>
    <w:rsid w:val="00926515"/>
    <w:rsid w:val="0092658B"/>
    <w:rsid w:val="00926608"/>
    <w:rsid w:val="0092676E"/>
    <w:rsid w:val="009267F2"/>
    <w:rsid w:val="00926EF7"/>
    <w:rsid w:val="009277EF"/>
    <w:rsid w:val="00927A02"/>
    <w:rsid w:val="0093044A"/>
    <w:rsid w:val="0093085C"/>
    <w:rsid w:val="00930C7D"/>
    <w:rsid w:val="00931053"/>
    <w:rsid w:val="009311FA"/>
    <w:rsid w:val="00931430"/>
    <w:rsid w:val="009315F0"/>
    <w:rsid w:val="009316C2"/>
    <w:rsid w:val="009316D2"/>
    <w:rsid w:val="00931718"/>
    <w:rsid w:val="00931B83"/>
    <w:rsid w:val="00931F4B"/>
    <w:rsid w:val="00931FC4"/>
    <w:rsid w:val="0093208A"/>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028"/>
    <w:rsid w:val="00936446"/>
    <w:rsid w:val="00936B42"/>
    <w:rsid w:val="00936F8D"/>
    <w:rsid w:val="0093734E"/>
    <w:rsid w:val="009374C5"/>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BE6"/>
    <w:rsid w:val="00942E6F"/>
    <w:rsid w:val="0094302C"/>
    <w:rsid w:val="0094324F"/>
    <w:rsid w:val="00943833"/>
    <w:rsid w:val="009439A2"/>
    <w:rsid w:val="00943DA9"/>
    <w:rsid w:val="009441C0"/>
    <w:rsid w:val="009443E0"/>
    <w:rsid w:val="00944B73"/>
    <w:rsid w:val="00944BCA"/>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99"/>
    <w:rsid w:val="00947AAA"/>
    <w:rsid w:val="00947ED2"/>
    <w:rsid w:val="009502B0"/>
    <w:rsid w:val="00950431"/>
    <w:rsid w:val="009506B8"/>
    <w:rsid w:val="0095087E"/>
    <w:rsid w:val="009508D7"/>
    <w:rsid w:val="00950C8F"/>
    <w:rsid w:val="00950CF3"/>
    <w:rsid w:val="00950D36"/>
    <w:rsid w:val="00951603"/>
    <w:rsid w:val="009516EF"/>
    <w:rsid w:val="0095181A"/>
    <w:rsid w:val="00951A3E"/>
    <w:rsid w:val="00951C57"/>
    <w:rsid w:val="00951F87"/>
    <w:rsid w:val="009521BB"/>
    <w:rsid w:val="009522C6"/>
    <w:rsid w:val="009523A1"/>
    <w:rsid w:val="00952539"/>
    <w:rsid w:val="00952703"/>
    <w:rsid w:val="00952A1E"/>
    <w:rsid w:val="00952AFC"/>
    <w:rsid w:val="00952B2D"/>
    <w:rsid w:val="00953217"/>
    <w:rsid w:val="00953276"/>
    <w:rsid w:val="009533BD"/>
    <w:rsid w:val="009536E5"/>
    <w:rsid w:val="00953808"/>
    <w:rsid w:val="00953C12"/>
    <w:rsid w:val="00954190"/>
    <w:rsid w:val="009544EF"/>
    <w:rsid w:val="00954723"/>
    <w:rsid w:val="00954C3A"/>
    <w:rsid w:val="00954E40"/>
    <w:rsid w:val="00954EA8"/>
    <w:rsid w:val="00955066"/>
    <w:rsid w:val="009550F8"/>
    <w:rsid w:val="009554AD"/>
    <w:rsid w:val="00955CD2"/>
    <w:rsid w:val="00955DC3"/>
    <w:rsid w:val="0095642A"/>
    <w:rsid w:val="009564D1"/>
    <w:rsid w:val="00956649"/>
    <w:rsid w:val="00956718"/>
    <w:rsid w:val="0095695B"/>
    <w:rsid w:val="00956FAD"/>
    <w:rsid w:val="009571B2"/>
    <w:rsid w:val="009574B8"/>
    <w:rsid w:val="009574DF"/>
    <w:rsid w:val="0095798E"/>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1B33"/>
    <w:rsid w:val="00962487"/>
    <w:rsid w:val="009624A5"/>
    <w:rsid w:val="009625C2"/>
    <w:rsid w:val="0096264D"/>
    <w:rsid w:val="00962AF1"/>
    <w:rsid w:val="00962F9F"/>
    <w:rsid w:val="00963023"/>
    <w:rsid w:val="00963278"/>
    <w:rsid w:val="00963332"/>
    <w:rsid w:val="00963408"/>
    <w:rsid w:val="009634CD"/>
    <w:rsid w:val="009634F9"/>
    <w:rsid w:val="00963940"/>
    <w:rsid w:val="00963972"/>
    <w:rsid w:val="00963A7F"/>
    <w:rsid w:val="00963D56"/>
    <w:rsid w:val="00964288"/>
    <w:rsid w:val="009645FF"/>
    <w:rsid w:val="009648A4"/>
    <w:rsid w:val="00964D0C"/>
    <w:rsid w:val="00964E65"/>
    <w:rsid w:val="00964EB3"/>
    <w:rsid w:val="009652F6"/>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73"/>
    <w:rsid w:val="009707EB"/>
    <w:rsid w:val="009708DB"/>
    <w:rsid w:val="00970935"/>
    <w:rsid w:val="00970C40"/>
    <w:rsid w:val="0097134B"/>
    <w:rsid w:val="00971974"/>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09C"/>
    <w:rsid w:val="009741E3"/>
    <w:rsid w:val="009744BE"/>
    <w:rsid w:val="0097450C"/>
    <w:rsid w:val="00974930"/>
    <w:rsid w:val="00974AD1"/>
    <w:rsid w:val="009751D4"/>
    <w:rsid w:val="0097528E"/>
    <w:rsid w:val="009754E7"/>
    <w:rsid w:val="00975595"/>
    <w:rsid w:val="009755C2"/>
    <w:rsid w:val="00975E8F"/>
    <w:rsid w:val="00975F67"/>
    <w:rsid w:val="00976907"/>
    <w:rsid w:val="00976971"/>
    <w:rsid w:val="00976981"/>
    <w:rsid w:val="00976AE7"/>
    <w:rsid w:val="00976D22"/>
    <w:rsid w:val="009770A9"/>
    <w:rsid w:val="009770AB"/>
    <w:rsid w:val="009778E7"/>
    <w:rsid w:val="0098001A"/>
    <w:rsid w:val="00980120"/>
    <w:rsid w:val="009805F2"/>
    <w:rsid w:val="009805FB"/>
    <w:rsid w:val="009806F6"/>
    <w:rsid w:val="009807A0"/>
    <w:rsid w:val="00980B63"/>
    <w:rsid w:val="00980CBB"/>
    <w:rsid w:val="00981306"/>
    <w:rsid w:val="00981806"/>
    <w:rsid w:val="0098196C"/>
    <w:rsid w:val="00981BBF"/>
    <w:rsid w:val="00981C5C"/>
    <w:rsid w:val="0098222D"/>
    <w:rsid w:val="009825C3"/>
    <w:rsid w:val="00982845"/>
    <w:rsid w:val="00982A3C"/>
    <w:rsid w:val="00982BB0"/>
    <w:rsid w:val="00982C3B"/>
    <w:rsid w:val="00983196"/>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DDB"/>
    <w:rsid w:val="0098566B"/>
    <w:rsid w:val="00985808"/>
    <w:rsid w:val="0098580D"/>
    <w:rsid w:val="00985A4C"/>
    <w:rsid w:val="00985DCB"/>
    <w:rsid w:val="00985ECC"/>
    <w:rsid w:val="009860C3"/>
    <w:rsid w:val="00986592"/>
    <w:rsid w:val="0098681B"/>
    <w:rsid w:val="00986B5E"/>
    <w:rsid w:val="00986CB6"/>
    <w:rsid w:val="00986E2C"/>
    <w:rsid w:val="00986E9A"/>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63B"/>
    <w:rsid w:val="009937A5"/>
    <w:rsid w:val="009938A0"/>
    <w:rsid w:val="00993B77"/>
    <w:rsid w:val="00993FCA"/>
    <w:rsid w:val="009943AD"/>
    <w:rsid w:val="00994464"/>
    <w:rsid w:val="00994710"/>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A06F5"/>
    <w:rsid w:val="009A0CB0"/>
    <w:rsid w:val="009A17CD"/>
    <w:rsid w:val="009A1CF8"/>
    <w:rsid w:val="009A20E9"/>
    <w:rsid w:val="009A28C1"/>
    <w:rsid w:val="009A2DD1"/>
    <w:rsid w:val="009A361E"/>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751"/>
    <w:rsid w:val="009B2A77"/>
    <w:rsid w:val="009B37C2"/>
    <w:rsid w:val="009B37E1"/>
    <w:rsid w:val="009B39C6"/>
    <w:rsid w:val="009B3A80"/>
    <w:rsid w:val="009B3BA6"/>
    <w:rsid w:val="009B3D24"/>
    <w:rsid w:val="009B3F58"/>
    <w:rsid w:val="009B4AEA"/>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0C1"/>
    <w:rsid w:val="009C214B"/>
    <w:rsid w:val="009C2200"/>
    <w:rsid w:val="009C2AC9"/>
    <w:rsid w:val="009C2E57"/>
    <w:rsid w:val="009C3BF8"/>
    <w:rsid w:val="009C3BFF"/>
    <w:rsid w:val="009C3C36"/>
    <w:rsid w:val="009C3C83"/>
    <w:rsid w:val="009C3CAE"/>
    <w:rsid w:val="009C4001"/>
    <w:rsid w:val="009C41F7"/>
    <w:rsid w:val="009C43D1"/>
    <w:rsid w:val="009C46C2"/>
    <w:rsid w:val="009C4BD8"/>
    <w:rsid w:val="009C4D3C"/>
    <w:rsid w:val="009C55A3"/>
    <w:rsid w:val="009C59F5"/>
    <w:rsid w:val="009C5C46"/>
    <w:rsid w:val="009C6123"/>
    <w:rsid w:val="009C647B"/>
    <w:rsid w:val="009C673D"/>
    <w:rsid w:val="009C6B4E"/>
    <w:rsid w:val="009C6B68"/>
    <w:rsid w:val="009C6B6C"/>
    <w:rsid w:val="009C70DA"/>
    <w:rsid w:val="009C79D6"/>
    <w:rsid w:val="009C7CB7"/>
    <w:rsid w:val="009D0572"/>
    <w:rsid w:val="009D0663"/>
    <w:rsid w:val="009D0ABA"/>
    <w:rsid w:val="009D0B07"/>
    <w:rsid w:val="009D1024"/>
    <w:rsid w:val="009D10A5"/>
    <w:rsid w:val="009D1303"/>
    <w:rsid w:val="009D1314"/>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FAA"/>
    <w:rsid w:val="009D6190"/>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8CA"/>
    <w:rsid w:val="009E4D06"/>
    <w:rsid w:val="009E4DA8"/>
    <w:rsid w:val="009E4DB7"/>
    <w:rsid w:val="009E4FB9"/>
    <w:rsid w:val="009E5413"/>
    <w:rsid w:val="009E578D"/>
    <w:rsid w:val="009E62A6"/>
    <w:rsid w:val="009E62DE"/>
    <w:rsid w:val="009E66F7"/>
    <w:rsid w:val="009E6716"/>
    <w:rsid w:val="009E68EC"/>
    <w:rsid w:val="009E69DC"/>
    <w:rsid w:val="009E6A98"/>
    <w:rsid w:val="009F00A8"/>
    <w:rsid w:val="009F06AA"/>
    <w:rsid w:val="009F0C67"/>
    <w:rsid w:val="009F0C8A"/>
    <w:rsid w:val="009F0F1A"/>
    <w:rsid w:val="009F116B"/>
    <w:rsid w:val="009F135D"/>
    <w:rsid w:val="009F165D"/>
    <w:rsid w:val="009F168A"/>
    <w:rsid w:val="009F1754"/>
    <w:rsid w:val="009F1A51"/>
    <w:rsid w:val="009F1D1C"/>
    <w:rsid w:val="009F2C05"/>
    <w:rsid w:val="009F2E83"/>
    <w:rsid w:val="009F2E89"/>
    <w:rsid w:val="009F30C3"/>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E8"/>
    <w:rsid w:val="009F7106"/>
    <w:rsid w:val="009F71C0"/>
    <w:rsid w:val="009F7242"/>
    <w:rsid w:val="009F72FB"/>
    <w:rsid w:val="009F731B"/>
    <w:rsid w:val="009F73EE"/>
    <w:rsid w:val="009F7457"/>
    <w:rsid w:val="009F7A22"/>
    <w:rsid w:val="009F7C51"/>
    <w:rsid w:val="009F7E16"/>
    <w:rsid w:val="00A00560"/>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700"/>
    <w:rsid w:val="00A0471E"/>
    <w:rsid w:val="00A04904"/>
    <w:rsid w:val="00A049DF"/>
    <w:rsid w:val="00A04B5C"/>
    <w:rsid w:val="00A0548D"/>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101B8"/>
    <w:rsid w:val="00A10283"/>
    <w:rsid w:val="00A1044E"/>
    <w:rsid w:val="00A104E6"/>
    <w:rsid w:val="00A10740"/>
    <w:rsid w:val="00A108C0"/>
    <w:rsid w:val="00A10FA2"/>
    <w:rsid w:val="00A111D5"/>
    <w:rsid w:val="00A111F1"/>
    <w:rsid w:val="00A114C1"/>
    <w:rsid w:val="00A11751"/>
    <w:rsid w:val="00A1192A"/>
    <w:rsid w:val="00A11B01"/>
    <w:rsid w:val="00A11D23"/>
    <w:rsid w:val="00A11E86"/>
    <w:rsid w:val="00A11EF2"/>
    <w:rsid w:val="00A11EFA"/>
    <w:rsid w:val="00A1207A"/>
    <w:rsid w:val="00A1222B"/>
    <w:rsid w:val="00A12297"/>
    <w:rsid w:val="00A1229E"/>
    <w:rsid w:val="00A1262B"/>
    <w:rsid w:val="00A126D8"/>
    <w:rsid w:val="00A12C8E"/>
    <w:rsid w:val="00A1303B"/>
    <w:rsid w:val="00A130A3"/>
    <w:rsid w:val="00A133BE"/>
    <w:rsid w:val="00A134D5"/>
    <w:rsid w:val="00A136DA"/>
    <w:rsid w:val="00A137B3"/>
    <w:rsid w:val="00A13828"/>
    <w:rsid w:val="00A13BEE"/>
    <w:rsid w:val="00A141E4"/>
    <w:rsid w:val="00A14498"/>
    <w:rsid w:val="00A14515"/>
    <w:rsid w:val="00A14D7E"/>
    <w:rsid w:val="00A14DBE"/>
    <w:rsid w:val="00A14F0E"/>
    <w:rsid w:val="00A1524A"/>
    <w:rsid w:val="00A152CB"/>
    <w:rsid w:val="00A15C15"/>
    <w:rsid w:val="00A15C34"/>
    <w:rsid w:val="00A15DDD"/>
    <w:rsid w:val="00A15F08"/>
    <w:rsid w:val="00A15FE0"/>
    <w:rsid w:val="00A16124"/>
    <w:rsid w:val="00A161D3"/>
    <w:rsid w:val="00A16405"/>
    <w:rsid w:val="00A16A9E"/>
    <w:rsid w:val="00A16B41"/>
    <w:rsid w:val="00A17048"/>
    <w:rsid w:val="00A17527"/>
    <w:rsid w:val="00A17993"/>
    <w:rsid w:val="00A17CB0"/>
    <w:rsid w:val="00A201C1"/>
    <w:rsid w:val="00A202AD"/>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863"/>
    <w:rsid w:val="00A23966"/>
    <w:rsid w:val="00A23A84"/>
    <w:rsid w:val="00A23C98"/>
    <w:rsid w:val="00A23DFD"/>
    <w:rsid w:val="00A23E32"/>
    <w:rsid w:val="00A23E47"/>
    <w:rsid w:val="00A23F75"/>
    <w:rsid w:val="00A240B0"/>
    <w:rsid w:val="00A24395"/>
    <w:rsid w:val="00A24671"/>
    <w:rsid w:val="00A24A92"/>
    <w:rsid w:val="00A250DE"/>
    <w:rsid w:val="00A2550F"/>
    <w:rsid w:val="00A258CC"/>
    <w:rsid w:val="00A25A1B"/>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2CBF"/>
    <w:rsid w:val="00A332BF"/>
    <w:rsid w:val="00A334C7"/>
    <w:rsid w:val="00A33CC4"/>
    <w:rsid w:val="00A33D8B"/>
    <w:rsid w:val="00A341DF"/>
    <w:rsid w:val="00A345F2"/>
    <w:rsid w:val="00A34607"/>
    <w:rsid w:val="00A346AB"/>
    <w:rsid w:val="00A349D9"/>
    <w:rsid w:val="00A34E62"/>
    <w:rsid w:val="00A35435"/>
    <w:rsid w:val="00A35571"/>
    <w:rsid w:val="00A3583F"/>
    <w:rsid w:val="00A35849"/>
    <w:rsid w:val="00A3597C"/>
    <w:rsid w:val="00A35A10"/>
    <w:rsid w:val="00A35A45"/>
    <w:rsid w:val="00A35B57"/>
    <w:rsid w:val="00A35BD0"/>
    <w:rsid w:val="00A35FA6"/>
    <w:rsid w:val="00A361C4"/>
    <w:rsid w:val="00A362A5"/>
    <w:rsid w:val="00A36A8C"/>
    <w:rsid w:val="00A36B30"/>
    <w:rsid w:val="00A3729E"/>
    <w:rsid w:val="00A377E5"/>
    <w:rsid w:val="00A378AF"/>
    <w:rsid w:val="00A401A7"/>
    <w:rsid w:val="00A408FE"/>
    <w:rsid w:val="00A409A8"/>
    <w:rsid w:val="00A40BD8"/>
    <w:rsid w:val="00A40BF1"/>
    <w:rsid w:val="00A41633"/>
    <w:rsid w:val="00A41814"/>
    <w:rsid w:val="00A419BA"/>
    <w:rsid w:val="00A41B1C"/>
    <w:rsid w:val="00A41E07"/>
    <w:rsid w:val="00A41FD9"/>
    <w:rsid w:val="00A42151"/>
    <w:rsid w:val="00A424BD"/>
    <w:rsid w:val="00A42700"/>
    <w:rsid w:val="00A42728"/>
    <w:rsid w:val="00A428E0"/>
    <w:rsid w:val="00A42911"/>
    <w:rsid w:val="00A42971"/>
    <w:rsid w:val="00A42A28"/>
    <w:rsid w:val="00A42E62"/>
    <w:rsid w:val="00A432D4"/>
    <w:rsid w:val="00A43427"/>
    <w:rsid w:val="00A435E9"/>
    <w:rsid w:val="00A435FD"/>
    <w:rsid w:val="00A4398F"/>
    <w:rsid w:val="00A43F20"/>
    <w:rsid w:val="00A442B7"/>
    <w:rsid w:val="00A442F4"/>
    <w:rsid w:val="00A44C46"/>
    <w:rsid w:val="00A4532F"/>
    <w:rsid w:val="00A453AB"/>
    <w:rsid w:val="00A454EA"/>
    <w:rsid w:val="00A458B4"/>
    <w:rsid w:val="00A45A21"/>
    <w:rsid w:val="00A45DA2"/>
    <w:rsid w:val="00A460F1"/>
    <w:rsid w:val="00A4616D"/>
    <w:rsid w:val="00A468F2"/>
    <w:rsid w:val="00A46975"/>
    <w:rsid w:val="00A46F6F"/>
    <w:rsid w:val="00A46F7B"/>
    <w:rsid w:val="00A47257"/>
    <w:rsid w:val="00A472CA"/>
    <w:rsid w:val="00A4732A"/>
    <w:rsid w:val="00A4757D"/>
    <w:rsid w:val="00A4783F"/>
    <w:rsid w:val="00A47936"/>
    <w:rsid w:val="00A47DE4"/>
    <w:rsid w:val="00A47F6B"/>
    <w:rsid w:val="00A50365"/>
    <w:rsid w:val="00A5084E"/>
    <w:rsid w:val="00A50851"/>
    <w:rsid w:val="00A50DA9"/>
    <w:rsid w:val="00A5123A"/>
    <w:rsid w:val="00A51918"/>
    <w:rsid w:val="00A51E1B"/>
    <w:rsid w:val="00A51F3D"/>
    <w:rsid w:val="00A52150"/>
    <w:rsid w:val="00A52544"/>
    <w:rsid w:val="00A53529"/>
    <w:rsid w:val="00A537A8"/>
    <w:rsid w:val="00A53D79"/>
    <w:rsid w:val="00A5409E"/>
    <w:rsid w:val="00A540F4"/>
    <w:rsid w:val="00A54273"/>
    <w:rsid w:val="00A544ED"/>
    <w:rsid w:val="00A54A2A"/>
    <w:rsid w:val="00A54A85"/>
    <w:rsid w:val="00A54B5C"/>
    <w:rsid w:val="00A555DD"/>
    <w:rsid w:val="00A55617"/>
    <w:rsid w:val="00A557B5"/>
    <w:rsid w:val="00A55CCF"/>
    <w:rsid w:val="00A55F33"/>
    <w:rsid w:val="00A5607E"/>
    <w:rsid w:val="00A561ED"/>
    <w:rsid w:val="00A56A45"/>
    <w:rsid w:val="00A56D86"/>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7E1"/>
    <w:rsid w:val="00A65D10"/>
    <w:rsid w:val="00A664ED"/>
    <w:rsid w:val="00A66890"/>
    <w:rsid w:val="00A668A9"/>
    <w:rsid w:val="00A66A3E"/>
    <w:rsid w:val="00A66D4D"/>
    <w:rsid w:val="00A66D5C"/>
    <w:rsid w:val="00A66E8C"/>
    <w:rsid w:val="00A67534"/>
    <w:rsid w:val="00A67770"/>
    <w:rsid w:val="00A6778A"/>
    <w:rsid w:val="00A6785D"/>
    <w:rsid w:val="00A703E2"/>
    <w:rsid w:val="00A7048F"/>
    <w:rsid w:val="00A704BC"/>
    <w:rsid w:val="00A7056F"/>
    <w:rsid w:val="00A70721"/>
    <w:rsid w:val="00A70858"/>
    <w:rsid w:val="00A70B52"/>
    <w:rsid w:val="00A70DA1"/>
    <w:rsid w:val="00A70EBA"/>
    <w:rsid w:val="00A70FC6"/>
    <w:rsid w:val="00A710CB"/>
    <w:rsid w:val="00A714AA"/>
    <w:rsid w:val="00A714EE"/>
    <w:rsid w:val="00A71A0A"/>
    <w:rsid w:val="00A723B3"/>
    <w:rsid w:val="00A723C6"/>
    <w:rsid w:val="00A723E7"/>
    <w:rsid w:val="00A724E0"/>
    <w:rsid w:val="00A7252C"/>
    <w:rsid w:val="00A72887"/>
    <w:rsid w:val="00A72A8B"/>
    <w:rsid w:val="00A72D29"/>
    <w:rsid w:val="00A72EA7"/>
    <w:rsid w:val="00A72ECA"/>
    <w:rsid w:val="00A72F26"/>
    <w:rsid w:val="00A72F9F"/>
    <w:rsid w:val="00A7308C"/>
    <w:rsid w:val="00A730AD"/>
    <w:rsid w:val="00A732E0"/>
    <w:rsid w:val="00A734B5"/>
    <w:rsid w:val="00A735F9"/>
    <w:rsid w:val="00A73754"/>
    <w:rsid w:val="00A737BA"/>
    <w:rsid w:val="00A737C9"/>
    <w:rsid w:val="00A73B5A"/>
    <w:rsid w:val="00A73DF2"/>
    <w:rsid w:val="00A7418F"/>
    <w:rsid w:val="00A74485"/>
    <w:rsid w:val="00A744E2"/>
    <w:rsid w:val="00A7454A"/>
    <w:rsid w:val="00A74622"/>
    <w:rsid w:val="00A74899"/>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DEF"/>
    <w:rsid w:val="00A8208C"/>
    <w:rsid w:val="00A8237B"/>
    <w:rsid w:val="00A826D7"/>
    <w:rsid w:val="00A82D5F"/>
    <w:rsid w:val="00A82DA5"/>
    <w:rsid w:val="00A831F4"/>
    <w:rsid w:val="00A839DE"/>
    <w:rsid w:val="00A83E24"/>
    <w:rsid w:val="00A83EBB"/>
    <w:rsid w:val="00A84064"/>
    <w:rsid w:val="00A84242"/>
    <w:rsid w:val="00A84585"/>
    <w:rsid w:val="00A8458A"/>
    <w:rsid w:val="00A84639"/>
    <w:rsid w:val="00A84827"/>
    <w:rsid w:val="00A84C42"/>
    <w:rsid w:val="00A853CF"/>
    <w:rsid w:val="00A855A0"/>
    <w:rsid w:val="00A857F2"/>
    <w:rsid w:val="00A85D69"/>
    <w:rsid w:val="00A866DC"/>
    <w:rsid w:val="00A8674C"/>
    <w:rsid w:val="00A8674E"/>
    <w:rsid w:val="00A8689A"/>
    <w:rsid w:val="00A869E2"/>
    <w:rsid w:val="00A869F1"/>
    <w:rsid w:val="00A86E78"/>
    <w:rsid w:val="00A86FFD"/>
    <w:rsid w:val="00A877E4"/>
    <w:rsid w:val="00A8789C"/>
    <w:rsid w:val="00A87CA7"/>
    <w:rsid w:val="00A87E77"/>
    <w:rsid w:val="00A90276"/>
    <w:rsid w:val="00A90337"/>
    <w:rsid w:val="00A90416"/>
    <w:rsid w:val="00A90555"/>
    <w:rsid w:val="00A905C3"/>
    <w:rsid w:val="00A908AE"/>
    <w:rsid w:val="00A908ED"/>
    <w:rsid w:val="00A90A63"/>
    <w:rsid w:val="00A90CB7"/>
    <w:rsid w:val="00A912B8"/>
    <w:rsid w:val="00A913A9"/>
    <w:rsid w:val="00A91480"/>
    <w:rsid w:val="00A91542"/>
    <w:rsid w:val="00A916B1"/>
    <w:rsid w:val="00A91C4E"/>
    <w:rsid w:val="00A91EB2"/>
    <w:rsid w:val="00A91F59"/>
    <w:rsid w:val="00A922FF"/>
    <w:rsid w:val="00A9247A"/>
    <w:rsid w:val="00A92733"/>
    <w:rsid w:val="00A92C82"/>
    <w:rsid w:val="00A92CDC"/>
    <w:rsid w:val="00A9320B"/>
    <w:rsid w:val="00A93525"/>
    <w:rsid w:val="00A93CC4"/>
    <w:rsid w:val="00A93E32"/>
    <w:rsid w:val="00A93E40"/>
    <w:rsid w:val="00A93F4F"/>
    <w:rsid w:val="00A944E1"/>
    <w:rsid w:val="00A94807"/>
    <w:rsid w:val="00A9485F"/>
    <w:rsid w:val="00A9497E"/>
    <w:rsid w:val="00A94AE1"/>
    <w:rsid w:val="00A95224"/>
    <w:rsid w:val="00A953CD"/>
    <w:rsid w:val="00A95571"/>
    <w:rsid w:val="00A9599E"/>
    <w:rsid w:val="00A95A26"/>
    <w:rsid w:val="00A95C88"/>
    <w:rsid w:val="00A95EC9"/>
    <w:rsid w:val="00A96481"/>
    <w:rsid w:val="00A96604"/>
    <w:rsid w:val="00A9674D"/>
    <w:rsid w:val="00A969EA"/>
    <w:rsid w:val="00A97663"/>
    <w:rsid w:val="00A9779A"/>
    <w:rsid w:val="00A9796C"/>
    <w:rsid w:val="00A97A67"/>
    <w:rsid w:val="00A97E7E"/>
    <w:rsid w:val="00A97F10"/>
    <w:rsid w:val="00AA0060"/>
    <w:rsid w:val="00AA0176"/>
    <w:rsid w:val="00AA0248"/>
    <w:rsid w:val="00AA07E1"/>
    <w:rsid w:val="00AA0C2E"/>
    <w:rsid w:val="00AA0D48"/>
    <w:rsid w:val="00AA0F26"/>
    <w:rsid w:val="00AA1081"/>
    <w:rsid w:val="00AA1480"/>
    <w:rsid w:val="00AA19BD"/>
    <w:rsid w:val="00AA1ADF"/>
    <w:rsid w:val="00AA1B90"/>
    <w:rsid w:val="00AA1C8B"/>
    <w:rsid w:val="00AA1DF6"/>
    <w:rsid w:val="00AA1EB7"/>
    <w:rsid w:val="00AA1F77"/>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EEE"/>
    <w:rsid w:val="00AA78E5"/>
    <w:rsid w:val="00AA7AC2"/>
    <w:rsid w:val="00AB0617"/>
    <w:rsid w:val="00AB0B0F"/>
    <w:rsid w:val="00AB0CBB"/>
    <w:rsid w:val="00AB0DD9"/>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B0E"/>
    <w:rsid w:val="00AB4F17"/>
    <w:rsid w:val="00AB54DA"/>
    <w:rsid w:val="00AB589C"/>
    <w:rsid w:val="00AB5939"/>
    <w:rsid w:val="00AB5E15"/>
    <w:rsid w:val="00AB5E3E"/>
    <w:rsid w:val="00AB611D"/>
    <w:rsid w:val="00AB61B7"/>
    <w:rsid w:val="00AB6258"/>
    <w:rsid w:val="00AB6449"/>
    <w:rsid w:val="00AB64BB"/>
    <w:rsid w:val="00AB65E0"/>
    <w:rsid w:val="00AB68C7"/>
    <w:rsid w:val="00AB6BCE"/>
    <w:rsid w:val="00AB6DBB"/>
    <w:rsid w:val="00AB718D"/>
    <w:rsid w:val="00AB7261"/>
    <w:rsid w:val="00AB728C"/>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809"/>
    <w:rsid w:val="00AC1833"/>
    <w:rsid w:val="00AC1AEC"/>
    <w:rsid w:val="00AC1C88"/>
    <w:rsid w:val="00AC2A0D"/>
    <w:rsid w:val="00AC2A53"/>
    <w:rsid w:val="00AC2E3F"/>
    <w:rsid w:val="00AC35A3"/>
    <w:rsid w:val="00AC3BAF"/>
    <w:rsid w:val="00AC3BCB"/>
    <w:rsid w:val="00AC3E39"/>
    <w:rsid w:val="00AC3FB2"/>
    <w:rsid w:val="00AC427D"/>
    <w:rsid w:val="00AC4CC5"/>
    <w:rsid w:val="00AC4CDF"/>
    <w:rsid w:val="00AC50D8"/>
    <w:rsid w:val="00AC5430"/>
    <w:rsid w:val="00AC5673"/>
    <w:rsid w:val="00AC590F"/>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2568"/>
    <w:rsid w:val="00AD28E7"/>
    <w:rsid w:val="00AD2B71"/>
    <w:rsid w:val="00AD2CE0"/>
    <w:rsid w:val="00AD3520"/>
    <w:rsid w:val="00AD35D3"/>
    <w:rsid w:val="00AD3A61"/>
    <w:rsid w:val="00AD3ACE"/>
    <w:rsid w:val="00AD3FCB"/>
    <w:rsid w:val="00AD43B0"/>
    <w:rsid w:val="00AD45EA"/>
    <w:rsid w:val="00AD476A"/>
    <w:rsid w:val="00AD4833"/>
    <w:rsid w:val="00AD4BB5"/>
    <w:rsid w:val="00AD4FCA"/>
    <w:rsid w:val="00AD5470"/>
    <w:rsid w:val="00AD54D6"/>
    <w:rsid w:val="00AD58A2"/>
    <w:rsid w:val="00AD593F"/>
    <w:rsid w:val="00AD59E1"/>
    <w:rsid w:val="00AD5B70"/>
    <w:rsid w:val="00AD5CDF"/>
    <w:rsid w:val="00AD5D3A"/>
    <w:rsid w:val="00AD60B9"/>
    <w:rsid w:val="00AD61D6"/>
    <w:rsid w:val="00AD6626"/>
    <w:rsid w:val="00AD6777"/>
    <w:rsid w:val="00AD6918"/>
    <w:rsid w:val="00AD6BFC"/>
    <w:rsid w:val="00AD718A"/>
    <w:rsid w:val="00AD7258"/>
    <w:rsid w:val="00AD739C"/>
    <w:rsid w:val="00AD75A5"/>
    <w:rsid w:val="00AD7937"/>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1B"/>
    <w:rsid w:val="00AE559A"/>
    <w:rsid w:val="00AE566E"/>
    <w:rsid w:val="00AE57C4"/>
    <w:rsid w:val="00AE631A"/>
    <w:rsid w:val="00AE63A1"/>
    <w:rsid w:val="00AE6544"/>
    <w:rsid w:val="00AE66C5"/>
    <w:rsid w:val="00AE676F"/>
    <w:rsid w:val="00AE6B25"/>
    <w:rsid w:val="00AE6E9C"/>
    <w:rsid w:val="00AE7531"/>
    <w:rsid w:val="00AE7BF3"/>
    <w:rsid w:val="00AE7EA1"/>
    <w:rsid w:val="00AF02D9"/>
    <w:rsid w:val="00AF083D"/>
    <w:rsid w:val="00AF083E"/>
    <w:rsid w:val="00AF0BA0"/>
    <w:rsid w:val="00AF0D10"/>
    <w:rsid w:val="00AF104E"/>
    <w:rsid w:val="00AF10DE"/>
    <w:rsid w:val="00AF11BC"/>
    <w:rsid w:val="00AF11DE"/>
    <w:rsid w:val="00AF13AE"/>
    <w:rsid w:val="00AF15B7"/>
    <w:rsid w:val="00AF1683"/>
    <w:rsid w:val="00AF19BC"/>
    <w:rsid w:val="00AF1A4D"/>
    <w:rsid w:val="00AF1C54"/>
    <w:rsid w:val="00AF1FC3"/>
    <w:rsid w:val="00AF230F"/>
    <w:rsid w:val="00AF2448"/>
    <w:rsid w:val="00AF27BF"/>
    <w:rsid w:val="00AF28FE"/>
    <w:rsid w:val="00AF2B51"/>
    <w:rsid w:val="00AF2E1D"/>
    <w:rsid w:val="00AF2E49"/>
    <w:rsid w:val="00AF321D"/>
    <w:rsid w:val="00AF322F"/>
    <w:rsid w:val="00AF3264"/>
    <w:rsid w:val="00AF32C2"/>
    <w:rsid w:val="00AF337E"/>
    <w:rsid w:val="00AF3466"/>
    <w:rsid w:val="00AF35EC"/>
    <w:rsid w:val="00AF38A4"/>
    <w:rsid w:val="00AF3B0D"/>
    <w:rsid w:val="00AF3F77"/>
    <w:rsid w:val="00AF4219"/>
    <w:rsid w:val="00AF45AE"/>
    <w:rsid w:val="00AF479C"/>
    <w:rsid w:val="00AF47D9"/>
    <w:rsid w:val="00AF4BEC"/>
    <w:rsid w:val="00AF4CF8"/>
    <w:rsid w:val="00AF4E83"/>
    <w:rsid w:val="00AF4FE9"/>
    <w:rsid w:val="00AF5687"/>
    <w:rsid w:val="00AF56B9"/>
    <w:rsid w:val="00AF5D7C"/>
    <w:rsid w:val="00AF650B"/>
    <w:rsid w:val="00AF6578"/>
    <w:rsid w:val="00AF66BB"/>
    <w:rsid w:val="00AF66FC"/>
    <w:rsid w:val="00AF6A20"/>
    <w:rsid w:val="00AF6F76"/>
    <w:rsid w:val="00AF718D"/>
    <w:rsid w:val="00AF7941"/>
    <w:rsid w:val="00AF7A99"/>
    <w:rsid w:val="00AF7B17"/>
    <w:rsid w:val="00AF7D48"/>
    <w:rsid w:val="00B000EF"/>
    <w:rsid w:val="00B004D0"/>
    <w:rsid w:val="00B007C5"/>
    <w:rsid w:val="00B00B9C"/>
    <w:rsid w:val="00B00C39"/>
    <w:rsid w:val="00B00C86"/>
    <w:rsid w:val="00B01B19"/>
    <w:rsid w:val="00B01B49"/>
    <w:rsid w:val="00B01D7D"/>
    <w:rsid w:val="00B01F25"/>
    <w:rsid w:val="00B02065"/>
    <w:rsid w:val="00B02118"/>
    <w:rsid w:val="00B022F9"/>
    <w:rsid w:val="00B02CF8"/>
    <w:rsid w:val="00B02E6E"/>
    <w:rsid w:val="00B02F82"/>
    <w:rsid w:val="00B03158"/>
    <w:rsid w:val="00B031FE"/>
    <w:rsid w:val="00B032E6"/>
    <w:rsid w:val="00B033C5"/>
    <w:rsid w:val="00B03548"/>
    <w:rsid w:val="00B0399F"/>
    <w:rsid w:val="00B03C56"/>
    <w:rsid w:val="00B040BF"/>
    <w:rsid w:val="00B04135"/>
    <w:rsid w:val="00B04220"/>
    <w:rsid w:val="00B042B1"/>
    <w:rsid w:val="00B0454E"/>
    <w:rsid w:val="00B04899"/>
    <w:rsid w:val="00B04A5B"/>
    <w:rsid w:val="00B04CE4"/>
    <w:rsid w:val="00B04FAE"/>
    <w:rsid w:val="00B05212"/>
    <w:rsid w:val="00B057A2"/>
    <w:rsid w:val="00B05AEB"/>
    <w:rsid w:val="00B05EF1"/>
    <w:rsid w:val="00B05FBF"/>
    <w:rsid w:val="00B061B6"/>
    <w:rsid w:val="00B0670C"/>
    <w:rsid w:val="00B0672E"/>
    <w:rsid w:val="00B0673A"/>
    <w:rsid w:val="00B06A19"/>
    <w:rsid w:val="00B06D05"/>
    <w:rsid w:val="00B074B0"/>
    <w:rsid w:val="00B0767E"/>
    <w:rsid w:val="00B079DF"/>
    <w:rsid w:val="00B07A54"/>
    <w:rsid w:val="00B10127"/>
    <w:rsid w:val="00B109C2"/>
    <w:rsid w:val="00B10F7D"/>
    <w:rsid w:val="00B118C1"/>
    <w:rsid w:val="00B11B60"/>
    <w:rsid w:val="00B11F00"/>
    <w:rsid w:val="00B120CF"/>
    <w:rsid w:val="00B12353"/>
    <w:rsid w:val="00B12590"/>
    <w:rsid w:val="00B128D3"/>
    <w:rsid w:val="00B12AB9"/>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A04"/>
    <w:rsid w:val="00B17B10"/>
    <w:rsid w:val="00B17C6F"/>
    <w:rsid w:val="00B17CE2"/>
    <w:rsid w:val="00B17D68"/>
    <w:rsid w:val="00B17D82"/>
    <w:rsid w:val="00B17F34"/>
    <w:rsid w:val="00B17F3F"/>
    <w:rsid w:val="00B17F9D"/>
    <w:rsid w:val="00B204B6"/>
    <w:rsid w:val="00B20605"/>
    <w:rsid w:val="00B20E5F"/>
    <w:rsid w:val="00B21254"/>
    <w:rsid w:val="00B21396"/>
    <w:rsid w:val="00B213FA"/>
    <w:rsid w:val="00B21ECA"/>
    <w:rsid w:val="00B22033"/>
    <w:rsid w:val="00B2259B"/>
    <w:rsid w:val="00B22630"/>
    <w:rsid w:val="00B226ED"/>
    <w:rsid w:val="00B22888"/>
    <w:rsid w:val="00B2294D"/>
    <w:rsid w:val="00B22AA3"/>
    <w:rsid w:val="00B22C5E"/>
    <w:rsid w:val="00B22C69"/>
    <w:rsid w:val="00B22F57"/>
    <w:rsid w:val="00B22FCA"/>
    <w:rsid w:val="00B234BE"/>
    <w:rsid w:val="00B2352F"/>
    <w:rsid w:val="00B23C2F"/>
    <w:rsid w:val="00B23FD9"/>
    <w:rsid w:val="00B241D2"/>
    <w:rsid w:val="00B241D5"/>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73EF"/>
    <w:rsid w:val="00B277C6"/>
    <w:rsid w:val="00B277D8"/>
    <w:rsid w:val="00B27A80"/>
    <w:rsid w:val="00B27C2A"/>
    <w:rsid w:val="00B27E4D"/>
    <w:rsid w:val="00B3000D"/>
    <w:rsid w:val="00B30189"/>
    <w:rsid w:val="00B30832"/>
    <w:rsid w:val="00B30966"/>
    <w:rsid w:val="00B30A5C"/>
    <w:rsid w:val="00B30F55"/>
    <w:rsid w:val="00B3117E"/>
    <w:rsid w:val="00B31391"/>
    <w:rsid w:val="00B31525"/>
    <w:rsid w:val="00B315B2"/>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007"/>
    <w:rsid w:val="00B341C8"/>
    <w:rsid w:val="00B342DF"/>
    <w:rsid w:val="00B34823"/>
    <w:rsid w:val="00B34877"/>
    <w:rsid w:val="00B34FA9"/>
    <w:rsid w:val="00B3536D"/>
    <w:rsid w:val="00B355F6"/>
    <w:rsid w:val="00B3568C"/>
    <w:rsid w:val="00B35877"/>
    <w:rsid w:val="00B358D2"/>
    <w:rsid w:val="00B35BBE"/>
    <w:rsid w:val="00B3611F"/>
    <w:rsid w:val="00B36254"/>
    <w:rsid w:val="00B363A1"/>
    <w:rsid w:val="00B36422"/>
    <w:rsid w:val="00B37309"/>
    <w:rsid w:val="00B37C13"/>
    <w:rsid w:val="00B37F1A"/>
    <w:rsid w:val="00B40213"/>
    <w:rsid w:val="00B40442"/>
    <w:rsid w:val="00B40724"/>
    <w:rsid w:val="00B40761"/>
    <w:rsid w:val="00B40AC9"/>
    <w:rsid w:val="00B40BF0"/>
    <w:rsid w:val="00B40E2C"/>
    <w:rsid w:val="00B40F98"/>
    <w:rsid w:val="00B410D3"/>
    <w:rsid w:val="00B411EA"/>
    <w:rsid w:val="00B417A5"/>
    <w:rsid w:val="00B4184C"/>
    <w:rsid w:val="00B41884"/>
    <w:rsid w:val="00B42276"/>
    <w:rsid w:val="00B42D50"/>
    <w:rsid w:val="00B42ECB"/>
    <w:rsid w:val="00B43869"/>
    <w:rsid w:val="00B438EF"/>
    <w:rsid w:val="00B43CE8"/>
    <w:rsid w:val="00B43D61"/>
    <w:rsid w:val="00B444C6"/>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0718"/>
    <w:rsid w:val="00B51126"/>
    <w:rsid w:val="00B512AE"/>
    <w:rsid w:val="00B5135A"/>
    <w:rsid w:val="00B5185F"/>
    <w:rsid w:val="00B51875"/>
    <w:rsid w:val="00B518F0"/>
    <w:rsid w:val="00B5196E"/>
    <w:rsid w:val="00B51A9D"/>
    <w:rsid w:val="00B51F88"/>
    <w:rsid w:val="00B52361"/>
    <w:rsid w:val="00B52519"/>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50F9"/>
    <w:rsid w:val="00B55267"/>
    <w:rsid w:val="00B55310"/>
    <w:rsid w:val="00B55797"/>
    <w:rsid w:val="00B557AE"/>
    <w:rsid w:val="00B55DF4"/>
    <w:rsid w:val="00B561F0"/>
    <w:rsid w:val="00B5641D"/>
    <w:rsid w:val="00B56643"/>
    <w:rsid w:val="00B56C28"/>
    <w:rsid w:val="00B56C4F"/>
    <w:rsid w:val="00B56C88"/>
    <w:rsid w:val="00B572FD"/>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C6C"/>
    <w:rsid w:val="00B62F53"/>
    <w:rsid w:val="00B63350"/>
    <w:rsid w:val="00B636F6"/>
    <w:rsid w:val="00B63C2C"/>
    <w:rsid w:val="00B63C35"/>
    <w:rsid w:val="00B63DB0"/>
    <w:rsid w:val="00B63E4E"/>
    <w:rsid w:val="00B63FE0"/>
    <w:rsid w:val="00B641B3"/>
    <w:rsid w:val="00B648AB"/>
    <w:rsid w:val="00B64996"/>
    <w:rsid w:val="00B64EF3"/>
    <w:rsid w:val="00B64FF8"/>
    <w:rsid w:val="00B65013"/>
    <w:rsid w:val="00B6509D"/>
    <w:rsid w:val="00B651DF"/>
    <w:rsid w:val="00B65244"/>
    <w:rsid w:val="00B65320"/>
    <w:rsid w:val="00B653F8"/>
    <w:rsid w:val="00B656A7"/>
    <w:rsid w:val="00B65A93"/>
    <w:rsid w:val="00B65B86"/>
    <w:rsid w:val="00B65C70"/>
    <w:rsid w:val="00B65E08"/>
    <w:rsid w:val="00B6600F"/>
    <w:rsid w:val="00B660B8"/>
    <w:rsid w:val="00B66318"/>
    <w:rsid w:val="00B6679F"/>
    <w:rsid w:val="00B66E54"/>
    <w:rsid w:val="00B66E8B"/>
    <w:rsid w:val="00B66F9B"/>
    <w:rsid w:val="00B671C2"/>
    <w:rsid w:val="00B67731"/>
    <w:rsid w:val="00B6779D"/>
    <w:rsid w:val="00B6792B"/>
    <w:rsid w:val="00B679C9"/>
    <w:rsid w:val="00B67B24"/>
    <w:rsid w:val="00B700A9"/>
    <w:rsid w:val="00B70937"/>
    <w:rsid w:val="00B70EB8"/>
    <w:rsid w:val="00B70EE9"/>
    <w:rsid w:val="00B7111C"/>
    <w:rsid w:val="00B71187"/>
    <w:rsid w:val="00B714D3"/>
    <w:rsid w:val="00B71C99"/>
    <w:rsid w:val="00B71D73"/>
    <w:rsid w:val="00B72366"/>
    <w:rsid w:val="00B72406"/>
    <w:rsid w:val="00B727ED"/>
    <w:rsid w:val="00B72FDB"/>
    <w:rsid w:val="00B730D1"/>
    <w:rsid w:val="00B73587"/>
    <w:rsid w:val="00B7396D"/>
    <w:rsid w:val="00B73A59"/>
    <w:rsid w:val="00B73A8D"/>
    <w:rsid w:val="00B742E5"/>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EF4"/>
    <w:rsid w:val="00B778A6"/>
    <w:rsid w:val="00B77AD1"/>
    <w:rsid w:val="00B77B89"/>
    <w:rsid w:val="00B77C59"/>
    <w:rsid w:val="00B77DCB"/>
    <w:rsid w:val="00B77EA8"/>
    <w:rsid w:val="00B8023B"/>
    <w:rsid w:val="00B804FC"/>
    <w:rsid w:val="00B8094D"/>
    <w:rsid w:val="00B809DD"/>
    <w:rsid w:val="00B80DB2"/>
    <w:rsid w:val="00B80DF5"/>
    <w:rsid w:val="00B80E65"/>
    <w:rsid w:val="00B80E76"/>
    <w:rsid w:val="00B812CD"/>
    <w:rsid w:val="00B81571"/>
    <w:rsid w:val="00B81E33"/>
    <w:rsid w:val="00B81FE5"/>
    <w:rsid w:val="00B82006"/>
    <w:rsid w:val="00B824BC"/>
    <w:rsid w:val="00B82A42"/>
    <w:rsid w:val="00B82B57"/>
    <w:rsid w:val="00B82D04"/>
    <w:rsid w:val="00B83314"/>
    <w:rsid w:val="00B83324"/>
    <w:rsid w:val="00B83412"/>
    <w:rsid w:val="00B836F8"/>
    <w:rsid w:val="00B83D74"/>
    <w:rsid w:val="00B842CA"/>
    <w:rsid w:val="00B8435B"/>
    <w:rsid w:val="00B849A1"/>
    <w:rsid w:val="00B8573A"/>
    <w:rsid w:val="00B858F9"/>
    <w:rsid w:val="00B86062"/>
    <w:rsid w:val="00B86353"/>
    <w:rsid w:val="00B865E7"/>
    <w:rsid w:val="00B86811"/>
    <w:rsid w:val="00B86E36"/>
    <w:rsid w:val="00B8758B"/>
    <w:rsid w:val="00B87A99"/>
    <w:rsid w:val="00B87BD9"/>
    <w:rsid w:val="00B90090"/>
    <w:rsid w:val="00B902C8"/>
    <w:rsid w:val="00B904B4"/>
    <w:rsid w:val="00B907D9"/>
    <w:rsid w:val="00B908D2"/>
    <w:rsid w:val="00B90B2B"/>
    <w:rsid w:val="00B90B99"/>
    <w:rsid w:val="00B918E1"/>
    <w:rsid w:val="00B91BDE"/>
    <w:rsid w:val="00B91EDE"/>
    <w:rsid w:val="00B91FF1"/>
    <w:rsid w:val="00B923BA"/>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898"/>
    <w:rsid w:val="00B94A01"/>
    <w:rsid w:val="00B94B28"/>
    <w:rsid w:val="00B95072"/>
    <w:rsid w:val="00B950AB"/>
    <w:rsid w:val="00B951FE"/>
    <w:rsid w:val="00B955F5"/>
    <w:rsid w:val="00B95806"/>
    <w:rsid w:val="00B95894"/>
    <w:rsid w:val="00B95979"/>
    <w:rsid w:val="00B95CCC"/>
    <w:rsid w:val="00B95F50"/>
    <w:rsid w:val="00B95FAB"/>
    <w:rsid w:val="00B96004"/>
    <w:rsid w:val="00B96015"/>
    <w:rsid w:val="00B96572"/>
    <w:rsid w:val="00B96AF9"/>
    <w:rsid w:val="00B96DE7"/>
    <w:rsid w:val="00B96E36"/>
    <w:rsid w:val="00B972BB"/>
    <w:rsid w:val="00B9780E"/>
    <w:rsid w:val="00B97D3A"/>
    <w:rsid w:val="00B97EA1"/>
    <w:rsid w:val="00BA008A"/>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461"/>
    <w:rsid w:val="00BA4E5A"/>
    <w:rsid w:val="00BA4F8C"/>
    <w:rsid w:val="00BA515B"/>
    <w:rsid w:val="00BA5413"/>
    <w:rsid w:val="00BA5428"/>
    <w:rsid w:val="00BA563A"/>
    <w:rsid w:val="00BA5782"/>
    <w:rsid w:val="00BA5809"/>
    <w:rsid w:val="00BA589C"/>
    <w:rsid w:val="00BA5B85"/>
    <w:rsid w:val="00BA5DD6"/>
    <w:rsid w:val="00BA610D"/>
    <w:rsid w:val="00BA650F"/>
    <w:rsid w:val="00BA694B"/>
    <w:rsid w:val="00BA6C37"/>
    <w:rsid w:val="00BA6F77"/>
    <w:rsid w:val="00BA7301"/>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94"/>
    <w:rsid w:val="00BB6B00"/>
    <w:rsid w:val="00BB6D9F"/>
    <w:rsid w:val="00BB6E00"/>
    <w:rsid w:val="00BB6E74"/>
    <w:rsid w:val="00BB6E7A"/>
    <w:rsid w:val="00BB74DE"/>
    <w:rsid w:val="00BB751E"/>
    <w:rsid w:val="00BB75E7"/>
    <w:rsid w:val="00BB7AE2"/>
    <w:rsid w:val="00BB7EBE"/>
    <w:rsid w:val="00BB7FD5"/>
    <w:rsid w:val="00BC15A9"/>
    <w:rsid w:val="00BC183C"/>
    <w:rsid w:val="00BC1DA0"/>
    <w:rsid w:val="00BC1E92"/>
    <w:rsid w:val="00BC20EB"/>
    <w:rsid w:val="00BC23D5"/>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F2F"/>
    <w:rsid w:val="00BC516F"/>
    <w:rsid w:val="00BC5178"/>
    <w:rsid w:val="00BC540D"/>
    <w:rsid w:val="00BC550F"/>
    <w:rsid w:val="00BC6347"/>
    <w:rsid w:val="00BC638E"/>
    <w:rsid w:val="00BC6602"/>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822"/>
    <w:rsid w:val="00BD2A44"/>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7CB"/>
    <w:rsid w:val="00BD4E20"/>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C7C"/>
    <w:rsid w:val="00BE0062"/>
    <w:rsid w:val="00BE02DA"/>
    <w:rsid w:val="00BE0402"/>
    <w:rsid w:val="00BE07BD"/>
    <w:rsid w:val="00BE081B"/>
    <w:rsid w:val="00BE0E12"/>
    <w:rsid w:val="00BE1142"/>
    <w:rsid w:val="00BE1305"/>
    <w:rsid w:val="00BE1715"/>
    <w:rsid w:val="00BE18D2"/>
    <w:rsid w:val="00BE1BEA"/>
    <w:rsid w:val="00BE1E4E"/>
    <w:rsid w:val="00BE22E7"/>
    <w:rsid w:val="00BE239D"/>
    <w:rsid w:val="00BE23A3"/>
    <w:rsid w:val="00BE23BE"/>
    <w:rsid w:val="00BE2510"/>
    <w:rsid w:val="00BE2F6F"/>
    <w:rsid w:val="00BE37D5"/>
    <w:rsid w:val="00BE389C"/>
    <w:rsid w:val="00BE3DBC"/>
    <w:rsid w:val="00BE3F4B"/>
    <w:rsid w:val="00BE4305"/>
    <w:rsid w:val="00BE4616"/>
    <w:rsid w:val="00BE478B"/>
    <w:rsid w:val="00BE4936"/>
    <w:rsid w:val="00BE4B88"/>
    <w:rsid w:val="00BE4CC3"/>
    <w:rsid w:val="00BE531B"/>
    <w:rsid w:val="00BE54B4"/>
    <w:rsid w:val="00BE5617"/>
    <w:rsid w:val="00BE5841"/>
    <w:rsid w:val="00BE5894"/>
    <w:rsid w:val="00BE5900"/>
    <w:rsid w:val="00BE5918"/>
    <w:rsid w:val="00BE5BC4"/>
    <w:rsid w:val="00BE5C49"/>
    <w:rsid w:val="00BE623F"/>
    <w:rsid w:val="00BE64AB"/>
    <w:rsid w:val="00BE6681"/>
    <w:rsid w:val="00BE6712"/>
    <w:rsid w:val="00BE6EA5"/>
    <w:rsid w:val="00BE724D"/>
    <w:rsid w:val="00BE75E8"/>
    <w:rsid w:val="00BE765F"/>
    <w:rsid w:val="00BE795B"/>
    <w:rsid w:val="00BE799A"/>
    <w:rsid w:val="00BE7CAA"/>
    <w:rsid w:val="00BF023A"/>
    <w:rsid w:val="00BF08BA"/>
    <w:rsid w:val="00BF08D9"/>
    <w:rsid w:val="00BF09AC"/>
    <w:rsid w:val="00BF1033"/>
    <w:rsid w:val="00BF10F6"/>
    <w:rsid w:val="00BF134C"/>
    <w:rsid w:val="00BF13B3"/>
    <w:rsid w:val="00BF17E7"/>
    <w:rsid w:val="00BF18D1"/>
    <w:rsid w:val="00BF1A99"/>
    <w:rsid w:val="00BF1B4C"/>
    <w:rsid w:val="00BF2320"/>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60E"/>
    <w:rsid w:val="00BF58BF"/>
    <w:rsid w:val="00BF5920"/>
    <w:rsid w:val="00BF5B10"/>
    <w:rsid w:val="00BF61F2"/>
    <w:rsid w:val="00BF62DE"/>
    <w:rsid w:val="00BF636D"/>
    <w:rsid w:val="00BF68ED"/>
    <w:rsid w:val="00BF6B9D"/>
    <w:rsid w:val="00BF755F"/>
    <w:rsid w:val="00C0008F"/>
    <w:rsid w:val="00C000D2"/>
    <w:rsid w:val="00C002CA"/>
    <w:rsid w:val="00C007A1"/>
    <w:rsid w:val="00C01098"/>
    <w:rsid w:val="00C0182B"/>
    <w:rsid w:val="00C01B98"/>
    <w:rsid w:val="00C01D53"/>
    <w:rsid w:val="00C01D67"/>
    <w:rsid w:val="00C0265E"/>
    <w:rsid w:val="00C0272E"/>
    <w:rsid w:val="00C02760"/>
    <w:rsid w:val="00C02863"/>
    <w:rsid w:val="00C0292C"/>
    <w:rsid w:val="00C02B4A"/>
    <w:rsid w:val="00C03049"/>
    <w:rsid w:val="00C03128"/>
    <w:rsid w:val="00C0388D"/>
    <w:rsid w:val="00C03A5C"/>
    <w:rsid w:val="00C03AB7"/>
    <w:rsid w:val="00C03B82"/>
    <w:rsid w:val="00C03E45"/>
    <w:rsid w:val="00C04A15"/>
    <w:rsid w:val="00C054EB"/>
    <w:rsid w:val="00C05687"/>
    <w:rsid w:val="00C05B0C"/>
    <w:rsid w:val="00C05B32"/>
    <w:rsid w:val="00C05DDD"/>
    <w:rsid w:val="00C05F57"/>
    <w:rsid w:val="00C05F74"/>
    <w:rsid w:val="00C06531"/>
    <w:rsid w:val="00C06887"/>
    <w:rsid w:val="00C06973"/>
    <w:rsid w:val="00C069EA"/>
    <w:rsid w:val="00C06A81"/>
    <w:rsid w:val="00C06A97"/>
    <w:rsid w:val="00C06AD9"/>
    <w:rsid w:val="00C06D1E"/>
    <w:rsid w:val="00C06E93"/>
    <w:rsid w:val="00C0714F"/>
    <w:rsid w:val="00C07854"/>
    <w:rsid w:val="00C07C71"/>
    <w:rsid w:val="00C07C8A"/>
    <w:rsid w:val="00C07C8D"/>
    <w:rsid w:val="00C07D1F"/>
    <w:rsid w:val="00C07D23"/>
    <w:rsid w:val="00C07DEA"/>
    <w:rsid w:val="00C07E51"/>
    <w:rsid w:val="00C10195"/>
    <w:rsid w:val="00C1027A"/>
    <w:rsid w:val="00C10AAE"/>
    <w:rsid w:val="00C10C2B"/>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0DAB"/>
    <w:rsid w:val="00C211B3"/>
    <w:rsid w:val="00C21793"/>
    <w:rsid w:val="00C219E5"/>
    <w:rsid w:val="00C21A4E"/>
    <w:rsid w:val="00C21A67"/>
    <w:rsid w:val="00C21A8D"/>
    <w:rsid w:val="00C21A90"/>
    <w:rsid w:val="00C21AA9"/>
    <w:rsid w:val="00C21D93"/>
    <w:rsid w:val="00C21FF9"/>
    <w:rsid w:val="00C2231D"/>
    <w:rsid w:val="00C22485"/>
    <w:rsid w:val="00C226E1"/>
    <w:rsid w:val="00C22C5A"/>
    <w:rsid w:val="00C22D22"/>
    <w:rsid w:val="00C22EA0"/>
    <w:rsid w:val="00C23F78"/>
    <w:rsid w:val="00C23FDB"/>
    <w:rsid w:val="00C24297"/>
    <w:rsid w:val="00C2499A"/>
    <w:rsid w:val="00C24BED"/>
    <w:rsid w:val="00C25282"/>
    <w:rsid w:val="00C254B9"/>
    <w:rsid w:val="00C258AB"/>
    <w:rsid w:val="00C2590D"/>
    <w:rsid w:val="00C25B93"/>
    <w:rsid w:val="00C25DB5"/>
    <w:rsid w:val="00C25F51"/>
    <w:rsid w:val="00C263C8"/>
    <w:rsid w:val="00C26433"/>
    <w:rsid w:val="00C26563"/>
    <w:rsid w:val="00C26C2F"/>
    <w:rsid w:val="00C26EAF"/>
    <w:rsid w:val="00C26F02"/>
    <w:rsid w:val="00C27060"/>
    <w:rsid w:val="00C271D9"/>
    <w:rsid w:val="00C276FE"/>
    <w:rsid w:val="00C27BD2"/>
    <w:rsid w:val="00C27CEF"/>
    <w:rsid w:val="00C27FA6"/>
    <w:rsid w:val="00C30D47"/>
    <w:rsid w:val="00C30FE5"/>
    <w:rsid w:val="00C311B1"/>
    <w:rsid w:val="00C315E4"/>
    <w:rsid w:val="00C31745"/>
    <w:rsid w:val="00C318FF"/>
    <w:rsid w:val="00C3204A"/>
    <w:rsid w:val="00C32399"/>
    <w:rsid w:val="00C32CFA"/>
    <w:rsid w:val="00C32D6A"/>
    <w:rsid w:val="00C33055"/>
    <w:rsid w:val="00C3347B"/>
    <w:rsid w:val="00C3379B"/>
    <w:rsid w:val="00C33A58"/>
    <w:rsid w:val="00C33D11"/>
    <w:rsid w:val="00C33E1B"/>
    <w:rsid w:val="00C3470D"/>
    <w:rsid w:val="00C348B0"/>
    <w:rsid w:val="00C348B7"/>
    <w:rsid w:val="00C34BF1"/>
    <w:rsid w:val="00C34D0F"/>
    <w:rsid w:val="00C34D51"/>
    <w:rsid w:val="00C34F53"/>
    <w:rsid w:val="00C35103"/>
    <w:rsid w:val="00C351BE"/>
    <w:rsid w:val="00C3552A"/>
    <w:rsid w:val="00C35D70"/>
    <w:rsid w:val="00C35DD7"/>
    <w:rsid w:val="00C35FD8"/>
    <w:rsid w:val="00C3601C"/>
    <w:rsid w:val="00C36588"/>
    <w:rsid w:val="00C36611"/>
    <w:rsid w:val="00C36668"/>
    <w:rsid w:val="00C366A3"/>
    <w:rsid w:val="00C36795"/>
    <w:rsid w:val="00C3688D"/>
    <w:rsid w:val="00C36CA4"/>
    <w:rsid w:val="00C36FAB"/>
    <w:rsid w:val="00C370F3"/>
    <w:rsid w:val="00C3787B"/>
    <w:rsid w:val="00C37F1F"/>
    <w:rsid w:val="00C400BA"/>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337"/>
    <w:rsid w:val="00C42408"/>
    <w:rsid w:val="00C429F8"/>
    <w:rsid w:val="00C42F12"/>
    <w:rsid w:val="00C43112"/>
    <w:rsid w:val="00C43289"/>
    <w:rsid w:val="00C4349F"/>
    <w:rsid w:val="00C44011"/>
    <w:rsid w:val="00C440F6"/>
    <w:rsid w:val="00C440FE"/>
    <w:rsid w:val="00C44441"/>
    <w:rsid w:val="00C44703"/>
    <w:rsid w:val="00C44A2B"/>
    <w:rsid w:val="00C44D61"/>
    <w:rsid w:val="00C44E5D"/>
    <w:rsid w:val="00C45195"/>
    <w:rsid w:val="00C451A0"/>
    <w:rsid w:val="00C45329"/>
    <w:rsid w:val="00C458F8"/>
    <w:rsid w:val="00C46013"/>
    <w:rsid w:val="00C460D2"/>
    <w:rsid w:val="00C462CD"/>
    <w:rsid w:val="00C4691A"/>
    <w:rsid w:val="00C46E30"/>
    <w:rsid w:val="00C46F6F"/>
    <w:rsid w:val="00C47063"/>
    <w:rsid w:val="00C47088"/>
    <w:rsid w:val="00C47235"/>
    <w:rsid w:val="00C47456"/>
    <w:rsid w:val="00C4745B"/>
    <w:rsid w:val="00C4746C"/>
    <w:rsid w:val="00C47479"/>
    <w:rsid w:val="00C476B5"/>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C3E"/>
    <w:rsid w:val="00C53D57"/>
    <w:rsid w:val="00C54163"/>
    <w:rsid w:val="00C542FB"/>
    <w:rsid w:val="00C54399"/>
    <w:rsid w:val="00C546B2"/>
    <w:rsid w:val="00C548B5"/>
    <w:rsid w:val="00C54A62"/>
    <w:rsid w:val="00C54BFC"/>
    <w:rsid w:val="00C55324"/>
    <w:rsid w:val="00C55371"/>
    <w:rsid w:val="00C555D2"/>
    <w:rsid w:val="00C557C2"/>
    <w:rsid w:val="00C55A2E"/>
    <w:rsid w:val="00C55BCA"/>
    <w:rsid w:val="00C55C13"/>
    <w:rsid w:val="00C55F6C"/>
    <w:rsid w:val="00C5606F"/>
    <w:rsid w:val="00C5612D"/>
    <w:rsid w:val="00C5640E"/>
    <w:rsid w:val="00C5669E"/>
    <w:rsid w:val="00C57215"/>
    <w:rsid w:val="00C57234"/>
    <w:rsid w:val="00C57286"/>
    <w:rsid w:val="00C57425"/>
    <w:rsid w:val="00C577CB"/>
    <w:rsid w:val="00C578C4"/>
    <w:rsid w:val="00C57B22"/>
    <w:rsid w:val="00C57BEF"/>
    <w:rsid w:val="00C57ED6"/>
    <w:rsid w:val="00C57FE7"/>
    <w:rsid w:val="00C60953"/>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3B7E"/>
    <w:rsid w:val="00C63F98"/>
    <w:rsid w:val="00C6426C"/>
    <w:rsid w:val="00C644A8"/>
    <w:rsid w:val="00C64727"/>
    <w:rsid w:val="00C649DF"/>
    <w:rsid w:val="00C64E2D"/>
    <w:rsid w:val="00C65094"/>
    <w:rsid w:val="00C65144"/>
    <w:rsid w:val="00C65415"/>
    <w:rsid w:val="00C656B3"/>
    <w:rsid w:val="00C65944"/>
    <w:rsid w:val="00C65AE3"/>
    <w:rsid w:val="00C65BB8"/>
    <w:rsid w:val="00C65E6F"/>
    <w:rsid w:val="00C65EA3"/>
    <w:rsid w:val="00C65FA4"/>
    <w:rsid w:val="00C66117"/>
    <w:rsid w:val="00C6618E"/>
    <w:rsid w:val="00C667AF"/>
    <w:rsid w:val="00C67842"/>
    <w:rsid w:val="00C678A7"/>
    <w:rsid w:val="00C67D3B"/>
    <w:rsid w:val="00C702F6"/>
    <w:rsid w:val="00C7033A"/>
    <w:rsid w:val="00C70742"/>
    <w:rsid w:val="00C7088F"/>
    <w:rsid w:val="00C70AB5"/>
    <w:rsid w:val="00C70CCD"/>
    <w:rsid w:val="00C71108"/>
    <w:rsid w:val="00C717F4"/>
    <w:rsid w:val="00C71AFD"/>
    <w:rsid w:val="00C71EF1"/>
    <w:rsid w:val="00C7203E"/>
    <w:rsid w:val="00C723F7"/>
    <w:rsid w:val="00C72621"/>
    <w:rsid w:val="00C72E24"/>
    <w:rsid w:val="00C73055"/>
    <w:rsid w:val="00C731CA"/>
    <w:rsid w:val="00C732E8"/>
    <w:rsid w:val="00C733C7"/>
    <w:rsid w:val="00C746A8"/>
    <w:rsid w:val="00C746F8"/>
    <w:rsid w:val="00C747B5"/>
    <w:rsid w:val="00C74A1F"/>
    <w:rsid w:val="00C74C0F"/>
    <w:rsid w:val="00C74D70"/>
    <w:rsid w:val="00C75297"/>
    <w:rsid w:val="00C75BBC"/>
    <w:rsid w:val="00C76206"/>
    <w:rsid w:val="00C762DE"/>
    <w:rsid w:val="00C762E2"/>
    <w:rsid w:val="00C76548"/>
    <w:rsid w:val="00C76B41"/>
    <w:rsid w:val="00C77046"/>
    <w:rsid w:val="00C770FE"/>
    <w:rsid w:val="00C776BA"/>
    <w:rsid w:val="00C777D0"/>
    <w:rsid w:val="00C77A7F"/>
    <w:rsid w:val="00C77B65"/>
    <w:rsid w:val="00C77EF2"/>
    <w:rsid w:val="00C80A78"/>
    <w:rsid w:val="00C8134A"/>
    <w:rsid w:val="00C813DA"/>
    <w:rsid w:val="00C81C11"/>
    <w:rsid w:val="00C81D87"/>
    <w:rsid w:val="00C82238"/>
    <w:rsid w:val="00C822D8"/>
    <w:rsid w:val="00C82616"/>
    <w:rsid w:val="00C8270C"/>
    <w:rsid w:val="00C827A8"/>
    <w:rsid w:val="00C82B78"/>
    <w:rsid w:val="00C837C6"/>
    <w:rsid w:val="00C83A38"/>
    <w:rsid w:val="00C83B44"/>
    <w:rsid w:val="00C83E07"/>
    <w:rsid w:val="00C83FD2"/>
    <w:rsid w:val="00C8417F"/>
    <w:rsid w:val="00C84773"/>
    <w:rsid w:val="00C8493E"/>
    <w:rsid w:val="00C84C39"/>
    <w:rsid w:val="00C84E85"/>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A0F"/>
    <w:rsid w:val="00C90F4B"/>
    <w:rsid w:val="00C91BC8"/>
    <w:rsid w:val="00C91FDB"/>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C2A"/>
    <w:rsid w:val="00C94F87"/>
    <w:rsid w:val="00C94F88"/>
    <w:rsid w:val="00C951C3"/>
    <w:rsid w:val="00C955BF"/>
    <w:rsid w:val="00C958A6"/>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ABC"/>
    <w:rsid w:val="00CA0D43"/>
    <w:rsid w:val="00CA0F40"/>
    <w:rsid w:val="00CA1021"/>
    <w:rsid w:val="00CA1139"/>
    <w:rsid w:val="00CA121E"/>
    <w:rsid w:val="00CA133F"/>
    <w:rsid w:val="00CA13B4"/>
    <w:rsid w:val="00CA13D6"/>
    <w:rsid w:val="00CA146C"/>
    <w:rsid w:val="00CA14E9"/>
    <w:rsid w:val="00CA15B1"/>
    <w:rsid w:val="00CA2123"/>
    <w:rsid w:val="00CA2154"/>
    <w:rsid w:val="00CA2232"/>
    <w:rsid w:val="00CA2426"/>
    <w:rsid w:val="00CA2733"/>
    <w:rsid w:val="00CA282C"/>
    <w:rsid w:val="00CA32AC"/>
    <w:rsid w:val="00CA3399"/>
    <w:rsid w:val="00CA3498"/>
    <w:rsid w:val="00CA3740"/>
    <w:rsid w:val="00CA3AF2"/>
    <w:rsid w:val="00CA44EB"/>
    <w:rsid w:val="00CA4849"/>
    <w:rsid w:val="00CA4A37"/>
    <w:rsid w:val="00CA5960"/>
    <w:rsid w:val="00CA5A3F"/>
    <w:rsid w:val="00CA5C45"/>
    <w:rsid w:val="00CA60B8"/>
    <w:rsid w:val="00CA65E1"/>
    <w:rsid w:val="00CA6865"/>
    <w:rsid w:val="00CA6A8F"/>
    <w:rsid w:val="00CA6C08"/>
    <w:rsid w:val="00CA7012"/>
    <w:rsid w:val="00CA722C"/>
    <w:rsid w:val="00CA777D"/>
    <w:rsid w:val="00CA781A"/>
    <w:rsid w:val="00CA7C90"/>
    <w:rsid w:val="00CA7D74"/>
    <w:rsid w:val="00CB0453"/>
    <w:rsid w:val="00CB0D8B"/>
    <w:rsid w:val="00CB0DCC"/>
    <w:rsid w:val="00CB0EA9"/>
    <w:rsid w:val="00CB102F"/>
    <w:rsid w:val="00CB1462"/>
    <w:rsid w:val="00CB19BE"/>
    <w:rsid w:val="00CB1BED"/>
    <w:rsid w:val="00CB1D2B"/>
    <w:rsid w:val="00CB22F6"/>
    <w:rsid w:val="00CB2746"/>
    <w:rsid w:val="00CB275F"/>
    <w:rsid w:val="00CB2DB0"/>
    <w:rsid w:val="00CB2FC7"/>
    <w:rsid w:val="00CB35E2"/>
    <w:rsid w:val="00CB38DE"/>
    <w:rsid w:val="00CB3C8B"/>
    <w:rsid w:val="00CB4193"/>
    <w:rsid w:val="00CB438A"/>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75"/>
    <w:rsid w:val="00CC133C"/>
    <w:rsid w:val="00CC18E8"/>
    <w:rsid w:val="00CC1BF9"/>
    <w:rsid w:val="00CC1C42"/>
    <w:rsid w:val="00CC1FA5"/>
    <w:rsid w:val="00CC1FA8"/>
    <w:rsid w:val="00CC26A0"/>
    <w:rsid w:val="00CC2853"/>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32F"/>
    <w:rsid w:val="00CD13BB"/>
    <w:rsid w:val="00CD1BD8"/>
    <w:rsid w:val="00CD1CAD"/>
    <w:rsid w:val="00CD1CEB"/>
    <w:rsid w:val="00CD27E4"/>
    <w:rsid w:val="00CD2AAF"/>
    <w:rsid w:val="00CD31E6"/>
    <w:rsid w:val="00CD32D2"/>
    <w:rsid w:val="00CD3365"/>
    <w:rsid w:val="00CD380C"/>
    <w:rsid w:val="00CD39C9"/>
    <w:rsid w:val="00CD3A38"/>
    <w:rsid w:val="00CD3D3A"/>
    <w:rsid w:val="00CD3FBF"/>
    <w:rsid w:val="00CD4100"/>
    <w:rsid w:val="00CD4416"/>
    <w:rsid w:val="00CD4598"/>
    <w:rsid w:val="00CD495A"/>
    <w:rsid w:val="00CD4E99"/>
    <w:rsid w:val="00CD4EAC"/>
    <w:rsid w:val="00CD4EF9"/>
    <w:rsid w:val="00CD533A"/>
    <w:rsid w:val="00CD558D"/>
    <w:rsid w:val="00CD558F"/>
    <w:rsid w:val="00CD5841"/>
    <w:rsid w:val="00CD590E"/>
    <w:rsid w:val="00CD5D84"/>
    <w:rsid w:val="00CD65CC"/>
    <w:rsid w:val="00CD6B44"/>
    <w:rsid w:val="00CD6DF4"/>
    <w:rsid w:val="00CD6FA1"/>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24A"/>
    <w:rsid w:val="00CE43A9"/>
    <w:rsid w:val="00CE43F6"/>
    <w:rsid w:val="00CE46B2"/>
    <w:rsid w:val="00CE46BE"/>
    <w:rsid w:val="00CE49E0"/>
    <w:rsid w:val="00CE4B00"/>
    <w:rsid w:val="00CE5095"/>
    <w:rsid w:val="00CE562A"/>
    <w:rsid w:val="00CE57AC"/>
    <w:rsid w:val="00CE5E57"/>
    <w:rsid w:val="00CE5E8A"/>
    <w:rsid w:val="00CE5EED"/>
    <w:rsid w:val="00CE604B"/>
    <w:rsid w:val="00CE627A"/>
    <w:rsid w:val="00CE6B91"/>
    <w:rsid w:val="00CE6D46"/>
    <w:rsid w:val="00CE72F6"/>
    <w:rsid w:val="00CE7328"/>
    <w:rsid w:val="00CE7662"/>
    <w:rsid w:val="00CE7A40"/>
    <w:rsid w:val="00CE7D30"/>
    <w:rsid w:val="00CF0370"/>
    <w:rsid w:val="00CF06FE"/>
    <w:rsid w:val="00CF077D"/>
    <w:rsid w:val="00CF0919"/>
    <w:rsid w:val="00CF0A2D"/>
    <w:rsid w:val="00CF0ACE"/>
    <w:rsid w:val="00CF1708"/>
    <w:rsid w:val="00CF18EF"/>
    <w:rsid w:val="00CF19F5"/>
    <w:rsid w:val="00CF1A08"/>
    <w:rsid w:val="00CF24A9"/>
    <w:rsid w:val="00CF27B7"/>
    <w:rsid w:val="00CF2BE5"/>
    <w:rsid w:val="00CF2CED"/>
    <w:rsid w:val="00CF2F58"/>
    <w:rsid w:val="00CF3131"/>
    <w:rsid w:val="00CF3170"/>
    <w:rsid w:val="00CF3248"/>
    <w:rsid w:val="00CF35F3"/>
    <w:rsid w:val="00CF362C"/>
    <w:rsid w:val="00CF380B"/>
    <w:rsid w:val="00CF4279"/>
    <w:rsid w:val="00CF4691"/>
    <w:rsid w:val="00CF4903"/>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FE9"/>
    <w:rsid w:val="00D013D8"/>
    <w:rsid w:val="00D01515"/>
    <w:rsid w:val="00D017DE"/>
    <w:rsid w:val="00D01874"/>
    <w:rsid w:val="00D01E09"/>
    <w:rsid w:val="00D01EFA"/>
    <w:rsid w:val="00D02280"/>
    <w:rsid w:val="00D022E0"/>
    <w:rsid w:val="00D023C1"/>
    <w:rsid w:val="00D024F9"/>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BA2"/>
    <w:rsid w:val="00D04DF1"/>
    <w:rsid w:val="00D050A3"/>
    <w:rsid w:val="00D05554"/>
    <w:rsid w:val="00D0566A"/>
    <w:rsid w:val="00D057A0"/>
    <w:rsid w:val="00D05A77"/>
    <w:rsid w:val="00D05B9D"/>
    <w:rsid w:val="00D05CB2"/>
    <w:rsid w:val="00D05D3D"/>
    <w:rsid w:val="00D06194"/>
    <w:rsid w:val="00D06264"/>
    <w:rsid w:val="00D06F1A"/>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41DB"/>
    <w:rsid w:val="00D14586"/>
    <w:rsid w:val="00D147B7"/>
    <w:rsid w:val="00D14D69"/>
    <w:rsid w:val="00D155DE"/>
    <w:rsid w:val="00D1626E"/>
    <w:rsid w:val="00D16E07"/>
    <w:rsid w:val="00D17013"/>
    <w:rsid w:val="00D170FC"/>
    <w:rsid w:val="00D1729A"/>
    <w:rsid w:val="00D1734A"/>
    <w:rsid w:val="00D174F2"/>
    <w:rsid w:val="00D17BCC"/>
    <w:rsid w:val="00D17E9A"/>
    <w:rsid w:val="00D20028"/>
    <w:rsid w:val="00D2004C"/>
    <w:rsid w:val="00D20CE9"/>
    <w:rsid w:val="00D219AC"/>
    <w:rsid w:val="00D220C6"/>
    <w:rsid w:val="00D22139"/>
    <w:rsid w:val="00D22147"/>
    <w:rsid w:val="00D225F8"/>
    <w:rsid w:val="00D22A2C"/>
    <w:rsid w:val="00D22AE5"/>
    <w:rsid w:val="00D22FDF"/>
    <w:rsid w:val="00D2303F"/>
    <w:rsid w:val="00D234ED"/>
    <w:rsid w:val="00D23505"/>
    <w:rsid w:val="00D23736"/>
    <w:rsid w:val="00D237AB"/>
    <w:rsid w:val="00D2410B"/>
    <w:rsid w:val="00D241D5"/>
    <w:rsid w:val="00D24406"/>
    <w:rsid w:val="00D24427"/>
    <w:rsid w:val="00D24513"/>
    <w:rsid w:val="00D2490D"/>
    <w:rsid w:val="00D24B57"/>
    <w:rsid w:val="00D252CB"/>
    <w:rsid w:val="00D2541A"/>
    <w:rsid w:val="00D25617"/>
    <w:rsid w:val="00D25798"/>
    <w:rsid w:val="00D26639"/>
    <w:rsid w:val="00D2688C"/>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067"/>
    <w:rsid w:val="00D3221D"/>
    <w:rsid w:val="00D32375"/>
    <w:rsid w:val="00D32725"/>
    <w:rsid w:val="00D32735"/>
    <w:rsid w:val="00D32BAD"/>
    <w:rsid w:val="00D32C64"/>
    <w:rsid w:val="00D3300E"/>
    <w:rsid w:val="00D335D0"/>
    <w:rsid w:val="00D336C8"/>
    <w:rsid w:val="00D339B7"/>
    <w:rsid w:val="00D33A6D"/>
    <w:rsid w:val="00D33BFC"/>
    <w:rsid w:val="00D33D95"/>
    <w:rsid w:val="00D33F8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6D9B"/>
    <w:rsid w:val="00D371AE"/>
    <w:rsid w:val="00D3735C"/>
    <w:rsid w:val="00D37EAF"/>
    <w:rsid w:val="00D37F41"/>
    <w:rsid w:val="00D37FBF"/>
    <w:rsid w:val="00D40777"/>
    <w:rsid w:val="00D409C8"/>
    <w:rsid w:val="00D40A39"/>
    <w:rsid w:val="00D40BFA"/>
    <w:rsid w:val="00D410CF"/>
    <w:rsid w:val="00D413DC"/>
    <w:rsid w:val="00D42496"/>
    <w:rsid w:val="00D42578"/>
    <w:rsid w:val="00D425DE"/>
    <w:rsid w:val="00D427A8"/>
    <w:rsid w:val="00D42A5A"/>
    <w:rsid w:val="00D42C9F"/>
    <w:rsid w:val="00D42F45"/>
    <w:rsid w:val="00D43107"/>
    <w:rsid w:val="00D434EF"/>
    <w:rsid w:val="00D436C2"/>
    <w:rsid w:val="00D43779"/>
    <w:rsid w:val="00D4377A"/>
    <w:rsid w:val="00D4419F"/>
    <w:rsid w:val="00D44752"/>
    <w:rsid w:val="00D44D95"/>
    <w:rsid w:val="00D44EC4"/>
    <w:rsid w:val="00D4537D"/>
    <w:rsid w:val="00D453B2"/>
    <w:rsid w:val="00D453C2"/>
    <w:rsid w:val="00D4557D"/>
    <w:rsid w:val="00D456E5"/>
    <w:rsid w:val="00D45A3F"/>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0D8"/>
    <w:rsid w:val="00D53314"/>
    <w:rsid w:val="00D5359E"/>
    <w:rsid w:val="00D539EE"/>
    <w:rsid w:val="00D53FA1"/>
    <w:rsid w:val="00D54186"/>
    <w:rsid w:val="00D54324"/>
    <w:rsid w:val="00D5453C"/>
    <w:rsid w:val="00D548BC"/>
    <w:rsid w:val="00D549ED"/>
    <w:rsid w:val="00D54B3F"/>
    <w:rsid w:val="00D54C31"/>
    <w:rsid w:val="00D54C73"/>
    <w:rsid w:val="00D54EDA"/>
    <w:rsid w:val="00D54FC1"/>
    <w:rsid w:val="00D55356"/>
    <w:rsid w:val="00D557A9"/>
    <w:rsid w:val="00D55B14"/>
    <w:rsid w:val="00D55DE0"/>
    <w:rsid w:val="00D55EC3"/>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0E"/>
    <w:rsid w:val="00D63D75"/>
    <w:rsid w:val="00D63DFC"/>
    <w:rsid w:val="00D63FCA"/>
    <w:rsid w:val="00D63FDD"/>
    <w:rsid w:val="00D6416B"/>
    <w:rsid w:val="00D64651"/>
    <w:rsid w:val="00D648F6"/>
    <w:rsid w:val="00D64CA5"/>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017"/>
    <w:rsid w:val="00D673AA"/>
    <w:rsid w:val="00D67766"/>
    <w:rsid w:val="00D677E7"/>
    <w:rsid w:val="00D67863"/>
    <w:rsid w:val="00D67A52"/>
    <w:rsid w:val="00D67EC3"/>
    <w:rsid w:val="00D7004D"/>
    <w:rsid w:val="00D70D63"/>
    <w:rsid w:val="00D70DAA"/>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60ED"/>
    <w:rsid w:val="00D763CD"/>
    <w:rsid w:val="00D7668A"/>
    <w:rsid w:val="00D76CE0"/>
    <w:rsid w:val="00D76F11"/>
    <w:rsid w:val="00D77072"/>
    <w:rsid w:val="00D7733D"/>
    <w:rsid w:val="00D77380"/>
    <w:rsid w:val="00D7752F"/>
    <w:rsid w:val="00D77563"/>
    <w:rsid w:val="00D77A9A"/>
    <w:rsid w:val="00D77B42"/>
    <w:rsid w:val="00D77C77"/>
    <w:rsid w:val="00D77E5F"/>
    <w:rsid w:val="00D77F31"/>
    <w:rsid w:val="00D80783"/>
    <w:rsid w:val="00D807D3"/>
    <w:rsid w:val="00D8094A"/>
    <w:rsid w:val="00D809C4"/>
    <w:rsid w:val="00D809DE"/>
    <w:rsid w:val="00D80ABB"/>
    <w:rsid w:val="00D80B39"/>
    <w:rsid w:val="00D80D16"/>
    <w:rsid w:val="00D80E2F"/>
    <w:rsid w:val="00D81126"/>
    <w:rsid w:val="00D81380"/>
    <w:rsid w:val="00D816CF"/>
    <w:rsid w:val="00D818CB"/>
    <w:rsid w:val="00D818EA"/>
    <w:rsid w:val="00D81CC4"/>
    <w:rsid w:val="00D81DBC"/>
    <w:rsid w:val="00D81E75"/>
    <w:rsid w:val="00D82EB9"/>
    <w:rsid w:val="00D82F4D"/>
    <w:rsid w:val="00D8323C"/>
    <w:rsid w:val="00D83479"/>
    <w:rsid w:val="00D83502"/>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3B1"/>
    <w:rsid w:val="00D91408"/>
    <w:rsid w:val="00D91664"/>
    <w:rsid w:val="00D9214C"/>
    <w:rsid w:val="00D92389"/>
    <w:rsid w:val="00D9248E"/>
    <w:rsid w:val="00D92492"/>
    <w:rsid w:val="00D925D6"/>
    <w:rsid w:val="00D9264C"/>
    <w:rsid w:val="00D92A85"/>
    <w:rsid w:val="00D92D15"/>
    <w:rsid w:val="00D92E51"/>
    <w:rsid w:val="00D9313B"/>
    <w:rsid w:val="00D936AF"/>
    <w:rsid w:val="00D93D31"/>
    <w:rsid w:val="00D93FC9"/>
    <w:rsid w:val="00D94386"/>
    <w:rsid w:val="00D945D9"/>
    <w:rsid w:val="00D94A7B"/>
    <w:rsid w:val="00D94BF9"/>
    <w:rsid w:val="00D94DA3"/>
    <w:rsid w:val="00D9539B"/>
    <w:rsid w:val="00D95788"/>
    <w:rsid w:val="00D95ACA"/>
    <w:rsid w:val="00D96378"/>
    <w:rsid w:val="00D9671A"/>
    <w:rsid w:val="00D96BB8"/>
    <w:rsid w:val="00D96C45"/>
    <w:rsid w:val="00D971A6"/>
    <w:rsid w:val="00D97346"/>
    <w:rsid w:val="00D97AAE"/>
    <w:rsid w:val="00D97E11"/>
    <w:rsid w:val="00DA02A9"/>
    <w:rsid w:val="00DA02C0"/>
    <w:rsid w:val="00DA03F4"/>
    <w:rsid w:val="00DA0793"/>
    <w:rsid w:val="00DA0806"/>
    <w:rsid w:val="00DA1096"/>
    <w:rsid w:val="00DA1200"/>
    <w:rsid w:val="00DA15F8"/>
    <w:rsid w:val="00DA195B"/>
    <w:rsid w:val="00DA1B79"/>
    <w:rsid w:val="00DA1E39"/>
    <w:rsid w:val="00DA21F7"/>
    <w:rsid w:val="00DA21FF"/>
    <w:rsid w:val="00DA24FD"/>
    <w:rsid w:val="00DA2A16"/>
    <w:rsid w:val="00DA310F"/>
    <w:rsid w:val="00DA4776"/>
    <w:rsid w:val="00DA481F"/>
    <w:rsid w:val="00DA48F1"/>
    <w:rsid w:val="00DA4C01"/>
    <w:rsid w:val="00DA4D87"/>
    <w:rsid w:val="00DA4E2B"/>
    <w:rsid w:val="00DA4EDA"/>
    <w:rsid w:val="00DA5197"/>
    <w:rsid w:val="00DA5384"/>
    <w:rsid w:val="00DA5672"/>
    <w:rsid w:val="00DA598A"/>
    <w:rsid w:val="00DA5A99"/>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A77"/>
    <w:rsid w:val="00DB5F25"/>
    <w:rsid w:val="00DB5F6B"/>
    <w:rsid w:val="00DB61CC"/>
    <w:rsid w:val="00DB63BD"/>
    <w:rsid w:val="00DB671D"/>
    <w:rsid w:val="00DB6B2C"/>
    <w:rsid w:val="00DB7142"/>
    <w:rsid w:val="00DB73C7"/>
    <w:rsid w:val="00DB74BF"/>
    <w:rsid w:val="00DB74DD"/>
    <w:rsid w:val="00DB7667"/>
    <w:rsid w:val="00DB7E42"/>
    <w:rsid w:val="00DB7F46"/>
    <w:rsid w:val="00DC0486"/>
    <w:rsid w:val="00DC09BD"/>
    <w:rsid w:val="00DC12B7"/>
    <w:rsid w:val="00DC18EE"/>
    <w:rsid w:val="00DC1CD2"/>
    <w:rsid w:val="00DC1CE7"/>
    <w:rsid w:val="00DC2760"/>
    <w:rsid w:val="00DC2A65"/>
    <w:rsid w:val="00DC3898"/>
    <w:rsid w:val="00DC3C9F"/>
    <w:rsid w:val="00DC3D5D"/>
    <w:rsid w:val="00DC3DB9"/>
    <w:rsid w:val="00DC3E82"/>
    <w:rsid w:val="00DC40EB"/>
    <w:rsid w:val="00DC4344"/>
    <w:rsid w:val="00DC4B04"/>
    <w:rsid w:val="00DC52B7"/>
    <w:rsid w:val="00DC59D4"/>
    <w:rsid w:val="00DC5A52"/>
    <w:rsid w:val="00DC5A9F"/>
    <w:rsid w:val="00DC5C78"/>
    <w:rsid w:val="00DC5DE1"/>
    <w:rsid w:val="00DC6E72"/>
    <w:rsid w:val="00DC7184"/>
    <w:rsid w:val="00DC71C2"/>
    <w:rsid w:val="00DC7250"/>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2D9D"/>
    <w:rsid w:val="00DD3434"/>
    <w:rsid w:val="00DD3844"/>
    <w:rsid w:val="00DD3943"/>
    <w:rsid w:val="00DD3EE0"/>
    <w:rsid w:val="00DD3EF0"/>
    <w:rsid w:val="00DD4331"/>
    <w:rsid w:val="00DD4410"/>
    <w:rsid w:val="00DD4805"/>
    <w:rsid w:val="00DD4A28"/>
    <w:rsid w:val="00DD4A5A"/>
    <w:rsid w:val="00DD4ADD"/>
    <w:rsid w:val="00DD4B4C"/>
    <w:rsid w:val="00DD4E89"/>
    <w:rsid w:val="00DD53B8"/>
    <w:rsid w:val="00DD5579"/>
    <w:rsid w:val="00DD5C76"/>
    <w:rsid w:val="00DD5F3C"/>
    <w:rsid w:val="00DD64AB"/>
    <w:rsid w:val="00DD65E2"/>
    <w:rsid w:val="00DD68F1"/>
    <w:rsid w:val="00DD6ABE"/>
    <w:rsid w:val="00DD6E99"/>
    <w:rsid w:val="00DD6EFC"/>
    <w:rsid w:val="00DD7016"/>
    <w:rsid w:val="00DD70A8"/>
    <w:rsid w:val="00DD727B"/>
    <w:rsid w:val="00DD73D6"/>
    <w:rsid w:val="00DD747D"/>
    <w:rsid w:val="00DD79D9"/>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292"/>
    <w:rsid w:val="00DE1984"/>
    <w:rsid w:val="00DE19D1"/>
    <w:rsid w:val="00DE1C6D"/>
    <w:rsid w:val="00DE1E63"/>
    <w:rsid w:val="00DE2176"/>
    <w:rsid w:val="00DE240B"/>
    <w:rsid w:val="00DE249B"/>
    <w:rsid w:val="00DE2614"/>
    <w:rsid w:val="00DE2714"/>
    <w:rsid w:val="00DE2796"/>
    <w:rsid w:val="00DE2ACF"/>
    <w:rsid w:val="00DE2B84"/>
    <w:rsid w:val="00DE304C"/>
    <w:rsid w:val="00DE32C1"/>
    <w:rsid w:val="00DE33D3"/>
    <w:rsid w:val="00DE38CA"/>
    <w:rsid w:val="00DE3991"/>
    <w:rsid w:val="00DE3E21"/>
    <w:rsid w:val="00DE3F6C"/>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6AC"/>
    <w:rsid w:val="00DE69CF"/>
    <w:rsid w:val="00DE7131"/>
    <w:rsid w:val="00DE73A9"/>
    <w:rsid w:val="00DE7536"/>
    <w:rsid w:val="00DE7AD5"/>
    <w:rsid w:val="00DE7CE6"/>
    <w:rsid w:val="00DF0088"/>
    <w:rsid w:val="00DF01A0"/>
    <w:rsid w:val="00DF0364"/>
    <w:rsid w:val="00DF0865"/>
    <w:rsid w:val="00DF0994"/>
    <w:rsid w:val="00DF0ACA"/>
    <w:rsid w:val="00DF0C24"/>
    <w:rsid w:val="00DF14A0"/>
    <w:rsid w:val="00DF14C8"/>
    <w:rsid w:val="00DF1502"/>
    <w:rsid w:val="00DF16D3"/>
    <w:rsid w:val="00DF1731"/>
    <w:rsid w:val="00DF1B6D"/>
    <w:rsid w:val="00DF1C63"/>
    <w:rsid w:val="00DF2058"/>
    <w:rsid w:val="00DF2266"/>
    <w:rsid w:val="00DF22D7"/>
    <w:rsid w:val="00DF23EB"/>
    <w:rsid w:val="00DF27DB"/>
    <w:rsid w:val="00DF296A"/>
    <w:rsid w:val="00DF34D5"/>
    <w:rsid w:val="00DF371A"/>
    <w:rsid w:val="00DF3876"/>
    <w:rsid w:val="00DF3B85"/>
    <w:rsid w:val="00DF3BC6"/>
    <w:rsid w:val="00DF405A"/>
    <w:rsid w:val="00DF4335"/>
    <w:rsid w:val="00DF43E8"/>
    <w:rsid w:val="00DF45CB"/>
    <w:rsid w:val="00DF4734"/>
    <w:rsid w:val="00DF4CB4"/>
    <w:rsid w:val="00DF5B6C"/>
    <w:rsid w:val="00DF63DB"/>
    <w:rsid w:val="00DF6441"/>
    <w:rsid w:val="00DF6926"/>
    <w:rsid w:val="00DF6BDE"/>
    <w:rsid w:val="00DF6E05"/>
    <w:rsid w:val="00DF6FEC"/>
    <w:rsid w:val="00DF738D"/>
    <w:rsid w:val="00DF7682"/>
    <w:rsid w:val="00DF791B"/>
    <w:rsid w:val="00E0000E"/>
    <w:rsid w:val="00E001AC"/>
    <w:rsid w:val="00E00418"/>
    <w:rsid w:val="00E0082A"/>
    <w:rsid w:val="00E00E5E"/>
    <w:rsid w:val="00E01495"/>
    <w:rsid w:val="00E01504"/>
    <w:rsid w:val="00E01B2E"/>
    <w:rsid w:val="00E02586"/>
    <w:rsid w:val="00E0286D"/>
    <w:rsid w:val="00E03044"/>
    <w:rsid w:val="00E033C2"/>
    <w:rsid w:val="00E035A2"/>
    <w:rsid w:val="00E0364D"/>
    <w:rsid w:val="00E03737"/>
    <w:rsid w:val="00E038DD"/>
    <w:rsid w:val="00E03B27"/>
    <w:rsid w:val="00E03EAA"/>
    <w:rsid w:val="00E040FA"/>
    <w:rsid w:val="00E041CA"/>
    <w:rsid w:val="00E04281"/>
    <w:rsid w:val="00E0455E"/>
    <w:rsid w:val="00E04829"/>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74A"/>
    <w:rsid w:val="00E108C0"/>
    <w:rsid w:val="00E10F96"/>
    <w:rsid w:val="00E10FC4"/>
    <w:rsid w:val="00E10FE4"/>
    <w:rsid w:val="00E113F9"/>
    <w:rsid w:val="00E117C9"/>
    <w:rsid w:val="00E11A0A"/>
    <w:rsid w:val="00E11B1D"/>
    <w:rsid w:val="00E11B32"/>
    <w:rsid w:val="00E12096"/>
    <w:rsid w:val="00E120A6"/>
    <w:rsid w:val="00E12719"/>
    <w:rsid w:val="00E12765"/>
    <w:rsid w:val="00E128F7"/>
    <w:rsid w:val="00E12E87"/>
    <w:rsid w:val="00E132F4"/>
    <w:rsid w:val="00E133C3"/>
    <w:rsid w:val="00E13A4C"/>
    <w:rsid w:val="00E13C87"/>
    <w:rsid w:val="00E14063"/>
    <w:rsid w:val="00E142C0"/>
    <w:rsid w:val="00E147B3"/>
    <w:rsid w:val="00E148B3"/>
    <w:rsid w:val="00E148C2"/>
    <w:rsid w:val="00E148EA"/>
    <w:rsid w:val="00E14D67"/>
    <w:rsid w:val="00E14E2B"/>
    <w:rsid w:val="00E150C7"/>
    <w:rsid w:val="00E1552F"/>
    <w:rsid w:val="00E15631"/>
    <w:rsid w:val="00E15BBC"/>
    <w:rsid w:val="00E15C70"/>
    <w:rsid w:val="00E15CD7"/>
    <w:rsid w:val="00E15DD9"/>
    <w:rsid w:val="00E1622D"/>
    <w:rsid w:val="00E1622E"/>
    <w:rsid w:val="00E1632C"/>
    <w:rsid w:val="00E16405"/>
    <w:rsid w:val="00E16672"/>
    <w:rsid w:val="00E1693E"/>
    <w:rsid w:val="00E16B08"/>
    <w:rsid w:val="00E16B35"/>
    <w:rsid w:val="00E170D8"/>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1F9A"/>
    <w:rsid w:val="00E22633"/>
    <w:rsid w:val="00E2272F"/>
    <w:rsid w:val="00E22D12"/>
    <w:rsid w:val="00E2391D"/>
    <w:rsid w:val="00E23B28"/>
    <w:rsid w:val="00E240B4"/>
    <w:rsid w:val="00E24350"/>
    <w:rsid w:val="00E24356"/>
    <w:rsid w:val="00E2436A"/>
    <w:rsid w:val="00E247BE"/>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CB7"/>
    <w:rsid w:val="00E27D19"/>
    <w:rsid w:val="00E27FC9"/>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2F9"/>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37F0C"/>
    <w:rsid w:val="00E400C8"/>
    <w:rsid w:val="00E4010F"/>
    <w:rsid w:val="00E40230"/>
    <w:rsid w:val="00E40439"/>
    <w:rsid w:val="00E4050F"/>
    <w:rsid w:val="00E40515"/>
    <w:rsid w:val="00E40C32"/>
    <w:rsid w:val="00E40EA1"/>
    <w:rsid w:val="00E4122E"/>
    <w:rsid w:val="00E4133B"/>
    <w:rsid w:val="00E414FB"/>
    <w:rsid w:val="00E415CA"/>
    <w:rsid w:val="00E416C0"/>
    <w:rsid w:val="00E417A8"/>
    <w:rsid w:val="00E41AAA"/>
    <w:rsid w:val="00E4229C"/>
    <w:rsid w:val="00E42377"/>
    <w:rsid w:val="00E425F0"/>
    <w:rsid w:val="00E426E0"/>
    <w:rsid w:val="00E42F52"/>
    <w:rsid w:val="00E43039"/>
    <w:rsid w:val="00E43707"/>
    <w:rsid w:val="00E43A85"/>
    <w:rsid w:val="00E43B86"/>
    <w:rsid w:val="00E43D53"/>
    <w:rsid w:val="00E43F3C"/>
    <w:rsid w:val="00E441C4"/>
    <w:rsid w:val="00E44224"/>
    <w:rsid w:val="00E442CA"/>
    <w:rsid w:val="00E4436B"/>
    <w:rsid w:val="00E44720"/>
    <w:rsid w:val="00E45172"/>
    <w:rsid w:val="00E4539F"/>
    <w:rsid w:val="00E45884"/>
    <w:rsid w:val="00E45E9E"/>
    <w:rsid w:val="00E45F8D"/>
    <w:rsid w:val="00E4625D"/>
    <w:rsid w:val="00E468C9"/>
    <w:rsid w:val="00E46CBF"/>
    <w:rsid w:val="00E47220"/>
    <w:rsid w:val="00E472B9"/>
    <w:rsid w:val="00E47590"/>
    <w:rsid w:val="00E477F3"/>
    <w:rsid w:val="00E478F2"/>
    <w:rsid w:val="00E4796D"/>
    <w:rsid w:val="00E47B1B"/>
    <w:rsid w:val="00E47DB9"/>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6BC"/>
    <w:rsid w:val="00E53A16"/>
    <w:rsid w:val="00E53BAD"/>
    <w:rsid w:val="00E53BFF"/>
    <w:rsid w:val="00E541ED"/>
    <w:rsid w:val="00E54248"/>
    <w:rsid w:val="00E54A3A"/>
    <w:rsid w:val="00E5500C"/>
    <w:rsid w:val="00E555D1"/>
    <w:rsid w:val="00E556AA"/>
    <w:rsid w:val="00E55998"/>
    <w:rsid w:val="00E55B26"/>
    <w:rsid w:val="00E55C65"/>
    <w:rsid w:val="00E55DEE"/>
    <w:rsid w:val="00E55ED0"/>
    <w:rsid w:val="00E56046"/>
    <w:rsid w:val="00E56275"/>
    <w:rsid w:val="00E562B1"/>
    <w:rsid w:val="00E562F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99B"/>
    <w:rsid w:val="00E62B81"/>
    <w:rsid w:val="00E62CAA"/>
    <w:rsid w:val="00E633BF"/>
    <w:rsid w:val="00E638C4"/>
    <w:rsid w:val="00E63D0E"/>
    <w:rsid w:val="00E6452A"/>
    <w:rsid w:val="00E64779"/>
    <w:rsid w:val="00E64B92"/>
    <w:rsid w:val="00E64F8A"/>
    <w:rsid w:val="00E653D0"/>
    <w:rsid w:val="00E6573D"/>
    <w:rsid w:val="00E659F5"/>
    <w:rsid w:val="00E65C2D"/>
    <w:rsid w:val="00E6720D"/>
    <w:rsid w:val="00E67274"/>
    <w:rsid w:val="00E6731F"/>
    <w:rsid w:val="00E67555"/>
    <w:rsid w:val="00E67561"/>
    <w:rsid w:val="00E67634"/>
    <w:rsid w:val="00E679DF"/>
    <w:rsid w:val="00E67C80"/>
    <w:rsid w:val="00E67D65"/>
    <w:rsid w:val="00E67ECB"/>
    <w:rsid w:val="00E7046D"/>
    <w:rsid w:val="00E70583"/>
    <w:rsid w:val="00E70768"/>
    <w:rsid w:val="00E70914"/>
    <w:rsid w:val="00E710A6"/>
    <w:rsid w:val="00E712E3"/>
    <w:rsid w:val="00E715C8"/>
    <w:rsid w:val="00E71875"/>
    <w:rsid w:val="00E71949"/>
    <w:rsid w:val="00E71C48"/>
    <w:rsid w:val="00E71D34"/>
    <w:rsid w:val="00E71D60"/>
    <w:rsid w:val="00E722F1"/>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876"/>
    <w:rsid w:val="00E75932"/>
    <w:rsid w:val="00E75C64"/>
    <w:rsid w:val="00E75C80"/>
    <w:rsid w:val="00E75FD2"/>
    <w:rsid w:val="00E763F7"/>
    <w:rsid w:val="00E76448"/>
    <w:rsid w:val="00E76A49"/>
    <w:rsid w:val="00E76BC3"/>
    <w:rsid w:val="00E76BDC"/>
    <w:rsid w:val="00E76C5A"/>
    <w:rsid w:val="00E76CCF"/>
    <w:rsid w:val="00E773C6"/>
    <w:rsid w:val="00E774A9"/>
    <w:rsid w:val="00E774CE"/>
    <w:rsid w:val="00E775CE"/>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D5"/>
    <w:rsid w:val="00E84F47"/>
    <w:rsid w:val="00E85075"/>
    <w:rsid w:val="00E8507C"/>
    <w:rsid w:val="00E8523C"/>
    <w:rsid w:val="00E856B7"/>
    <w:rsid w:val="00E857E9"/>
    <w:rsid w:val="00E86078"/>
    <w:rsid w:val="00E865A1"/>
    <w:rsid w:val="00E866C0"/>
    <w:rsid w:val="00E86756"/>
    <w:rsid w:val="00E86A30"/>
    <w:rsid w:val="00E86F54"/>
    <w:rsid w:val="00E86F70"/>
    <w:rsid w:val="00E87073"/>
    <w:rsid w:val="00E872EC"/>
    <w:rsid w:val="00E8736B"/>
    <w:rsid w:val="00E877F4"/>
    <w:rsid w:val="00E87C1B"/>
    <w:rsid w:val="00E90080"/>
    <w:rsid w:val="00E9009D"/>
    <w:rsid w:val="00E900D3"/>
    <w:rsid w:val="00E90326"/>
    <w:rsid w:val="00E90854"/>
    <w:rsid w:val="00E90C6D"/>
    <w:rsid w:val="00E9130E"/>
    <w:rsid w:val="00E91318"/>
    <w:rsid w:val="00E914CF"/>
    <w:rsid w:val="00E91543"/>
    <w:rsid w:val="00E9197D"/>
    <w:rsid w:val="00E91BB4"/>
    <w:rsid w:val="00E920A5"/>
    <w:rsid w:val="00E925AC"/>
    <w:rsid w:val="00E9263C"/>
    <w:rsid w:val="00E926D4"/>
    <w:rsid w:val="00E92C69"/>
    <w:rsid w:val="00E93602"/>
    <w:rsid w:val="00E936C5"/>
    <w:rsid w:val="00E93729"/>
    <w:rsid w:val="00E94376"/>
    <w:rsid w:val="00E94799"/>
    <w:rsid w:val="00E94A0A"/>
    <w:rsid w:val="00E94B03"/>
    <w:rsid w:val="00E94C42"/>
    <w:rsid w:val="00E94FF3"/>
    <w:rsid w:val="00E94FFE"/>
    <w:rsid w:val="00E952D6"/>
    <w:rsid w:val="00E95545"/>
    <w:rsid w:val="00E95647"/>
    <w:rsid w:val="00E9591F"/>
    <w:rsid w:val="00E959F8"/>
    <w:rsid w:val="00E95B54"/>
    <w:rsid w:val="00E95CBC"/>
    <w:rsid w:val="00E95F14"/>
    <w:rsid w:val="00E96A4E"/>
    <w:rsid w:val="00E96E8F"/>
    <w:rsid w:val="00E976D0"/>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ECE"/>
    <w:rsid w:val="00EA357C"/>
    <w:rsid w:val="00EA368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7246"/>
    <w:rsid w:val="00EA742E"/>
    <w:rsid w:val="00EA7A47"/>
    <w:rsid w:val="00EB0369"/>
    <w:rsid w:val="00EB064E"/>
    <w:rsid w:val="00EB0655"/>
    <w:rsid w:val="00EB0754"/>
    <w:rsid w:val="00EB079D"/>
    <w:rsid w:val="00EB0E8D"/>
    <w:rsid w:val="00EB0EEF"/>
    <w:rsid w:val="00EB0FCF"/>
    <w:rsid w:val="00EB1005"/>
    <w:rsid w:val="00EB1573"/>
    <w:rsid w:val="00EB1B1E"/>
    <w:rsid w:val="00EB1BE3"/>
    <w:rsid w:val="00EB2802"/>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8CA"/>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6DDC"/>
    <w:rsid w:val="00EC7697"/>
    <w:rsid w:val="00EC7A06"/>
    <w:rsid w:val="00ED07C6"/>
    <w:rsid w:val="00ED0D05"/>
    <w:rsid w:val="00ED0D5B"/>
    <w:rsid w:val="00ED15FE"/>
    <w:rsid w:val="00ED1615"/>
    <w:rsid w:val="00ED1843"/>
    <w:rsid w:val="00ED1D16"/>
    <w:rsid w:val="00ED1E62"/>
    <w:rsid w:val="00ED2988"/>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6EC"/>
    <w:rsid w:val="00ED4B58"/>
    <w:rsid w:val="00ED4C8C"/>
    <w:rsid w:val="00ED535F"/>
    <w:rsid w:val="00ED561D"/>
    <w:rsid w:val="00ED56FA"/>
    <w:rsid w:val="00ED59B2"/>
    <w:rsid w:val="00ED5D75"/>
    <w:rsid w:val="00ED6162"/>
    <w:rsid w:val="00ED6265"/>
    <w:rsid w:val="00ED6340"/>
    <w:rsid w:val="00ED686A"/>
    <w:rsid w:val="00ED6E8E"/>
    <w:rsid w:val="00ED732F"/>
    <w:rsid w:val="00ED73A6"/>
    <w:rsid w:val="00ED7680"/>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63A8"/>
    <w:rsid w:val="00EE6416"/>
    <w:rsid w:val="00EE662A"/>
    <w:rsid w:val="00EE69EF"/>
    <w:rsid w:val="00EE6FF0"/>
    <w:rsid w:val="00EE74DB"/>
    <w:rsid w:val="00EF023C"/>
    <w:rsid w:val="00EF0411"/>
    <w:rsid w:val="00EF0884"/>
    <w:rsid w:val="00EF0A98"/>
    <w:rsid w:val="00EF118E"/>
    <w:rsid w:val="00EF1489"/>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4B1"/>
    <w:rsid w:val="00EF392E"/>
    <w:rsid w:val="00EF39ED"/>
    <w:rsid w:val="00EF3AD7"/>
    <w:rsid w:val="00EF3C37"/>
    <w:rsid w:val="00EF3EBE"/>
    <w:rsid w:val="00EF3F98"/>
    <w:rsid w:val="00EF4AE9"/>
    <w:rsid w:val="00EF4AFC"/>
    <w:rsid w:val="00EF5A22"/>
    <w:rsid w:val="00EF5AD5"/>
    <w:rsid w:val="00EF611D"/>
    <w:rsid w:val="00EF631B"/>
    <w:rsid w:val="00EF6372"/>
    <w:rsid w:val="00EF6A84"/>
    <w:rsid w:val="00EF6AD5"/>
    <w:rsid w:val="00EF6BAE"/>
    <w:rsid w:val="00EF6CB5"/>
    <w:rsid w:val="00EF6E6E"/>
    <w:rsid w:val="00EF7420"/>
    <w:rsid w:val="00EF7822"/>
    <w:rsid w:val="00EF7A15"/>
    <w:rsid w:val="00EF7D81"/>
    <w:rsid w:val="00F00683"/>
    <w:rsid w:val="00F006F9"/>
    <w:rsid w:val="00F008A1"/>
    <w:rsid w:val="00F008EB"/>
    <w:rsid w:val="00F00DFE"/>
    <w:rsid w:val="00F00F44"/>
    <w:rsid w:val="00F010C6"/>
    <w:rsid w:val="00F013D4"/>
    <w:rsid w:val="00F017B5"/>
    <w:rsid w:val="00F01853"/>
    <w:rsid w:val="00F019B1"/>
    <w:rsid w:val="00F01D18"/>
    <w:rsid w:val="00F01D7D"/>
    <w:rsid w:val="00F01F93"/>
    <w:rsid w:val="00F021C3"/>
    <w:rsid w:val="00F0230B"/>
    <w:rsid w:val="00F0244D"/>
    <w:rsid w:val="00F02555"/>
    <w:rsid w:val="00F025C2"/>
    <w:rsid w:val="00F02710"/>
    <w:rsid w:val="00F02845"/>
    <w:rsid w:val="00F029FD"/>
    <w:rsid w:val="00F02AD3"/>
    <w:rsid w:val="00F03198"/>
    <w:rsid w:val="00F032CF"/>
    <w:rsid w:val="00F0331A"/>
    <w:rsid w:val="00F033F1"/>
    <w:rsid w:val="00F0355B"/>
    <w:rsid w:val="00F037D4"/>
    <w:rsid w:val="00F037E3"/>
    <w:rsid w:val="00F03DAD"/>
    <w:rsid w:val="00F042FC"/>
    <w:rsid w:val="00F0434B"/>
    <w:rsid w:val="00F0490C"/>
    <w:rsid w:val="00F0493E"/>
    <w:rsid w:val="00F0498E"/>
    <w:rsid w:val="00F04B96"/>
    <w:rsid w:val="00F04ECD"/>
    <w:rsid w:val="00F055B7"/>
    <w:rsid w:val="00F05778"/>
    <w:rsid w:val="00F05813"/>
    <w:rsid w:val="00F0589B"/>
    <w:rsid w:val="00F05ACD"/>
    <w:rsid w:val="00F05BAF"/>
    <w:rsid w:val="00F05C0B"/>
    <w:rsid w:val="00F05FBD"/>
    <w:rsid w:val="00F060A6"/>
    <w:rsid w:val="00F06166"/>
    <w:rsid w:val="00F0628D"/>
    <w:rsid w:val="00F063FD"/>
    <w:rsid w:val="00F066C9"/>
    <w:rsid w:val="00F070B6"/>
    <w:rsid w:val="00F074FE"/>
    <w:rsid w:val="00F07795"/>
    <w:rsid w:val="00F07C6A"/>
    <w:rsid w:val="00F10125"/>
    <w:rsid w:val="00F1055F"/>
    <w:rsid w:val="00F10A0E"/>
    <w:rsid w:val="00F10D80"/>
    <w:rsid w:val="00F10E7B"/>
    <w:rsid w:val="00F11107"/>
    <w:rsid w:val="00F1158A"/>
    <w:rsid w:val="00F11B97"/>
    <w:rsid w:val="00F11F90"/>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50B4"/>
    <w:rsid w:val="00F1524C"/>
    <w:rsid w:val="00F15352"/>
    <w:rsid w:val="00F15728"/>
    <w:rsid w:val="00F159FC"/>
    <w:rsid w:val="00F15A88"/>
    <w:rsid w:val="00F15CAA"/>
    <w:rsid w:val="00F15CFC"/>
    <w:rsid w:val="00F15ECA"/>
    <w:rsid w:val="00F163EE"/>
    <w:rsid w:val="00F16727"/>
    <w:rsid w:val="00F167D3"/>
    <w:rsid w:val="00F16957"/>
    <w:rsid w:val="00F16F13"/>
    <w:rsid w:val="00F17067"/>
    <w:rsid w:val="00F1730A"/>
    <w:rsid w:val="00F17472"/>
    <w:rsid w:val="00F17530"/>
    <w:rsid w:val="00F17B88"/>
    <w:rsid w:val="00F17F57"/>
    <w:rsid w:val="00F203B1"/>
    <w:rsid w:val="00F203CD"/>
    <w:rsid w:val="00F20805"/>
    <w:rsid w:val="00F20996"/>
    <w:rsid w:val="00F20AA7"/>
    <w:rsid w:val="00F20BAE"/>
    <w:rsid w:val="00F20DA8"/>
    <w:rsid w:val="00F212D0"/>
    <w:rsid w:val="00F2139B"/>
    <w:rsid w:val="00F21839"/>
    <w:rsid w:val="00F21AE1"/>
    <w:rsid w:val="00F21C34"/>
    <w:rsid w:val="00F21C56"/>
    <w:rsid w:val="00F2253B"/>
    <w:rsid w:val="00F226E5"/>
    <w:rsid w:val="00F230F6"/>
    <w:rsid w:val="00F234DC"/>
    <w:rsid w:val="00F23C11"/>
    <w:rsid w:val="00F23C36"/>
    <w:rsid w:val="00F23C4A"/>
    <w:rsid w:val="00F23C94"/>
    <w:rsid w:val="00F240BE"/>
    <w:rsid w:val="00F240C5"/>
    <w:rsid w:val="00F24486"/>
    <w:rsid w:val="00F24588"/>
    <w:rsid w:val="00F24BD5"/>
    <w:rsid w:val="00F2507B"/>
    <w:rsid w:val="00F25091"/>
    <w:rsid w:val="00F25750"/>
    <w:rsid w:val="00F2593C"/>
    <w:rsid w:val="00F25C32"/>
    <w:rsid w:val="00F25E9B"/>
    <w:rsid w:val="00F26091"/>
    <w:rsid w:val="00F2656E"/>
    <w:rsid w:val="00F26839"/>
    <w:rsid w:val="00F26AD2"/>
    <w:rsid w:val="00F26C96"/>
    <w:rsid w:val="00F27115"/>
    <w:rsid w:val="00F274D2"/>
    <w:rsid w:val="00F27A94"/>
    <w:rsid w:val="00F27BBC"/>
    <w:rsid w:val="00F300EE"/>
    <w:rsid w:val="00F30116"/>
    <w:rsid w:val="00F305F5"/>
    <w:rsid w:val="00F30904"/>
    <w:rsid w:val="00F30B96"/>
    <w:rsid w:val="00F30E0D"/>
    <w:rsid w:val="00F31445"/>
    <w:rsid w:val="00F315B6"/>
    <w:rsid w:val="00F31690"/>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778"/>
    <w:rsid w:val="00F34CCB"/>
    <w:rsid w:val="00F35185"/>
    <w:rsid w:val="00F35547"/>
    <w:rsid w:val="00F357A3"/>
    <w:rsid w:val="00F35F15"/>
    <w:rsid w:val="00F36B12"/>
    <w:rsid w:val="00F37128"/>
    <w:rsid w:val="00F37214"/>
    <w:rsid w:val="00F3742C"/>
    <w:rsid w:val="00F375CC"/>
    <w:rsid w:val="00F37AB0"/>
    <w:rsid w:val="00F37CF0"/>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07F"/>
    <w:rsid w:val="00F42273"/>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6550"/>
    <w:rsid w:val="00F46605"/>
    <w:rsid w:val="00F467D7"/>
    <w:rsid w:val="00F468B9"/>
    <w:rsid w:val="00F46A07"/>
    <w:rsid w:val="00F46B51"/>
    <w:rsid w:val="00F4727B"/>
    <w:rsid w:val="00F472FA"/>
    <w:rsid w:val="00F47396"/>
    <w:rsid w:val="00F47606"/>
    <w:rsid w:val="00F47F9B"/>
    <w:rsid w:val="00F50479"/>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49EC"/>
    <w:rsid w:val="00F550C8"/>
    <w:rsid w:val="00F559BB"/>
    <w:rsid w:val="00F55A6C"/>
    <w:rsid w:val="00F55C32"/>
    <w:rsid w:val="00F55DF2"/>
    <w:rsid w:val="00F563BC"/>
    <w:rsid w:val="00F565C6"/>
    <w:rsid w:val="00F56651"/>
    <w:rsid w:val="00F56DAD"/>
    <w:rsid w:val="00F56ECA"/>
    <w:rsid w:val="00F56FD1"/>
    <w:rsid w:val="00F57211"/>
    <w:rsid w:val="00F5745D"/>
    <w:rsid w:val="00F57829"/>
    <w:rsid w:val="00F57886"/>
    <w:rsid w:val="00F6031C"/>
    <w:rsid w:val="00F60A3E"/>
    <w:rsid w:val="00F6136E"/>
    <w:rsid w:val="00F61512"/>
    <w:rsid w:val="00F615A8"/>
    <w:rsid w:val="00F61654"/>
    <w:rsid w:val="00F61A2D"/>
    <w:rsid w:val="00F62662"/>
    <w:rsid w:val="00F627F7"/>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497"/>
    <w:rsid w:val="00F6762D"/>
    <w:rsid w:val="00F6768A"/>
    <w:rsid w:val="00F676B0"/>
    <w:rsid w:val="00F67B5F"/>
    <w:rsid w:val="00F67CA3"/>
    <w:rsid w:val="00F67DFB"/>
    <w:rsid w:val="00F67FF4"/>
    <w:rsid w:val="00F70050"/>
    <w:rsid w:val="00F706AB"/>
    <w:rsid w:val="00F70A9C"/>
    <w:rsid w:val="00F70E00"/>
    <w:rsid w:val="00F712FC"/>
    <w:rsid w:val="00F71501"/>
    <w:rsid w:val="00F71508"/>
    <w:rsid w:val="00F718BA"/>
    <w:rsid w:val="00F71AF5"/>
    <w:rsid w:val="00F7221D"/>
    <w:rsid w:val="00F72676"/>
    <w:rsid w:val="00F72903"/>
    <w:rsid w:val="00F72AE3"/>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4FE"/>
    <w:rsid w:val="00F80506"/>
    <w:rsid w:val="00F806FE"/>
    <w:rsid w:val="00F809BB"/>
    <w:rsid w:val="00F81006"/>
    <w:rsid w:val="00F81217"/>
    <w:rsid w:val="00F814EC"/>
    <w:rsid w:val="00F81A03"/>
    <w:rsid w:val="00F82326"/>
    <w:rsid w:val="00F8261E"/>
    <w:rsid w:val="00F829EC"/>
    <w:rsid w:val="00F82A04"/>
    <w:rsid w:val="00F82BF0"/>
    <w:rsid w:val="00F83131"/>
    <w:rsid w:val="00F8341B"/>
    <w:rsid w:val="00F83601"/>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1089"/>
    <w:rsid w:val="00F91277"/>
    <w:rsid w:val="00F912B6"/>
    <w:rsid w:val="00F916EA"/>
    <w:rsid w:val="00F91751"/>
    <w:rsid w:val="00F919D2"/>
    <w:rsid w:val="00F91A49"/>
    <w:rsid w:val="00F92205"/>
    <w:rsid w:val="00F9292F"/>
    <w:rsid w:val="00F92E65"/>
    <w:rsid w:val="00F934C3"/>
    <w:rsid w:val="00F938AC"/>
    <w:rsid w:val="00F93CBB"/>
    <w:rsid w:val="00F93DD6"/>
    <w:rsid w:val="00F93E23"/>
    <w:rsid w:val="00F94069"/>
    <w:rsid w:val="00F948FA"/>
    <w:rsid w:val="00F94B1E"/>
    <w:rsid w:val="00F94D1F"/>
    <w:rsid w:val="00F94F72"/>
    <w:rsid w:val="00F94F81"/>
    <w:rsid w:val="00F95358"/>
    <w:rsid w:val="00F95A6C"/>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0F95"/>
    <w:rsid w:val="00FA10D7"/>
    <w:rsid w:val="00FA10E4"/>
    <w:rsid w:val="00FA1391"/>
    <w:rsid w:val="00FA149A"/>
    <w:rsid w:val="00FA1517"/>
    <w:rsid w:val="00FA157C"/>
    <w:rsid w:val="00FA164C"/>
    <w:rsid w:val="00FA1C0A"/>
    <w:rsid w:val="00FA1E4E"/>
    <w:rsid w:val="00FA23B0"/>
    <w:rsid w:val="00FA2505"/>
    <w:rsid w:val="00FA277F"/>
    <w:rsid w:val="00FA2870"/>
    <w:rsid w:val="00FA2FEB"/>
    <w:rsid w:val="00FA3055"/>
    <w:rsid w:val="00FA31B7"/>
    <w:rsid w:val="00FA3310"/>
    <w:rsid w:val="00FA4079"/>
    <w:rsid w:val="00FA40A6"/>
    <w:rsid w:val="00FA439F"/>
    <w:rsid w:val="00FA4526"/>
    <w:rsid w:val="00FA4B1E"/>
    <w:rsid w:val="00FA4B82"/>
    <w:rsid w:val="00FA4E32"/>
    <w:rsid w:val="00FA54BC"/>
    <w:rsid w:val="00FA568B"/>
    <w:rsid w:val="00FA5897"/>
    <w:rsid w:val="00FA5909"/>
    <w:rsid w:val="00FA5A72"/>
    <w:rsid w:val="00FA6099"/>
    <w:rsid w:val="00FA61C8"/>
    <w:rsid w:val="00FA61F8"/>
    <w:rsid w:val="00FA64E4"/>
    <w:rsid w:val="00FA678F"/>
    <w:rsid w:val="00FA6D3B"/>
    <w:rsid w:val="00FA6DB8"/>
    <w:rsid w:val="00FA70FC"/>
    <w:rsid w:val="00FA7119"/>
    <w:rsid w:val="00FA717C"/>
    <w:rsid w:val="00FA7514"/>
    <w:rsid w:val="00FA75E2"/>
    <w:rsid w:val="00FA75E8"/>
    <w:rsid w:val="00FA785B"/>
    <w:rsid w:val="00FA7AD1"/>
    <w:rsid w:val="00FA7B5E"/>
    <w:rsid w:val="00FA7C6D"/>
    <w:rsid w:val="00FA7FBD"/>
    <w:rsid w:val="00FB018B"/>
    <w:rsid w:val="00FB028E"/>
    <w:rsid w:val="00FB0467"/>
    <w:rsid w:val="00FB0780"/>
    <w:rsid w:val="00FB0A9A"/>
    <w:rsid w:val="00FB0E5E"/>
    <w:rsid w:val="00FB1559"/>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1D23"/>
    <w:rsid w:val="00FD23CD"/>
    <w:rsid w:val="00FD2772"/>
    <w:rsid w:val="00FD27B6"/>
    <w:rsid w:val="00FD2A6A"/>
    <w:rsid w:val="00FD2A72"/>
    <w:rsid w:val="00FD2C77"/>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A99"/>
    <w:rsid w:val="00FD5B8C"/>
    <w:rsid w:val="00FD5FF5"/>
    <w:rsid w:val="00FD60C6"/>
    <w:rsid w:val="00FD6585"/>
    <w:rsid w:val="00FD67DC"/>
    <w:rsid w:val="00FD681E"/>
    <w:rsid w:val="00FD6877"/>
    <w:rsid w:val="00FD696F"/>
    <w:rsid w:val="00FD6B7B"/>
    <w:rsid w:val="00FD6BFD"/>
    <w:rsid w:val="00FD7481"/>
    <w:rsid w:val="00FD7561"/>
    <w:rsid w:val="00FD75E7"/>
    <w:rsid w:val="00FE043D"/>
    <w:rsid w:val="00FE0525"/>
    <w:rsid w:val="00FE06DE"/>
    <w:rsid w:val="00FE0B15"/>
    <w:rsid w:val="00FE0F8C"/>
    <w:rsid w:val="00FE1109"/>
    <w:rsid w:val="00FE11F7"/>
    <w:rsid w:val="00FE142E"/>
    <w:rsid w:val="00FE1472"/>
    <w:rsid w:val="00FE151E"/>
    <w:rsid w:val="00FE1827"/>
    <w:rsid w:val="00FE190A"/>
    <w:rsid w:val="00FE1972"/>
    <w:rsid w:val="00FE1E72"/>
    <w:rsid w:val="00FE20B1"/>
    <w:rsid w:val="00FE22D6"/>
    <w:rsid w:val="00FE2476"/>
    <w:rsid w:val="00FE25F3"/>
    <w:rsid w:val="00FE273A"/>
    <w:rsid w:val="00FE29C5"/>
    <w:rsid w:val="00FE2B5A"/>
    <w:rsid w:val="00FE2BD8"/>
    <w:rsid w:val="00FE2D24"/>
    <w:rsid w:val="00FE2D68"/>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524D"/>
    <w:rsid w:val="00FE5253"/>
    <w:rsid w:val="00FE5272"/>
    <w:rsid w:val="00FE52B1"/>
    <w:rsid w:val="00FE5301"/>
    <w:rsid w:val="00FE5306"/>
    <w:rsid w:val="00FE6877"/>
    <w:rsid w:val="00FE6A60"/>
    <w:rsid w:val="00FE6B0D"/>
    <w:rsid w:val="00FE6BA3"/>
    <w:rsid w:val="00FE7319"/>
    <w:rsid w:val="00FE7482"/>
    <w:rsid w:val="00FE767B"/>
    <w:rsid w:val="00FE7734"/>
    <w:rsid w:val="00FE7934"/>
    <w:rsid w:val="00FE7A5D"/>
    <w:rsid w:val="00FE7FA7"/>
    <w:rsid w:val="00FF0300"/>
    <w:rsid w:val="00FF056C"/>
    <w:rsid w:val="00FF0C14"/>
    <w:rsid w:val="00FF0D99"/>
    <w:rsid w:val="00FF146D"/>
    <w:rsid w:val="00FF17DE"/>
    <w:rsid w:val="00FF1CAD"/>
    <w:rsid w:val="00FF1EF2"/>
    <w:rsid w:val="00FF221A"/>
    <w:rsid w:val="00FF2616"/>
    <w:rsid w:val="00FF28A4"/>
    <w:rsid w:val="00FF2C2D"/>
    <w:rsid w:val="00FF3574"/>
    <w:rsid w:val="00FF36CC"/>
    <w:rsid w:val="00FF38DA"/>
    <w:rsid w:val="00FF4031"/>
    <w:rsid w:val="00FF4075"/>
    <w:rsid w:val="00FF4B27"/>
    <w:rsid w:val="00FF4F2F"/>
    <w:rsid w:val="00FF5440"/>
    <w:rsid w:val="00FF554F"/>
    <w:rsid w:val="00FF5E28"/>
    <w:rsid w:val="00FF5F7E"/>
    <w:rsid w:val="00FF61E9"/>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77B28"/>
    <w:pPr>
      <w:tabs>
        <w:tab w:val="center" w:pos="4819"/>
        <w:tab w:val="right" w:pos="9638"/>
      </w:tabs>
    </w:pPr>
    <w:rPr>
      <w:lang w:val="x-none"/>
    </w:rPr>
  </w:style>
  <w:style w:type="character" w:customStyle="1" w:styleId="AntratsDiagrama">
    <w:name w:val="Antraštės Diagrama"/>
    <w:basedOn w:val="Numatytasispastraiposriftas"/>
    <w:link w:val="Antrats"/>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unhideWhenUsed/>
    <w:rsid w:val="00847A6D"/>
    <w:rPr>
      <w:b/>
      <w:bCs/>
    </w:rPr>
  </w:style>
  <w:style w:type="character" w:customStyle="1" w:styleId="KomentarotemaDiagrama">
    <w:name w:val="Komentaro tema Diagrama"/>
    <w:basedOn w:val="KomentarotekstasDiagrama"/>
    <w:link w:val="Komentarotema"/>
    <w:uiPriority w:val="99"/>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3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 w:type="character" w:styleId="Puslapionumeris">
    <w:name w:val="page number"/>
    <w:basedOn w:val="Numatytasispastraiposriftas"/>
    <w:rsid w:val="00ED7680"/>
  </w:style>
  <w:style w:type="character" w:customStyle="1" w:styleId="UnresolvedMention1">
    <w:name w:val="Unresolved Mention1"/>
    <w:basedOn w:val="Numatytasispastraiposriftas"/>
    <w:uiPriority w:val="99"/>
    <w:semiHidden/>
    <w:unhideWhenUsed/>
    <w:rsid w:val="00ED7680"/>
    <w:rPr>
      <w:color w:val="605E5C"/>
      <w:shd w:val="clear" w:color="auto" w:fill="E1DFDD"/>
    </w:rPr>
  </w:style>
  <w:style w:type="table" w:customStyle="1" w:styleId="TableGrid1">
    <w:name w:val="Table Grid1"/>
    <w:basedOn w:val="prastojilentel"/>
    <w:next w:val="Lentelstinklelis"/>
    <w:uiPriority w:val="39"/>
    <w:rsid w:val="00ED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D7680"/>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D7680"/>
    <w:rPr>
      <w:kern w:val="2"/>
      <w:sz w:val="20"/>
      <w:szCs w:val="20"/>
      <w14:ligatures w14:val="standardContextual"/>
    </w:rPr>
  </w:style>
  <w:style w:type="character" w:styleId="Puslapioinaosnuoroda">
    <w:name w:val="footnote reference"/>
    <w:basedOn w:val="Numatytasispastraiposriftas"/>
    <w:uiPriority w:val="99"/>
    <w:semiHidden/>
    <w:unhideWhenUsed/>
    <w:rsid w:val="00ED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31929368">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3163">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33378292">
      <w:bodyDiv w:val="1"/>
      <w:marLeft w:val="0"/>
      <w:marRight w:val="0"/>
      <w:marTop w:val="0"/>
      <w:marBottom w:val="0"/>
      <w:divBdr>
        <w:top w:val="none" w:sz="0" w:space="0" w:color="auto"/>
        <w:left w:val="none" w:sz="0" w:space="0" w:color="auto"/>
        <w:bottom w:val="none" w:sz="0" w:space="0" w:color="auto"/>
        <w:right w:val="none" w:sz="0" w:space="0" w:color="auto"/>
      </w:divBdr>
      <w:divsChild>
        <w:div w:id="939218166">
          <w:marLeft w:val="0"/>
          <w:marRight w:val="0"/>
          <w:marTop w:val="0"/>
          <w:marBottom w:val="0"/>
          <w:divBdr>
            <w:top w:val="none" w:sz="0" w:space="0" w:color="auto"/>
            <w:left w:val="none" w:sz="0" w:space="0" w:color="auto"/>
            <w:bottom w:val="none" w:sz="0" w:space="0" w:color="auto"/>
            <w:right w:val="none" w:sz="0" w:space="0" w:color="auto"/>
          </w:divBdr>
          <w:divsChild>
            <w:div w:id="1748571796">
              <w:marLeft w:val="0"/>
              <w:marRight w:val="0"/>
              <w:marTop w:val="0"/>
              <w:marBottom w:val="0"/>
              <w:divBdr>
                <w:top w:val="none" w:sz="0" w:space="0" w:color="auto"/>
                <w:left w:val="none" w:sz="0" w:space="0" w:color="auto"/>
                <w:bottom w:val="none" w:sz="0" w:space="0" w:color="auto"/>
                <w:right w:val="none" w:sz="0" w:space="0" w:color="auto"/>
              </w:divBdr>
              <w:divsChild>
                <w:div w:id="1668629545">
                  <w:marLeft w:val="0"/>
                  <w:marRight w:val="0"/>
                  <w:marTop w:val="0"/>
                  <w:marBottom w:val="0"/>
                  <w:divBdr>
                    <w:top w:val="none" w:sz="0" w:space="0" w:color="auto"/>
                    <w:left w:val="none" w:sz="0" w:space="0" w:color="auto"/>
                    <w:bottom w:val="none" w:sz="0" w:space="0" w:color="auto"/>
                    <w:right w:val="none" w:sz="0" w:space="0" w:color="auto"/>
                  </w:divBdr>
                  <w:divsChild>
                    <w:div w:id="519396831">
                      <w:marLeft w:val="0"/>
                      <w:marRight w:val="0"/>
                      <w:marTop w:val="0"/>
                      <w:marBottom w:val="0"/>
                      <w:divBdr>
                        <w:top w:val="none" w:sz="0" w:space="0" w:color="auto"/>
                        <w:left w:val="none" w:sz="0" w:space="0" w:color="auto"/>
                        <w:bottom w:val="none" w:sz="0" w:space="0" w:color="auto"/>
                        <w:right w:val="none" w:sz="0" w:space="0" w:color="auto"/>
                      </w:divBdr>
                      <w:divsChild>
                        <w:div w:id="1537693689">
                          <w:marLeft w:val="0"/>
                          <w:marRight w:val="0"/>
                          <w:marTop w:val="0"/>
                          <w:marBottom w:val="0"/>
                          <w:divBdr>
                            <w:top w:val="none" w:sz="0" w:space="0" w:color="auto"/>
                            <w:left w:val="none" w:sz="0" w:space="0" w:color="auto"/>
                            <w:bottom w:val="none" w:sz="0" w:space="0" w:color="auto"/>
                            <w:right w:val="none" w:sz="0" w:space="0" w:color="auto"/>
                          </w:divBdr>
                          <w:divsChild>
                            <w:div w:id="722799022">
                              <w:marLeft w:val="0"/>
                              <w:marRight w:val="0"/>
                              <w:marTop w:val="0"/>
                              <w:marBottom w:val="0"/>
                              <w:divBdr>
                                <w:top w:val="none" w:sz="0" w:space="0" w:color="auto"/>
                                <w:left w:val="none" w:sz="0" w:space="0" w:color="auto"/>
                                <w:bottom w:val="none" w:sz="0" w:space="0" w:color="auto"/>
                                <w:right w:val="none" w:sz="0" w:space="0" w:color="auto"/>
                              </w:divBdr>
                              <w:divsChild>
                                <w:div w:id="1046374749">
                                  <w:marLeft w:val="0"/>
                                  <w:marRight w:val="0"/>
                                  <w:marTop w:val="0"/>
                                  <w:marBottom w:val="0"/>
                                  <w:divBdr>
                                    <w:top w:val="none" w:sz="0" w:space="0" w:color="auto"/>
                                    <w:left w:val="none" w:sz="0" w:space="0" w:color="auto"/>
                                    <w:bottom w:val="none" w:sz="0" w:space="0" w:color="auto"/>
                                    <w:right w:val="none" w:sz="0" w:space="0" w:color="auto"/>
                                  </w:divBdr>
                                  <w:divsChild>
                                    <w:div w:id="7066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69854">
      <w:bodyDiv w:val="1"/>
      <w:marLeft w:val="0"/>
      <w:marRight w:val="0"/>
      <w:marTop w:val="0"/>
      <w:marBottom w:val="0"/>
      <w:divBdr>
        <w:top w:val="none" w:sz="0" w:space="0" w:color="auto"/>
        <w:left w:val="none" w:sz="0" w:space="0" w:color="auto"/>
        <w:bottom w:val="none" w:sz="0" w:space="0" w:color="auto"/>
        <w:right w:val="none" w:sz="0" w:space="0" w:color="auto"/>
      </w:divBdr>
      <w:divsChild>
        <w:div w:id="1857226629">
          <w:marLeft w:val="0"/>
          <w:marRight w:val="0"/>
          <w:marTop w:val="0"/>
          <w:marBottom w:val="0"/>
          <w:divBdr>
            <w:top w:val="none" w:sz="0" w:space="0" w:color="auto"/>
            <w:left w:val="none" w:sz="0" w:space="0" w:color="auto"/>
            <w:bottom w:val="none" w:sz="0" w:space="0" w:color="auto"/>
            <w:right w:val="none" w:sz="0" w:space="0" w:color="auto"/>
          </w:divBdr>
          <w:divsChild>
            <w:div w:id="434978206">
              <w:marLeft w:val="0"/>
              <w:marRight w:val="0"/>
              <w:marTop w:val="0"/>
              <w:marBottom w:val="0"/>
              <w:divBdr>
                <w:top w:val="none" w:sz="0" w:space="0" w:color="auto"/>
                <w:left w:val="none" w:sz="0" w:space="0" w:color="auto"/>
                <w:bottom w:val="none" w:sz="0" w:space="0" w:color="auto"/>
                <w:right w:val="none" w:sz="0" w:space="0" w:color="auto"/>
              </w:divBdr>
              <w:divsChild>
                <w:div w:id="32851640">
                  <w:marLeft w:val="0"/>
                  <w:marRight w:val="0"/>
                  <w:marTop w:val="0"/>
                  <w:marBottom w:val="0"/>
                  <w:divBdr>
                    <w:top w:val="none" w:sz="0" w:space="0" w:color="auto"/>
                    <w:left w:val="none" w:sz="0" w:space="0" w:color="auto"/>
                    <w:bottom w:val="none" w:sz="0" w:space="0" w:color="auto"/>
                    <w:right w:val="none" w:sz="0" w:space="0" w:color="auto"/>
                  </w:divBdr>
                  <w:divsChild>
                    <w:div w:id="1603345270">
                      <w:marLeft w:val="0"/>
                      <w:marRight w:val="0"/>
                      <w:marTop w:val="0"/>
                      <w:marBottom w:val="0"/>
                      <w:divBdr>
                        <w:top w:val="none" w:sz="0" w:space="0" w:color="auto"/>
                        <w:left w:val="none" w:sz="0" w:space="0" w:color="auto"/>
                        <w:bottom w:val="none" w:sz="0" w:space="0" w:color="auto"/>
                        <w:right w:val="none" w:sz="0" w:space="0" w:color="auto"/>
                      </w:divBdr>
                      <w:divsChild>
                        <w:div w:id="1156335316">
                          <w:marLeft w:val="0"/>
                          <w:marRight w:val="0"/>
                          <w:marTop w:val="0"/>
                          <w:marBottom w:val="0"/>
                          <w:divBdr>
                            <w:top w:val="none" w:sz="0" w:space="0" w:color="auto"/>
                            <w:left w:val="none" w:sz="0" w:space="0" w:color="auto"/>
                            <w:bottom w:val="none" w:sz="0" w:space="0" w:color="auto"/>
                            <w:right w:val="none" w:sz="0" w:space="0" w:color="auto"/>
                          </w:divBdr>
                          <w:divsChild>
                            <w:div w:id="830293265">
                              <w:marLeft w:val="0"/>
                              <w:marRight w:val="0"/>
                              <w:marTop w:val="0"/>
                              <w:marBottom w:val="0"/>
                              <w:divBdr>
                                <w:top w:val="none" w:sz="0" w:space="0" w:color="auto"/>
                                <w:left w:val="none" w:sz="0" w:space="0" w:color="auto"/>
                                <w:bottom w:val="none" w:sz="0" w:space="0" w:color="auto"/>
                                <w:right w:val="none" w:sz="0" w:space="0" w:color="auto"/>
                              </w:divBdr>
                              <w:divsChild>
                                <w:div w:id="724371891">
                                  <w:marLeft w:val="0"/>
                                  <w:marRight w:val="0"/>
                                  <w:marTop w:val="0"/>
                                  <w:marBottom w:val="0"/>
                                  <w:divBdr>
                                    <w:top w:val="none" w:sz="0" w:space="0" w:color="auto"/>
                                    <w:left w:val="none" w:sz="0" w:space="0" w:color="auto"/>
                                    <w:bottom w:val="none" w:sz="0" w:space="0" w:color="auto"/>
                                    <w:right w:val="none" w:sz="0" w:space="0" w:color="auto"/>
                                  </w:divBdr>
                                  <w:divsChild>
                                    <w:div w:id="1216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45841969">
      <w:bodyDiv w:val="1"/>
      <w:marLeft w:val="0"/>
      <w:marRight w:val="0"/>
      <w:marTop w:val="0"/>
      <w:marBottom w:val="0"/>
      <w:divBdr>
        <w:top w:val="none" w:sz="0" w:space="0" w:color="auto"/>
        <w:left w:val="none" w:sz="0" w:space="0" w:color="auto"/>
        <w:bottom w:val="none" w:sz="0" w:space="0" w:color="auto"/>
        <w:right w:val="none" w:sz="0" w:space="0" w:color="auto"/>
      </w:divBdr>
    </w:div>
    <w:div w:id="24596789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225628">
      <w:bodyDiv w:val="1"/>
      <w:marLeft w:val="0"/>
      <w:marRight w:val="0"/>
      <w:marTop w:val="0"/>
      <w:marBottom w:val="0"/>
      <w:divBdr>
        <w:top w:val="none" w:sz="0" w:space="0" w:color="auto"/>
        <w:left w:val="none" w:sz="0" w:space="0" w:color="auto"/>
        <w:bottom w:val="none" w:sz="0" w:space="0" w:color="auto"/>
        <w:right w:val="none" w:sz="0" w:space="0" w:color="auto"/>
      </w:divBdr>
      <w:divsChild>
        <w:div w:id="1686711116">
          <w:marLeft w:val="0"/>
          <w:marRight w:val="0"/>
          <w:marTop w:val="0"/>
          <w:marBottom w:val="0"/>
          <w:divBdr>
            <w:top w:val="none" w:sz="0" w:space="0" w:color="auto"/>
            <w:left w:val="none" w:sz="0" w:space="0" w:color="auto"/>
            <w:bottom w:val="none" w:sz="0" w:space="0" w:color="auto"/>
            <w:right w:val="none" w:sz="0" w:space="0" w:color="auto"/>
          </w:divBdr>
          <w:divsChild>
            <w:div w:id="442461898">
              <w:marLeft w:val="0"/>
              <w:marRight w:val="0"/>
              <w:marTop w:val="0"/>
              <w:marBottom w:val="0"/>
              <w:divBdr>
                <w:top w:val="none" w:sz="0" w:space="0" w:color="auto"/>
                <w:left w:val="none" w:sz="0" w:space="0" w:color="auto"/>
                <w:bottom w:val="none" w:sz="0" w:space="0" w:color="auto"/>
                <w:right w:val="none" w:sz="0" w:space="0" w:color="auto"/>
              </w:divBdr>
              <w:divsChild>
                <w:div w:id="376977226">
                  <w:marLeft w:val="0"/>
                  <w:marRight w:val="0"/>
                  <w:marTop w:val="0"/>
                  <w:marBottom w:val="0"/>
                  <w:divBdr>
                    <w:top w:val="none" w:sz="0" w:space="0" w:color="auto"/>
                    <w:left w:val="none" w:sz="0" w:space="0" w:color="auto"/>
                    <w:bottom w:val="none" w:sz="0" w:space="0" w:color="auto"/>
                    <w:right w:val="none" w:sz="0" w:space="0" w:color="auto"/>
                  </w:divBdr>
                  <w:divsChild>
                    <w:div w:id="420758143">
                      <w:marLeft w:val="0"/>
                      <w:marRight w:val="0"/>
                      <w:marTop w:val="0"/>
                      <w:marBottom w:val="0"/>
                      <w:divBdr>
                        <w:top w:val="none" w:sz="0" w:space="0" w:color="auto"/>
                        <w:left w:val="none" w:sz="0" w:space="0" w:color="auto"/>
                        <w:bottom w:val="none" w:sz="0" w:space="0" w:color="auto"/>
                        <w:right w:val="none" w:sz="0" w:space="0" w:color="auto"/>
                      </w:divBdr>
                      <w:divsChild>
                        <w:div w:id="1611739200">
                          <w:marLeft w:val="0"/>
                          <w:marRight w:val="0"/>
                          <w:marTop w:val="0"/>
                          <w:marBottom w:val="0"/>
                          <w:divBdr>
                            <w:top w:val="none" w:sz="0" w:space="0" w:color="auto"/>
                            <w:left w:val="none" w:sz="0" w:space="0" w:color="auto"/>
                            <w:bottom w:val="none" w:sz="0" w:space="0" w:color="auto"/>
                            <w:right w:val="none" w:sz="0" w:space="0" w:color="auto"/>
                          </w:divBdr>
                          <w:divsChild>
                            <w:div w:id="1894656969">
                              <w:marLeft w:val="0"/>
                              <w:marRight w:val="0"/>
                              <w:marTop w:val="0"/>
                              <w:marBottom w:val="0"/>
                              <w:divBdr>
                                <w:top w:val="none" w:sz="0" w:space="0" w:color="auto"/>
                                <w:left w:val="none" w:sz="0" w:space="0" w:color="auto"/>
                                <w:bottom w:val="none" w:sz="0" w:space="0" w:color="auto"/>
                                <w:right w:val="none" w:sz="0" w:space="0" w:color="auto"/>
                              </w:divBdr>
                              <w:divsChild>
                                <w:div w:id="1197154756">
                                  <w:marLeft w:val="0"/>
                                  <w:marRight w:val="0"/>
                                  <w:marTop w:val="0"/>
                                  <w:marBottom w:val="0"/>
                                  <w:divBdr>
                                    <w:top w:val="none" w:sz="0" w:space="0" w:color="auto"/>
                                    <w:left w:val="none" w:sz="0" w:space="0" w:color="auto"/>
                                    <w:bottom w:val="none" w:sz="0" w:space="0" w:color="auto"/>
                                    <w:right w:val="none" w:sz="0" w:space="0" w:color="auto"/>
                                  </w:divBdr>
                                  <w:divsChild>
                                    <w:div w:id="1480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298997573">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62367688">
      <w:bodyDiv w:val="1"/>
      <w:marLeft w:val="0"/>
      <w:marRight w:val="0"/>
      <w:marTop w:val="0"/>
      <w:marBottom w:val="0"/>
      <w:divBdr>
        <w:top w:val="none" w:sz="0" w:space="0" w:color="auto"/>
        <w:left w:val="none" w:sz="0" w:space="0" w:color="auto"/>
        <w:bottom w:val="none" w:sz="0" w:space="0" w:color="auto"/>
        <w:right w:val="none" w:sz="0" w:space="0" w:color="auto"/>
      </w:divBdr>
      <w:divsChild>
        <w:div w:id="1152941769">
          <w:marLeft w:val="0"/>
          <w:marRight w:val="0"/>
          <w:marTop w:val="0"/>
          <w:marBottom w:val="0"/>
          <w:divBdr>
            <w:top w:val="none" w:sz="0" w:space="0" w:color="auto"/>
            <w:left w:val="none" w:sz="0" w:space="0" w:color="auto"/>
            <w:bottom w:val="none" w:sz="0" w:space="0" w:color="auto"/>
            <w:right w:val="none" w:sz="0" w:space="0" w:color="auto"/>
          </w:divBdr>
          <w:divsChild>
            <w:div w:id="361824294">
              <w:marLeft w:val="0"/>
              <w:marRight w:val="0"/>
              <w:marTop w:val="0"/>
              <w:marBottom w:val="0"/>
              <w:divBdr>
                <w:top w:val="none" w:sz="0" w:space="0" w:color="auto"/>
                <w:left w:val="none" w:sz="0" w:space="0" w:color="auto"/>
                <w:bottom w:val="none" w:sz="0" w:space="0" w:color="auto"/>
                <w:right w:val="none" w:sz="0" w:space="0" w:color="auto"/>
              </w:divBdr>
              <w:divsChild>
                <w:div w:id="933124443">
                  <w:marLeft w:val="0"/>
                  <w:marRight w:val="0"/>
                  <w:marTop w:val="0"/>
                  <w:marBottom w:val="0"/>
                  <w:divBdr>
                    <w:top w:val="none" w:sz="0" w:space="0" w:color="auto"/>
                    <w:left w:val="none" w:sz="0" w:space="0" w:color="auto"/>
                    <w:bottom w:val="none" w:sz="0" w:space="0" w:color="auto"/>
                    <w:right w:val="none" w:sz="0" w:space="0" w:color="auto"/>
                  </w:divBdr>
                  <w:divsChild>
                    <w:div w:id="1115754505">
                      <w:marLeft w:val="0"/>
                      <w:marRight w:val="0"/>
                      <w:marTop w:val="0"/>
                      <w:marBottom w:val="0"/>
                      <w:divBdr>
                        <w:top w:val="none" w:sz="0" w:space="0" w:color="auto"/>
                        <w:left w:val="none" w:sz="0" w:space="0" w:color="auto"/>
                        <w:bottom w:val="none" w:sz="0" w:space="0" w:color="auto"/>
                        <w:right w:val="none" w:sz="0" w:space="0" w:color="auto"/>
                      </w:divBdr>
                      <w:divsChild>
                        <w:div w:id="407188365">
                          <w:marLeft w:val="0"/>
                          <w:marRight w:val="0"/>
                          <w:marTop w:val="0"/>
                          <w:marBottom w:val="0"/>
                          <w:divBdr>
                            <w:top w:val="none" w:sz="0" w:space="0" w:color="auto"/>
                            <w:left w:val="none" w:sz="0" w:space="0" w:color="auto"/>
                            <w:bottom w:val="none" w:sz="0" w:space="0" w:color="auto"/>
                            <w:right w:val="none" w:sz="0" w:space="0" w:color="auto"/>
                          </w:divBdr>
                          <w:divsChild>
                            <w:div w:id="1875532897">
                              <w:marLeft w:val="0"/>
                              <w:marRight w:val="0"/>
                              <w:marTop w:val="0"/>
                              <w:marBottom w:val="0"/>
                              <w:divBdr>
                                <w:top w:val="none" w:sz="0" w:space="0" w:color="auto"/>
                                <w:left w:val="none" w:sz="0" w:space="0" w:color="auto"/>
                                <w:bottom w:val="none" w:sz="0" w:space="0" w:color="auto"/>
                                <w:right w:val="none" w:sz="0" w:space="0" w:color="auto"/>
                              </w:divBdr>
                              <w:divsChild>
                                <w:div w:id="361323729">
                                  <w:marLeft w:val="0"/>
                                  <w:marRight w:val="0"/>
                                  <w:marTop w:val="0"/>
                                  <w:marBottom w:val="0"/>
                                  <w:divBdr>
                                    <w:top w:val="none" w:sz="0" w:space="0" w:color="auto"/>
                                    <w:left w:val="none" w:sz="0" w:space="0" w:color="auto"/>
                                    <w:bottom w:val="none" w:sz="0" w:space="0" w:color="auto"/>
                                    <w:right w:val="none" w:sz="0" w:space="0" w:color="auto"/>
                                  </w:divBdr>
                                  <w:divsChild>
                                    <w:div w:id="18338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08383374">
      <w:bodyDiv w:val="1"/>
      <w:marLeft w:val="0"/>
      <w:marRight w:val="0"/>
      <w:marTop w:val="0"/>
      <w:marBottom w:val="0"/>
      <w:divBdr>
        <w:top w:val="none" w:sz="0" w:space="0" w:color="auto"/>
        <w:left w:val="none" w:sz="0" w:space="0" w:color="auto"/>
        <w:bottom w:val="none" w:sz="0" w:space="0" w:color="auto"/>
        <w:right w:val="none" w:sz="0" w:space="0" w:color="auto"/>
      </w:divBdr>
      <w:divsChild>
        <w:div w:id="1894193398">
          <w:marLeft w:val="0"/>
          <w:marRight w:val="0"/>
          <w:marTop w:val="0"/>
          <w:marBottom w:val="0"/>
          <w:divBdr>
            <w:top w:val="none" w:sz="0" w:space="0" w:color="auto"/>
            <w:left w:val="none" w:sz="0" w:space="0" w:color="auto"/>
            <w:bottom w:val="none" w:sz="0" w:space="0" w:color="auto"/>
            <w:right w:val="none" w:sz="0" w:space="0" w:color="auto"/>
          </w:divBdr>
          <w:divsChild>
            <w:div w:id="2118401224">
              <w:marLeft w:val="0"/>
              <w:marRight w:val="0"/>
              <w:marTop w:val="0"/>
              <w:marBottom w:val="0"/>
              <w:divBdr>
                <w:top w:val="none" w:sz="0" w:space="0" w:color="auto"/>
                <w:left w:val="none" w:sz="0" w:space="0" w:color="auto"/>
                <w:bottom w:val="none" w:sz="0" w:space="0" w:color="auto"/>
                <w:right w:val="none" w:sz="0" w:space="0" w:color="auto"/>
              </w:divBdr>
              <w:divsChild>
                <w:div w:id="139034356">
                  <w:marLeft w:val="0"/>
                  <w:marRight w:val="0"/>
                  <w:marTop w:val="0"/>
                  <w:marBottom w:val="0"/>
                  <w:divBdr>
                    <w:top w:val="none" w:sz="0" w:space="0" w:color="auto"/>
                    <w:left w:val="none" w:sz="0" w:space="0" w:color="auto"/>
                    <w:bottom w:val="none" w:sz="0" w:space="0" w:color="auto"/>
                    <w:right w:val="none" w:sz="0" w:space="0" w:color="auto"/>
                  </w:divBdr>
                  <w:divsChild>
                    <w:div w:id="1851023981">
                      <w:marLeft w:val="0"/>
                      <w:marRight w:val="0"/>
                      <w:marTop w:val="0"/>
                      <w:marBottom w:val="0"/>
                      <w:divBdr>
                        <w:top w:val="none" w:sz="0" w:space="0" w:color="auto"/>
                        <w:left w:val="none" w:sz="0" w:space="0" w:color="auto"/>
                        <w:bottom w:val="none" w:sz="0" w:space="0" w:color="auto"/>
                        <w:right w:val="none" w:sz="0" w:space="0" w:color="auto"/>
                      </w:divBdr>
                      <w:divsChild>
                        <w:div w:id="1168519654">
                          <w:marLeft w:val="0"/>
                          <w:marRight w:val="0"/>
                          <w:marTop w:val="0"/>
                          <w:marBottom w:val="0"/>
                          <w:divBdr>
                            <w:top w:val="none" w:sz="0" w:space="0" w:color="auto"/>
                            <w:left w:val="none" w:sz="0" w:space="0" w:color="auto"/>
                            <w:bottom w:val="none" w:sz="0" w:space="0" w:color="auto"/>
                            <w:right w:val="none" w:sz="0" w:space="0" w:color="auto"/>
                          </w:divBdr>
                          <w:divsChild>
                            <w:div w:id="2017612314">
                              <w:marLeft w:val="0"/>
                              <w:marRight w:val="0"/>
                              <w:marTop w:val="0"/>
                              <w:marBottom w:val="0"/>
                              <w:divBdr>
                                <w:top w:val="none" w:sz="0" w:space="0" w:color="auto"/>
                                <w:left w:val="none" w:sz="0" w:space="0" w:color="auto"/>
                                <w:bottom w:val="none" w:sz="0" w:space="0" w:color="auto"/>
                                <w:right w:val="none" w:sz="0" w:space="0" w:color="auto"/>
                              </w:divBdr>
                              <w:divsChild>
                                <w:div w:id="2032224958">
                                  <w:marLeft w:val="0"/>
                                  <w:marRight w:val="0"/>
                                  <w:marTop w:val="0"/>
                                  <w:marBottom w:val="0"/>
                                  <w:divBdr>
                                    <w:top w:val="none" w:sz="0" w:space="0" w:color="auto"/>
                                    <w:left w:val="none" w:sz="0" w:space="0" w:color="auto"/>
                                    <w:bottom w:val="none" w:sz="0" w:space="0" w:color="auto"/>
                                    <w:right w:val="none" w:sz="0" w:space="0" w:color="auto"/>
                                  </w:divBdr>
                                  <w:divsChild>
                                    <w:div w:id="1211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60807752">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76799046">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05756143">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19247874">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36815909">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5812636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68419276">
      <w:bodyDiv w:val="1"/>
      <w:marLeft w:val="0"/>
      <w:marRight w:val="0"/>
      <w:marTop w:val="0"/>
      <w:marBottom w:val="0"/>
      <w:divBdr>
        <w:top w:val="none" w:sz="0" w:space="0" w:color="auto"/>
        <w:left w:val="none" w:sz="0" w:space="0" w:color="auto"/>
        <w:bottom w:val="none" w:sz="0" w:space="0" w:color="auto"/>
        <w:right w:val="none" w:sz="0" w:space="0" w:color="auto"/>
      </w:divBdr>
      <w:divsChild>
        <w:div w:id="154224145">
          <w:marLeft w:val="0"/>
          <w:marRight w:val="0"/>
          <w:marTop w:val="0"/>
          <w:marBottom w:val="0"/>
          <w:divBdr>
            <w:top w:val="none" w:sz="0" w:space="0" w:color="auto"/>
            <w:left w:val="none" w:sz="0" w:space="0" w:color="auto"/>
            <w:bottom w:val="none" w:sz="0" w:space="0" w:color="auto"/>
            <w:right w:val="none" w:sz="0" w:space="0" w:color="auto"/>
          </w:divBdr>
          <w:divsChild>
            <w:div w:id="761027250">
              <w:marLeft w:val="0"/>
              <w:marRight w:val="0"/>
              <w:marTop w:val="0"/>
              <w:marBottom w:val="0"/>
              <w:divBdr>
                <w:top w:val="none" w:sz="0" w:space="0" w:color="auto"/>
                <w:left w:val="none" w:sz="0" w:space="0" w:color="auto"/>
                <w:bottom w:val="none" w:sz="0" w:space="0" w:color="auto"/>
                <w:right w:val="none" w:sz="0" w:space="0" w:color="auto"/>
              </w:divBdr>
              <w:divsChild>
                <w:div w:id="1821191062">
                  <w:marLeft w:val="0"/>
                  <w:marRight w:val="0"/>
                  <w:marTop w:val="0"/>
                  <w:marBottom w:val="0"/>
                  <w:divBdr>
                    <w:top w:val="none" w:sz="0" w:space="0" w:color="auto"/>
                    <w:left w:val="none" w:sz="0" w:space="0" w:color="auto"/>
                    <w:bottom w:val="none" w:sz="0" w:space="0" w:color="auto"/>
                    <w:right w:val="none" w:sz="0" w:space="0" w:color="auto"/>
                  </w:divBdr>
                  <w:divsChild>
                    <w:div w:id="1251045407">
                      <w:marLeft w:val="0"/>
                      <w:marRight w:val="0"/>
                      <w:marTop w:val="0"/>
                      <w:marBottom w:val="0"/>
                      <w:divBdr>
                        <w:top w:val="none" w:sz="0" w:space="0" w:color="auto"/>
                        <w:left w:val="none" w:sz="0" w:space="0" w:color="auto"/>
                        <w:bottom w:val="none" w:sz="0" w:space="0" w:color="auto"/>
                        <w:right w:val="none" w:sz="0" w:space="0" w:color="auto"/>
                      </w:divBdr>
                      <w:divsChild>
                        <w:div w:id="527523161">
                          <w:marLeft w:val="0"/>
                          <w:marRight w:val="0"/>
                          <w:marTop w:val="0"/>
                          <w:marBottom w:val="0"/>
                          <w:divBdr>
                            <w:top w:val="none" w:sz="0" w:space="0" w:color="auto"/>
                            <w:left w:val="none" w:sz="0" w:space="0" w:color="auto"/>
                            <w:bottom w:val="none" w:sz="0" w:space="0" w:color="auto"/>
                            <w:right w:val="none" w:sz="0" w:space="0" w:color="auto"/>
                          </w:divBdr>
                          <w:divsChild>
                            <w:div w:id="1072697549">
                              <w:marLeft w:val="0"/>
                              <w:marRight w:val="0"/>
                              <w:marTop w:val="0"/>
                              <w:marBottom w:val="0"/>
                              <w:divBdr>
                                <w:top w:val="none" w:sz="0" w:space="0" w:color="auto"/>
                                <w:left w:val="none" w:sz="0" w:space="0" w:color="auto"/>
                                <w:bottom w:val="none" w:sz="0" w:space="0" w:color="auto"/>
                                <w:right w:val="none" w:sz="0" w:space="0" w:color="auto"/>
                              </w:divBdr>
                              <w:divsChild>
                                <w:div w:id="1500775649">
                                  <w:marLeft w:val="0"/>
                                  <w:marRight w:val="0"/>
                                  <w:marTop w:val="0"/>
                                  <w:marBottom w:val="0"/>
                                  <w:divBdr>
                                    <w:top w:val="none" w:sz="0" w:space="0" w:color="auto"/>
                                    <w:left w:val="none" w:sz="0" w:space="0" w:color="auto"/>
                                    <w:bottom w:val="none" w:sz="0" w:space="0" w:color="auto"/>
                                    <w:right w:val="none" w:sz="0" w:space="0" w:color="auto"/>
                                  </w:divBdr>
                                  <w:divsChild>
                                    <w:div w:id="23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10651">
      <w:bodyDiv w:val="1"/>
      <w:marLeft w:val="0"/>
      <w:marRight w:val="0"/>
      <w:marTop w:val="0"/>
      <w:marBottom w:val="0"/>
      <w:divBdr>
        <w:top w:val="none" w:sz="0" w:space="0" w:color="auto"/>
        <w:left w:val="none" w:sz="0" w:space="0" w:color="auto"/>
        <w:bottom w:val="none" w:sz="0" w:space="0" w:color="auto"/>
        <w:right w:val="none" w:sz="0" w:space="0" w:color="auto"/>
      </w:divBdr>
      <w:divsChild>
        <w:div w:id="2128349239">
          <w:marLeft w:val="0"/>
          <w:marRight w:val="0"/>
          <w:marTop w:val="0"/>
          <w:marBottom w:val="0"/>
          <w:divBdr>
            <w:top w:val="none" w:sz="0" w:space="0" w:color="auto"/>
            <w:left w:val="none" w:sz="0" w:space="0" w:color="auto"/>
            <w:bottom w:val="none" w:sz="0" w:space="0" w:color="auto"/>
            <w:right w:val="none" w:sz="0" w:space="0" w:color="auto"/>
          </w:divBdr>
          <w:divsChild>
            <w:div w:id="1019967713">
              <w:marLeft w:val="0"/>
              <w:marRight w:val="0"/>
              <w:marTop w:val="0"/>
              <w:marBottom w:val="0"/>
              <w:divBdr>
                <w:top w:val="none" w:sz="0" w:space="0" w:color="auto"/>
                <w:left w:val="none" w:sz="0" w:space="0" w:color="auto"/>
                <w:bottom w:val="none" w:sz="0" w:space="0" w:color="auto"/>
                <w:right w:val="none" w:sz="0" w:space="0" w:color="auto"/>
              </w:divBdr>
              <w:divsChild>
                <w:div w:id="630943470">
                  <w:marLeft w:val="0"/>
                  <w:marRight w:val="0"/>
                  <w:marTop w:val="0"/>
                  <w:marBottom w:val="0"/>
                  <w:divBdr>
                    <w:top w:val="none" w:sz="0" w:space="0" w:color="auto"/>
                    <w:left w:val="none" w:sz="0" w:space="0" w:color="auto"/>
                    <w:bottom w:val="none" w:sz="0" w:space="0" w:color="auto"/>
                    <w:right w:val="none" w:sz="0" w:space="0" w:color="auto"/>
                  </w:divBdr>
                  <w:divsChild>
                    <w:div w:id="1976375062">
                      <w:marLeft w:val="0"/>
                      <w:marRight w:val="0"/>
                      <w:marTop w:val="0"/>
                      <w:marBottom w:val="0"/>
                      <w:divBdr>
                        <w:top w:val="none" w:sz="0" w:space="0" w:color="auto"/>
                        <w:left w:val="none" w:sz="0" w:space="0" w:color="auto"/>
                        <w:bottom w:val="none" w:sz="0" w:space="0" w:color="auto"/>
                        <w:right w:val="none" w:sz="0" w:space="0" w:color="auto"/>
                      </w:divBdr>
                      <w:divsChild>
                        <w:div w:id="1301688153">
                          <w:marLeft w:val="0"/>
                          <w:marRight w:val="0"/>
                          <w:marTop w:val="0"/>
                          <w:marBottom w:val="0"/>
                          <w:divBdr>
                            <w:top w:val="none" w:sz="0" w:space="0" w:color="auto"/>
                            <w:left w:val="none" w:sz="0" w:space="0" w:color="auto"/>
                            <w:bottom w:val="none" w:sz="0" w:space="0" w:color="auto"/>
                            <w:right w:val="none" w:sz="0" w:space="0" w:color="auto"/>
                          </w:divBdr>
                          <w:divsChild>
                            <w:div w:id="1536649172">
                              <w:marLeft w:val="0"/>
                              <w:marRight w:val="0"/>
                              <w:marTop w:val="0"/>
                              <w:marBottom w:val="0"/>
                              <w:divBdr>
                                <w:top w:val="none" w:sz="0" w:space="0" w:color="auto"/>
                                <w:left w:val="none" w:sz="0" w:space="0" w:color="auto"/>
                                <w:bottom w:val="none" w:sz="0" w:space="0" w:color="auto"/>
                                <w:right w:val="none" w:sz="0" w:space="0" w:color="auto"/>
                              </w:divBdr>
                              <w:divsChild>
                                <w:div w:id="734545724">
                                  <w:marLeft w:val="0"/>
                                  <w:marRight w:val="0"/>
                                  <w:marTop w:val="0"/>
                                  <w:marBottom w:val="0"/>
                                  <w:divBdr>
                                    <w:top w:val="none" w:sz="0" w:space="0" w:color="auto"/>
                                    <w:left w:val="none" w:sz="0" w:space="0" w:color="auto"/>
                                    <w:bottom w:val="none" w:sz="0" w:space="0" w:color="auto"/>
                                    <w:right w:val="none" w:sz="0" w:space="0" w:color="auto"/>
                                  </w:divBdr>
                                  <w:divsChild>
                                    <w:div w:id="1309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00798080">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3647697">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76807843">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701981130">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6784">
      <w:bodyDiv w:val="1"/>
      <w:marLeft w:val="0"/>
      <w:marRight w:val="0"/>
      <w:marTop w:val="0"/>
      <w:marBottom w:val="0"/>
      <w:divBdr>
        <w:top w:val="none" w:sz="0" w:space="0" w:color="auto"/>
        <w:left w:val="none" w:sz="0" w:space="0" w:color="auto"/>
        <w:bottom w:val="none" w:sz="0" w:space="0" w:color="auto"/>
        <w:right w:val="none" w:sz="0" w:space="0" w:color="auto"/>
      </w:divBdr>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4909288">
      <w:bodyDiv w:val="1"/>
      <w:marLeft w:val="0"/>
      <w:marRight w:val="0"/>
      <w:marTop w:val="0"/>
      <w:marBottom w:val="0"/>
      <w:divBdr>
        <w:top w:val="none" w:sz="0" w:space="0" w:color="auto"/>
        <w:left w:val="none" w:sz="0" w:space="0" w:color="auto"/>
        <w:bottom w:val="none" w:sz="0" w:space="0" w:color="auto"/>
        <w:right w:val="none" w:sz="0" w:space="0" w:color="auto"/>
      </w:divBdr>
      <w:divsChild>
        <w:div w:id="55861569">
          <w:marLeft w:val="0"/>
          <w:marRight w:val="0"/>
          <w:marTop w:val="0"/>
          <w:marBottom w:val="0"/>
          <w:divBdr>
            <w:top w:val="none" w:sz="0" w:space="0" w:color="auto"/>
            <w:left w:val="none" w:sz="0" w:space="0" w:color="auto"/>
            <w:bottom w:val="none" w:sz="0" w:space="0" w:color="auto"/>
            <w:right w:val="none" w:sz="0" w:space="0" w:color="auto"/>
          </w:divBdr>
          <w:divsChild>
            <w:div w:id="126823931">
              <w:marLeft w:val="0"/>
              <w:marRight w:val="0"/>
              <w:marTop w:val="0"/>
              <w:marBottom w:val="0"/>
              <w:divBdr>
                <w:top w:val="none" w:sz="0" w:space="0" w:color="auto"/>
                <w:left w:val="none" w:sz="0" w:space="0" w:color="auto"/>
                <w:bottom w:val="none" w:sz="0" w:space="0" w:color="auto"/>
                <w:right w:val="none" w:sz="0" w:space="0" w:color="auto"/>
              </w:divBdr>
              <w:divsChild>
                <w:div w:id="1370648684">
                  <w:marLeft w:val="0"/>
                  <w:marRight w:val="0"/>
                  <w:marTop w:val="0"/>
                  <w:marBottom w:val="0"/>
                  <w:divBdr>
                    <w:top w:val="none" w:sz="0" w:space="0" w:color="auto"/>
                    <w:left w:val="none" w:sz="0" w:space="0" w:color="auto"/>
                    <w:bottom w:val="none" w:sz="0" w:space="0" w:color="auto"/>
                    <w:right w:val="none" w:sz="0" w:space="0" w:color="auto"/>
                  </w:divBdr>
                  <w:divsChild>
                    <w:div w:id="1160728550">
                      <w:marLeft w:val="0"/>
                      <w:marRight w:val="0"/>
                      <w:marTop w:val="0"/>
                      <w:marBottom w:val="0"/>
                      <w:divBdr>
                        <w:top w:val="none" w:sz="0" w:space="0" w:color="auto"/>
                        <w:left w:val="none" w:sz="0" w:space="0" w:color="auto"/>
                        <w:bottom w:val="none" w:sz="0" w:space="0" w:color="auto"/>
                        <w:right w:val="none" w:sz="0" w:space="0" w:color="auto"/>
                      </w:divBdr>
                      <w:divsChild>
                        <w:div w:id="1649555281">
                          <w:marLeft w:val="0"/>
                          <w:marRight w:val="0"/>
                          <w:marTop w:val="0"/>
                          <w:marBottom w:val="0"/>
                          <w:divBdr>
                            <w:top w:val="none" w:sz="0" w:space="0" w:color="auto"/>
                            <w:left w:val="none" w:sz="0" w:space="0" w:color="auto"/>
                            <w:bottom w:val="none" w:sz="0" w:space="0" w:color="auto"/>
                            <w:right w:val="none" w:sz="0" w:space="0" w:color="auto"/>
                          </w:divBdr>
                          <w:divsChild>
                            <w:div w:id="971861542">
                              <w:marLeft w:val="0"/>
                              <w:marRight w:val="0"/>
                              <w:marTop w:val="0"/>
                              <w:marBottom w:val="0"/>
                              <w:divBdr>
                                <w:top w:val="none" w:sz="0" w:space="0" w:color="auto"/>
                                <w:left w:val="none" w:sz="0" w:space="0" w:color="auto"/>
                                <w:bottom w:val="none" w:sz="0" w:space="0" w:color="auto"/>
                                <w:right w:val="none" w:sz="0" w:space="0" w:color="auto"/>
                              </w:divBdr>
                              <w:divsChild>
                                <w:div w:id="1462337113">
                                  <w:marLeft w:val="0"/>
                                  <w:marRight w:val="0"/>
                                  <w:marTop w:val="0"/>
                                  <w:marBottom w:val="0"/>
                                  <w:divBdr>
                                    <w:top w:val="none" w:sz="0" w:space="0" w:color="auto"/>
                                    <w:left w:val="none" w:sz="0" w:space="0" w:color="auto"/>
                                    <w:bottom w:val="none" w:sz="0" w:space="0" w:color="auto"/>
                                    <w:right w:val="none" w:sz="0" w:space="0" w:color="auto"/>
                                  </w:divBdr>
                                  <w:divsChild>
                                    <w:div w:id="7964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4813">
      <w:bodyDiv w:val="1"/>
      <w:marLeft w:val="0"/>
      <w:marRight w:val="0"/>
      <w:marTop w:val="0"/>
      <w:marBottom w:val="0"/>
      <w:divBdr>
        <w:top w:val="none" w:sz="0" w:space="0" w:color="auto"/>
        <w:left w:val="none" w:sz="0" w:space="0" w:color="auto"/>
        <w:bottom w:val="none" w:sz="0" w:space="0" w:color="auto"/>
        <w:right w:val="none" w:sz="0" w:space="0" w:color="auto"/>
      </w:divBdr>
      <w:divsChild>
        <w:div w:id="984160319">
          <w:marLeft w:val="0"/>
          <w:marRight w:val="0"/>
          <w:marTop w:val="0"/>
          <w:marBottom w:val="0"/>
          <w:divBdr>
            <w:top w:val="none" w:sz="0" w:space="0" w:color="auto"/>
            <w:left w:val="none" w:sz="0" w:space="0" w:color="auto"/>
            <w:bottom w:val="none" w:sz="0" w:space="0" w:color="auto"/>
            <w:right w:val="none" w:sz="0" w:space="0" w:color="auto"/>
          </w:divBdr>
          <w:divsChild>
            <w:div w:id="341131777">
              <w:marLeft w:val="0"/>
              <w:marRight w:val="0"/>
              <w:marTop w:val="0"/>
              <w:marBottom w:val="0"/>
              <w:divBdr>
                <w:top w:val="none" w:sz="0" w:space="0" w:color="auto"/>
                <w:left w:val="none" w:sz="0" w:space="0" w:color="auto"/>
                <w:bottom w:val="none" w:sz="0" w:space="0" w:color="auto"/>
                <w:right w:val="none" w:sz="0" w:space="0" w:color="auto"/>
              </w:divBdr>
              <w:divsChild>
                <w:div w:id="189102239">
                  <w:marLeft w:val="0"/>
                  <w:marRight w:val="0"/>
                  <w:marTop w:val="0"/>
                  <w:marBottom w:val="0"/>
                  <w:divBdr>
                    <w:top w:val="none" w:sz="0" w:space="0" w:color="auto"/>
                    <w:left w:val="none" w:sz="0" w:space="0" w:color="auto"/>
                    <w:bottom w:val="none" w:sz="0" w:space="0" w:color="auto"/>
                    <w:right w:val="none" w:sz="0" w:space="0" w:color="auto"/>
                  </w:divBdr>
                  <w:divsChild>
                    <w:div w:id="1583027996">
                      <w:marLeft w:val="0"/>
                      <w:marRight w:val="0"/>
                      <w:marTop w:val="0"/>
                      <w:marBottom w:val="0"/>
                      <w:divBdr>
                        <w:top w:val="none" w:sz="0" w:space="0" w:color="auto"/>
                        <w:left w:val="none" w:sz="0" w:space="0" w:color="auto"/>
                        <w:bottom w:val="none" w:sz="0" w:space="0" w:color="auto"/>
                        <w:right w:val="none" w:sz="0" w:space="0" w:color="auto"/>
                      </w:divBdr>
                      <w:divsChild>
                        <w:div w:id="265969039">
                          <w:marLeft w:val="0"/>
                          <w:marRight w:val="0"/>
                          <w:marTop w:val="0"/>
                          <w:marBottom w:val="0"/>
                          <w:divBdr>
                            <w:top w:val="none" w:sz="0" w:space="0" w:color="auto"/>
                            <w:left w:val="none" w:sz="0" w:space="0" w:color="auto"/>
                            <w:bottom w:val="none" w:sz="0" w:space="0" w:color="auto"/>
                            <w:right w:val="none" w:sz="0" w:space="0" w:color="auto"/>
                          </w:divBdr>
                          <w:divsChild>
                            <w:div w:id="1685671398">
                              <w:marLeft w:val="0"/>
                              <w:marRight w:val="0"/>
                              <w:marTop w:val="0"/>
                              <w:marBottom w:val="0"/>
                              <w:divBdr>
                                <w:top w:val="none" w:sz="0" w:space="0" w:color="auto"/>
                                <w:left w:val="none" w:sz="0" w:space="0" w:color="auto"/>
                                <w:bottom w:val="none" w:sz="0" w:space="0" w:color="auto"/>
                                <w:right w:val="none" w:sz="0" w:space="0" w:color="auto"/>
                              </w:divBdr>
                              <w:divsChild>
                                <w:div w:id="1644429838">
                                  <w:marLeft w:val="0"/>
                                  <w:marRight w:val="0"/>
                                  <w:marTop w:val="0"/>
                                  <w:marBottom w:val="0"/>
                                  <w:divBdr>
                                    <w:top w:val="none" w:sz="0" w:space="0" w:color="auto"/>
                                    <w:left w:val="none" w:sz="0" w:space="0" w:color="auto"/>
                                    <w:bottom w:val="none" w:sz="0" w:space="0" w:color="auto"/>
                                    <w:right w:val="none" w:sz="0" w:space="0" w:color="auto"/>
                                  </w:divBdr>
                                  <w:divsChild>
                                    <w:div w:id="7477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892541041">
      <w:bodyDiv w:val="1"/>
      <w:marLeft w:val="0"/>
      <w:marRight w:val="0"/>
      <w:marTop w:val="0"/>
      <w:marBottom w:val="0"/>
      <w:divBdr>
        <w:top w:val="none" w:sz="0" w:space="0" w:color="auto"/>
        <w:left w:val="none" w:sz="0" w:space="0" w:color="auto"/>
        <w:bottom w:val="none" w:sz="0" w:space="0" w:color="auto"/>
        <w:right w:val="none" w:sz="0" w:space="0" w:color="auto"/>
      </w:divBdr>
    </w:div>
    <w:div w:id="895235492">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1355212">
      <w:bodyDiv w:val="1"/>
      <w:marLeft w:val="0"/>
      <w:marRight w:val="0"/>
      <w:marTop w:val="0"/>
      <w:marBottom w:val="0"/>
      <w:divBdr>
        <w:top w:val="none" w:sz="0" w:space="0" w:color="auto"/>
        <w:left w:val="none" w:sz="0" w:space="0" w:color="auto"/>
        <w:bottom w:val="none" w:sz="0" w:space="0" w:color="auto"/>
        <w:right w:val="none" w:sz="0" w:space="0" w:color="auto"/>
      </w:divBdr>
      <w:divsChild>
        <w:div w:id="431780163">
          <w:marLeft w:val="0"/>
          <w:marRight w:val="0"/>
          <w:marTop w:val="0"/>
          <w:marBottom w:val="0"/>
          <w:divBdr>
            <w:top w:val="none" w:sz="0" w:space="0" w:color="auto"/>
            <w:left w:val="none" w:sz="0" w:space="0" w:color="auto"/>
            <w:bottom w:val="none" w:sz="0" w:space="0" w:color="auto"/>
            <w:right w:val="none" w:sz="0" w:space="0" w:color="auto"/>
          </w:divBdr>
          <w:divsChild>
            <w:div w:id="1558860293">
              <w:marLeft w:val="0"/>
              <w:marRight w:val="0"/>
              <w:marTop w:val="0"/>
              <w:marBottom w:val="0"/>
              <w:divBdr>
                <w:top w:val="none" w:sz="0" w:space="0" w:color="auto"/>
                <w:left w:val="none" w:sz="0" w:space="0" w:color="auto"/>
                <w:bottom w:val="none" w:sz="0" w:space="0" w:color="auto"/>
                <w:right w:val="none" w:sz="0" w:space="0" w:color="auto"/>
              </w:divBdr>
              <w:divsChild>
                <w:div w:id="1209027044">
                  <w:marLeft w:val="0"/>
                  <w:marRight w:val="0"/>
                  <w:marTop w:val="0"/>
                  <w:marBottom w:val="0"/>
                  <w:divBdr>
                    <w:top w:val="none" w:sz="0" w:space="0" w:color="auto"/>
                    <w:left w:val="none" w:sz="0" w:space="0" w:color="auto"/>
                    <w:bottom w:val="none" w:sz="0" w:space="0" w:color="auto"/>
                    <w:right w:val="none" w:sz="0" w:space="0" w:color="auto"/>
                  </w:divBdr>
                  <w:divsChild>
                    <w:div w:id="1027409732">
                      <w:marLeft w:val="0"/>
                      <w:marRight w:val="0"/>
                      <w:marTop w:val="0"/>
                      <w:marBottom w:val="0"/>
                      <w:divBdr>
                        <w:top w:val="none" w:sz="0" w:space="0" w:color="auto"/>
                        <w:left w:val="none" w:sz="0" w:space="0" w:color="auto"/>
                        <w:bottom w:val="none" w:sz="0" w:space="0" w:color="auto"/>
                        <w:right w:val="none" w:sz="0" w:space="0" w:color="auto"/>
                      </w:divBdr>
                      <w:divsChild>
                        <w:div w:id="1269511877">
                          <w:marLeft w:val="0"/>
                          <w:marRight w:val="0"/>
                          <w:marTop w:val="0"/>
                          <w:marBottom w:val="0"/>
                          <w:divBdr>
                            <w:top w:val="none" w:sz="0" w:space="0" w:color="auto"/>
                            <w:left w:val="none" w:sz="0" w:space="0" w:color="auto"/>
                            <w:bottom w:val="none" w:sz="0" w:space="0" w:color="auto"/>
                            <w:right w:val="none" w:sz="0" w:space="0" w:color="auto"/>
                          </w:divBdr>
                          <w:divsChild>
                            <w:div w:id="1866366560">
                              <w:marLeft w:val="0"/>
                              <w:marRight w:val="0"/>
                              <w:marTop w:val="0"/>
                              <w:marBottom w:val="0"/>
                              <w:divBdr>
                                <w:top w:val="none" w:sz="0" w:space="0" w:color="auto"/>
                                <w:left w:val="none" w:sz="0" w:space="0" w:color="auto"/>
                                <w:bottom w:val="none" w:sz="0" w:space="0" w:color="auto"/>
                                <w:right w:val="none" w:sz="0" w:space="0" w:color="auto"/>
                              </w:divBdr>
                              <w:divsChild>
                                <w:div w:id="2145461914">
                                  <w:marLeft w:val="0"/>
                                  <w:marRight w:val="0"/>
                                  <w:marTop w:val="0"/>
                                  <w:marBottom w:val="0"/>
                                  <w:divBdr>
                                    <w:top w:val="none" w:sz="0" w:space="0" w:color="auto"/>
                                    <w:left w:val="none" w:sz="0" w:space="0" w:color="auto"/>
                                    <w:bottom w:val="none" w:sz="0" w:space="0" w:color="auto"/>
                                    <w:right w:val="none" w:sz="0" w:space="0" w:color="auto"/>
                                  </w:divBdr>
                                  <w:divsChild>
                                    <w:div w:id="157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188602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2685493">
      <w:bodyDiv w:val="1"/>
      <w:marLeft w:val="0"/>
      <w:marRight w:val="0"/>
      <w:marTop w:val="0"/>
      <w:marBottom w:val="0"/>
      <w:divBdr>
        <w:top w:val="none" w:sz="0" w:space="0" w:color="auto"/>
        <w:left w:val="none" w:sz="0" w:space="0" w:color="auto"/>
        <w:bottom w:val="none" w:sz="0" w:space="0" w:color="auto"/>
        <w:right w:val="none" w:sz="0" w:space="0" w:color="auto"/>
      </w:divBdr>
      <w:divsChild>
        <w:div w:id="748037491">
          <w:marLeft w:val="0"/>
          <w:marRight w:val="0"/>
          <w:marTop w:val="0"/>
          <w:marBottom w:val="0"/>
          <w:divBdr>
            <w:top w:val="none" w:sz="0" w:space="0" w:color="auto"/>
            <w:left w:val="none" w:sz="0" w:space="0" w:color="auto"/>
            <w:bottom w:val="none" w:sz="0" w:space="0" w:color="auto"/>
            <w:right w:val="none" w:sz="0" w:space="0" w:color="auto"/>
          </w:divBdr>
          <w:divsChild>
            <w:div w:id="171258898">
              <w:marLeft w:val="0"/>
              <w:marRight w:val="0"/>
              <w:marTop w:val="0"/>
              <w:marBottom w:val="0"/>
              <w:divBdr>
                <w:top w:val="none" w:sz="0" w:space="0" w:color="auto"/>
                <w:left w:val="none" w:sz="0" w:space="0" w:color="auto"/>
                <w:bottom w:val="none" w:sz="0" w:space="0" w:color="auto"/>
                <w:right w:val="none" w:sz="0" w:space="0" w:color="auto"/>
              </w:divBdr>
              <w:divsChild>
                <w:div w:id="405615747">
                  <w:marLeft w:val="0"/>
                  <w:marRight w:val="0"/>
                  <w:marTop w:val="0"/>
                  <w:marBottom w:val="0"/>
                  <w:divBdr>
                    <w:top w:val="none" w:sz="0" w:space="0" w:color="auto"/>
                    <w:left w:val="none" w:sz="0" w:space="0" w:color="auto"/>
                    <w:bottom w:val="none" w:sz="0" w:space="0" w:color="auto"/>
                    <w:right w:val="none" w:sz="0" w:space="0" w:color="auto"/>
                  </w:divBdr>
                  <w:divsChild>
                    <w:div w:id="1094940140">
                      <w:marLeft w:val="0"/>
                      <w:marRight w:val="0"/>
                      <w:marTop w:val="0"/>
                      <w:marBottom w:val="0"/>
                      <w:divBdr>
                        <w:top w:val="none" w:sz="0" w:space="0" w:color="auto"/>
                        <w:left w:val="none" w:sz="0" w:space="0" w:color="auto"/>
                        <w:bottom w:val="none" w:sz="0" w:space="0" w:color="auto"/>
                        <w:right w:val="none" w:sz="0" w:space="0" w:color="auto"/>
                      </w:divBdr>
                      <w:divsChild>
                        <w:div w:id="2048749417">
                          <w:marLeft w:val="0"/>
                          <w:marRight w:val="0"/>
                          <w:marTop w:val="0"/>
                          <w:marBottom w:val="0"/>
                          <w:divBdr>
                            <w:top w:val="none" w:sz="0" w:space="0" w:color="auto"/>
                            <w:left w:val="none" w:sz="0" w:space="0" w:color="auto"/>
                            <w:bottom w:val="none" w:sz="0" w:space="0" w:color="auto"/>
                            <w:right w:val="none" w:sz="0" w:space="0" w:color="auto"/>
                          </w:divBdr>
                          <w:divsChild>
                            <w:div w:id="754939468">
                              <w:marLeft w:val="0"/>
                              <w:marRight w:val="0"/>
                              <w:marTop w:val="0"/>
                              <w:marBottom w:val="0"/>
                              <w:divBdr>
                                <w:top w:val="none" w:sz="0" w:space="0" w:color="auto"/>
                                <w:left w:val="none" w:sz="0" w:space="0" w:color="auto"/>
                                <w:bottom w:val="none" w:sz="0" w:space="0" w:color="auto"/>
                                <w:right w:val="none" w:sz="0" w:space="0" w:color="auto"/>
                              </w:divBdr>
                              <w:divsChild>
                                <w:div w:id="1343585326">
                                  <w:marLeft w:val="0"/>
                                  <w:marRight w:val="0"/>
                                  <w:marTop w:val="0"/>
                                  <w:marBottom w:val="0"/>
                                  <w:divBdr>
                                    <w:top w:val="none" w:sz="0" w:space="0" w:color="auto"/>
                                    <w:left w:val="none" w:sz="0" w:space="0" w:color="auto"/>
                                    <w:bottom w:val="none" w:sz="0" w:space="0" w:color="auto"/>
                                    <w:right w:val="none" w:sz="0" w:space="0" w:color="auto"/>
                                  </w:divBdr>
                                  <w:divsChild>
                                    <w:div w:id="19793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72562380">
      <w:bodyDiv w:val="1"/>
      <w:marLeft w:val="0"/>
      <w:marRight w:val="0"/>
      <w:marTop w:val="0"/>
      <w:marBottom w:val="0"/>
      <w:divBdr>
        <w:top w:val="none" w:sz="0" w:space="0" w:color="auto"/>
        <w:left w:val="none" w:sz="0" w:space="0" w:color="auto"/>
        <w:bottom w:val="none" w:sz="0" w:space="0" w:color="auto"/>
        <w:right w:val="none" w:sz="0" w:space="0" w:color="auto"/>
      </w:divBdr>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241283">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658363">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59090878">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099178756">
      <w:bodyDiv w:val="1"/>
      <w:marLeft w:val="0"/>
      <w:marRight w:val="0"/>
      <w:marTop w:val="0"/>
      <w:marBottom w:val="0"/>
      <w:divBdr>
        <w:top w:val="none" w:sz="0" w:space="0" w:color="auto"/>
        <w:left w:val="none" w:sz="0" w:space="0" w:color="auto"/>
        <w:bottom w:val="none" w:sz="0" w:space="0" w:color="auto"/>
        <w:right w:val="none" w:sz="0" w:space="0" w:color="auto"/>
      </w:divBdr>
      <w:divsChild>
        <w:div w:id="1723290732">
          <w:marLeft w:val="0"/>
          <w:marRight w:val="0"/>
          <w:marTop w:val="0"/>
          <w:marBottom w:val="0"/>
          <w:divBdr>
            <w:top w:val="none" w:sz="0" w:space="0" w:color="auto"/>
            <w:left w:val="none" w:sz="0" w:space="0" w:color="auto"/>
            <w:bottom w:val="none" w:sz="0" w:space="0" w:color="auto"/>
            <w:right w:val="none" w:sz="0" w:space="0" w:color="auto"/>
          </w:divBdr>
          <w:divsChild>
            <w:div w:id="111246287">
              <w:marLeft w:val="0"/>
              <w:marRight w:val="0"/>
              <w:marTop w:val="0"/>
              <w:marBottom w:val="0"/>
              <w:divBdr>
                <w:top w:val="none" w:sz="0" w:space="0" w:color="auto"/>
                <w:left w:val="none" w:sz="0" w:space="0" w:color="auto"/>
                <w:bottom w:val="none" w:sz="0" w:space="0" w:color="auto"/>
                <w:right w:val="none" w:sz="0" w:space="0" w:color="auto"/>
              </w:divBdr>
              <w:divsChild>
                <w:div w:id="12653469">
                  <w:marLeft w:val="0"/>
                  <w:marRight w:val="0"/>
                  <w:marTop w:val="0"/>
                  <w:marBottom w:val="0"/>
                  <w:divBdr>
                    <w:top w:val="none" w:sz="0" w:space="0" w:color="auto"/>
                    <w:left w:val="none" w:sz="0" w:space="0" w:color="auto"/>
                    <w:bottom w:val="none" w:sz="0" w:space="0" w:color="auto"/>
                    <w:right w:val="none" w:sz="0" w:space="0" w:color="auto"/>
                  </w:divBdr>
                  <w:divsChild>
                    <w:div w:id="1004237435">
                      <w:marLeft w:val="0"/>
                      <w:marRight w:val="0"/>
                      <w:marTop w:val="0"/>
                      <w:marBottom w:val="0"/>
                      <w:divBdr>
                        <w:top w:val="none" w:sz="0" w:space="0" w:color="auto"/>
                        <w:left w:val="none" w:sz="0" w:space="0" w:color="auto"/>
                        <w:bottom w:val="none" w:sz="0" w:space="0" w:color="auto"/>
                        <w:right w:val="none" w:sz="0" w:space="0" w:color="auto"/>
                      </w:divBdr>
                      <w:divsChild>
                        <w:div w:id="852496106">
                          <w:marLeft w:val="0"/>
                          <w:marRight w:val="0"/>
                          <w:marTop w:val="0"/>
                          <w:marBottom w:val="0"/>
                          <w:divBdr>
                            <w:top w:val="none" w:sz="0" w:space="0" w:color="auto"/>
                            <w:left w:val="none" w:sz="0" w:space="0" w:color="auto"/>
                            <w:bottom w:val="none" w:sz="0" w:space="0" w:color="auto"/>
                            <w:right w:val="none" w:sz="0" w:space="0" w:color="auto"/>
                          </w:divBdr>
                          <w:divsChild>
                            <w:div w:id="484972400">
                              <w:marLeft w:val="0"/>
                              <w:marRight w:val="0"/>
                              <w:marTop w:val="0"/>
                              <w:marBottom w:val="0"/>
                              <w:divBdr>
                                <w:top w:val="none" w:sz="0" w:space="0" w:color="auto"/>
                                <w:left w:val="none" w:sz="0" w:space="0" w:color="auto"/>
                                <w:bottom w:val="none" w:sz="0" w:space="0" w:color="auto"/>
                                <w:right w:val="none" w:sz="0" w:space="0" w:color="auto"/>
                              </w:divBdr>
                              <w:divsChild>
                                <w:div w:id="788668659">
                                  <w:marLeft w:val="0"/>
                                  <w:marRight w:val="0"/>
                                  <w:marTop w:val="0"/>
                                  <w:marBottom w:val="0"/>
                                  <w:divBdr>
                                    <w:top w:val="none" w:sz="0" w:space="0" w:color="auto"/>
                                    <w:left w:val="none" w:sz="0" w:space="0" w:color="auto"/>
                                    <w:bottom w:val="none" w:sz="0" w:space="0" w:color="auto"/>
                                    <w:right w:val="none" w:sz="0" w:space="0" w:color="auto"/>
                                  </w:divBdr>
                                  <w:divsChild>
                                    <w:div w:id="2982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06736401">
      <w:bodyDiv w:val="1"/>
      <w:marLeft w:val="0"/>
      <w:marRight w:val="0"/>
      <w:marTop w:val="0"/>
      <w:marBottom w:val="0"/>
      <w:divBdr>
        <w:top w:val="none" w:sz="0" w:space="0" w:color="auto"/>
        <w:left w:val="none" w:sz="0" w:space="0" w:color="auto"/>
        <w:bottom w:val="none" w:sz="0" w:space="0" w:color="auto"/>
        <w:right w:val="none" w:sz="0" w:space="0" w:color="auto"/>
      </w:divBdr>
      <w:divsChild>
        <w:div w:id="1907688446">
          <w:marLeft w:val="0"/>
          <w:marRight w:val="0"/>
          <w:marTop w:val="0"/>
          <w:marBottom w:val="0"/>
          <w:divBdr>
            <w:top w:val="none" w:sz="0" w:space="0" w:color="auto"/>
            <w:left w:val="none" w:sz="0" w:space="0" w:color="auto"/>
            <w:bottom w:val="none" w:sz="0" w:space="0" w:color="auto"/>
            <w:right w:val="none" w:sz="0" w:space="0" w:color="auto"/>
          </w:divBdr>
          <w:divsChild>
            <w:div w:id="286470200">
              <w:marLeft w:val="0"/>
              <w:marRight w:val="0"/>
              <w:marTop w:val="0"/>
              <w:marBottom w:val="0"/>
              <w:divBdr>
                <w:top w:val="none" w:sz="0" w:space="0" w:color="auto"/>
                <w:left w:val="none" w:sz="0" w:space="0" w:color="auto"/>
                <w:bottom w:val="none" w:sz="0" w:space="0" w:color="auto"/>
                <w:right w:val="none" w:sz="0" w:space="0" w:color="auto"/>
              </w:divBdr>
              <w:divsChild>
                <w:div w:id="216742162">
                  <w:marLeft w:val="0"/>
                  <w:marRight w:val="0"/>
                  <w:marTop w:val="0"/>
                  <w:marBottom w:val="0"/>
                  <w:divBdr>
                    <w:top w:val="none" w:sz="0" w:space="0" w:color="auto"/>
                    <w:left w:val="none" w:sz="0" w:space="0" w:color="auto"/>
                    <w:bottom w:val="none" w:sz="0" w:space="0" w:color="auto"/>
                    <w:right w:val="none" w:sz="0" w:space="0" w:color="auto"/>
                  </w:divBdr>
                  <w:divsChild>
                    <w:div w:id="2050915847">
                      <w:marLeft w:val="0"/>
                      <w:marRight w:val="0"/>
                      <w:marTop w:val="0"/>
                      <w:marBottom w:val="0"/>
                      <w:divBdr>
                        <w:top w:val="none" w:sz="0" w:space="0" w:color="auto"/>
                        <w:left w:val="none" w:sz="0" w:space="0" w:color="auto"/>
                        <w:bottom w:val="none" w:sz="0" w:space="0" w:color="auto"/>
                        <w:right w:val="none" w:sz="0" w:space="0" w:color="auto"/>
                      </w:divBdr>
                      <w:divsChild>
                        <w:div w:id="1683434482">
                          <w:marLeft w:val="0"/>
                          <w:marRight w:val="0"/>
                          <w:marTop w:val="0"/>
                          <w:marBottom w:val="0"/>
                          <w:divBdr>
                            <w:top w:val="none" w:sz="0" w:space="0" w:color="auto"/>
                            <w:left w:val="none" w:sz="0" w:space="0" w:color="auto"/>
                            <w:bottom w:val="none" w:sz="0" w:space="0" w:color="auto"/>
                            <w:right w:val="none" w:sz="0" w:space="0" w:color="auto"/>
                          </w:divBdr>
                          <w:divsChild>
                            <w:div w:id="221908352">
                              <w:marLeft w:val="0"/>
                              <w:marRight w:val="0"/>
                              <w:marTop w:val="0"/>
                              <w:marBottom w:val="0"/>
                              <w:divBdr>
                                <w:top w:val="none" w:sz="0" w:space="0" w:color="auto"/>
                                <w:left w:val="none" w:sz="0" w:space="0" w:color="auto"/>
                                <w:bottom w:val="none" w:sz="0" w:space="0" w:color="auto"/>
                                <w:right w:val="none" w:sz="0" w:space="0" w:color="auto"/>
                              </w:divBdr>
                              <w:divsChild>
                                <w:div w:id="1269313960">
                                  <w:marLeft w:val="0"/>
                                  <w:marRight w:val="0"/>
                                  <w:marTop w:val="0"/>
                                  <w:marBottom w:val="0"/>
                                  <w:divBdr>
                                    <w:top w:val="none" w:sz="0" w:space="0" w:color="auto"/>
                                    <w:left w:val="none" w:sz="0" w:space="0" w:color="auto"/>
                                    <w:bottom w:val="none" w:sz="0" w:space="0" w:color="auto"/>
                                    <w:right w:val="none" w:sz="0" w:space="0" w:color="auto"/>
                                  </w:divBdr>
                                  <w:divsChild>
                                    <w:div w:id="10598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440807">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6416299">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75338428">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05406330">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052392">
      <w:bodyDiv w:val="1"/>
      <w:marLeft w:val="0"/>
      <w:marRight w:val="0"/>
      <w:marTop w:val="0"/>
      <w:marBottom w:val="0"/>
      <w:divBdr>
        <w:top w:val="none" w:sz="0" w:space="0" w:color="auto"/>
        <w:left w:val="none" w:sz="0" w:space="0" w:color="auto"/>
        <w:bottom w:val="none" w:sz="0" w:space="0" w:color="auto"/>
        <w:right w:val="none" w:sz="0" w:space="0" w:color="auto"/>
      </w:divBdr>
      <w:divsChild>
        <w:div w:id="746073950">
          <w:marLeft w:val="0"/>
          <w:marRight w:val="0"/>
          <w:marTop w:val="0"/>
          <w:marBottom w:val="0"/>
          <w:divBdr>
            <w:top w:val="none" w:sz="0" w:space="0" w:color="auto"/>
            <w:left w:val="none" w:sz="0" w:space="0" w:color="auto"/>
            <w:bottom w:val="none" w:sz="0" w:space="0" w:color="auto"/>
            <w:right w:val="none" w:sz="0" w:space="0" w:color="auto"/>
          </w:divBdr>
          <w:divsChild>
            <w:div w:id="857158457">
              <w:marLeft w:val="0"/>
              <w:marRight w:val="0"/>
              <w:marTop w:val="0"/>
              <w:marBottom w:val="0"/>
              <w:divBdr>
                <w:top w:val="none" w:sz="0" w:space="0" w:color="auto"/>
                <w:left w:val="none" w:sz="0" w:space="0" w:color="auto"/>
                <w:bottom w:val="none" w:sz="0" w:space="0" w:color="auto"/>
                <w:right w:val="none" w:sz="0" w:space="0" w:color="auto"/>
              </w:divBdr>
              <w:divsChild>
                <w:div w:id="1670256066">
                  <w:marLeft w:val="0"/>
                  <w:marRight w:val="0"/>
                  <w:marTop w:val="0"/>
                  <w:marBottom w:val="0"/>
                  <w:divBdr>
                    <w:top w:val="none" w:sz="0" w:space="0" w:color="auto"/>
                    <w:left w:val="none" w:sz="0" w:space="0" w:color="auto"/>
                    <w:bottom w:val="none" w:sz="0" w:space="0" w:color="auto"/>
                    <w:right w:val="none" w:sz="0" w:space="0" w:color="auto"/>
                  </w:divBdr>
                  <w:divsChild>
                    <w:div w:id="2086106583">
                      <w:marLeft w:val="0"/>
                      <w:marRight w:val="0"/>
                      <w:marTop w:val="0"/>
                      <w:marBottom w:val="0"/>
                      <w:divBdr>
                        <w:top w:val="none" w:sz="0" w:space="0" w:color="auto"/>
                        <w:left w:val="none" w:sz="0" w:space="0" w:color="auto"/>
                        <w:bottom w:val="none" w:sz="0" w:space="0" w:color="auto"/>
                        <w:right w:val="none" w:sz="0" w:space="0" w:color="auto"/>
                      </w:divBdr>
                      <w:divsChild>
                        <w:div w:id="257297575">
                          <w:marLeft w:val="0"/>
                          <w:marRight w:val="0"/>
                          <w:marTop w:val="0"/>
                          <w:marBottom w:val="0"/>
                          <w:divBdr>
                            <w:top w:val="none" w:sz="0" w:space="0" w:color="auto"/>
                            <w:left w:val="none" w:sz="0" w:space="0" w:color="auto"/>
                            <w:bottom w:val="none" w:sz="0" w:space="0" w:color="auto"/>
                            <w:right w:val="none" w:sz="0" w:space="0" w:color="auto"/>
                          </w:divBdr>
                          <w:divsChild>
                            <w:div w:id="1800369874">
                              <w:marLeft w:val="0"/>
                              <w:marRight w:val="0"/>
                              <w:marTop w:val="0"/>
                              <w:marBottom w:val="0"/>
                              <w:divBdr>
                                <w:top w:val="none" w:sz="0" w:space="0" w:color="auto"/>
                                <w:left w:val="none" w:sz="0" w:space="0" w:color="auto"/>
                                <w:bottom w:val="none" w:sz="0" w:space="0" w:color="auto"/>
                                <w:right w:val="none" w:sz="0" w:space="0" w:color="auto"/>
                              </w:divBdr>
                              <w:divsChild>
                                <w:div w:id="539560440">
                                  <w:marLeft w:val="0"/>
                                  <w:marRight w:val="0"/>
                                  <w:marTop w:val="0"/>
                                  <w:marBottom w:val="0"/>
                                  <w:divBdr>
                                    <w:top w:val="none" w:sz="0" w:space="0" w:color="auto"/>
                                    <w:left w:val="none" w:sz="0" w:space="0" w:color="auto"/>
                                    <w:bottom w:val="none" w:sz="0" w:space="0" w:color="auto"/>
                                    <w:right w:val="none" w:sz="0" w:space="0" w:color="auto"/>
                                  </w:divBdr>
                                  <w:divsChild>
                                    <w:div w:id="777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659888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4450318">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41812885">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8629678">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10082499">
      <w:bodyDiv w:val="1"/>
      <w:marLeft w:val="0"/>
      <w:marRight w:val="0"/>
      <w:marTop w:val="0"/>
      <w:marBottom w:val="0"/>
      <w:divBdr>
        <w:top w:val="none" w:sz="0" w:space="0" w:color="auto"/>
        <w:left w:val="none" w:sz="0" w:space="0" w:color="auto"/>
        <w:bottom w:val="none" w:sz="0" w:space="0" w:color="auto"/>
        <w:right w:val="none" w:sz="0" w:space="0" w:color="auto"/>
      </w:divBdr>
    </w:div>
    <w:div w:id="1436487467">
      <w:bodyDiv w:val="1"/>
      <w:marLeft w:val="0"/>
      <w:marRight w:val="0"/>
      <w:marTop w:val="0"/>
      <w:marBottom w:val="0"/>
      <w:divBdr>
        <w:top w:val="none" w:sz="0" w:space="0" w:color="auto"/>
        <w:left w:val="none" w:sz="0" w:space="0" w:color="auto"/>
        <w:bottom w:val="none" w:sz="0" w:space="0" w:color="auto"/>
        <w:right w:val="none" w:sz="0" w:space="0" w:color="auto"/>
      </w:divBdr>
      <w:divsChild>
        <w:div w:id="1876695995">
          <w:marLeft w:val="0"/>
          <w:marRight w:val="0"/>
          <w:marTop w:val="0"/>
          <w:marBottom w:val="0"/>
          <w:divBdr>
            <w:top w:val="none" w:sz="0" w:space="0" w:color="auto"/>
            <w:left w:val="none" w:sz="0" w:space="0" w:color="auto"/>
            <w:bottom w:val="none" w:sz="0" w:space="0" w:color="auto"/>
            <w:right w:val="none" w:sz="0" w:space="0" w:color="auto"/>
          </w:divBdr>
          <w:divsChild>
            <w:div w:id="643198403">
              <w:marLeft w:val="0"/>
              <w:marRight w:val="0"/>
              <w:marTop w:val="0"/>
              <w:marBottom w:val="0"/>
              <w:divBdr>
                <w:top w:val="none" w:sz="0" w:space="0" w:color="auto"/>
                <w:left w:val="none" w:sz="0" w:space="0" w:color="auto"/>
                <w:bottom w:val="none" w:sz="0" w:space="0" w:color="auto"/>
                <w:right w:val="none" w:sz="0" w:space="0" w:color="auto"/>
              </w:divBdr>
              <w:divsChild>
                <w:div w:id="312754235">
                  <w:marLeft w:val="0"/>
                  <w:marRight w:val="0"/>
                  <w:marTop w:val="0"/>
                  <w:marBottom w:val="0"/>
                  <w:divBdr>
                    <w:top w:val="none" w:sz="0" w:space="0" w:color="auto"/>
                    <w:left w:val="none" w:sz="0" w:space="0" w:color="auto"/>
                    <w:bottom w:val="none" w:sz="0" w:space="0" w:color="auto"/>
                    <w:right w:val="none" w:sz="0" w:space="0" w:color="auto"/>
                  </w:divBdr>
                  <w:divsChild>
                    <w:div w:id="222176836">
                      <w:marLeft w:val="0"/>
                      <w:marRight w:val="0"/>
                      <w:marTop w:val="0"/>
                      <w:marBottom w:val="0"/>
                      <w:divBdr>
                        <w:top w:val="none" w:sz="0" w:space="0" w:color="auto"/>
                        <w:left w:val="none" w:sz="0" w:space="0" w:color="auto"/>
                        <w:bottom w:val="none" w:sz="0" w:space="0" w:color="auto"/>
                        <w:right w:val="none" w:sz="0" w:space="0" w:color="auto"/>
                      </w:divBdr>
                      <w:divsChild>
                        <w:div w:id="352346966">
                          <w:marLeft w:val="0"/>
                          <w:marRight w:val="0"/>
                          <w:marTop w:val="0"/>
                          <w:marBottom w:val="0"/>
                          <w:divBdr>
                            <w:top w:val="none" w:sz="0" w:space="0" w:color="auto"/>
                            <w:left w:val="none" w:sz="0" w:space="0" w:color="auto"/>
                            <w:bottom w:val="none" w:sz="0" w:space="0" w:color="auto"/>
                            <w:right w:val="none" w:sz="0" w:space="0" w:color="auto"/>
                          </w:divBdr>
                          <w:divsChild>
                            <w:div w:id="97877892">
                              <w:marLeft w:val="0"/>
                              <w:marRight w:val="0"/>
                              <w:marTop w:val="0"/>
                              <w:marBottom w:val="0"/>
                              <w:divBdr>
                                <w:top w:val="none" w:sz="0" w:space="0" w:color="auto"/>
                                <w:left w:val="none" w:sz="0" w:space="0" w:color="auto"/>
                                <w:bottom w:val="none" w:sz="0" w:space="0" w:color="auto"/>
                                <w:right w:val="none" w:sz="0" w:space="0" w:color="auto"/>
                              </w:divBdr>
                              <w:divsChild>
                                <w:div w:id="56973475">
                                  <w:marLeft w:val="0"/>
                                  <w:marRight w:val="0"/>
                                  <w:marTop w:val="0"/>
                                  <w:marBottom w:val="0"/>
                                  <w:divBdr>
                                    <w:top w:val="none" w:sz="0" w:space="0" w:color="auto"/>
                                    <w:left w:val="none" w:sz="0" w:space="0" w:color="auto"/>
                                    <w:bottom w:val="none" w:sz="0" w:space="0" w:color="auto"/>
                                    <w:right w:val="none" w:sz="0" w:space="0" w:color="auto"/>
                                  </w:divBdr>
                                  <w:divsChild>
                                    <w:div w:id="474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28554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56170494">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4637729">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381427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94029">
      <w:bodyDiv w:val="1"/>
      <w:marLeft w:val="0"/>
      <w:marRight w:val="0"/>
      <w:marTop w:val="0"/>
      <w:marBottom w:val="0"/>
      <w:divBdr>
        <w:top w:val="none" w:sz="0" w:space="0" w:color="auto"/>
        <w:left w:val="none" w:sz="0" w:space="0" w:color="auto"/>
        <w:bottom w:val="none" w:sz="0" w:space="0" w:color="auto"/>
        <w:right w:val="none" w:sz="0" w:space="0" w:color="auto"/>
      </w:divBdr>
      <w:divsChild>
        <w:div w:id="1219510352">
          <w:marLeft w:val="0"/>
          <w:marRight w:val="0"/>
          <w:marTop w:val="0"/>
          <w:marBottom w:val="0"/>
          <w:divBdr>
            <w:top w:val="none" w:sz="0" w:space="0" w:color="auto"/>
            <w:left w:val="none" w:sz="0" w:space="0" w:color="auto"/>
            <w:bottom w:val="none" w:sz="0" w:space="0" w:color="auto"/>
            <w:right w:val="none" w:sz="0" w:space="0" w:color="auto"/>
          </w:divBdr>
          <w:divsChild>
            <w:div w:id="1923177830">
              <w:marLeft w:val="0"/>
              <w:marRight w:val="0"/>
              <w:marTop w:val="0"/>
              <w:marBottom w:val="0"/>
              <w:divBdr>
                <w:top w:val="none" w:sz="0" w:space="0" w:color="auto"/>
                <w:left w:val="none" w:sz="0" w:space="0" w:color="auto"/>
                <w:bottom w:val="none" w:sz="0" w:space="0" w:color="auto"/>
                <w:right w:val="none" w:sz="0" w:space="0" w:color="auto"/>
              </w:divBdr>
              <w:divsChild>
                <w:div w:id="1023629091">
                  <w:marLeft w:val="0"/>
                  <w:marRight w:val="0"/>
                  <w:marTop w:val="0"/>
                  <w:marBottom w:val="0"/>
                  <w:divBdr>
                    <w:top w:val="none" w:sz="0" w:space="0" w:color="auto"/>
                    <w:left w:val="none" w:sz="0" w:space="0" w:color="auto"/>
                    <w:bottom w:val="none" w:sz="0" w:space="0" w:color="auto"/>
                    <w:right w:val="none" w:sz="0" w:space="0" w:color="auto"/>
                  </w:divBdr>
                  <w:divsChild>
                    <w:div w:id="1559776603">
                      <w:marLeft w:val="0"/>
                      <w:marRight w:val="0"/>
                      <w:marTop w:val="0"/>
                      <w:marBottom w:val="0"/>
                      <w:divBdr>
                        <w:top w:val="none" w:sz="0" w:space="0" w:color="auto"/>
                        <w:left w:val="none" w:sz="0" w:space="0" w:color="auto"/>
                        <w:bottom w:val="none" w:sz="0" w:space="0" w:color="auto"/>
                        <w:right w:val="none" w:sz="0" w:space="0" w:color="auto"/>
                      </w:divBdr>
                      <w:divsChild>
                        <w:div w:id="530457812">
                          <w:marLeft w:val="0"/>
                          <w:marRight w:val="0"/>
                          <w:marTop w:val="0"/>
                          <w:marBottom w:val="0"/>
                          <w:divBdr>
                            <w:top w:val="none" w:sz="0" w:space="0" w:color="auto"/>
                            <w:left w:val="none" w:sz="0" w:space="0" w:color="auto"/>
                            <w:bottom w:val="none" w:sz="0" w:space="0" w:color="auto"/>
                            <w:right w:val="none" w:sz="0" w:space="0" w:color="auto"/>
                          </w:divBdr>
                          <w:divsChild>
                            <w:div w:id="1291129708">
                              <w:marLeft w:val="0"/>
                              <w:marRight w:val="0"/>
                              <w:marTop w:val="0"/>
                              <w:marBottom w:val="0"/>
                              <w:divBdr>
                                <w:top w:val="none" w:sz="0" w:space="0" w:color="auto"/>
                                <w:left w:val="none" w:sz="0" w:space="0" w:color="auto"/>
                                <w:bottom w:val="none" w:sz="0" w:space="0" w:color="auto"/>
                                <w:right w:val="none" w:sz="0" w:space="0" w:color="auto"/>
                              </w:divBdr>
                              <w:divsChild>
                                <w:div w:id="1859075655">
                                  <w:marLeft w:val="0"/>
                                  <w:marRight w:val="0"/>
                                  <w:marTop w:val="0"/>
                                  <w:marBottom w:val="0"/>
                                  <w:divBdr>
                                    <w:top w:val="none" w:sz="0" w:space="0" w:color="auto"/>
                                    <w:left w:val="none" w:sz="0" w:space="0" w:color="auto"/>
                                    <w:bottom w:val="none" w:sz="0" w:space="0" w:color="auto"/>
                                    <w:right w:val="none" w:sz="0" w:space="0" w:color="auto"/>
                                  </w:divBdr>
                                  <w:divsChild>
                                    <w:div w:id="11006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37504939">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59853254">
      <w:bodyDiv w:val="1"/>
      <w:marLeft w:val="0"/>
      <w:marRight w:val="0"/>
      <w:marTop w:val="0"/>
      <w:marBottom w:val="0"/>
      <w:divBdr>
        <w:top w:val="none" w:sz="0" w:space="0" w:color="auto"/>
        <w:left w:val="none" w:sz="0" w:space="0" w:color="auto"/>
        <w:bottom w:val="none" w:sz="0" w:space="0" w:color="auto"/>
        <w:right w:val="none" w:sz="0" w:space="0" w:color="auto"/>
      </w:divBdr>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599026203">
      <w:bodyDiv w:val="1"/>
      <w:marLeft w:val="0"/>
      <w:marRight w:val="0"/>
      <w:marTop w:val="0"/>
      <w:marBottom w:val="0"/>
      <w:divBdr>
        <w:top w:val="none" w:sz="0" w:space="0" w:color="auto"/>
        <w:left w:val="none" w:sz="0" w:space="0" w:color="auto"/>
        <w:bottom w:val="none" w:sz="0" w:space="0" w:color="auto"/>
        <w:right w:val="none" w:sz="0" w:space="0" w:color="auto"/>
      </w:divBdr>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2908269">
      <w:bodyDiv w:val="1"/>
      <w:marLeft w:val="0"/>
      <w:marRight w:val="0"/>
      <w:marTop w:val="0"/>
      <w:marBottom w:val="0"/>
      <w:divBdr>
        <w:top w:val="none" w:sz="0" w:space="0" w:color="auto"/>
        <w:left w:val="none" w:sz="0" w:space="0" w:color="auto"/>
        <w:bottom w:val="none" w:sz="0" w:space="0" w:color="auto"/>
        <w:right w:val="none" w:sz="0" w:space="0" w:color="auto"/>
      </w:divBdr>
      <w:divsChild>
        <w:div w:id="251403105">
          <w:marLeft w:val="0"/>
          <w:marRight w:val="0"/>
          <w:marTop w:val="0"/>
          <w:marBottom w:val="0"/>
          <w:divBdr>
            <w:top w:val="none" w:sz="0" w:space="0" w:color="auto"/>
            <w:left w:val="none" w:sz="0" w:space="0" w:color="auto"/>
            <w:bottom w:val="none" w:sz="0" w:space="0" w:color="auto"/>
            <w:right w:val="none" w:sz="0" w:space="0" w:color="auto"/>
          </w:divBdr>
          <w:divsChild>
            <w:div w:id="1945112911">
              <w:marLeft w:val="0"/>
              <w:marRight w:val="0"/>
              <w:marTop w:val="0"/>
              <w:marBottom w:val="0"/>
              <w:divBdr>
                <w:top w:val="none" w:sz="0" w:space="0" w:color="auto"/>
                <w:left w:val="none" w:sz="0" w:space="0" w:color="auto"/>
                <w:bottom w:val="none" w:sz="0" w:space="0" w:color="auto"/>
                <w:right w:val="none" w:sz="0" w:space="0" w:color="auto"/>
              </w:divBdr>
              <w:divsChild>
                <w:div w:id="882325711">
                  <w:marLeft w:val="0"/>
                  <w:marRight w:val="0"/>
                  <w:marTop w:val="0"/>
                  <w:marBottom w:val="0"/>
                  <w:divBdr>
                    <w:top w:val="none" w:sz="0" w:space="0" w:color="auto"/>
                    <w:left w:val="none" w:sz="0" w:space="0" w:color="auto"/>
                    <w:bottom w:val="none" w:sz="0" w:space="0" w:color="auto"/>
                    <w:right w:val="none" w:sz="0" w:space="0" w:color="auto"/>
                  </w:divBdr>
                  <w:divsChild>
                    <w:div w:id="527915849">
                      <w:marLeft w:val="0"/>
                      <w:marRight w:val="0"/>
                      <w:marTop w:val="0"/>
                      <w:marBottom w:val="0"/>
                      <w:divBdr>
                        <w:top w:val="none" w:sz="0" w:space="0" w:color="auto"/>
                        <w:left w:val="none" w:sz="0" w:space="0" w:color="auto"/>
                        <w:bottom w:val="none" w:sz="0" w:space="0" w:color="auto"/>
                        <w:right w:val="none" w:sz="0" w:space="0" w:color="auto"/>
                      </w:divBdr>
                      <w:divsChild>
                        <w:div w:id="1847477180">
                          <w:marLeft w:val="0"/>
                          <w:marRight w:val="0"/>
                          <w:marTop w:val="0"/>
                          <w:marBottom w:val="0"/>
                          <w:divBdr>
                            <w:top w:val="none" w:sz="0" w:space="0" w:color="auto"/>
                            <w:left w:val="none" w:sz="0" w:space="0" w:color="auto"/>
                            <w:bottom w:val="none" w:sz="0" w:space="0" w:color="auto"/>
                            <w:right w:val="none" w:sz="0" w:space="0" w:color="auto"/>
                          </w:divBdr>
                          <w:divsChild>
                            <w:div w:id="819688405">
                              <w:marLeft w:val="0"/>
                              <w:marRight w:val="0"/>
                              <w:marTop w:val="0"/>
                              <w:marBottom w:val="0"/>
                              <w:divBdr>
                                <w:top w:val="none" w:sz="0" w:space="0" w:color="auto"/>
                                <w:left w:val="none" w:sz="0" w:space="0" w:color="auto"/>
                                <w:bottom w:val="none" w:sz="0" w:space="0" w:color="auto"/>
                                <w:right w:val="none" w:sz="0" w:space="0" w:color="auto"/>
                              </w:divBdr>
                              <w:divsChild>
                                <w:div w:id="311372414">
                                  <w:marLeft w:val="0"/>
                                  <w:marRight w:val="0"/>
                                  <w:marTop w:val="0"/>
                                  <w:marBottom w:val="0"/>
                                  <w:divBdr>
                                    <w:top w:val="none" w:sz="0" w:space="0" w:color="auto"/>
                                    <w:left w:val="none" w:sz="0" w:space="0" w:color="auto"/>
                                    <w:bottom w:val="none" w:sz="0" w:space="0" w:color="auto"/>
                                    <w:right w:val="none" w:sz="0" w:space="0" w:color="auto"/>
                                  </w:divBdr>
                                  <w:divsChild>
                                    <w:div w:id="2135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1766719">
      <w:bodyDiv w:val="1"/>
      <w:marLeft w:val="0"/>
      <w:marRight w:val="0"/>
      <w:marTop w:val="0"/>
      <w:marBottom w:val="0"/>
      <w:divBdr>
        <w:top w:val="none" w:sz="0" w:space="0" w:color="auto"/>
        <w:left w:val="none" w:sz="0" w:space="0" w:color="auto"/>
        <w:bottom w:val="none" w:sz="0" w:space="0" w:color="auto"/>
        <w:right w:val="none" w:sz="0" w:space="0" w:color="auto"/>
      </w:divBdr>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158303379">
          <w:marLeft w:val="0"/>
          <w:marRight w:val="0"/>
          <w:marTop w:val="0"/>
          <w:marBottom w:val="0"/>
          <w:divBdr>
            <w:top w:val="none" w:sz="0" w:space="0" w:color="auto"/>
            <w:left w:val="none" w:sz="0" w:space="0" w:color="auto"/>
            <w:bottom w:val="none" w:sz="0" w:space="0" w:color="auto"/>
            <w:right w:val="none" w:sz="0" w:space="0" w:color="auto"/>
          </w:divBdr>
        </w:div>
        <w:div w:id="142016678">
          <w:marLeft w:val="0"/>
          <w:marRight w:val="0"/>
          <w:marTop w:val="0"/>
          <w:marBottom w:val="0"/>
          <w:divBdr>
            <w:top w:val="none" w:sz="0" w:space="0" w:color="auto"/>
            <w:left w:val="none" w:sz="0" w:space="0" w:color="auto"/>
            <w:bottom w:val="none" w:sz="0" w:space="0" w:color="auto"/>
            <w:right w:val="none" w:sz="0" w:space="0" w:color="auto"/>
          </w:divBdr>
        </w:div>
      </w:divsChild>
    </w:div>
    <w:div w:id="1637833632">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7283507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08605697">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8402">
      <w:bodyDiv w:val="1"/>
      <w:marLeft w:val="0"/>
      <w:marRight w:val="0"/>
      <w:marTop w:val="0"/>
      <w:marBottom w:val="0"/>
      <w:divBdr>
        <w:top w:val="none" w:sz="0" w:space="0" w:color="auto"/>
        <w:left w:val="none" w:sz="0" w:space="0" w:color="auto"/>
        <w:bottom w:val="none" w:sz="0" w:space="0" w:color="auto"/>
        <w:right w:val="none" w:sz="0" w:space="0" w:color="auto"/>
      </w:divBdr>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3145298">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71119880">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794516873">
      <w:bodyDiv w:val="1"/>
      <w:marLeft w:val="0"/>
      <w:marRight w:val="0"/>
      <w:marTop w:val="0"/>
      <w:marBottom w:val="0"/>
      <w:divBdr>
        <w:top w:val="none" w:sz="0" w:space="0" w:color="auto"/>
        <w:left w:val="none" w:sz="0" w:space="0" w:color="auto"/>
        <w:bottom w:val="none" w:sz="0" w:space="0" w:color="auto"/>
        <w:right w:val="none" w:sz="0" w:space="0" w:color="auto"/>
      </w:divBdr>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39924942">
      <w:bodyDiv w:val="1"/>
      <w:marLeft w:val="0"/>
      <w:marRight w:val="0"/>
      <w:marTop w:val="0"/>
      <w:marBottom w:val="0"/>
      <w:divBdr>
        <w:top w:val="none" w:sz="0" w:space="0" w:color="auto"/>
        <w:left w:val="none" w:sz="0" w:space="0" w:color="auto"/>
        <w:bottom w:val="none" w:sz="0" w:space="0" w:color="auto"/>
        <w:right w:val="none" w:sz="0" w:space="0" w:color="auto"/>
      </w:divBdr>
      <w:divsChild>
        <w:div w:id="236861160">
          <w:marLeft w:val="0"/>
          <w:marRight w:val="0"/>
          <w:marTop w:val="0"/>
          <w:marBottom w:val="0"/>
          <w:divBdr>
            <w:top w:val="none" w:sz="0" w:space="0" w:color="auto"/>
            <w:left w:val="none" w:sz="0" w:space="0" w:color="auto"/>
            <w:bottom w:val="none" w:sz="0" w:space="0" w:color="auto"/>
            <w:right w:val="none" w:sz="0" w:space="0" w:color="auto"/>
          </w:divBdr>
          <w:divsChild>
            <w:div w:id="1218129386">
              <w:marLeft w:val="0"/>
              <w:marRight w:val="0"/>
              <w:marTop w:val="0"/>
              <w:marBottom w:val="0"/>
              <w:divBdr>
                <w:top w:val="none" w:sz="0" w:space="0" w:color="auto"/>
                <w:left w:val="none" w:sz="0" w:space="0" w:color="auto"/>
                <w:bottom w:val="none" w:sz="0" w:space="0" w:color="auto"/>
                <w:right w:val="none" w:sz="0" w:space="0" w:color="auto"/>
              </w:divBdr>
              <w:divsChild>
                <w:div w:id="22217333">
                  <w:marLeft w:val="0"/>
                  <w:marRight w:val="0"/>
                  <w:marTop w:val="0"/>
                  <w:marBottom w:val="0"/>
                  <w:divBdr>
                    <w:top w:val="none" w:sz="0" w:space="0" w:color="auto"/>
                    <w:left w:val="none" w:sz="0" w:space="0" w:color="auto"/>
                    <w:bottom w:val="none" w:sz="0" w:space="0" w:color="auto"/>
                    <w:right w:val="none" w:sz="0" w:space="0" w:color="auto"/>
                  </w:divBdr>
                  <w:divsChild>
                    <w:div w:id="1089884195">
                      <w:marLeft w:val="0"/>
                      <w:marRight w:val="0"/>
                      <w:marTop w:val="0"/>
                      <w:marBottom w:val="0"/>
                      <w:divBdr>
                        <w:top w:val="none" w:sz="0" w:space="0" w:color="auto"/>
                        <w:left w:val="none" w:sz="0" w:space="0" w:color="auto"/>
                        <w:bottom w:val="none" w:sz="0" w:space="0" w:color="auto"/>
                        <w:right w:val="none" w:sz="0" w:space="0" w:color="auto"/>
                      </w:divBdr>
                      <w:divsChild>
                        <w:div w:id="2096513897">
                          <w:marLeft w:val="0"/>
                          <w:marRight w:val="0"/>
                          <w:marTop w:val="0"/>
                          <w:marBottom w:val="0"/>
                          <w:divBdr>
                            <w:top w:val="none" w:sz="0" w:space="0" w:color="auto"/>
                            <w:left w:val="none" w:sz="0" w:space="0" w:color="auto"/>
                            <w:bottom w:val="none" w:sz="0" w:space="0" w:color="auto"/>
                            <w:right w:val="none" w:sz="0" w:space="0" w:color="auto"/>
                          </w:divBdr>
                          <w:divsChild>
                            <w:div w:id="1599096910">
                              <w:marLeft w:val="0"/>
                              <w:marRight w:val="0"/>
                              <w:marTop w:val="0"/>
                              <w:marBottom w:val="0"/>
                              <w:divBdr>
                                <w:top w:val="none" w:sz="0" w:space="0" w:color="auto"/>
                                <w:left w:val="none" w:sz="0" w:space="0" w:color="auto"/>
                                <w:bottom w:val="none" w:sz="0" w:space="0" w:color="auto"/>
                                <w:right w:val="none" w:sz="0" w:space="0" w:color="auto"/>
                              </w:divBdr>
                              <w:divsChild>
                                <w:div w:id="1494107960">
                                  <w:marLeft w:val="0"/>
                                  <w:marRight w:val="0"/>
                                  <w:marTop w:val="0"/>
                                  <w:marBottom w:val="0"/>
                                  <w:divBdr>
                                    <w:top w:val="none" w:sz="0" w:space="0" w:color="auto"/>
                                    <w:left w:val="none" w:sz="0" w:space="0" w:color="auto"/>
                                    <w:bottom w:val="none" w:sz="0" w:space="0" w:color="auto"/>
                                    <w:right w:val="none" w:sz="0" w:space="0" w:color="auto"/>
                                  </w:divBdr>
                                  <w:divsChild>
                                    <w:div w:id="1895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1798">
      <w:bodyDiv w:val="1"/>
      <w:marLeft w:val="0"/>
      <w:marRight w:val="0"/>
      <w:marTop w:val="0"/>
      <w:marBottom w:val="0"/>
      <w:divBdr>
        <w:top w:val="none" w:sz="0" w:space="0" w:color="auto"/>
        <w:left w:val="none" w:sz="0" w:space="0" w:color="auto"/>
        <w:bottom w:val="none" w:sz="0" w:space="0" w:color="auto"/>
        <w:right w:val="none" w:sz="0" w:space="0" w:color="auto"/>
      </w:divBdr>
    </w:div>
    <w:div w:id="1853643835">
      <w:bodyDiv w:val="1"/>
      <w:marLeft w:val="0"/>
      <w:marRight w:val="0"/>
      <w:marTop w:val="0"/>
      <w:marBottom w:val="0"/>
      <w:divBdr>
        <w:top w:val="none" w:sz="0" w:space="0" w:color="auto"/>
        <w:left w:val="none" w:sz="0" w:space="0" w:color="auto"/>
        <w:bottom w:val="none" w:sz="0" w:space="0" w:color="auto"/>
        <w:right w:val="none" w:sz="0" w:space="0" w:color="auto"/>
      </w:divBdr>
      <w:divsChild>
        <w:div w:id="1593782475">
          <w:marLeft w:val="0"/>
          <w:marRight w:val="0"/>
          <w:marTop w:val="0"/>
          <w:marBottom w:val="0"/>
          <w:divBdr>
            <w:top w:val="none" w:sz="0" w:space="0" w:color="auto"/>
            <w:left w:val="none" w:sz="0" w:space="0" w:color="auto"/>
            <w:bottom w:val="none" w:sz="0" w:space="0" w:color="auto"/>
            <w:right w:val="none" w:sz="0" w:space="0" w:color="auto"/>
          </w:divBdr>
          <w:divsChild>
            <w:div w:id="1711294675">
              <w:marLeft w:val="0"/>
              <w:marRight w:val="0"/>
              <w:marTop w:val="0"/>
              <w:marBottom w:val="0"/>
              <w:divBdr>
                <w:top w:val="none" w:sz="0" w:space="0" w:color="auto"/>
                <w:left w:val="none" w:sz="0" w:space="0" w:color="auto"/>
                <w:bottom w:val="none" w:sz="0" w:space="0" w:color="auto"/>
                <w:right w:val="none" w:sz="0" w:space="0" w:color="auto"/>
              </w:divBdr>
              <w:divsChild>
                <w:div w:id="1483497314">
                  <w:marLeft w:val="0"/>
                  <w:marRight w:val="0"/>
                  <w:marTop w:val="0"/>
                  <w:marBottom w:val="0"/>
                  <w:divBdr>
                    <w:top w:val="none" w:sz="0" w:space="0" w:color="auto"/>
                    <w:left w:val="none" w:sz="0" w:space="0" w:color="auto"/>
                    <w:bottom w:val="none" w:sz="0" w:space="0" w:color="auto"/>
                    <w:right w:val="none" w:sz="0" w:space="0" w:color="auto"/>
                  </w:divBdr>
                  <w:divsChild>
                    <w:div w:id="287712344">
                      <w:marLeft w:val="0"/>
                      <w:marRight w:val="0"/>
                      <w:marTop w:val="0"/>
                      <w:marBottom w:val="0"/>
                      <w:divBdr>
                        <w:top w:val="none" w:sz="0" w:space="0" w:color="auto"/>
                        <w:left w:val="none" w:sz="0" w:space="0" w:color="auto"/>
                        <w:bottom w:val="none" w:sz="0" w:space="0" w:color="auto"/>
                        <w:right w:val="none" w:sz="0" w:space="0" w:color="auto"/>
                      </w:divBdr>
                      <w:divsChild>
                        <w:div w:id="89282470">
                          <w:marLeft w:val="0"/>
                          <w:marRight w:val="0"/>
                          <w:marTop w:val="0"/>
                          <w:marBottom w:val="0"/>
                          <w:divBdr>
                            <w:top w:val="none" w:sz="0" w:space="0" w:color="auto"/>
                            <w:left w:val="none" w:sz="0" w:space="0" w:color="auto"/>
                            <w:bottom w:val="none" w:sz="0" w:space="0" w:color="auto"/>
                            <w:right w:val="none" w:sz="0" w:space="0" w:color="auto"/>
                          </w:divBdr>
                          <w:divsChild>
                            <w:div w:id="1758020196">
                              <w:marLeft w:val="0"/>
                              <w:marRight w:val="0"/>
                              <w:marTop w:val="0"/>
                              <w:marBottom w:val="0"/>
                              <w:divBdr>
                                <w:top w:val="none" w:sz="0" w:space="0" w:color="auto"/>
                                <w:left w:val="none" w:sz="0" w:space="0" w:color="auto"/>
                                <w:bottom w:val="none" w:sz="0" w:space="0" w:color="auto"/>
                                <w:right w:val="none" w:sz="0" w:space="0" w:color="auto"/>
                              </w:divBdr>
                              <w:divsChild>
                                <w:div w:id="260768430">
                                  <w:marLeft w:val="0"/>
                                  <w:marRight w:val="0"/>
                                  <w:marTop w:val="0"/>
                                  <w:marBottom w:val="0"/>
                                  <w:divBdr>
                                    <w:top w:val="none" w:sz="0" w:space="0" w:color="auto"/>
                                    <w:left w:val="none" w:sz="0" w:space="0" w:color="auto"/>
                                    <w:bottom w:val="none" w:sz="0" w:space="0" w:color="auto"/>
                                    <w:right w:val="none" w:sz="0" w:space="0" w:color="auto"/>
                                  </w:divBdr>
                                  <w:divsChild>
                                    <w:div w:id="1802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8591">
      <w:bodyDiv w:val="1"/>
      <w:marLeft w:val="0"/>
      <w:marRight w:val="0"/>
      <w:marTop w:val="0"/>
      <w:marBottom w:val="0"/>
      <w:divBdr>
        <w:top w:val="none" w:sz="0" w:space="0" w:color="auto"/>
        <w:left w:val="none" w:sz="0" w:space="0" w:color="auto"/>
        <w:bottom w:val="none" w:sz="0" w:space="0" w:color="auto"/>
        <w:right w:val="none" w:sz="0" w:space="0" w:color="auto"/>
      </w:divBdr>
    </w:div>
    <w:div w:id="185803897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63739269">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38294507">
      <w:bodyDiv w:val="1"/>
      <w:marLeft w:val="0"/>
      <w:marRight w:val="0"/>
      <w:marTop w:val="0"/>
      <w:marBottom w:val="0"/>
      <w:divBdr>
        <w:top w:val="none" w:sz="0" w:space="0" w:color="auto"/>
        <w:left w:val="none" w:sz="0" w:space="0" w:color="auto"/>
        <w:bottom w:val="none" w:sz="0" w:space="0" w:color="auto"/>
        <w:right w:val="none" w:sz="0" w:space="0" w:color="auto"/>
      </w:divBdr>
      <w:divsChild>
        <w:div w:id="662048919">
          <w:marLeft w:val="0"/>
          <w:marRight w:val="0"/>
          <w:marTop w:val="0"/>
          <w:marBottom w:val="0"/>
          <w:divBdr>
            <w:top w:val="none" w:sz="0" w:space="0" w:color="auto"/>
            <w:left w:val="none" w:sz="0" w:space="0" w:color="auto"/>
            <w:bottom w:val="none" w:sz="0" w:space="0" w:color="auto"/>
            <w:right w:val="none" w:sz="0" w:space="0" w:color="auto"/>
          </w:divBdr>
          <w:divsChild>
            <w:div w:id="614366494">
              <w:marLeft w:val="0"/>
              <w:marRight w:val="0"/>
              <w:marTop w:val="0"/>
              <w:marBottom w:val="0"/>
              <w:divBdr>
                <w:top w:val="none" w:sz="0" w:space="0" w:color="auto"/>
                <w:left w:val="none" w:sz="0" w:space="0" w:color="auto"/>
                <w:bottom w:val="none" w:sz="0" w:space="0" w:color="auto"/>
                <w:right w:val="none" w:sz="0" w:space="0" w:color="auto"/>
              </w:divBdr>
              <w:divsChild>
                <w:div w:id="1628009598">
                  <w:marLeft w:val="0"/>
                  <w:marRight w:val="0"/>
                  <w:marTop w:val="0"/>
                  <w:marBottom w:val="0"/>
                  <w:divBdr>
                    <w:top w:val="none" w:sz="0" w:space="0" w:color="auto"/>
                    <w:left w:val="none" w:sz="0" w:space="0" w:color="auto"/>
                    <w:bottom w:val="none" w:sz="0" w:space="0" w:color="auto"/>
                    <w:right w:val="none" w:sz="0" w:space="0" w:color="auto"/>
                  </w:divBdr>
                  <w:divsChild>
                    <w:div w:id="750397212">
                      <w:marLeft w:val="0"/>
                      <w:marRight w:val="0"/>
                      <w:marTop w:val="0"/>
                      <w:marBottom w:val="0"/>
                      <w:divBdr>
                        <w:top w:val="none" w:sz="0" w:space="0" w:color="auto"/>
                        <w:left w:val="none" w:sz="0" w:space="0" w:color="auto"/>
                        <w:bottom w:val="none" w:sz="0" w:space="0" w:color="auto"/>
                        <w:right w:val="none" w:sz="0" w:space="0" w:color="auto"/>
                      </w:divBdr>
                      <w:divsChild>
                        <w:div w:id="2057776666">
                          <w:marLeft w:val="0"/>
                          <w:marRight w:val="0"/>
                          <w:marTop w:val="0"/>
                          <w:marBottom w:val="0"/>
                          <w:divBdr>
                            <w:top w:val="none" w:sz="0" w:space="0" w:color="auto"/>
                            <w:left w:val="none" w:sz="0" w:space="0" w:color="auto"/>
                            <w:bottom w:val="none" w:sz="0" w:space="0" w:color="auto"/>
                            <w:right w:val="none" w:sz="0" w:space="0" w:color="auto"/>
                          </w:divBdr>
                          <w:divsChild>
                            <w:div w:id="145824990">
                              <w:marLeft w:val="0"/>
                              <w:marRight w:val="0"/>
                              <w:marTop w:val="0"/>
                              <w:marBottom w:val="0"/>
                              <w:divBdr>
                                <w:top w:val="none" w:sz="0" w:space="0" w:color="auto"/>
                                <w:left w:val="none" w:sz="0" w:space="0" w:color="auto"/>
                                <w:bottom w:val="none" w:sz="0" w:space="0" w:color="auto"/>
                                <w:right w:val="none" w:sz="0" w:space="0" w:color="auto"/>
                              </w:divBdr>
                              <w:divsChild>
                                <w:div w:id="1854538339">
                                  <w:marLeft w:val="0"/>
                                  <w:marRight w:val="0"/>
                                  <w:marTop w:val="0"/>
                                  <w:marBottom w:val="0"/>
                                  <w:divBdr>
                                    <w:top w:val="none" w:sz="0" w:space="0" w:color="auto"/>
                                    <w:left w:val="none" w:sz="0" w:space="0" w:color="auto"/>
                                    <w:bottom w:val="none" w:sz="0" w:space="0" w:color="auto"/>
                                    <w:right w:val="none" w:sz="0" w:space="0" w:color="auto"/>
                                  </w:divBdr>
                                  <w:divsChild>
                                    <w:div w:id="1282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081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59144062">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84233568">
      <w:bodyDiv w:val="1"/>
      <w:marLeft w:val="0"/>
      <w:marRight w:val="0"/>
      <w:marTop w:val="0"/>
      <w:marBottom w:val="0"/>
      <w:divBdr>
        <w:top w:val="none" w:sz="0" w:space="0" w:color="auto"/>
        <w:left w:val="none" w:sz="0" w:space="0" w:color="auto"/>
        <w:bottom w:val="none" w:sz="0" w:space="0" w:color="auto"/>
        <w:right w:val="none" w:sz="0" w:space="0" w:color="auto"/>
      </w:divBdr>
    </w:div>
    <w:div w:id="1990093920">
      <w:bodyDiv w:val="1"/>
      <w:marLeft w:val="0"/>
      <w:marRight w:val="0"/>
      <w:marTop w:val="0"/>
      <w:marBottom w:val="0"/>
      <w:divBdr>
        <w:top w:val="none" w:sz="0" w:space="0" w:color="auto"/>
        <w:left w:val="none" w:sz="0" w:space="0" w:color="auto"/>
        <w:bottom w:val="none" w:sz="0" w:space="0" w:color="auto"/>
        <w:right w:val="none" w:sz="0" w:space="0" w:color="auto"/>
      </w:divBdr>
      <w:divsChild>
        <w:div w:id="488791400">
          <w:marLeft w:val="0"/>
          <w:marRight w:val="0"/>
          <w:marTop w:val="0"/>
          <w:marBottom w:val="0"/>
          <w:divBdr>
            <w:top w:val="none" w:sz="0" w:space="0" w:color="auto"/>
            <w:left w:val="none" w:sz="0" w:space="0" w:color="auto"/>
            <w:bottom w:val="none" w:sz="0" w:space="0" w:color="auto"/>
            <w:right w:val="none" w:sz="0" w:space="0" w:color="auto"/>
          </w:divBdr>
          <w:divsChild>
            <w:div w:id="1191263987">
              <w:marLeft w:val="0"/>
              <w:marRight w:val="0"/>
              <w:marTop w:val="0"/>
              <w:marBottom w:val="0"/>
              <w:divBdr>
                <w:top w:val="none" w:sz="0" w:space="0" w:color="auto"/>
                <w:left w:val="none" w:sz="0" w:space="0" w:color="auto"/>
                <w:bottom w:val="none" w:sz="0" w:space="0" w:color="auto"/>
                <w:right w:val="none" w:sz="0" w:space="0" w:color="auto"/>
              </w:divBdr>
              <w:divsChild>
                <w:div w:id="1037117795">
                  <w:marLeft w:val="0"/>
                  <w:marRight w:val="0"/>
                  <w:marTop w:val="0"/>
                  <w:marBottom w:val="0"/>
                  <w:divBdr>
                    <w:top w:val="none" w:sz="0" w:space="0" w:color="auto"/>
                    <w:left w:val="none" w:sz="0" w:space="0" w:color="auto"/>
                    <w:bottom w:val="none" w:sz="0" w:space="0" w:color="auto"/>
                    <w:right w:val="none" w:sz="0" w:space="0" w:color="auto"/>
                  </w:divBdr>
                  <w:divsChild>
                    <w:div w:id="924876570">
                      <w:marLeft w:val="0"/>
                      <w:marRight w:val="0"/>
                      <w:marTop w:val="0"/>
                      <w:marBottom w:val="0"/>
                      <w:divBdr>
                        <w:top w:val="none" w:sz="0" w:space="0" w:color="auto"/>
                        <w:left w:val="none" w:sz="0" w:space="0" w:color="auto"/>
                        <w:bottom w:val="none" w:sz="0" w:space="0" w:color="auto"/>
                        <w:right w:val="none" w:sz="0" w:space="0" w:color="auto"/>
                      </w:divBdr>
                      <w:divsChild>
                        <w:div w:id="773748842">
                          <w:marLeft w:val="0"/>
                          <w:marRight w:val="0"/>
                          <w:marTop w:val="0"/>
                          <w:marBottom w:val="0"/>
                          <w:divBdr>
                            <w:top w:val="none" w:sz="0" w:space="0" w:color="auto"/>
                            <w:left w:val="none" w:sz="0" w:space="0" w:color="auto"/>
                            <w:bottom w:val="none" w:sz="0" w:space="0" w:color="auto"/>
                            <w:right w:val="none" w:sz="0" w:space="0" w:color="auto"/>
                          </w:divBdr>
                          <w:divsChild>
                            <w:div w:id="183249470">
                              <w:marLeft w:val="0"/>
                              <w:marRight w:val="0"/>
                              <w:marTop w:val="0"/>
                              <w:marBottom w:val="0"/>
                              <w:divBdr>
                                <w:top w:val="none" w:sz="0" w:space="0" w:color="auto"/>
                                <w:left w:val="none" w:sz="0" w:space="0" w:color="auto"/>
                                <w:bottom w:val="none" w:sz="0" w:space="0" w:color="auto"/>
                                <w:right w:val="none" w:sz="0" w:space="0" w:color="auto"/>
                              </w:divBdr>
                              <w:divsChild>
                                <w:div w:id="1238397710">
                                  <w:marLeft w:val="0"/>
                                  <w:marRight w:val="0"/>
                                  <w:marTop w:val="0"/>
                                  <w:marBottom w:val="0"/>
                                  <w:divBdr>
                                    <w:top w:val="none" w:sz="0" w:space="0" w:color="auto"/>
                                    <w:left w:val="none" w:sz="0" w:space="0" w:color="auto"/>
                                    <w:bottom w:val="none" w:sz="0" w:space="0" w:color="auto"/>
                                    <w:right w:val="none" w:sz="0" w:space="0" w:color="auto"/>
                                  </w:divBdr>
                                  <w:divsChild>
                                    <w:div w:id="13918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1057979">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14411717">
      <w:bodyDiv w:val="1"/>
      <w:marLeft w:val="0"/>
      <w:marRight w:val="0"/>
      <w:marTop w:val="0"/>
      <w:marBottom w:val="0"/>
      <w:divBdr>
        <w:top w:val="none" w:sz="0" w:space="0" w:color="auto"/>
        <w:left w:val="none" w:sz="0" w:space="0" w:color="auto"/>
        <w:bottom w:val="none" w:sz="0" w:space="0" w:color="auto"/>
        <w:right w:val="none" w:sz="0" w:space="0" w:color="auto"/>
      </w:divBdr>
    </w:div>
    <w:div w:id="2020888246">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1736782">
      <w:bodyDiv w:val="1"/>
      <w:marLeft w:val="0"/>
      <w:marRight w:val="0"/>
      <w:marTop w:val="0"/>
      <w:marBottom w:val="0"/>
      <w:divBdr>
        <w:top w:val="none" w:sz="0" w:space="0" w:color="auto"/>
        <w:left w:val="none" w:sz="0" w:space="0" w:color="auto"/>
        <w:bottom w:val="none" w:sz="0" w:space="0" w:color="auto"/>
        <w:right w:val="none" w:sz="0" w:space="0" w:color="auto"/>
      </w:divBdr>
      <w:divsChild>
        <w:div w:id="1970935139">
          <w:marLeft w:val="0"/>
          <w:marRight w:val="0"/>
          <w:marTop w:val="0"/>
          <w:marBottom w:val="0"/>
          <w:divBdr>
            <w:top w:val="none" w:sz="0" w:space="0" w:color="auto"/>
            <w:left w:val="none" w:sz="0" w:space="0" w:color="auto"/>
            <w:bottom w:val="none" w:sz="0" w:space="0" w:color="auto"/>
            <w:right w:val="none" w:sz="0" w:space="0" w:color="auto"/>
          </w:divBdr>
          <w:divsChild>
            <w:div w:id="1306273694">
              <w:marLeft w:val="0"/>
              <w:marRight w:val="0"/>
              <w:marTop w:val="0"/>
              <w:marBottom w:val="0"/>
              <w:divBdr>
                <w:top w:val="none" w:sz="0" w:space="0" w:color="auto"/>
                <w:left w:val="none" w:sz="0" w:space="0" w:color="auto"/>
                <w:bottom w:val="none" w:sz="0" w:space="0" w:color="auto"/>
                <w:right w:val="none" w:sz="0" w:space="0" w:color="auto"/>
              </w:divBdr>
              <w:divsChild>
                <w:div w:id="1487939248">
                  <w:marLeft w:val="0"/>
                  <w:marRight w:val="0"/>
                  <w:marTop w:val="0"/>
                  <w:marBottom w:val="0"/>
                  <w:divBdr>
                    <w:top w:val="none" w:sz="0" w:space="0" w:color="auto"/>
                    <w:left w:val="none" w:sz="0" w:space="0" w:color="auto"/>
                    <w:bottom w:val="none" w:sz="0" w:space="0" w:color="auto"/>
                    <w:right w:val="none" w:sz="0" w:space="0" w:color="auto"/>
                  </w:divBdr>
                  <w:divsChild>
                    <w:div w:id="1889487566">
                      <w:marLeft w:val="0"/>
                      <w:marRight w:val="0"/>
                      <w:marTop w:val="0"/>
                      <w:marBottom w:val="0"/>
                      <w:divBdr>
                        <w:top w:val="none" w:sz="0" w:space="0" w:color="auto"/>
                        <w:left w:val="none" w:sz="0" w:space="0" w:color="auto"/>
                        <w:bottom w:val="none" w:sz="0" w:space="0" w:color="auto"/>
                        <w:right w:val="none" w:sz="0" w:space="0" w:color="auto"/>
                      </w:divBdr>
                      <w:divsChild>
                        <w:div w:id="486946566">
                          <w:marLeft w:val="0"/>
                          <w:marRight w:val="0"/>
                          <w:marTop w:val="0"/>
                          <w:marBottom w:val="0"/>
                          <w:divBdr>
                            <w:top w:val="none" w:sz="0" w:space="0" w:color="auto"/>
                            <w:left w:val="none" w:sz="0" w:space="0" w:color="auto"/>
                            <w:bottom w:val="none" w:sz="0" w:space="0" w:color="auto"/>
                            <w:right w:val="none" w:sz="0" w:space="0" w:color="auto"/>
                          </w:divBdr>
                          <w:divsChild>
                            <w:div w:id="1309699687">
                              <w:marLeft w:val="0"/>
                              <w:marRight w:val="0"/>
                              <w:marTop w:val="0"/>
                              <w:marBottom w:val="0"/>
                              <w:divBdr>
                                <w:top w:val="none" w:sz="0" w:space="0" w:color="auto"/>
                                <w:left w:val="none" w:sz="0" w:space="0" w:color="auto"/>
                                <w:bottom w:val="none" w:sz="0" w:space="0" w:color="auto"/>
                                <w:right w:val="none" w:sz="0" w:space="0" w:color="auto"/>
                              </w:divBdr>
                              <w:divsChild>
                                <w:div w:id="125900850">
                                  <w:marLeft w:val="0"/>
                                  <w:marRight w:val="0"/>
                                  <w:marTop w:val="0"/>
                                  <w:marBottom w:val="0"/>
                                  <w:divBdr>
                                    <w:top w:val="none" w:sz="0" w:space="0" w:color="auto"/>
                                    <w:left w:val="none" w:sz="0" w:space="0" w:color="auto"/>
                                    <w:bottom w:val="none" w:sz="0" w:space="0" w:color="auto"/>
                                    <w:right w:val="none" w:sz="0" w:space="0" w:color="auto"/>
                                  </w:divBdr>
                                  <w:divsChild>
                                    <w:div w:id="731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47943764">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65330202">
      <w:bodyDiv w:val="1"/>
      <w:marLeft w:val="0"/>
      <w:marRight w:val="0"/>
      <w:marTop w:val="0"/>
      <w:marBottom w:val="0"/>
      <w:divBdr>
        <w:top w:val="none" w:sz="0" w:space="0" w:color="auto"/>
        <w:left w:val="none" w:sz="0" w:space="0" w:color="auto"/>
        <w:bottom w:val="none" w:sz="0" w:space="0" w:color="auto"/>
        <w:right w:val="none" w:sz="0" w:space="0" w:color="auto"/>
      </w:divBdr>
      <w:divsChild>
        <w:div w:id="2094861876">
          <w:marLeft w:val="0"/>
          <w:marRight w:val="0"/>
          <w:marTop w:val="0"/>
          <w:marBottom w:val="0"/>
          <w:divBdr>
            <w:top w:val="none" w:sz="0" w:space="0" w:color="auto"/>
            <w:left w:val="none" w:sz="0" w:space="0" w:color="auto"/>
            <w:bottom w:val="none" w:sz="0" w:space="0" w:color="auto"/>
            <w:right w:val="none" w:sz="0" w:space="0" w:color="auto"/>
          </w:divBdr>
          <w:divsChild>
            <w:div w:id="238246585">
              <w:marLeft w:val="0"/>
              <w:marRight w:val="0"/>
              <w:marTop w:val="0"/>
              <w:marBottom w:val="0"/>
              <w:divBdr>
                <w:top w:val="none" w:sz="0" w:space="0" w:color="auto"/>
                <w:left w:val="none" w:sz="0" w:space="0" w:color="auto"/>
                <w:bottom w:val="none" w:sz="0" w:space="0" w:color="auto"/>
                <w:right w:val="none" w:sz="0" w:space="0" w:color="auto"/>
              </w:divBdr>
              <w:divsChild>
                <w:div w:id="98531910">
                  <w:marLeft w:val="0"/>
                  <w:marRight w:val="0"/>
                  <w:marTop w:val="0"/>
                  <w:marBottom w:val="0"/>
                  <w:divBdr>
                    <w:top w:val="none" w:sz="0" w:space="0" w:color="auto"/>
                    <w:left w:val="none" w:sz="0" w:space="0" w:color="auto"/>
                    <w:bottom w:val="none" w:sz="0" w:space="0" w:color="auto"/>
                    <w:right w:val="none" w:sz="0" w:space="0" w:color="auto"/>
                  </w:divBdr>
                  <w:divsChild>
                    <w:div w:id="824132059">
                      <w:marLeft w:val="0"/>
                      <w:marRight w:val="0"/>
                      <w:marTop w:val="0"/>
                      <w:marBottom w:val="0"/>
                      <w:divBdr>
                        <w:top w:val="none" w:sz="0" w:space="0" w:color="auto"/>
                        <w:left w:val="none" w:sz="0" w:space="0" w:color="auto"/>
                        <w:bottom w:val="none" w:sz="0" w:space="0" w:color="auto"/>
                        <w:right w:val="none" w:sz="0" w:space="0" w:color="auto"/>
                      </w:divBdr>
                      <w:divsChild>
                        <w:div w:id="724791095">
                          <w:marLeft w:val="0"/>
                          <w:marRight w:val="0"/>
                          <w:marTop w:val="0"/>
                          <w:marBottom w:val="0"/>
                          <w:divBdr>
                            <w:top w:val="none" w:sz="0" w:space="0" w:color="auto"/>
                            <w:left w:val="none" w:sz="0" w:space="0" w:color="auto"/>
                            <w:bottom w:val="none" w:sz="0" w:space="0" w:color="auto"/>
                            <w:right w:val="none" w:sz="0" w:space="0" w:color="auto"/>
                          </w:divBdr>
                          <w:divsChild>
                            <w:div w:id="232353147">
                              <w:marLeft w:val="0"/>
                              <w:marRight w:val="0"/>
                              <w:marTop w:val="0"/>
                              <w:marBottom w:val="0"/>
                              <w:divBdr>
                                <w:top w:val="none" w:sz="0" w:space="0" w:color="auto"/>
                                <w:left w:val="none" w:sz="0" w:space="0" w:color="auto"/>
                                <w:bottom w:val="none" w:sz="0" w:space="0" w:color="auto"/>
                                <w:right w:val="none" w:sz="0" w:space="0" w:color="auto"/>
                              </w:divBdr>
                              <w:divsChild>
                                <w:div w:id="581571262">
                                  <w:marLeft w:val="0"/>
                                  <w:marRight w:val="0"/>
                                  <w:marTop w:val="0"/>
                                  <w:marBottom w:val="0"/>
                                  <w:divBdr>
                                    <w:top w:val="none" w:sz="0" w:space="0" w:color="auto"/>
                                    <w:left w:val="none" w:sz="0" w:space="0" w:color="auto"/>
                                    <w:bottom w:val="none" w:sz="0" w:space="0" w:color="auto"/>
                                    <w:right w:val="none" w:sz="0" w:space="0" w:color="auto"/>
                                  </w:divBdr>
                                  <w:divsChild>
                                    <w:div w:id="1373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10468">
      <w:bodyDiv w:val="1"/>
      <w:marLeft w:val="0"/>
      <w:marRight w:val="0"/>
      <w:marTop w:val="0"/>
      <w:marBottom w:val="0"/>
      <w:divBdr>
        <w:top w:val="none" w:sz="0" w:space="0" w:color="auto"/>
        <w:left w:val="none" w:sz="0" w:space="0" w:color="auto"/>
        <w:bottom w:val="none" w:sz="0" w:space="0" w:color="auto"/>
        <w:right w:val="none" w:sz="0" w:space="0" w:color="auto"/>
      </w:divBdr>
      <w:divsChild>
        <w:div w:id="1697540583">
          <w:marLeft w:val="0"/>
          <w:marRight w:val="0"/>
          <w:marTop w:val="0"/>
          <w:marBottom w:val="0"/>
          <w:divBdr>
            <w:top w:val="none" w:sz="0" w:space="0" w:color="auto"/>
            <w:left w:val="none" w:sz="0" w:space="0" w:color="auto"/>
            <w:bottom w:val="none" w:sz="0" w:space="0" w:color="auto"/>
            <w:right w:val="none" w:sz="0" w:space="0" w:color="auto"/>
          </w:divBdr>
          <w:divsChild>
            <w:div w:id="1190950803">
              <w:marLeft w:val="0"/>
              <w:marRight w:val="0"/>
              <w:marTop w:val="0"/>
              <w:marBottom w:val="0"/>
              <w:divBdr>
                <w:top w:val="none" w:sz="0" w:space="0" w:color="auto"/>
                <w:left w:val="none" w:sz="0" w:space="0" w:color="auto"/>
                <w:bottom w:val="none" w:sz="0" w:space="0" w:color="auto"/>
                <w:right w:val="none" w:sz="0" w:space="0" w:color="auto"/>
              </w:divBdr>
              <w:divsChild>
                <w:div w:id="1467046480">
                  <w:marLeft w:val="0"/>
                  <w:marRight w:val="0"/>
                  <w:marTop w:val="0"/>
                  <w:marBottom w:val="0"/>
                  <w:divBdr>
                    <w:top w:val="none" w:sz="0" w:space="0" w:color="auto"/>
                    <w:left w:val="none" w:sz="0" w:space="0" w:color="auto"/>
                    <w:bottom w:val="none" w:sz="0" w:space="0" w:color="auto"/>
                    <w:right w:val="none" w:sz="0" w:space="0" w:color="auto"/>
                  </w:divBdr>
                  <w:divsChild>
                    <w:div w:id="2010671427">
                      <w:marLeft w:val="0"/>
                      <w:marRight w:val="0"/>
                      <w:marTop w:val="0"/>
                      <w:marBottom w:val="0"/>
                      <w:divBdr>
                        <w:top w:val="none" w:sz="0" w:space="0" w:color="auto"/>
                        <w:left w:val="none" w:sz="0" w:space="0" w:color="auto"/>
                        <w:bottom w:val="none" w:sz="0" w:space="0" w:color="auto"/>
                        <w:right w:val="none" w:sz="0" w:space="0" w:color="auto"/>
                      </w:divBdr>
                      <w:divsChild>
                        <w:div w:id="461196253">
                          <w:marLeft w:val="0"/>
                          <w:marRight w:val="0"/>
                          <w:marTop w:val="0"/>
                          <w:marBottom w:val="0"/>
                          <w:divBdr>
                            <w:top w:val="none" w:sz="0" w:space="0" w:color="auto"/>
                            <w:left w:val="none" w:sz="0" w:space="0" w:color="auto"/>
                            <w:bottom w:val="none" w:sz="0" w:space="0" w:color="auto"/>
                            <w:right w:val="none" w:sz="0" w:space="0" w:color="auto"/>
                          </w:divBdr>
                          <w:divsChild>
                            <w:div w:id="1415080441">
                              <w:marLeft w:val="0"/>
                              <w:marRight w:val="0"/>
                              <w:marTop w:val="0"/>
                              <w:marBottom w:val="0"/>
                              <w:divBdr>
                                <w:top w:val="none" w:sz="0" w:space="0" w:color="auto"/>
                                <w:left w:val="none" w:sz="0" w:space="0" w:color="auto"/>
                                <w:bottom w:val="none" w:sz="0" w:space="0" w:color="auto"/>
                                <w:right w:val="none" w:sz="0" w:space="0" w:color="auto"/>
                              </w:divBdr>
                              <w:divsChild>
                                <w:div w:id="1448892194">
                                  <w:marLeft w:val="0"/>
                                  <w:marRight w:val="0"/>
                                  <w:marTop w:val="0"/>
                                  <w:marBottom w:val="0"/>
                                  <w:divBdr>
                                    <w:top w:val="none" w:sz="0" w:space="0" w:color="auto"/>
                                    <w:left w:val="none" w:sz="0" w:space="0" w:color="auto"/>
                                    <w:bottom w:val="none" w:sz="0" w:space="0" w:color="auto"/>
                                    <w:right w:val="none" w:sz="0" w:space="0" w:color="auto"/>
                                  </w:divBdr>
                                  <w:divsChild>
                                    <w:div w:id="8751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004453">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098941196">
      <w:bodyDiv w:val="1"/>
      <w:marLeft w:val="0"/>
      <w:marRight w:val="0"/>
      <w:marTop w:val="0"/>
      <w:marBottom w:val="0"/>
      <w:divBdr>
        <w:top w:val="none" w:sz="0" w:space="0" w:color="auto"/>
        <w:left w:val="none" w:sz="0" w:space="0" w:color="auto"/>
        <w:bottom w:val="none" w:sz="0" w:space="0" w:color="auto"/>
        <w:right w:val="none" w:sz="0" w:space="0" w:color="auto"/>
      </w:divBdr>
      <w:divsChild>
        <w:div w:id="1786148912">
          <w:marLeft w:val="0"/>
          <w:marRight w:val="0"/>
          <w:marTop w:val="0"/>
          <w:marBottom w:val="0"/>
          <w:divBdr>
            <w:top w:val="none" w:sz="0" w:space="0" w:color="auto"/>
            <w:left w:val="none" w:sz="0" w:space="0" w:color="auto"/>
            <w:bottom w:val="none" w:sz="0" w:space="0" w:color="auto"/>
            <w:right w:val="none" w:sz="0" w:space="0" w:color="auto"/>
          </w:divBdr>
          <w:divsChild>
            <w:div w:id="677118195">
              <w:marLeft w:val="0"/>
              <w:marRight w:val="0"/>
              <w:marTop w:val="0"/>
              <w:marBottom w:val="0"/>
              <w:divBdr>
                <w:top w:val="none" w:sz="0" w:space="0" w:color="auto"/>
                <w:left w:val="none" w:sz="0" w:space="0" w:color="auto"/>
                <w:bottom w:val="none" w:sz="0" w:space="0" w:color="auto"/>
                <w:right w:val="none" w:sz="0" w:space="0" w:color="auto"/>
              </w:divBdr>
              <w:divsChild>
                <w:div w:id="853109555">
                  <w:marLeft w:val="0"/>
                  <w:marRight w:val="0"/>
                  <w:marTop w:val="0"/>
                  <w:marBottom w:val="0"/>
                  <w:divBdr>
                    <w:top w:val="none" w:sz="0" w:space="0" w:color="auto"/>
                    <w:left w:val="none" w:sz="0" w:space="0" w:color="auto"/>
                    <w:bottom w:val="none" w:sz="0" w:space="0" w:color="auto"/>
                    <w:right w:val="none" w:sz="0" w:space="0" w:color="auto"/>
                  </w:divBdr>
                  <w:divsChild>
                    <w:div w:id="729574062">
                      <w:marLeft w:val="0"/>
                      <w:marRight w:val="0"/>
                      <w:marTop w:val="0"/>
                      <w:marBottom w:val="0"/>
                      <w:divBdr>
                        <w:top w:val="none" w:sz="0" w:space="0" w:color="auto"/>
                        <w:left w:val="none" w:sz="0" w:space="0" w:color="auto"/>
                        <w:bottom w:val="none" w:sz="0" w:space="0" w:color="auto"/>
                        <w:right w:val="none" w:sz="0" w:space="0" w:color="auto"/>
                      </w:divBdr>
                      <w:divsChild>
                        <w:div w:id="1650746606">
                          <w:marLeft w:val="0"/>
                          <w:marRight w:val="0"/>
                          <w:marTop w:val="0"/>
                          <w:marBottom w:val="0"/>
                          <w:divBdr>
                            <w:top w:val="none" w:sz="0" w:space="0" w:color="auto"/>
                            <w:left w:val="none" w:sz="0" w:space="0" w:color="auto"/>
                            <w:bottom w:val="none" w:sz="0" w:space="0" w:color="auto"/>
                            <w:right w:val="none" w:sz="0" w:space="0" w:color="auto"/>
                          </w:divBdr>
                          <w:divsChild>
                            <w:div w:id="1734039734">
                              <w:marLeft w:val="0"/>
                              <w:marRight w:val="0"/>
                              <w:marTop w:val="0"/>
                              <w:marBottom w:val="0"/>
                              <w:divBdr>
                                <w:top w:val="none" w:sz="0" w:space="0" w:color="auto"/>
                                <w:left w:val="none" w:sz="0" w:space="0" w:color="auto"/>
                                <w:bottom w:val="none" w:sz="0" w:space="0" w:color="auto"/>
                                <w:right w:val="none" w:sz="0" w:space="0" w:color="auto"/>
                              </w:divBdr>
                              <w:divsChild>
                                <w:div w:id="2145004206">
                                  <w:marLeft w:val="0"/>
                                  <w:marRight w:val="0"/>
                                  <w:marTop w:val="0"/>
                                  <w:marBottom w:val="0"/>
                                  <w:divBdr>
                                    <w:top w:val="none" w:sz="0" w:space="0" w:color="auto"/>
                                    <w:left w:val="none" w:sz="0" w:space="0" w:color="auto"/>
                                    <w:bottom w:val="none" w:sz="0" w:space="0" w:color="auto"/>
                                    <w:right w:val="none" w:sz="0" w:space="0" w:color="auto"/>
                                  </w:divBdr>
                                  <w:divsChild>
                                    <w:div w:id="1438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4004">
      <w:bodyDiv w:val="1"/>
      <w:marLeft w:val="0"/>
      <w:marRight w:val="0"/>
      <w:marTop w:val="0"/>
      <w:marBottom w:val="0"/>
      <w:divBdr>
        <w:top w:val="none" w:sz="0" w:space="0" w:color="auto"/>
        <w:left w:val="none" w:sz="0" w:space="0" w:color="auto"/>
        <w:bottom w:val="none" w:sz="0" w:space="0" w:color="auto"/>
        <w:right w:val="none" w:sz="0" w:space="0" w:color="auto"/>
      </w:divBdr>
    </w:div>
    <w:div w:id="2102331303">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762">
      <w:bodyDiv w:val="1"/>
      <w:marLeft w:val="0"/>
      <w:marRight w:val="0"/>
      <w:marTop w:val="0"/>
      <w:marBottom w:val="0"/>
      <w:divBdr>
        <w:top w:val="none" w:sz="0" w:space="0" w:color="auto"/>
        <w:left w:val="none" w:sz="0" w:space="0" w:color="auto"/>
        <w:bottom w:val="none" w:sz="0" w:space="0" w:color="auto"/>
        <w:right w:val="none" w:sz="0" w:space="0" w:color="auto"/>
      </w:divBdr>
    </w:div>
    <w:div w:id="2112048073">
      <w:bodyDiv w:val="1"/>
      <w:marLeft w:val="0"/>
      <w:marRight w:val="0"/>
      <w:marTop w:val="0"/>
      <w:marBottom w:val="0"/>
      <w:divBdr>
        <w:top w:val="none" w:sz="0" w:space="0" w:color="auto"/>
        <w:left w:val="none" w:sz="0" w:space="0" w:color="auto"/>
        <w:bottom w:val="none" w:sz="0" w:space="0" w:color="auto"/>
        <w:right w:val="none" w:sz="0" w:space="0" w:color="auto"/>
      </w:divBdr>
    </w:div>
    <w:div w:id="2116172250">
      <w:bodyDiv w:val="1"/>
      <w:marLeft w:val="0"/>
      <w:marRight w:val="0"/>
      <w:marTop w:val="0"/>
      <w:marBottom w:val="0"/>
      <w:divBdr>
        <w:top w:val="none" w:sz="0" w:space="0" w:color="auto"/>
        <w:left w:val="none" w:sz="0" w:space="0" w:color="auto"/>
        <w:bottom w:val="none" w:sz="0" w:space="0" w:color="auto"/>
        <w:right w:val="none" w:sz="0" w:space="0" w:color="auto"/>
      </w:divBdr>
      <w:divsChild>
        <w:div w:id="729419900">
          <w:marLeft w:val="0"/>
          <w:marRight w:val="0"/>
          <w:marTop w:val="0"/>
          <w:marBottom w:val="0"/>
          <w:divBdr>
            <w:top w:val="none" w:sz="0" w:space="0" w:color="auto"/>
            <w:left w:val="none" w:sz="0" w:space="0" w:color="auto"/>
            <w:bottom w:val="none" w:sz="0" w:space="0" w:color="auto"/>
            <w:right w:val="none" w:sz="0" w:space="0" w:color="auto"/>
          </w:divBdr>
          <w:divsChild>
            <w:div w:id="852262572">
              <w:marLeft w:val="0"/>
              <w:marRight w:val="0"/>
              <w:marTop w:val="0"/>
              <w:marBottom w:val="0"/>
              <w:divBdr>
                <w:top w:val="none" w:sz="0" w:space="0" w:color="auto"/>
                <w:left w:val="none" w:sz="0" w:space="0" w:color="auto"/>
                <w:bottom w:val="none" w:sz="0" w:space="0" w:color="auto"/>
                <w:right w:val="none" w:sz="0" w:space="0" w:color="auto"/>
              </w:divBdr>
              <w:divsChild>
                <w:div w:id="861750365">
                  <w:marLeft w:val="0"/>
                  <w:marRight w:val="0"/>
                  <w:marTop w:val="0"/>
                  <w:marBottom w:val="0"/>
                  <w:divBdr>
                    <w:top w:val="none" w:sz="0" w:space="0" w:color="auto"/>
                    <w:left w:val="none" w:sz="0" w:space="0" w:color="auto"/>
                    <w:bottom w:val="none" w:sz="0" w:space="0" w:color="auto"/>
                    <w:right w:val="none" w:sz="0" w:space="0" w:color="auto"/>
                  </w:divBdr>
                  <w:divsChild>
                    <w:div w:id="1867324799">
                      <w:marLeft w:val="0"/>
                      <w:marRight w:val="0"/>
                      <w:marTop w:val="0"/>
                      <w:marBottom w:val="0"/>
                      <w:divBdr>
                        <w:top w:val="none" w:sz="0" w:space="0" w:color="auto"/>
                        <w:left w:val="none" w:sz="0" w:space="0" w:color="auto"/>
                        <w:bottom w:val="none" w:sz="0" w:space="0" w:color="auto"/>
                        <w:right w:val="none" w:sz="0" w:space="0" w:color="auto"/>
                      </w:divBdr>
                      <w:divsChild>
                        <w:div w:id="183204895">
                          <w:marLeft w:val="0"/>
                          <w:marRight w:val="0"/>
                          <w:marTop w:val="0"/>
                          <w:marBottom w:val="0"/>
                          <w:divBdr>
                            <w:top w:val="none" w:sz="0" w:space="0" w:color="auto"/>
                            <w:left w:val="none" w:sz="0" w:space="0" w:color="auto"/>
                            <w:bottom w:val="none" w:sz="0" w:space="0" w:color="auto"/>
                            <w:right w:val="none" w:sz="0" w:space="0" w:color="auto"/>
                          </w:divBdr>
                          <w:divsChild>
                            <w:div w:id="859975103">
                              <w:marLeft w:val="0"/>
                              <w:marRight w:val="0"/>
                              <w:marTop w:val="0"/>
                              <w:marBottom w:val="0"/>
                              <w:divBdr>
                                <w:top w:val="none" w:sz="0" w:space="0" w:color="auto"/>
                                <w:left w:val="none" w:sz="0" w:space="0" w:color="auto"/>
                                <w:bottom w:val="none" w:sz="0" w:space="0" w:color="auto"/>
                                <w:right w:val="none" w:sz="0" w:space="0" w:color="auto"/>
                              </w:divBdr>
                              <w:divsChild>
                                <w:div w:id="2131625535">
                                  <w:marLeft w:val="0"/>
                                  <w:marRight w:val="0"/>
                                  <w:marTop w:val="0"/>
                                  <w:marBottom w:val="0"/>
                                  <w:divBdr>
                                    <w:top w:val="none" w:sz="0" w:space="0" w:color="auto"/>
                                    <w:left w:val="none" w:sz="0" w:space="0" w:color="auto"/>
                                    <w:bottom w:val="none" w:sz="0" w:space="0" w:color="auto"/>
                                    <w:right w:val="none" w:sz="0" w:space="0" w:color="auto"/>
                                  </w:divBdr>
                                  <w:divsChild>
                                    <w:div w:id="20454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29400</Words>
  <Characters>16758</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24</cp:revision>
  <cp:lastPrinted>2024-10-01T13:32:00Z</cp:lastPrinted>
  <dcterms:created xsi:type="dcterms:W3CDTF">2025-04-25T11:12:00Z</dcterms:created>
  <dcterms:modified xsi:type="dcterms:W3CDTF">2025-04-25T11:29:00Z</dcterms:modified>
</cp:coreProperties>
</file>