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0B" w:rsidRDefault="00C50EC4">
      <w:pPr>
        <w:pStyle w:val="Betarp"/>
        <w:jc w:val="center"/>
        <w:rPr>
          <w:lang w:val="lt-LT"/>
        </w:rPr>
      </w:pPr>
      <w:r>
        <w:rPr>
          <w:lang w:val="lt-LT"/>
        </w:rPr>
        <w:t>KRETINGOS RAJONO SAVIVALDYBĖS</w:t>
      </w:r>
    </w:p>
    <w:p w:rsidR="002B3B0B" w:rsidRDefault="00C50EC4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JAUNIMO REIKALŲ TARYBOS POSĖDŽIO </w:t>
      </w:r>
    </w:p>
    <w:p w:rsidR="002B3B0B" w:rsidRDefault="00C50EC4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PROTOKOLAS</w:t>
      </w:r>
    </w:p>
    <w:p w:rsidR="002B3B0B" w:rsidRDefault="002B3B0B">
      <w:pPr>
        <w:jc w:val="center"/>
        <w:rPr>
          <w:szCs w:val="24"/>
          <w:lang w:val="lt-LT"/>
        </w:rPr>
      </w:pPr>
    </w:p>
    <w:p w:rsidR="002B3B0B" w:rsidRDefault="00736546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D22A6E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m. </w:t>
      </w:r>
      <w:r w:rsidR="007A5BFD">
        <w:rPr>
          <w:szCs w:val="24"/>
          <w:lang w:val="lt-LT"/>
        </w:rPr>
        <w:t>kovo</w:t>
      </w:r>
      <w:r>
        <w:rPr>
          <w:szCs w:val="24"/>
          <w:lang w:val="lt-LT"/>
        </w:rPr>
        <w:t xml:space="preserve"> </w:t>
      </w:r>
      <w:r w:rsidR="00D22A6E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d. Nr. JV1-</w:t>
      </w:r>
      <w:r w:rsidR="00D22A6E">
        <w:rPr>
          <w:szCs w:val="24"/>
          <w:lang w:val="lt-LT"/>
        </w:rPr>
        <w:t>2</w:t>
      </w:r>
    </w:p>
    <w:p w:rsidR="002B3B0B" w:rsidRDefault="00C50EC4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:rsidR="002B3B0B" w:rsidRDefault="002B3B0B">
      <w:pPr>
        <w:ind w:firstLine="567"/>
        <w:jc w:val="center"/>
        <w:rPr>
          <w:szCs w:val="24"/>
          <w:lang w:val="lt-LT"/>
        </w:rPr>
      </w:pPr>
    </w:p>
    <w:p w:rsidR="00562345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Posėdis įvyko 202</w:t>
      </w:r>
      <w:r w:rsidR="00D22A6E">
        <w:rPr>
          <w:szCs w:val="24"/>
          <w:lang w:val="lt-LT"/>
        </w:rPr>
        <w:t>4</w:t>
      </w:r>
      <w:r>
        <w:rPr>
          <w:szCs w:val="24"/>
          <w:lang w:val="lt-LT"/>
        </w:rPr>
        <w:t>-0</w:t>
      </w:r>
      <w:r w:rsidR="006C65B2">
        <w:rPr>
          <w:szCs w:val="24"/>
          <w:lang w:val="lt-LT"/>
        </w:rPr>
        <w:t>3</w:t>
      </w:r>
      <w:r>
        <w:rPr>
          <w:szCs w:val="24"/>
          <w:lang w:val="lt-LT"/>
        </w:rPr>
        <w:t>-</w:t>
      </w:r>
      <w:r w:rsidR="00D22A6E">
        <w:rPr>
          <w:szCs w:val="24"/>
          <w:lang w:val="lt-LT"/>
        </w:rPr>
        <w:t>06</w:t>
      </w:r>
      <w:r w:rsidR="001744AA">
        <w:rPr>
          <w:szCs w:val="24"/>
          <w:lang w:val="lt-LT"/>
        </w:rPr>
        <w:t xml:space="preserve"> (nuotolinis).</w:t>
      </w:r>
    </w:p>
    <w:p w:rsidR="002B3B0B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Posėdžio pirminink</w:t>
      </w:r>
      <w:r w:rsidR="00D22A6E">
        <w:rPr>
          <w:szCs w:val="24"/>
          <w:lang w:val="lt-LT"/>
        </w:rPr>
        <w:t>ė</w:t>
      </w:r>
      <w:r>
        <w:rPr>
          <w:szCs w:val="24"/>
          <w:lang w:val="lt-LT"/>
        </w:rPr>
        <w:t xml:space="preserve"> – </w:t>
      </w:r>
      <w:r w:rsidR="00D22A6E">
        <w:rPr>
          <w:szCs w:val="24"/>
          <w:lang w:val="lt-LT"/>
        </w:rPr>
        <w:t>vicemerė</w:t>
      </w:r>
      <w:r>
        <w:rPr>
          <w:szCs w:val="24"/>
          <w:lang w:val="lt-LT"/>
        </w:rPr>
        <w:t xml:space="preserve"> </w:t>
      </w:r>
      <w:r w:rsidR="00D22A6E">
        <w:rPr>
          <w:szCs w:val="24"/>
          <w:lang w:val="lt-LT"/>
        </w:rPr>
        <w:t xml:space="preserve">Vaida </w:t>
      </w:r>
      <w:proofErr w:type="spellStart"/>
      <w:r w:rsidR="00D22A6E">
        <w:rPr>
          <w:szCs w:val="24"/>
          <w:lang w:val="lt-LT"/>
        </w:rPr>
        <w:t>Jakumienė</w:t>
      </w:r>
      <w:proofErr w:type="spellEnd"/>
      <w:r>
        <w:rPr>
          <w:szCs w:val="24"/>
          <w:lang w:val="lt-LT"/>
        </w:rPr>
        <w:t>.</w:t>
      </w:r>
    </w:p>
    <w:p w:rsidR="002B3B0B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Posėdžio sekretorė – Jaunimo reikalų koordinatorė (vyr. specialistė) Inga </w:t>
      </w:r>
      <w:proofErr w:type="spellStart"/>
      <w:r>
        <w:rPr>
          <w:szCs w:val="24"/>
          <w:lang w:val="lt-LT"/>
        </w:rPr>
        <w:t>Biliūnaitė-Rušinskė</w:t>
      </w:r>
      <w:r w:rsidR="00812DA5">
        <w:rPr>
          <w:szCs w:val="24"/>
          <w:lang w:val="lt-LT"/>
        </w:rPr>
        <w:t>.</w:t>
      </w:r>
      <w:proofErr w:type="spellEnd"/>
    </w:p>
    <w:p w:rsidR="00D22A6E" w:rsidRDefault="00C50EC4" w:rsidP="00D22A6E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Dalyvauja:</w:t>
      </w:r>
      <w:r w:rsidR="00562345">
        <w:rPr>
          <w:szCs w:val="24"/>
          <w:lang w:val="lt-LT"/>
        </w:rPr>
        <w:t xml:space="preserve"> </w:t>
      </w:r>
      <w:r w:rsidR="00D22A6E">
        <w:rPr>
          <w:szCs w:val="24"/>
          <w:lang w:val="lt-LT"/>
        </w:rPr>
        <w:t xml:space="preserve">Mindaugas </w:t>
      </w:r>
      <w:proofErr w:type="spellStart"/>
      <w:r w:rsidR="00D22A6E">
        <w:rPr>
          <w:szCs w:val="24"/>
          <w:lang w:val="lt-LT"/>
        </w:rPr>
        <w:t>Černeckis</w:t>
      </w:r>
      <w:proofErr w:type="spellEnd"/>
      <w:r w:rsidR="00D22A6E">
        <w:rPr>
          <w:szCs w:val="24"/>
          <w:lang w:val="lt-LT"/>
        </w:rPr>
        <w:t xml:space="preserve">, </w:t>
      </w:r>
      <w:proofErr w:type="spellStart"/>
      <w:r w:rsidR="00D22A6E">
        <w:rPr>
          <w:szCs w:val="24"/>
          <w:lang w:val="lt-LT"/>
        </w:rPr>
        <w:t>Ula</w:t>
      </w:r>
      <w:proofErr w:type="spellEnd"/>
      <w:r w:rsidR="00D22A6E">
        <w:rPr>
          <w:szCs w:val="24"/>
          <w:lang w:val="lt-LT"/>
        </w:rPr>
        <w:t xml:space="preserve"> Gaubė, Vaida </w:t>
      </w:r>
      <w:proofErr w:type="spellStart"/>
      <w:r w:rsidR="00D22A6E">
        <w:rPr>
          <w:szCs w:val="24"/>
          <w:lang w:val="lt-LT"/>
        </w:rPr>
        <w:t>Jakumienė</w:t>
      </w:r>
      <w:proofErr w:type="spellEnd"/>
      <w:r w:rsidR="00D22A6E">
        <w:rPr>
          <w:szCs w:val="24"/>
          <w:lang w:val="lt-LT"/>
        </w:rPr>
        <w:t xml:space="preserve">, Vaidas Kuprelis, </w:t>
      </w:r>
      <w:r w:rsidR="00D22A6E">
        <w:rPr>
          <w:szCs w:val="24"/>
          <w:lang w:val="lt-LT"/>
        </w:rPr>
        <w:t xml:space="preserve">Tomas </w:t>
      </w:r>
      <w:proofErr w:type="spellStart"/>
      <w:r w:rsidR="00D22A6E">
        <w:rPr>
          <w:szCs w:val="24"/>
          <w:lang w:val="lt-LT"/>
        </w:rPr>
        <w:t>Perkumas</w:t>
      </w:r>
      <w:proofErr w:type="spellEnd"/>
      <w:r w:rsidR="00D22A6E">
        <w:rPr>
          <w:szCs w:val="24"/>
          <w:lang w:val="lt-LT"/>
        </w:rPr>
        <w:t xml:space="preserve"> ir </w:t>
      </w:r>
      <w:r w:rsidR="00D22A6E">
        <w:rPr>
          <w:szCs w:val="24"/>
          <w:lang w:val="lt-LT"/>
        </w:rPr>
        <w:t>Živilė Bružaitė</w:t>
      </w:r>
      <w:r w:rsidR="00D22A6E">
        <w:rPr>
          <w:szCs w:val="24"/>
          <w:lang w:val="lt-LT"/>
        </w:rPr>
        <w:t>.</w:t>
      </w:r>
    </w:p>
    <w:p w:rsidR="00D22A6E" w:rsidRDefault="00D22A6E" w:rsidP="00D22A6E">
      <w:pPr>
        <w:ind w:firstLine="851"/>
        <w:jc w:val="both"/>
      </w:pPr>
      <w:r>
        <w:rPr>
          <w:szCs w:val="24"/>
          <w:lang w:val="lt-LT"/>
        </w:rPr>
        <w:t xml:space="preserve">Nedalyvavo: Lina </w:t>
      </w:r>
      <w:proofErr w:type="spellStart"/>
      <w:r>
        <w:rPr>
          <w:szCs w:val="24"/>
          <w:lang w:val="lt-LT"/>
        </w:rPr>
        <w:t>Jadenkuvienė</w:t>
      </w:r>
      <w:proofErr w:type="spellEnd"/>
      <w:r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Vilma </w:t>
      </w:r>
      <w:proofErr w:type="spellStart"/>
      <w:r>
        <w:rPr>
          <w:szCs w:val="24"/>
          <w:lang w:val="lt-LT"/>
        </w:rPr>
        <w:t>Preibienė</w:t>
      </w:r>
      <w:proofErr w:type="spellEnd"/>
      <w:r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Mykolas </w:t>
      </w:r>
      <w:proofErr w:type="spellStart"/>
      <w:r>
        <w:rPr>
          <w:szCs w:val="24"/>
          <w:lang w:val="lt-LT"/>
        </w:rPr>
        <w:t>Daračius</w:t>
      </w:r>
      <w:proofErr w:type="spellEnd"/>
      <w:r>
        <w:rPr>
          <w:szCs w:val="24"/>
          <w:lang w:val="lt-LT"/>
        </w:rPr>
        <w:t xml:space="preserve"> ir Agnė Račkauskaitė.</w:t>
      </w:r>
    </w:p>
    <w:p w:rsidR="002B3B0B" w:rsidRDefault="002B3B0B">
      <w:pPr>
        <w:ind w:firstLine="567"/>
        <w:jc w:val="both"/>
        <w:rPr>
          <w:szCs w:val="24"/>
          <w:lang w:val="lt-LT"/>
        </w:rPr>
      </w:pPr>
    </w:p>
    <w:p w:rsidR="002B3B0B" w:rsidRDefault="00C50EC4" w:rsidP="001744AA">
      <w:pPr>
        <w:ind w:firstLine="851"/>
        <w:jc w:val="both"/>
        <w:rPr>
          <w:szCs w:val="24"/>
        </w:rPr>
      </w:pPr>
      <w:r>
        <w:rPr>
          <w:szCs w:val="24"/>
          <w:lang w:val="lt-LT"/>
        </w:rPr>
        <w:t>DARBOTVARKĖ:</w:t>
      </w:r>
      <w:r w:rsidR="001744AA">
        <w:rPr>
          <w:szCs w:val="24"/>
          <w:lang w:val="lt-LT"/>
        </w:rPr>
        <w:t xml:space="preserve"> D</w:t>
      </w:r>
      <w:proofErr w:type="spellStart"/>
      <w:r w:rsidR="001744AA">
        <w:rPr>
          <w:szCs w:val="24"/>
        </w:rPr>
        <w:t>ėl</w:t>
      </w:r>
      <w:proofErr w:type="spellEnd"/>
      <w:r w:rsidR="001744AA">
        <w:rPr>
          <w:szCs w:val="24"/>
        </w:rPr>
        <w:t xml:space="preserve"> </w:t>
      </w:r>
      <w:proofErr w:type="spellStart"/>
      <w:r w:rsidR="001744AA">
        <w:rPr>
          <w:szCs w:val="24"/>
        </w:rPr>
        <w:t>nario</w:t>
      </w:r>
      <w:proofErr w:type="spellEnd"/>
      <w:r w:rsidR="001744AA">
        <w:rPr>
          <w:szCs w:val="24"/>
        </w:rPr>
        <w:t xml:space="preserve"> </w:t>
      </w:r>
      <w:proofErr w:type="spellStart"/>
      <w:r w:rsidR="001744AA">
        <w:rPr>
          <w:szCs w:val="24"/>
        </w:rPr>
        <w:t>delegavimo</w:t>
      </w:r>
      <w:proofErr w:type="spellEnd"/>
      <w:r w:rsidR="00562345">
        <w:rPr>
          <w:szCs w:val="24"/>
        </w:rPr>
        <w:t>.</w:t>
      </w:r>
    </w:p>
    <w:p w:rsidR="006646C1" w:rsidRDefault="006646C1" w:rsidP="006646C1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748AC" w:rsidRPr="002748AC" w:rsidRDefault="00C50EC4" w:rsidP="00ED4243">
      <w:pPr>
        <w:pStyle w:val="Sraopastraipa"/>
        <w:tabs>
          <w:tab w:val="left" w:pos="0"/>
          <w:tab w:val="left" w:pos="993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2748AC">
        <w:rPr>
          <w:rFonts w:ascii="Times New Roman" w:hAnsi="Times New Roman"/>
          <w:sz w:val="24"/>
          <w:szCs w:val="24"/>
        </w:rPr>
        <w:t xml:space="preserve">SVARSTYTA.  </w:t>
      </w:r>
      <w:r w:rsidR="001744AA">
        <w:rPr>
          <w:rFonts w:ascii="Times New Roman" w:hAnsi="Times New Roman"/>
          <w:sz w:val="24"/>
          <w:szCs w:val="24"/>
        </w:rPr>
        <w:t>Dėl nario delegavimo</w:t>
      </w:r>
      <w:r w:rsidR="002748AC" w:rsidRPr="002748AC">
        <w:rPr>
          <w:rFonts w:ascii="Times New Roman" w:hAnsi="Times New Roman"/>
          <w:sz w:val="24"/>
          <w:szCs w:val="24"/>
        </w:rPr>
        <w:t>.</w:t>
      </w:r>
    </w:p>
    <w:p w:rsidR="001744AA" w:rsidRDefault="001744AA" w:rsidP="00654CBD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Jaunimo reikalų tarybos pirminink</w:t>
      </w:r>
      <w:r w:rsidR="00D22A6E">
        <w:rPr>
          <w:rFonts w:ascii="Times New Roman" w:hAnsi="Times New Roman"/>
          <w:sz w:val="24"/>
          <w:szCs w:val="24"/>
        </w:rPr>
        <w:t>ė</w:t>
      </w:r>
      <w:r w:rsidR="00ED4243">
        <w:rPr>
          <w:rFonts w:ascii="Times New Roman" w:hAnsi="Times New Roman"/>
          <w:sz w:val="24"/>
          <w:szCs w:val="24"/>
        </w:rPr>
        <w:t xml:space="preserve"> Vaida Jakumienė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informavo, kad buvo gautas, Kretingos rajono savivaldybės administracijos švietimo skyriaus 202</w:t>
      </w:r>
      <w:r w:rsidR="00D22A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-03-</w:t>
      </w:r>
      <w:r w:rsidR="00D22A6E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raštas Nr. (20.1.8.E)-</w:t>
      </w:r>
      <w:r w:rsidR="00D22A6E">
        <w:rPr>
          <w:rFonts w:ascii="Times New Roman" w:hAnsi="Times New Roman"/>
          <w:sz w:val="24"/>
          <w:szCs w:val="24"/>
        </w:rPr>
        <w:t>D3</w:t>
      </w:r>
      <w:r>
        <w:rPr>
          <w:rFonts w:ascii="Times New Roman" w:hAnsi="Times New Roman"/>
          <w:sz w:val="24"/>
          <w:szCs w:val="24"/>
        </w:rPr>
        <w:t>-</w:t>
      </w:r>
      <w:r w:rsidR="00D22A6E">
        <w:rPr>
          <w:rFonts w:ascii="Times New Roman" w:hAnsi="Times New Roman"/>
          <w:sz w:val="24"/>
          <w:szCs w:val="24"/>
        </w:rPr>
        <w:t>1423</w:t>
      </w:r>
      <w:r>
        <w:rPr>
          <w:rFonts w:ascii="Times New Roman" w:hAnsi="Times New Roman"/>
          <w:sz w:val="24"/>
          <w:szCs w:val="24"/>
        </w:rPr>
        <w:t>, kuriame prašoma deleguoti iš jaunimo reikalų tarybos vieną asmenį į Neformaliojo suaugusiųjų švietimo ir tęstinio mokymosi programų, finansuojamų Kretingos rajono savivaldybės 202</w:t>
      </w:r>
      <w:r w:rsidR="00D22A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metų biudžeto lėšomis, </w:t>
      </w:r>
      <w:r w:rsidR="00D22A6E">
        <w:rPr>
          <w:rFonts w:ascii="Times New Roman" w:hAnsi="Times New Roman"/>
          <w:sz w:val="24"/>
          <w:szCs w:val="24"/>
        </w:rPr>
        <w:t xml:space="preserve">atrankos ir </w:t>
      </w:r>
      <w:r>
        <w:rPr>
          <w:rFonts w:ascii="Times New Roman" w:hAnsi="Times New Roman"/>
          <w:sz w:val="24"/>
          <w:szCs w:val="24"/>
        </w:rPr>
        <w:t xml:space="preserve">vertinimo komisiją. </w:t>
      </w:r>
    </w:p>
    <w:p w:rsidR="00D22A6E" w:rsidRDefault="00D22A6E" w:rsidP="00133B69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 šią atrankos ir vertinimo komisiją buvo pasiūlyta jaunimo reikalų tarybos pirmininkė Vaida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B3B0B" w:rsidRDefault="00C50EC4" w:rsidP="006646C1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2458F">
        <w:rPr>
          <w:rFonts w:ascii="Times New Roman" w:hAnsi="Times New Roman"/>
          <w:sz w:val="24"/>
          <w:szCs w:val="24"/>
        </w:rPr>
        <w:t>NUTARTA</w:t>
      </w:r>
      <w:r w:rsidR="005C0E47">
        <w:rPr>
          <w:rFonts w:ascii="Times New Roman" w:hAnsi="Times New Roman"/>
          <w:sz w:val="24"/>
          <w:szCs w:val="24"/>
        </w:rPr>
        <w:t xml:space="preserve"> </w:t>
      </w:r>
      <w:r w:rsidR="005C0E47" w:rsidRPr="009A00E0">
        <w:rPr>
          <w:rFonts w:ascii="Times New Roman" w:hAnsi="Times New Roman"/>
          <w:sz w:val="24"/>
          <w:szCs w:val="24"/>
        </w:rPr>
        <w:t>(vienbalsiai</w:t>
      </w:r>
      <w:r w:rsidR="005C0E47">
        <w:rPr>
          <w:rFonts w:ascii="Times New Roman" w:hAnsi="Times New Roman"/>
          <w:sz w:val="24"/>
          <w:szCs w:val="24"/>
        </w:rPr>
        <w:t>)</w:t>
      </w:r>
      <w:r w:rsidRPr="0092458F">
        <w:rPr>
          <w:rFonts w:ascii="Times New Roman" w:hAnsi="Times New Roman"/>
          <w:sz w:val="24"/>
          <w:szCs w:val="24"/>
        </w:rPr>
        <w:t xml:space="preserve">: </w:t>
      </w:r>
    </w:p>
    <w:p w:rsidR="00D22A6E" w:rsidRDefault="00133B69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Neformaliojo suaugusiųjų švietimo ir tęstinio mokymosi programų</w:t>
      </w:r>
      <w:r w:rsidR="00D22A6E">
        <w:rPr>
          <w:rFonts w:ascii="Times New Roman" w:hAnsi="Times New Roman"/>
          <w:sz w:val="24"/>
          <w:szCs w:val="24"/>
        </w:rPr>
        <w:t xml:space="preserve">, finansuojamų Kretingos rajono savivaldybės 2024 metų biudžeto lėšomis, atrankos ir vertinimo komisiją, deleguoti jaunimo reikalų tarybos pirmininkę Vaidą </w:t>
      </w:r>
      <w:proofErr w:type="spellStart"/>
      <w:r w:rsidR="00D22A6E">
        <w:rPr>
          <w:rFonts w:ascii="Times New Roman" w:hAnsi="Times New Roman"/>
          <w:sz w:val="24"/>
          <w:szCs w:val="24"/>
        </w:rPr>
        <w:t>Jakumienę</w:t>
      </w:r>
      <w:proofErr w:type="spellEnd"/>
      <w:r w:rsidR="00D22A6E">
        <w:rPr>
          <w:rFonts w:ascii="Times New Roman" w:hAnsi="Times New Roman"/>
          <w:sz w:val="24"/>
          <w:szCs w:val="24"/>
        </w:rPr>
        <w:t>.</w:t>
      </w:r>
    </w:p>
    <w:p w:rsidR="002B3B0B" w:rsidRDefault="00133B69" w:rsidP="00D22A6E">
      <w:pPr>
        <w:pStyle w:val="Sraopastraipa"/>
        <w:spacing w:after="0" w:line="240" w:lineRule="auto"/>
        <w:ind w:left="0" w:firstLine="851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3B0B" w:rsidRDefault="00C50EC4">
      <w:pPr>
        <w:rPr>
          <w:lang w:val="lt-LT"/>
        </w:rPr>
      </w:pPr>
      <w:r>
        <w:rPr>
          <w:lang w:val="lt-LT"/>
        </w:rPr>
        <w:t>Pirminink</w:t>
      </w:r>
      <w:r w:rsidR="00D22A6E">
        <w:rPr>
          <w:lang w:val="lt-LT"/>
        </w:rPr>
        <w:t>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</w:t>
      </w:r>
      <w:r w:rsidR="00D22A6E">
        <w:rPr>
          <w:lang w:val="lt-LT"/>
        </w:rPr>
        <w:t xml:space="preserve">Vaida </w:t>
      </w:r>
      <w:proofErr w:type="spellStart"/>
      <w:r w:rsidR="00D22A6E">
        <w:rPr>
          <w:lang w:val="lt-LT"/>
        </w:rPr>
        <w:t>Jakumienė</w:t>
      </w:r>
      <w:proofErr w:type="spellEnd"/>
    </w:p>
    <w:p w:rsidR="002B3B0B" w:rsidRDefault="002B3B0B">
      <w:pPr>
        <w:rPr>
          <w:lang w:val="lt-LT"/>
        </w:rPr>
      </w:pPr>
    </w:p>
    <w:p w:rsidR="002B3B0B" w:rsidRDefault="00C50EC4">
      <w:r>
        <w:rPr>
          <w:lang w:val="lt-LT"/>
        </w:rPr>
        <w:t>Sekretorė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Inga </w:t>
      </w:r>
      <w:proofErr w:type="spellStart"/>
      <w:r>
        <w:rPr>
          <w:lang w:val="lt-LT"/>
        </w:rPr>
        <w:t>Biliūnaitė</w:t>
      </w:r>
      <w:proofErr w:type="spellEnd"/>
      <w:r>
        <w:rPr>
          <w:lang w:val="lt-LT"/>
        </w:rPr>
        <w:t>–</w:t>
      </w:r>
      <w:proofErr w:type="spellStart"/>
      <w:r>
        <w:rPr>
          <w:lang w:val="lt-LT"/>
        </w:rPr>
        <w:t>Rušinskė</w:t>
      </w:r>
      <w:proofErr w:type="spellEnd"/>
    </w:p>
    <w:p w:rsidR="00D04023" w:rsidRDefault="00D04023"/>
    <w:sectPr w:rsidR="00D04023">
      <w:headerReference w:type="defaul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99" w:rsidRDefault="00F72E99">
      <w:r>
        <w:separator/>
      </w:r>
    </w:p>
  </w:endnote>
  <w:endnote w:type="continuationSeparator" w:id="0">
    <w:p w:rsidR="00F72E99" w:rsidRDefault="00F7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99" w:rsidRDefault="00F72E99">
      <w:r>
        <w:separator/>
      </w:r>
    </w:p>
  </w:footnote>
  <w:footnote w:type="continuationSeparator" w:id="0">
    <w:p w:rsidR="00F72E99" w:rsidRDefault="00F7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AA" w:rsidRDefault="001744A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1744AA" w:rsidRDefault="001744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D03697"/>
    <w:multiLevelType w:val="hybridMultilevel"/>
    <w:tmpl w:val="C26C4EE6"/>
    <w:lvl w:ilvl="0" w:tplc="79C029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227FB"/>
    <w:multiLevelType w:val="hybridMultilevel"/>
    <w:tmpl w:val="C3204328"/>
    <w:lvl w:ilvl="0" w:tplc="DA86E2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B12463B"/>
    <w:multiLevelType w:val="hybridMultilevel"/>
    <w:tmpl w:val="C0BEB15A"/>
    <w:lvl w:ilvl="0" w:tplc="C76E3B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FC0007"/>
    <w:multiLevelType w:val="hybridMultilevel"/>
    <w:tmpl w:val="9802F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26379"/>
    <w:multiLevelType w:val="hybridMultilevel"/>
    <w:tmpl w:val="00BA5798"/>
    <w:lvl w:ilvl="0" w:tplc="F4F4C7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431E93"/>
    <w:multiLevelType w:val="multilevel"/>
    <w:tmpl w:val="A50A067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F0301E"/>
    <w:multiLevelType w:val="multilevel"/>
    <w:tmpl w:val="B23E9F40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>
    <w:nsid w:val="461F5F33"/>
    <w:multiLevelType w:val="multilevel"/>
    <w:tmpl w:val="E6F834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896FF5"/>
    <w:multiLevelType w:val="hybridMultilevel"/>
    <w:tmpl w:val="15C6BA08"/>
    <w:lvl w:ilvl="0" w:tplc="B6E881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96B6C1A"/>
    <w:multiLevelType w:val="hybridMultilevel"/>
    <w:tmpl w:val="D8ACC2F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3E2B2E"/>
    <w:multiLevelType w:val="hybridMultilevel"/>
    <w:tmpl w:val="F3B02AEA"/>
    <w:lvl w:ilvl="0" w:tplc="E834DA08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34" w:hanging="360"/>
      </w:pPr>
    </w:lvl>
    <w:lvl w:ilvl="2" w:tplc="0427001B" w:tentative="1">
      <w:start w:val="1"/>
      <w:numFmt w:val="lowerRoman"/>
      <w:lvlText w:val="%3."/>
      <w:lvlJc w:val="right"/>
      <w:pPr>
        <w:ind w:left="4854" w:hanging="180"/>
      </w:pPr>
    </w:lvl>
    <w:lvl w:ilvl="3" w:tplc="0427000F" w:tentative="1">
      <w:start w:val="1"/>
      <w:numFmt w:val="decimal"/>
      <w:lvlText w:val="%4."/>
      <w:lvlJc w:val="left"/>
      <w:pPr>
        <w:ind w:left="5574" w:hanging="360"/>
      </w:pPr>
    </w:lvl>
    <w:lvl w:ilvl="4" w:tplc="04270019" w:tentative="1">
      <w:start w:val="1"/>
      <w:numFmt w:val="lowerLetter"/>
      <w:lvlText w:val="%5."/>
      <w:lvlJc w:val="left"/>
      <w:pPr>
        <w:ind w:left="6294" w:hanging="360"/>
      </w:pPr>
    </w:lvl>
    <w:lvl w:ilvl="5" w:tplc="0427001B" w:tentative="1">
      <w:start w:val="1"/>
      <w:numFmt w:val="lowerRoman"/>
      <w:lvlText w:val="%6."/>
      <w:lvlJc w:val="right"/>
      <w:pPr>
        <w:ind w:left="7014" w:hanging="180"/>
      </w:pPr>
    </w:lvl>
    <w:lvl w:ilvl="6" w:tplc="0427000F" w:tentative="1">
      <w:start w:val="1"/>
      <w:numFmt w:val="decimal"/>
      <w:lvlText w:val="%7."/>
      <w:lvlJc w:val="left"/>
      <w:pPr>
        <w:ind w:left="7734" w:hanging="360"/>
      </w:pPr>
    </w:lvl>
    <w:lvl w:ilvl="7" w:tplc="04270019" w:tentative="1">
      <w:start w:val="1"/>
      <w:numFmt w:val="lowerLetter"/>
      <w:lvlText w:val="%8."/>
      <w:lvlJc w:val="left"/>
      <w:pPr>
        <w:ind w:left="8454" w:hanging="360"/>
      </w:pPr>
    </w:lvl>
    <w:lvl w:ilvl="8" w:tplc="042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>
    <w:nsid w:val="74D72ECA"/>
    <w:multiLevelType w:val="multilevel"/>
    <w:tmpl w:val="84A2BE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0B"/>
    <w:rsid w:val="00073B3D"/>
    <w:rsid w:val="000D226B"/>
    <w:rsid w:val="000E3583"/>
    <w:rsid w:val="000F2CA2"/>
    <w:rsid w:val="000F3583"/>
    <w:rsid w:val="000F3A20"/>
    <w:rsid w:val="000F699B"/>
    <w:rsid w:val="00100006"/>
    <w:rsid w:val="00133B69"/>
    <w:rsid w:val="00154A2F"/>
    <w:rsid w:val="001744AA"/>
    <w:rsid w:val="00183DD7"/>
    <w:rsid w:val="001A1C01"/>
    <w:rsid w:val="001E2CEE"/>
    <w:rsid w:val="00242333"/>
    <w:rsid w:val="00244FF1"/>
    <w:rsid w:val="00257A7F"/>
    <w:rsid w:val="00260F22"/>
    <w:rsid w:val="002748AC"/>
    <w:rsid w:val="002B3B0B"/>
    <w:rsid w:val="002C1B4F"/>
    <w:rsid w:val="002D0F3D"/>
    <w:rsid w:val="002D5BE7"/>
    <w:rsid w:val="002E5701"/>
    <w:rsid w:val="00312A6A"/>
    <w:rsid w:val="00324DFC"/>
    <w:rsid w:val="00353B35"/>
    <w:rsid w:val="003937F3"/>
    <w:rsid w:val="003D2AFE"/>
    <w:rsid w:val="003F57AF"/>
    <w:rsid w:val="00402F4D"/>
    <w:rsid w:val="0042432F"/>
    <w:rsid w:val="00431B38"/>
    <w:rsid w:val="0044595D"/>
    <w:rsid w:val="004674FA"/>
    <w:rsid w:val="0049493A"/>
    <w:rsid w:val="004A2696"/>
    <w:rsid w:val="004B5B78"/>
    <w:rsid w:val="004C5F2F"/>
    <w:rsid w:val="004E5E0B"/>
    <w:rsid w:val="004F03CF"/>
    <w:rsid w:val="004F66CE"/>
    <w:rsid w:val="00500F06"/>
    <w:rsid w:val="00506ABA"/>
    <w:rsid w:val="00562345"/>
    <w:rsid w:val="0058757F"/>
    <w:rsid w:val="005A4245"/>
    <w:rsid w:val="005B381D"/>
    <w:rsid w:val="005C0E47"/>
    <w:rsid w:val="005C43FE"/>
    <w:rsid w:val="005C5EB1"/>
    <w:rsid w:val="00602E3C"/>
    <w:rsid w:val="00642395"/>
    <w:rsid w:val="00652FB7"/>
    <w:rsid w:val="00654CBD"/>
    <w:rsid w:val="006646C1"/>
    <w:rsid w:val="00673F00"/>
    <w:rsid w:val="006A6C63"/>
    <w:rsid w:val="006C65B2"/>
    <w:rsid w:val="006E2D21"/>
    <w:rsid w:val="006F3206"/>
    <w:rsid w:val="00711CB6"/>
    <w:rsid w:val="00736546"/>
    <w:rsid w:val="00792FFC"/>
    <w:rsid w:val="00795B22"/>
    <w:rsid w:val="007A5BFD"/>
    <w:rsid w:val="00812DA5"/>
    <w:rsid w:val="008575D5"/>
    <w:rsid w:val="00864C4E"/>
    <w:rsid w:val="008B09C4"/>
    <w:rsid w:val="008B53D4"/>
    <w:rsid w:val="0092458F"/>
    <w:rsid w:val="009438BB"/>
    <w:rsid w:val="009A00E0"/>
    <w:rsid w:val="009A160C"/>
    <w:rsid w:val="009C2EC5"/>
    <w:rsid w:val="009F3309"/>
    <w:rsid w:val="00A072FB"/>
    <w:rsid w:val="00A36D60"/>
    <w:rsid w:val="00A53C0A"/>
    <w:rsid w:val="00AF391D"/>
    <w:rsid w:val="00B93086"/>
    <w:rsid w:val="00C02BCC"/>
    <w:rsid w:val="00C41F0C"/>
    <w:rsid w:val="00C50EC4"/>
    <w:rsid w:val="00C55752"/>
    <w:rsid w:val="00C5662B"/>
    <w:rsid w:val="00CC493F"/>
    <w:rsid w:val="00D04023"/>
    <w:rsid w:val="00D22A6E"/>
    <w:rsid w:val="00D31242"/>
    <w:rsid w:val="00D335EC"/>
    <w:rsid w:val="00D645FE"/>
    <w:rsid w:val="00D65533"/>
    <w:rsid w:val="00D853F9"/>
    <w:rsid w:val="00D86BE9"/>
    <w:rsid w:val="00DB33CC"/>
    <w:rsid w:val="00E05EE5"/>
    <w:rsid w:val="00E178BA"/>
    <w:rsid w:val="00E2767A"/>
    <w:rsid w:val="00E27E55"/>
    <w:rsid w:val="00E64528"/>
    <w:rsid w:val="00E96BD2"/>
    <w:rsid w:val="00EC7480"/>
    <w:rsid w:val="00ED4243"/>
    <w:rsid w:val="00EF22AE"/>
    <w:rsid w:val="00F517AA"/>
    <w:rsid w:val="00F72E99"/>
    <w:rsid w:val="00F8645C"/>
    <w:rsid w:val="00F878BE"/>
    <w:rsid w:val="00FA74D0"/>
    <w:rsid w:val="00FB7418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Numatytasispastraiposriftas"/>
    <w:rsid w:val="0058757F"/>
  </w:style>
  <w:style w:type="paragraph" w:customStyle="1" w:styleId="western">
    <w:name w:val="western"/>
    <w:basedOn w:val="prastasis"/>
    <w:rsid w:val="0058757F"/>
    <w:pPr>
      <w:suppressAutoHyphens w:val="0"/>
      <w:spacing w:before="100" w:beforeAutospacing="1" w:after="100" w:afterAutospacing="1"/>
    </w:pPr>
    <w:rPr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Numatytasispastraiposriftas"/>
    <w:rsid w:val="0058757F"/>
  </w:style>
  <w:style w:type="paragraph" w:customStyle="1" w:styleId="western">
    <w:name w:val="western"/>
    <w:basedOn w:val="prastasis"/>
    <w:rsid w:val="0058757F"/>
    <w:pPr>
      <w:suppressAutoHyphens w:val="0"/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0091-C661-4E52-BCB9-16382790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DC2114EC</Template>
  <TotalTime>1101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Biliūnaitė-Rušinskė</cp:lastModifiedBy>
  <cp:revision>44</cp:revision>
  <cp:lastPrinted>2024-03-08T09:41:00Z</cp:lastPrinted>
  <dcterms:created xsi:type="dcterms:W3CDTF">2021-07-14T11:55:00Z</dcterms:created>
  <dcterms:modified xsi:type="dcterms:W3CDTF">2024-03-08T09:42:00Z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