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EBD10" w14:textId="77777777" w:rsidR="00DA32F9" w:rsidRPr="00DA32F9" w:rsidRDefault="00DA32F9" w:rsidP="00DA32F9">
      <w:pPr>
        <w:suppressAutoHyphens/>
        <w:snapToGrid w:val="0"/>
        <w:spacing w:after="120" w:line="240" w:lineRule="auto"/>
        <w:jc w:val="center"/>
        <w:rPr>
          <w:rFonts w:ascii="Times New Roman" w:eastAsia="Times New Roman" w:hAnsi="Times New Roman" w:cs="Times New Roman"/>
          <w:caps/>
          <w:sz w:val="24"/>
          <w:szCs w:val="24"/>
          <w:lang w:val="lt-LT" w:eastAsia="ar-SA"/>
        </w:rPr>
      </w:pPr>
      <w:r w:rsidRPr="00DA32F9">
        <w:rPr>
          <w:rFonts w:ascii="Times New Roman" w:eastAsia="Times New Roman" w:hAnsi="Times New Roman" w:cs="Times New Roman"/>
          <w:noProof/>
          <w:sz w:val="24"/>
          <w:szCs w:val="24"/>
          <w:lang w:val="lt-LT" w:eastAsia="lt-LT"/>
        </w:rPr>
        <w:drawing>
          <wp:inline distT="0" distB="0" distL="0" distR="0" wp14:anchorId="1463FCB6" wp14:editId="5AE29121">
            <wp:extent cx="540385" cy="647065"/>
            <wp:effectExtent l="0" t="0" r="0" b="63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747CF54" w14:textId="77777777" w:rsidR="00DA32F9" w:rsidRPr="00266321" w:rsidRDefault="00DA32F9" w:rsidP="00DA32F9">
      <w:pPr>
        <w:suppressAutoHyphens/>
        <w:spacing w:after="0" w:line="240" w:lineRule="auto"/>
        <w:jc w:val="center"/>
        <w:rPr>
          <w:rFonts w:ascii="Times New Roman" w:eastAsia="Times New Roman" w:hAnsi="Times New Roman" w:cs="Times New Roman"/>
          <w:b/>
          <w:caps/>
          <w:sz w:val="28"/>
          <w:szCs w:val="28"/>
          <w:lang w:val="lt-LT" w:eastAsia="ar-SA"/>
        </w:rPr>
      </w:pPr>
      <w:r w:rsidRPr="00266321">
        <w:rPr>
          <w:rFonts w:ascii="Times New Roman" w:eastAsia="Times New Roman" w:hAnsi="Times New Roman" w:cs="Times New Roman"/>
          <w:b/>
          <w:caps/>
          <w:sz w:val="28"/>
          <w:szCs w:val="28"/>
          <w:lang w:val="lt-LT" w:eastAsia="ar-SA"/>
        </w:rPr>
        <w:t>KRETINGOS RAJONO SAVIVALDYBĖS KONTROLės ir audito tarnyba</w:t>
      </w:r>
    </w:p>
    <w:p w14:paraId="02AEB3F4" w14:textId="77777777" w:rsidR="00266321" w:rsidRDefault="00266321" w:rsidP="00DA32F9">
      <w:pPr>
        <w:suppressAutoHyphens/>
        <w:spacing w:after="0" w:line="360" w:lineRule="auto"/>
        <w:jc w:val="center"/>
        <w:rPr>
          <w:rFonts w:ascii="Times New Roman" w:eastAsia="Times New Roman" w:hAnsi="Times New Roman" w:cs="Times New Roman"/>
          <w:b/>
          <w:bCs/>
          <w:sz w:val="24"/>
          <w:szCs w:val="24"/>
          <w:lang w:val="lt-LT" w:eastAsia="ar-SA"/>
        </w:rPr>
      </w:pPr>
    </w:p>
    <w:p w14:paraId="033A5A55" w14:textId="77777777" w:rsidR="00DA32F9" w:rsidRPr="00DA32F9" w:rsidRDefault="00DA32F9" w:rsidP="00DA32F9">
      <w:pPr>
        <w:suppressAutoHyphens/>
        <w:spacing w:after="0" w:line="360" w:lineRule="auto"/>
        <w:jc w:val="center"/>
        <w:rPr>
          <w:rFonts w:ascii="Times New Roman" w:eastAsia="Times New Roman" w:hAnsi="Times New Roman" w:cs="Times New Roman"/>
          <w:b/>
          <w:bCs/>
          <w:sz w:val="24"/>
          <w:szCs w:val="24"/>
          <w:lang w:val="lt-LT" w:eastAsia="ar-SA"/>
        </w:rPr>
      </w:pPr>
      <w:r w:rsidRPr="00DA32F9">
        <w:rPr>
          <w:rFonts w:ascii="Times New Roman" w:eastAsia="Times New Roman" w:hAnsi="Times New Roman" w:cs="Times New Roman"/>
          <w:b/>
          <w:bCs/>
          <w:sz w:val="24"/>
          <w:szCs w:val="24"/>
          <w:lang w:val="lt-LT" w:eastAsia="ar-SA"/>
        </w:rPr>
        <w:t>PATIKRINIMO AKTAS</w:t>
      </w:r>
    </w:p>
    <w:p w14:paraId="70A81551" w14:textId="1148A8CD" w:rsidR="00DA32F9" w:rsidRPr="00DA32F9" w:rsidRDefault="00DA32F9" w:rsidP="00DA32F9">
      <w:pPr>
        <w:suppressAutoHyphens/>
        <w:spacing w:after="0" w:line="360" w:lineRule="auto"/>
        <w:jc w:val="center"/>
        <w:rPr>
          <w:rFonts w:ascii="Times New Roman" w:eastAsia="Times New Roman" w:hAnsi="Times New Roman" w:cs="Times New Roman"/>
          <w:bCs/>
          <w:sz w:val="24"/>
          <w:szCs w:val="24"/>
          <w:lang w:val="lt-LT" w:eastAsia="ar-SA"/>
        </w:rPr>
      </w:pPr>
      <w:r w:rsidRPr="00DA32F9">
        <w:rPr>
          <w:rFonts w:ascii="Times New Roman" w:eastAsia="Times New Roman" w:hAnsi="Times New Roman" w:cs="Times New Roman"/>
          <w:bCs/>
          <w:sz w:val="24"/>
          <w:szCs w:val="24"/>
          <w:lang w:val="lt-LT" w:eastAsia="ar-SA"/>
        </w:rPr>
        <w:t xml:space="preserve">2021 m. </w:t>
      </w:r>
      <w:r w:rsidRPr="00080F14">
        <w:rPr>
          <w:rFonts w:ascii="Times New Roman" w:eastAsia="Times New Roman" w:hAnsi="Times New Roman" w:cs="Times New Roman"/>
          <w:bCs/>
          <w:sz w:val="24"/>
          <w:szCs w:val="24"/>
          <w:lang w:val="lt-LT" w:eastAsia="ar-SA"/>
        </w:rPr>
        <w:t xml:space="preserve">gruodžio </w:t>
      </w:r>
      <w:r w:rsidR="007124C5" w:rsidRPr="00080F14">
        <w:rPr>
          <w:rFonts w:ascii="Times New Roman" w:eastAsia="Times New Roman" w:hAnsi="Times New Roman" w:cs="Times New Roman"/>
          <w:bCs/>
          <w:sz w:val="24"/>
          <w:szCs w:val="24"/>
          <w:lang w:val="lt-LT" w:eastAsia="ar-SA"/>
        </w:rPr>
        <w:t>9</w:t>
      </w:r>
      <w:r w:rsidRPr="00DA32F9">
        <w:rPr>
          <w:rFonts w:ascii="Times New Roman" w:eastAsia="Times New Roman" w:hAnsi="Times New Roman" w:cs="Times New Roman"/>
          <w:bCs/>
          <w:sz w:val="24"/>
          <w:szCs w:val="24"/>
          <w:lang w:val="lt-LT" w:eastAsia="ar-SA"/>
        </w:rPr>
        <w:t xml:space="preserve"> d. Nr. K1</w:t>
      </w:r>
      <w:r w:rsidRPr="00B11501">
        <w:rPr>
          <w:rFonts w:ascii="Times New Roman" w:eastAsia="Times New Roman" w:hAnsi="Times New Roman" w:cs="Times New Roman"/>
          <w:bCs/>
          <w:sz w:val="24"/>
          <w:szCs w:val="24"/>
          <w:lang w:val="lt-LT" w:eastAsia="ar-SA"/>
        </w:rPr>
        <w:t>-</w:t>
      </w:r>
      <w:bookmarkStart w:id="0" w:name="_GoBack"/>
      <w:bookmarkEnd w:id="0"/>
    </w:p>
    <w:p w14:paraId="7B46BC3A" w14:textId="77777777" w:rsidR="00DA32F9" w:rsidRPr="00DA32F9" w:rsidRDefault="00DA32F9" w:rsidP="00DA32F9">
      <w:pPr>
        <w:suppressAutoHyphens/>
        <w:spacing w:after="0" w:line="360" w:lineRule="auto"/>
        <w:jc w:val="center"/>
        <w:rPr>
          <w:rFonts w:ascii="Times New Roman" w:eastAsia="Times New Roman" w:hAnsi="Times New Roman" w:cs="Times New Roman"/>
          <w:bCs/>
          <w:sz w:val="24"/>
          <w:szCs w:val="24"/>
          <w:lang w:val="lt-LT" w:eastAsia="ar-SA"/>
        </w:rPr>
      </w:pPr>
      <w:r w:rsidRPr="00DA32F9">
        <w:rPr>
          <w:rFonts w:ascii="Times New Roman" w:eastAsia="Times New Roman" w:hAnsi="Times New Roman" w:cs="Times New Roman"/>
          <w:bCs/>
          <w:sz w:val="24"/>
          <w:szCs w:val="24"/>
          <w:lang w:val="lt-LT" w:eastAsia="ar-SA"/>
        </w:rPr>
        <w:t>Kretinga</w:t>
      </w:r>
    </w:p>
    <w:p w14:paraId="63B006B6" w14:textId="084F2E0E" w:rsidR="00E5509A" w:rsidRDefault="00DA32F9" w:rsidP="007124C5">
      <w:pPr>
        <w:jc w:val="both"/>
        <w:rPr>
          <w:rFonts w:ascii="Times New Roman" w:hAnsi="Times New Roman" w:cs="Times New Roman"/>
          <w:sz w:val="24"/>
          <w:szCs w:val="24"/>
          <w:lang w:val="lt-LT"/>
        </w:rPr>
      </w:pPr>
      <w:r w:rsidRPr="00DA32F9">
        <w:rPr>
          <w:rFonts w:ascii="Times New Roman" w:hAnsi="Times New Roman" w:cs="Times New Roman"/>
          <w:sz w:val="24"/>
          <w:szCs w:val="24"/>
          <w:lang w:val="lt-LT"/>
        </w:rPr>
        <w:tab/>
        <w:t>Kretingos rajono savivald</w:t>
      </w:r>
      <w:r>
        <w:rPr>
          <w:rFonts w:ascii="Times New Roman" w:hAnsi="Times New Roman" w:cs="Times New Roman"/>
          <w:sz w:val="24"/>
          <w:szCs w:val="24"/>
          <w:lang w:val="lt-LT"/>
        </w:rPr>
        <w:t>yb</w:t>
      </w:r>
      <w:r w:rsidRPr="00DA32F9">
        <w:rPr>
          <w:rFonts w:ascii="Times New Roman" w:hAnsi="Times New Roman" w:cs="Times New Roman"/>
          <w:sz w:val="24"/>
          <w:szCs w:val="24"/>
          <w:lang w:val="lt-LT"/>
        </w:rPr>
        <w:t xml:space="preserve">ės </w:t>
      </w:r>
      <w:r>
        <w:rPr>
          <w:rFonts w:ascii="Times New Roman" w:hAnsi="Times New Roman" w:cs="Times New Roman"/>
          <w:sz w:val="24"/>
          <w:szCs w:val="24"/>
          <w:lang w:val="lt-LT"/>
        </w:rPr>
        <w:t xml:space="preserve">(toliau – Savivaldybė) </w:t>
      </w:r>
      <w:r w:rsidRPr="00DA32F9">
        <w:rPr>
          <w:rFonts w:ascii="Times New Roman" w:hAnsi="Times New Roman" w:cs="Times New Roman"/>
          <w:sz w:val="24"/>
          <w:szCs w:val="24"/>
          <w:lang w:val="lt-LT"/>
        </w:rPr>
        <w:t xml:space="preserve">kontrolės ir audito tarnyba </w:t>
      </w:r>
      <w:r>
        <w:rPr>
          <w:rFonts w:ascii="Times New Roman" w:hAnsi="Times New Roman" w:cs="Times New Roman"/>
          <w:sz w:val="24"/>
          <w:szCs w:val="24"/>
          <w:lang w:val="lt-LT"/>
        </w:rPr>
        <w:t xml:space="preserve">2021 m. spalio </w:t>
      </w:r>
      <w:r w:rsidRPr="00B11501">
        <w:rPr>
          <w:rFonts w:ascii="Times New Roman" w:hAnsi="Times New Roman" w:cs="Times New Roman"/>
          <w:sz w:val="24"/>
          <w:szCs w:val="24"/>
          <w:lang w:val="lt-LT"/>
        </w:rPr>
        <w:t>18 d</w:t>
      </w:r>
      <w:r>
        <w:rPr>
          <w:rFonts w:ascii="Times New Roman" w:hAnsi="Times New Roman" w:cs="Times New Roman"/>
          <w:sz w:val="24"/>
          <w:szCs w:val="24"/>
          <w:lang w:val="lt-LT"/>
        </w:rPr>
        <w:t xml:space="preserve">. Savivaldybės kontrolieriaus pavedimu Nr. </w:t>
      </w:r>
      <w:r w:rsidRPr="00B11501">
        <w:rPr>
          <w:rFonts w:ascii="Times New Roman" w:hAnsi="Times New Roman" w:cs="Times New Roman"/>
          <w:sz w:val="24"/>
          <w:szCs w:val="24"/>
          <w:lang w:val="lt-LT"/>
        </w:rPr>
        <w:t>K12-4,</w:t>
      </w:r>
      <w:r>
        <w:rPr>
          <w:rFonts w:ascii="Times New Roman" w:hAnsi="Times New Roman" w:cs="Times New Roman"/>
          <w:sz w:val="24"/>
          <w:szCs w:val="24"/>
          <w:lang w:val="lt-LT"/>
        </w:rPr>
        <w:t xml:space="preserve"> atsižvelgusi į Lietuvos Respublikos specialiųjų tyrimų tarnybos rašte</w:t>
      </w:r>
      <w:r>
        <w:rPr>
          <w:rStyle w:val="Puslapioinaosnuoroda"/>
          <w:rFonts w:ascii="Times New Roman" w:hAnsi="Times New Roman" w:cs="Times New Roman"/>
          <w:sz w:val="24"/>
          <w:szCs w:val="24"/>
          <w:lang w:val="lt-LT"/>
        </w:rPr>
        <w:footnoteReference w:id="1"/>
      </w:r>
      <w:r>
        <w:rPr>
          <w:rFonts w:ascii="Times New Roman" w:hAnsi="Times New Roman" w:cs="Times New Roman"/>
          <w:sz w:val="24"/>
          <w:szCs w:val="24"/>
          <w:lang w:val="lt-LT"/>
        </w:rPr>
        <w:t xml:space="preserve"> </w:t>
      </w:r>
      <w:r w:rsidR="004F0C49">
        <w:rPr>
          <w:rFonts w:ascii="Times New Roman" w:hAnsi="Times New Roman" w:cs="Times New Roman"/>
          <w:sz w:val="24"/>
          <w:szCs w:val="24"/>
          <w:lang w:val="lt-LT"/>
        </w:rPr>
        <w:t xml:space="preserve">pateiktą informaciją, atliko rašte </w:t>
      </w:r>
      <w:r w:rsidR="000F0761">
        <w:rPr>
          <w:rFonts w:ascii="Times New Roman" w:hAnsi="Times New Roman" w:cs="Times New Roman"/>
          <w:sz w:val="24"/>
          <w:szCs w:val="24"/>
          <w:lang w:val="lt-LT"/>
        </w:rPr>
        <w:t>pateiktos informacijos, susijusios</w:t>
      </w:r>
      <w:r w:rsidR="004F0C49">
        <w:rPr>
          <w:rFonts w:ascii="Times New Roman" w:hAnsi="Times New Roman" w:cs="Times New Roman"/>
          <w:sz w:val="24"/>
          <w:szCs w:val="24"/>
          <w:lang w:val="lt-LT"/>
        </w:rPr>
        <w:t xml:space="preserve"> su</w:t>
      </w:r>
      <w:r w:rsidR="00E5509A">
        <w:rPr>
          <w:rFonts w:ascii="Times New Roman" w:hAnsi="Times New Roman" w:cs="Times New Roman"/>
          <w:sz w:val="24"/>
          <w:szCs w:val="24"/>
          <w:lang w:val="lt-LT"/>
        </w:rPr>
        <w:t xml:space="preserve"> </w:t>
      </w:r>
      <w:r w:rsidR="002B4638" w:rsidRPr="002B4638">
        <w:rPr>
          <w:rFonts w:ascii="Times New Roman" w:hAnsi="Times New Roman" w:cs="Times New Roman"/>
          <w:sz w:val="24"/>
          <w:szCs w:val="24"/>
          <w:lang w:val="lt-LT"/>
        </w:rPr>
        <w:t>siurblinės ir nuotekų tinklų, Perlų g., Pa</w:t>
      </w:r>
      <w:r w:rsidR="00E5509A">
        <w:rPr>
          <w:rFonts w:ascii="Times New Roman" w:hAnsi="Times New Roman" w:cs="Times New Roman"/>
          <w:sz w:val="24"/>
          <w:szCs w:val="24"/>
          <w:lang w:val="lt-LT"/>
        </w:rPr>
        <w:t>dvariuose, Kretingos r. (toliau – ir Infrastruktūros objektas), statybos aplinkybėmis</w:t>
      </w:r>
      <w:r w:rsidR="004F0C49">
        <w:rPr>
          <w:rFonts w:ascii="Times New Roman" w:hAnsi="Times New Roman" w:cs="Times New Roman"/>
          <w:sz w:val="24"/>
          <w:szCs w:val="24"/>
          <w:lang w:val="lt-LT"/>
        </w:rPr>
        <w:t xml:space="preserve">, patikrinimą.  </w:t>
      </w:r>
    </w:p>
    <w:p w14:paraId="72FE67E1" w14:textId="77777777" w:rsidR="00DA32F9" w:rsidRDefault="00E5509A" w:rsidP="00E5509A">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Patikrinimo subjektai – Savivaldybės administracija ir UAB „Kretingos vandenys“ (toliau – </w:t>
      </w:r>
      <w:r w:rsidR="002C2354">
        <w:rPr>
          <w:rFonts w:ascii="Times New Roman" w:hAnsi="Times New Roman" w:cs="Times New Roman"/>
          <w:sz w:val="24"/>
          <w:szCs w:val="24"/>
          <w:lang w:val="lt-LT"/>
        </w:rPr>
        <w:t xml:space="preserve">ir </w:t>
      </w:r>
      <w:r>
        <w:rPr>
          <w:rFonts w:ascii="Times New Roman" w:hAnsi="Times New Roman" w:cs="Times New Roman"/>
          <w:sz w:val="24"/>
          <w:szCs w:val="24"/>
          <w:lang w:val="lt-LT"/>
        </w:rPr>
        <w:t>Bendrovė).</w:t>
      </w:r>
    </w:p>
    <w:p w14:paraId="24E414EE" w14:textId="74886176" w:rsidR="004F0C49" w:rsidRDefault="004F0C49" w:rsidP="00DA32F9">
      <w:pPr>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Patikrinimo metu atliktos kontrolės procedūros išsiaiškinti, ar pranešime </w:t>
      </w:r>
      <w:r w:rsidR="000F0761">
        <w:rPr>
          <w:rFonts w:ascii="Times New Roman" w:hAnsi="Times New Roman" w:cs="Times New Roman"/>
          <w:sz w:val="24"/>
          <w:szCs w:val="24"/>
          <w:lang w:val="lt-LT"/>
        </w:rPr>
        <w:t>pateikta informacija</w:t>
      </w:r>
      <w:r>
        <w:rPr>
          <w:rFonts w:ascii="Times New Roman" w:hAnsi="Times New Roman" w:cs="Times New Roman"/>
          <w:sz w:val="24"/>
          <w:szCs w:val="24"/>
          <w:lang w:val="lt-LT"/>
        </w:rPr>
        <w:t xml:space="preserve"> yra teising</w:t>
      </w:r>
      <w:r w:rsidR="000F0761">
        <w:rPr>
          <w:rFonts w:ascii="Times New Roman" w:hAnsi="Times New Roman" w:cs="Times New Roman"/>
          <w:sz w:val="24"/>
          <w:szCs w:val="24"/>
          <w:lang w:val="lt-LT"/>
        </w:rPr>
        <w:t>a</w:t>
      </w:r>
      <w:r>
        <w:rPr>
          <w:rFonts w:ascii="Times New Roman" w:hAnsi="Times New Roman" w:cs="Times New Roman"/>
          <w:sz w:val="24"/>
          <w:szCs w:val="24"/>
          <w:lang w:val="lt-LT"/>
        </w:rPr>
        <w:t>.</w:t>
      </w:r>
    </w:p>
    <w:p w14:paraId="5D03C168" w14:textId="77777777" w:rsidR="004F0C49" w:rsidRDefault="004F0C49" w:rsidP="00DA32F9">
      <w:pPr>
        <w:jc w:val="both"/>
        <w:rPr>
          <w:rFonts w:ascii="Times New Roman" w:hAnsi="Times New Roman" w:cs="Times New Roman"/>
          <w:sz w:val="24"/>
          <w:szCs w:val="24"/>
          <w:lang w:val="lt-LT"/>
        </w:rPr>
      </w:pPr>
      <w:r>
        <w:rPr>
          <w:rFonts w:ascii="Times New Roman" w:hAnsi="Times New Roman" w:cs="Times New Roman"/>
          <w:sz w:val="24"/>
          <w:szCs w:val="24"/>
          <w:lang w:val="lt-LT"/>
        </w:rPr>
        <w:tab/>
        <w:t>Patikrinimo tikslas – įvertinti informaciją:</w:t>
      </w:r>
    </w:p>
    <w:p w14:paraId="741F8F8A" w14:textId="4B496418" w:rsidR="00232876" w:rsidRDefault="00232876" w:rsidP="00DA32F9">
      <w:pPr>
        <w:jc w:val="both"/>
        <w:rPr>
          <w:rFonts w:ascii="Times New Roman" w:hAnsi="Times New Roman" w:cs="Times New Roman"/>
          <w:sz w:val="24"/>
          <w:szCs w:val="24"/>
          <w:lang w:val="lt-LT"/>
        </w:rPr>
      </w:pPr>
      <w:r>
        <w:rPr>
          <w:rFonts w:ascii="Times New Roman" w:hAnsi="Times New Roman" w:cs="Times New Roman"/>
          <w:sz w:val="24"/>
          <w:szCs w:val="24"/>
          <w:lang w:val="lt-LT"/>
        </w:rPr>
        <w:tab/>
      </w:r>
      <w:r w:rsidRPr="00FB2453">
        <w:rPr>
          <w:rFonts w:ascii="Times New Roman" w:hAnsi="Times New Roman" w:cs="Times New Roman"/>
          <w:sz w:val="24"/>
          <w:szCs w:val="24"/>
          <w:lang w:val="lt-LT"/>
        </w:rPr>
        <w:t xml:space="preserve">- </w:t>
      </w:r>
      <w:r w:rsidR="003C06B4" w:rsidRPr="00FB2453">
        <w:rPr>
          <w:rFonts w:ascii="Times New Roman" w:hAnsi="Times New Roman" w:cs="Times New Roman"/>
          <w:sz w:val="24"/>
          <w:szCs w:val="24"/>
          <w:lang w:val="lt-LT"/>
        </w:rPr>
        <w:t>dėl Infrastruktūros objekto statybos</w:t>
      </w:r>
      <w:r w:rsidR="00A15B5B" w:rsidRPr="00FB2453">
        <w:rPr>
          <w:rFonts w:ascii="Times New Roman" w:hAnsi="Times New Roman" w:cs="Times New Roman"/>
          <w:sz w:val="24"/>
          <w:szCs w:val="24"/>
          <w:lang w:val="lt-LT"/>
        </w:rPr>
        <w:t xml:space="preserve"> aplinkybių</w:t>
      </w:r>
      <w:r w:rsidR="003C06B4" w:rsidRPr="00FB2453">
        <w:rPr>
          <w:rFonts w:ascii="Times New Roman" w:hAnsi="Times New Roman" w:cs="Times New Roman"/>
          <w:sz w:val="24"/>
          <w:szCs w:val="24"/>
          <w:lang w:val="lt-LT"/>
        </w:rPr>
        <w:t>;</w:t>
      </w:r>
    </w:p>
    <w:p w14:paraId="79D29C63" w14:textId="53536D26" w:rsidR="004F0C49" w:rsidRDefault="004F0C49" w:rsidP="00DA32F9">
      <w:pPr>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 </w:t>
      </w:r>
      <w:r w:rsidR="00A651B8">
        <w:rPr>
          <w:rFonts w:ascii="Times New Roman" w:hAnsi="Times New Roman" w:cs="Times New Roman"/>
          <w:sz w:val="24"/>
          <w:szCs w:val="24"/>
          <w:lang w:val="lt-LT"/>
        </w:rPr>
        <w:t>dėl</w:t>
      </w:r>
      <w:r w:rsidR="002B4638">
        <w:rPr>
          <w:rFonts w:ascii="Times New Roman" w:hAnsi="Times New Roman" w:cs="Times New Roman"/>
          <w:sz w:val="24"/>
          <w:szCs w:val="24"/>
          <w:lang w:val="lt-LT"/>
        </w:rPr>
        <w:t xml:space="preserve"> Bendrovė</w:t>
      </w:r>
      <w:r w:rsidR="00A651B8">
        <w:rPr>
          <w:rFonts w:ascii="Times New Roman" w:hAnsi="Times New Roman" w:cs="Times New Roman"/>
          <w:sz w:val="24"/>
          <w:szCs w:val="24"/>
          <w:lang w:val="lt-LT"/>
        </w:rPr>
        <w:t>s galimybių</w:t>
      </w:r>
      <w:r w:rsidR="002B4638">
        <w:rPr>
          <w:rFonts w:ascii="Times New Roman" w:hAnsi="Times New Roman" w:cs="Times New Roman"/>
          <w:sz w:val="24"/>
          <w:szCs w:val="24"/>
          <w:lang w:val="lt-LT"/>
        </w:rPr>
        <w:t xml:space="preserve"> vykdyti infrastruktūros plėtrą kitoje teritorijoje ir/ar eksploatuojamų vandentiekio ir nuotekų tinklų reko</w:t>
      </w:r>
      <w:r w:rsidR="003C06B4">
        <w:rPr>
          <w:rFonts w:ascii="Times New Roman" w:hAnsi="Times New Roman" w:cs="Times New Roman"/>
          <w:sz w:val="24"/>
          <w:szCs w:val="24"/>
          <w:lang w:val="lt-LT"/>
        </w:rPr>
        <w:t>nstrukciją;</w:t>
      </w:r>
    </w:p>
    <w:p w14:paraId="428F2C23" w14:textId="3B2AD7E5" w:rsidR="003C06B4" w:rsidRDefault="003C06B4" w:rsidP="00DA32F9">
      <w:pPr>
        <w:jc w:val="both"/>
        <w:rPr>
          <w:rFonts w:ascii="Times New Roman" w:hAnsi="Times New Roman" w:cs="Times New Roman"/>
          <w:sz w:val="24"/>
          <w:szCs w:val="24"/>
          <w:lang w:val="lt-LT"/>
        </w:rPr>
      </w:pPr>
      <w:r>
        <w:rPr>
          <w:rFonts w:ascii="Times New Roman" w:hAnsi="Times New Roman" w:cs="Times New Roman"/>
          <w:sz w:val="24"/>
          <w:szCs w:val="24"/>
          <w:lang w:val="lt-LT"/>
        </w:rPr>
        <w:tab/>
      </w:r>
      <w:r w:rsidRPr="0041777F">
        <w:rPr>
          <w:rFonts w:ascii="Times New Roman" w:hAnsi="Times New Roman" w:cs="Times New Roman"/>
          <w:sz w:val="24"/>
          <w:szCs w:val="24"/>
          <w:lang w:val="lt-LT"/>
        </w:rPr>
        <w:t>- dėl turto</w:t>
      </w:r>
      <w:r w:rsidR="004B4708" w:rsidRPr="0041777F">
        <w:rPr>
          <w:rFonts w:ascii="Times New Roman" w:hAnsi="Times New Roman" w:cs="Times New Roman"/>
          <w:sz w:val="24"/>
          <w:szCs w:val="24"/>
          <w:lang w:val="lt-LT"/>
        </w:rPr>
        <w:t xml:space="preserve"> perdavimo.</w:t>
      </w:r>
      <w:r>
        <w:rPr>
          <w:rFonts w:ascii="Times New Roman" w:hAnsi="Times New Roman" w:cs="Times New Roman"/>
          <w:sz w:val="24"/>
          <w:szCs w:val="24"/>
          <w:lang w:val="lt-LT"/>
        </w:rPr>
        <w:t xml:space="preserve"> </w:t>
      </w:r>
    </w:p>
    <w:p w14:paraId="1FC67A87" w14:textId="77777777" w:rsidR="00232876" w:rsidRDefault="0031086D" w:rsidP="00DA32F9">
      <w:pPr>
        <w:jc w:val="both"/>
        <w:rPr>
          <w:rFonts w:ascii="Times New Roman" w:hAnsi="Times New Roman" w:cs="Times New Roman"/>
          <w:sz w:val="24"/>
          <w:szCs w:val="24"/>
          <w:lang w:val="lt-LT"/>
        </w:rPr>
      </w:pPr>
      <w:r>
        <w:rPr>
          <w:rFonts w:ascii="Times New Roman" w:hAnsi="Times New Roman" w:cs="Times New Roman"/>
          <w:sz w:val="24"/>
          <w:szCs w:val="24"/>
          <w:lang w:val="lt-LT"/>
        </w:rPr>
        <w:tab/>
        <w:t>Nagrinėti ir analizuoti:</w:t>
      </w:r>
    </w:p>
    <w:p w14:paraId="1C574A90" w14:textId="0AB49BA9" w:rsidR="00232876" w:rsidRDefault="0031086D" w:rsidP="0000074A">
      <w:pPr>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00074A">
        <w:rPr>
          <w:rFonts w:ascii="Times New Roman" w:hAnsi="Times New Roman" w:cs="Times New Roman"/>
          <w:sz w:val="24"/>
          <w:szCs w:val="24"/>
          <w:lang w:val="lt-LT"/>
        </w:rPr>
        <w:t>- teisės aktai, sutartys, susirašinėjimas ir kiti dokume</w:t>
      </w:r>
      <w:r w:rsidR="00E5509A">
        <w:rPr>
          <w:rFonts w:ascii="Times New Roman" w:hAnsi="Times New Roman" w:cs="Times New Roman"/>
          <w:sz w:val="24"/>
          <w:szCs w:val="24"/>
          <w:lang w:val="lt-LT"/>
        </w:rPr>
        <w:t>ntai, susiję su I</w:t>
      </w:r>
      <w:r w:rsidR="0000074A">
        <w:rPr>
          <w:rFonts w:ascii="Times New Roman" w:hAnsi="Times New Roman" w:cs="Times New Roman"/>
          <w:sz w:val="24"/>
          <w:szCs w:val="24"/>
          <w:lang w:val="lt-LT"/>
        </w:rPr>
        <w:t>nfrastruktūros objekto statyba</w:t>
      </w:r>
      <w:r w:rsidR="003C06B4">
        <w:rPr>
          <w:rFonts w:ascii="Times New Roman" w:hAnsi="Times New Roman" w:cs="Times New Roman"/>
          <w:sz w:val="24"/>
          <w:szCs w:val="24"/>
          <w:lang w:val="lt-LT"/>
        </w:rPr>
        <w:t>, teisine registracija</w:t>
      </w:r>
      <w:r w:rsidR="0000074A">
        <w:rPr>
          <w:rFonts w:ascii="Times New Roman" w:hAnsi="Times New Roman" w:cs="Times New Roman"/>
          <w:sz w:val="24"/>
          <w:szCs w:val="24"/>
          <w:lang w:val="lt-LT"/>
        </w:rPr>
        <w:t>,</w:t>
      </w:r>
      <w:r w:rsidR="0000074A" w:rsidRPr="0000074A">
        <w:rPr>
          <w:rFonts w:ascii="Times New Roman" w:hAnsi="Times New Roman" w:cs="Times New Roman"/>
          <w:sz w:val="24"/>
          <w:szCs w:val="24"/>
          <w:lang w:val="lt-LT"/>
        </w:rPr>
        <w:t xml:space="preserve"> </w:t>
      </w:r>
      <w:r w:rsidR="0000074A">
        <w:rPr>
          <w:rFonts w:ascii="Times New Roman" w:hAnsi="Times New Roman" w:cs="Times New Roman"/>
          <w:sz w:val="24"/>
          <w:szCs w:val="24"/>
          <w:lang w:val="lt-LT"/>
        </w:rPr>
        <w:t>Bendrov</w:t>
      </w:r>
      <w:r w:rsidR="00B43C4A">
        <w:rPr>
          <w:rFonts w:ascii="Times New Roman" w:hAnsi="Times New Roman" w:cs="Times New Roman"/>
          <w:sz w:val="24"/>
          <w:szCs w:val="24"/>
          <w:lang w:val="lt-LT"/>
        </w:rPr>
        <w:t>ės veiklos planai ir ataskaitos</w:t>
      </w:r>
      <w:r w:rsidR="0000074A">
        <w:rPr>
          <w:rFonts w:ascii="Times New Roman" w:hAnsi="Times New Roman" w:cs="Times New Roman"/>
          <w:sz w:val="24"/>
          <w:szCs w:val="24"/>
          <w:lang w:val="lt-LT"/>
        </w:rPr>
        <w:t>.</w:t>
      </w:r>
    </w:p>
    <w:p w14:paraId="7BC31F2F" w14:textId="30475C45" w:rsidR="00FB2453" w:rsidRPr="00FB2453" w:rsidRDefault="00B43C4A" w:rsidP="007124C5">
      <w:pPr>
        <w:jc w:val="both"/>
        <w:rPr>
          <w:rFonts w:ascii="Times New Roman" w:hAnsi="Times New Roman" w:cs="Times New Roman"/>
          <w:b/>
          <w:sz w:val="24"/>
          <w:szCs w:val="24"/>
          <w:lang w:val="lt-LT"/>
        </w:rPr>
      </w:pPr>
      <w:r>
        <w:rPr>
          <w:rFonts w:ascii="Times New Roman" w:hAnsi="Times New Roman" w:cs="Times New Roman"/>
          <w:sz w:val="24"/>
          <w:szCs w:val="24"/>
          <w:lang w:val="lt-LT"/>
        </w:rPr>
        <w:tab/>
      </w:r>
      <w:r w:rsidR="00FB2453" w:rsidRPr="00FB2453">
        <w:rPr>
          <w:rFonts w:ascii="Times New Roman" w:hAnsi="Times New Roman" w:cs="Times New Roman"/>
          <w:b/>
          <w:sz w:val="24"/>
          <w:szCs w:val="24"/>
          <w:lang w:val="lt-LT"/>
        </w:rPr>
        <w:t>Dėl Infrastruktūros objekto statybos aplinkybių</w:t>
      </w:r>
    </w:p>
    <w:p w14:paraId="6016D759" w14:textId="2F4B6DE1" w:rsidR="00A51589" w:rsidRDefault="00A51589" w:rsidP="00FB2453">
      <w:pPr>
        <w:ind w:firstLine="720"/>
        <w:jc w:val="both"/>
        <w:rPr>
          <w:rFonts w:ascii="Times New Roman" w:hAnsi="Times New Roman" w:cs="Times New Roman"/>
          <w:b/>
          <w:sz w:val="24"/>
          <w:szCs w:val="24"/>
          <w:lang w:val="lt-LT"/>
        </w:rPr>
      </w:pPr>
      <w:r w:rsidRPr="00B43C4A">
        <w:rPr>
          <w:rFonts w:ascii="Times New Roman" w:hAnsi="Times New Roman" w:cs="Times New Roman"/>
          <w:b/>
          <w:sz w:val="24"/>
          <w:szCs w:val="24"/>
          <w:lang w:val="lt-LT"/>
        </w:rPr>
        <w:t>Teisinis reglamentavimas</w:t>
      </w:r>
    </w:p>
    <w:p w14:paraId="10DFDAA6" w14:textId="1527FA2C" w:rsidR="00A15B5B" w:rsidRPr="001D2C0E" w:rsidRDefault="00A15B5B" w:rsidP="001D2C0E">
      <w:pPr>
        <w:jc w:val="both"/>
        <w:rPr>
          <w:rFonts w:ascii="Times New Roman" w:hAnsi="Times New Roman" w:cs="Times New Roman"/>
          <w:sz w:val="24"/>
          <w:szCs w:val="24"/>
          <w:lang w:val="lt-LT"/>
        </w:rPr>
      </w:pPr>
      <w:r>
        <w:rPr>
          <w:rFonts w:ascii="Times New Roman" w:hAnsi="Times New Roman" w:cs="Times New Roman"/>
          <w:b/>
          <w:sz w:val="24"/>
          <w:szCs w:val="24"/>
          <w:lang w:val="lt-LT"/>
        </w:rPr>
        <w:tab/>
      </w:r>
      <w:r w:rsidR="001D2C0E" w:rsidRPr="001D2C0E">
        <w:rPr>
          <w:rFonts w:ascii="Times New Roman" w:hAnsi="Times New Roman" w:cs="Times New Roman"/>
          <w:sz w:val="24"/>
          <w:szCs w:val="24"/>
          <w:lang w:val="lt-LT"/>
        </w:rPr>
        <w:t xml:space="preserve">Kretingos rajono savivaldybės tarybos </w:t>
      </w:r>
      <w:r w:rsidR="001D2C0E">
        <w:rPr>
          <w:rFonts w:ascii="Times New Roman" w:hAnsi="Times New Roman" w:cs="Times New Roman"/>
          <w:sz w:val="24"/>
          <w:szCs w:val="24"/>
          <w:lang w:val="lt-LT"/>
        </w:rPr>
        <w:t xml:space="preserve">2016 m. kovo 31 d. sprendimu Nr. T2-103 „Dėl Asmenų, pageidaujančių skirti privačių (tikslinių) lėšų geriamojo vandens tiekimo ir (ar) nuotekų tvarkymo infrastruktūros objektų statybai, pasiūlymų teikimo, jų vertinimo, pripažinimo tinkamais įgyvendinti ir </w:t>
      </w:r>
      <w:r w:rsidR="001D2C0E">
        <w:rPr>
          <w:rFonts w:ascii="Times New Roman" w:hAnsi="Times New Roman" w:cs="Times New Roman"/>
          <w:sz w:val="24"/>
          <w:szCs w:val="24"/>
          <w:lang w:val="lt-LT"/>
        </w:rPr>
        <w:lastRenderedPageBreak/>
        <w:t>finansavimo tvarkos aprašo patvirtinimo“ patvirtintas Asmenų pageidaujančių skirti privačių (tikslinių) lėšų geriamojo vandens tiekimo ir (ar) nuotekų tvarkymo infrastruktūros objektų statybai, pasiūlymų teikimo, jų vertinimo, pripažinimo tinkamais įgyvendinti ir finansavimo tvarkos aprašas (toliau – Tvarkos aprašas), kuriuo sudaryta galimybė statyti vandens tiekimo ir nuotekų tvarkymo infrastruktūrą panaudojant privačias (tikslines) lėšas ir prisidedant Savivaldybės bei UAB „Kretingos vandenys“ biudžeto dalimi.</w:t>
      </w:r>
      <w:r w:rsidR="002364CC">
        <w:rPr>
          <w:rFonts w:ascii="Times New Roman" w:hAnsi="Times New Roman" w:cs="Times New Roman"/>
          <w:sz w:val="24"/>
          <w:szCs w:val="24"/>
          <w:lang w:val="lt-LT"/>
        </w:rPr>
        <w:t xml:space="preserve"> Tvarkos aprašo 5 priedas nustato </w:t>
      </w:r>
      <w:r w:rsidR="00DB3FAF">
        <w:rPr>
          <w:rFonts w:ascii="Times New Roman" w:hAnsi="Times New Roman" w:cs="Times New Roman"/>
          <w:sz w:val="24"/>
          <w:szCs w:val="24"/>
          <w:lang w:val="lt-LT"/>
        </w:rPr>
        <w:t xml:space="preserve">tipinę </w:t>
      </w:r>
      <w:r w:rsidR="002364CC">
        <w:rPr>
          <w:rFonts w:ascii="Times New Roman" w:hAnsi="Times New Roman" w:cs="Times New Roman"/>
          <w:sz w:val="24"/>
          <w:szCs w:val="24"/>
          <w:lang w:val="lt-LT"/>
        </w:rPr>
        <w:t xml:space="preserve">trišalės </w:t>
      </w:r>
      <w:r w:rsidR="00861C50">
        <w:rPr>
          <w:rFonts w:ascii="Times New Roman" w:hAnsi="Times New Roman" w:cs="Times New Roman"/>
          <w:sz w:val="24"/>
          <w:szCs w:val="24"/>
          <w:lang w:val="lt-LT"/>
        </w:rPr>
        <w:t>V</w:t>
      </w:r>
      <w:r w:rsidR="002364CC">
        <w:rPr>
          <w:rFonts w:ascii="Times New Roman" w:hAnsi="Times New Roman" w:cs="Times New Roman"/>
          <w:sz w:val="24"/>
          <w:szCs w:val="24"/>
          <w:lang w:val="lt-LT"/>
        </w:rPr>
        <w:t xml:space="preserve">iešojo vandens tiekimo ir nuotekų </w:t>
      </w:r>
      <w:r w:rsidR="00DB3FAF">
        <w:rPr>
          <w:rFonts w:ascii="Times New Roman" w:hAnsi="Times New Roman" w:cs="Times New Roman"/>
          <w:sz w:val="24"/>
          <w:szCs w:val="24"/>
          <w:lang w:val="lt-LT"/>
        </w:rPr>
        <w:t xml:space="preserve">tvarkymo </w:t>
      </w:r>
      <w:r w:rsidR="002364CC">
        <w:rPr>
          <w:rFonts w:ascii="Times New Roman" w:hAnsi="Times New Roman" w:cs="Times New Roman"/>
          <w:sz w:val="24"/>
          <w:szCs w:val="24"/>
          <w:lang w:val="lt-LT"/>
        </w:rPr>
        <w:t>infrastruktūros</w:t>
      </w:r>
      <w:r w:rsidR="00DB3FAF">
        <w:rPr>
          <w:rFonts w:ascii="Times New Roman" w:hAnsi="Times New Roman" w:cs="Times New Roman"/>
          <w:sz w:val="24"/>
          <w:szCs w:val="24"/>
          <w:lang w:val="lt-LT"/>
        </w:rPr>
        <w:t xml:space="preserve"> ob</w:t>
      </w:r>
      <w:r w:rsidR="00861C50">
        <w:rPr>
          <w:rFonts w:ascii="Times New Roman" w:hAnsi="Times New Roman" w:cs="Times New Roman"/>
          <w:sz w:val="24"/>
          <w:szCs w:val="24"/>
          <w:lang w:val="lt-LT"/>
        </w:rPr>
        <w:t xml:space="preserve">jekto statybos sutarties formą. </w:t>
      </w:r>
    </w:p>
    <w:p w14:paraId="30D8BB8A" w14:textId="4500D063" w:rsidR="00A51589" w:rsidRDefault="006D57D0" w:rsidP="0000074A">
      <w:pPr>
        <w:jc w:val="both"/>
        <w:rPr>
          <w:rFonts w:ascii="Times New Roman" w:hAnsi="Times New Roman" w:cs="Times New Roman"/>
          <w:b/>
          <w:sz w:val="24"/>
          <w:szCs w:val="24"/>
          <w:lang w:val="lt-LT"/>
        </w:rPr>
      </w:pPr>
      <w:r>
        <w:rPr>
          <w:rFonts w:ascii="Times New Roman" w:hAnsi="Times New Roman" w:cs="Times New Roman"/>
          <w:sz w:val="24"/>
          <w:szCs w:val="24"/>
          <w:lang w:val="lt-LT"/>
        </w:rPr>
        <w:tab/>
      </w:r>
      <w:r w:rsidRPr="006D57D0">
        <w:rPr>
          <w:rFonts w:ascii="Times New Roman" w:hAnsi="Times New Roman" w:cs="Times New Roman"/>
          <w:b/>
          <w:sz w:val="24"/>
          <w:szCs w:val="24"/>
          <w:lang w:val="lt-LT"/>
        </w:rPr>
        <w:t>Pastebėjimai dėl Infrastruktūros objekto statybos aplinkybių</w:t>
      </w:r>
    </w:p>
    <w:p w14:paraId="5668AE54" w14:textId="5ADB93B8" w:rsidR="006D57D0" w:rsidRDefault="006D57D0" w:rsidP="0000074A">
      <w:pPr>
        <w:jc w:val="both"/>
        <w:rPr>
          <w:rFonts w:ascii="Times New Roman" w:hAnsi="Times New Roman" w:cs="Times New Roman"/>
          <w:sz w:val="24"/>
          <w:szCs w:val="24"/>
          <w:lang w:val="lt-LT"/>
        </w:rPr>
      </w:pPr>
      <w:r>
        <w:rPr>
          <w:rFonts w:ascii="Times New Roman" w:hAnsi="Times New Roman" w:cs="Times New Roman"/>
          <w:b/>
          <w:sz w:val="24"/>
          <w:szCs w:val="24"/>
          <w:lang w:val="lt-LT"/>
        </w:rPr>
        <w:tab/>
      </w:r>
      <w:r w:rsidR="00861C50" w:rsidRPr="00861C50">
        <w:rPr>
          <w:rFonts w:ascii="Times New Roman" w:hAnsi="Times New Roman" w:cs="Times New Roman"/>
          <w:sz w:val="24"/>
          <w:szCs w:val="24"/>
          <w:lang w:val="lt-LT"/>
        </w:rPr>
        <w:t>2019 m. balandžio 2 d. tarp UAB „Kretingos vandenys“, Kretingos rajono savivaldybės administracijos ir UAB „</w:t>
      </w:r>
      <w:proofErr w:type="spellStart"/>
      <w:r w:rsidR="00861C50" w:rsidRPr="00861C50">
        <w:rPr>
          <w:rFonts w:ascii="Times New Roman" w:hAnsi="Times New Roman" w:cs="Times New Roman"/>
          <w:sz w:val="24"/>
          <w:szCs w:val="24"/>
          <w:lang w:val="lt-LT"/>
        </w:rPr>
        <w:t>Modernsta</w:t>
      </w:r>
      <w:proofErr w:type="spellEnd"/>
      <w:r w:rsidR="00861C50" w:rsidRPr="00861C50">
        <w:rPr>
          <w:rFonts w:ascii="Times New Roman" w:hAnsi="Times New Roman" w:cs="Times New Roman"/>
          <w:sz w:val="24"/>
          <w:szCs w:val="24"/>
          <w:lang w:val="lt-LT"/>
        </w:rPr>
        <w:t>“</w:t>
      </w:r>
      <w:r w:rsidR="00BC06DB">
        <w:rPr>
          <w:rFonts w:ascii="Times New Roman" w:hAnsi="Times New Roman" w:cs="Times New Roman"/>
          <w:sz w:val="24"/>
          <w:szCs w:val="24"/>
          <w:lang w:val="lt-LT"/>
        </w:rPr>
        <w:t>, vadovaujantis Tvarkos aprašo nuostatomis,</w:t>
      </w:r>
      <w:r w:rsidR="00861C50" w:rsidRPr="00861C50">
        <w:rPr>
          <w:rFonts w:ascii="Times New Roman" w:hAnsi="Times New Roman" w:cs="Times New Roman"/>
          <w:sz w:val="24"/>
          <w:szCs w:val="24"/>
          <w:lang w:val="lt-LT"/>
        </w:rPr>
        <w:t xml:space="preserve"> pasirašyta „Viešojo vandens tiekimo ir nuotekų tvarkymo infrastruktūros objekto statybos sutartis“ Nr. S1-362/8-43 dėl nuotekų tvarkymo infrastruktūros objekto statybos Sodų g., Padvarių k., Kretingos r. (toliau - Sutartis).</w:t>
      </w:r>
      <w:r w:rsidR="00861C50">
        <w:rPr>
          <w:rFonts w:ascii="Times New Roman" w:hAnsi="Times New Roman" w:cs="Times New Roman"/>
          <w:sz w:val="24"/>
          <w:szCs w:val="24"/>
          <w:lang w:val="lt-LT"/>
        </w:rPr>
        <w:t xml:space="preserve"> </w:t>
      </w:r>
      <w:r w:rsidR="00861C50" w:rsidRPr="00861C50">
        <w:rPr>
          <w:rFonts w:ascii="Times New Roman" w:hAnsi="Times New Roman" w:cs="Times New Roman"/>
          <w:sz w:val="24"/>
          <w:szCs w:val="24"/>
          <w:lang w:val="lt-LT"/>
        </w:rPr>
        <w:t>Vadovaujantis Sutarties 3.3 punktu</w:t>
      </w:r>
      <w:r w:rsidR="00861C50">
        <w:rPr>
          <w:rFonts w:ascii="Times New Roman" w:hAnsi="Times New Roman" w:cs="Times New Roman"/>
          <w:sz w:val="24"/>
          <w:szCs w:val="24"/>
          <w:lang w:val="lt-LT"/>
        </w:rPr>
        <w:t>,</w:t>
      </w:r>
      <w:r w:rsidR="00861C50" w:rsidRPr="00861C50">
        <w:rPr>
          <w:rFonts w:ascii="Times New Roman" w:hAnsi="Times New Roman" w:cs="Times New Roman"/>
          <w:sz w:val="24"/>
          <w:szCs w:val="24"/>
          <w:lang w:val="lt-LT"/>
        </w:rPr>
        <w:t xml:space="preserve"> Bendrovė Kretingos rajono savivaldybės administracijai pervedė 15534 eurų (60,00%) numatytą lėšų dalį už infrastruktūros objektų statybą Sodų g., Padvarių k., Kretingos r. Kitą dalį lėšų 10 356 eurų (40,00%) pervedė UAB „</w:t>
      </w:r>
      <w:proofErr w:type="spellStart"/>
      <w:r w:rsidR="00861C50" w:rsidRPr="00861C50">
        <w:rPr>
          <w:rFonts w:ascii="Times New Roman" w:hAnsi="Times New Roman" w:cs="Times New Roman"/>
          <w:sz w:val="24"/>
          <w:szCs w:val="24"/>
          <w:lang w:val="lt-LT"/>
        </w:rPr>
        <w:t>Modernsta</w:t>
      </w:r>
      <w:proofErr w:type="spellEnd"/>
      <w:r w:rsidR="00861C50" w:rsidRPr="00861C50">
        <w:rPr>
          <w:rFonts w:ascii="Times New Roman" w:hAnsi="Times New Roman" w:cs="Times New Roman"/>
          <w:sz w:val="24"/>
          <w:szCs w:val="24"/>
          <w:lang w:val="lt-LT"/>
        </w:rPr>
        <w:t>“.</w:t>
      </w:r>
    </w:p>
    <w:p w14:paraId="70713599" w14:textId="6720FD87" w:rsidR="00BC06DB" w:rsidRDefault="000F0761" w:rsidP="0000074A">
      <w:pPr>
        <w:jc w:val="both"/>
        <w:rPr>
          <w:rFonts w:ascii="Times New Roman" w:hAnsi="Times New Roman" w:cs="Times New Roman"/>
          <w:sz w:val="24"/>
          <w:szCs w:val="24"/>
          <w:lang w:val="lt-LT"/>
        </w:rPr>
      </w:pPr>
      <w:r>
        <w:rPr>
          <w:rFonts w:ascii="Times New Roman" w:hAnsi="Times New Roman" w:cs="Times New Roman"/>
          <w:sz w:val="24"/>
          <w:szCs w:val="24"/>
          <w:lang w:val="lt-LT"/>
        </w:rPr>
        <w:tab/>
        <w:t>G</w:t>
      </w:r>
      <w:r w:rsidR="00BC06DB">
        <w:rPr>
          <w:rFonts w:ascii="Times New Roman" w:hAnsi="Times New Roman" w:cs="Times New Roman"/>
          <w:sz w:val="24"/>
          <w:szCs w:val="24"/>
          <w:lang w:val="lt-LT"/>
        </w:rPr>
        <w:t xml:space="preserve">avusi lėšas, Savivaldybė organizavo Infrastruktūros objekto įgyvendinimą bei statybos rangovo parinkimą, vadovaujantis Lietuvos Respublikos viešųjų pirkimų įstatymo nustatyta tvarka (Sutarties 2.1 ir 2.2 punktai). </w:t>
      </w:r>
      <w:r w:rsidR="00D8638F">
        <w:rPr>
          <w:rFonts w:ascii="Times New Roman" w:hAnsi="Times New Roman" w:cs="Times New Roman"/>
          <w:sz w:val="24"/>
          <w:szCs w:val="24"/>
          <w:lang w:val="lt-LT"/>
        </w:rPr>
        <w:t>Infrastruktūros objekto projektavimo užduotį, vadovaujant</w:t>
      </w:r>
      <w:r w:rsidR="00E34671">
        <w:rPr>
          <w:rFonts w:ascii="Times New Roman" w:hAnsi="Times New Roman" w:cs="Times New Roman"/>
          <w:sz w:val="24"/>
          <w:szCs w:val="24"/>
          <w:lang w:val="lt-LT"/>
        </w:rPr>
        <w:t>is Sutarties 3.1 punktu, neatly</w:t>
      </w:r>
      <w:r w:rsidR="00D8638F">
        <w:rPr>
          <w:rFonts w:ascii="Times New Roman" w:hAnsi="Times New Roman" w:cs="Times New Roman"/>
          <w:sz w:val="24"/>
          <w:szCs w:val="24"/>
          <w:lang w:val="lt-LT"/>
        </w:rPr>
        <w:t xml:space="preserve">gintinai </w:t>
      </w:r>
      <w:r w:rsidR="00876B3B">
        <w:rPr>
          <w:rFonts w:ascii="Times New Roman" w:hAnsi="Times New Roman" w:cs="Times New Roman"/>
          <w:sz w:val="24"/>
          <w:szCs w:val="24"/>
          <w:lang w:val="lt-LT"/>
        </w:rPr>
        <w:t>įsipareigojo</w:t>
      </w:r>
      <w:r w:rsidR="00D8638F">
        <w:rPr>
          <w:rFonts w:ascii="Times New Roman" w:hAnsi="Times New Roman" w:cs="Times New Roman"/>
          <w:sz w:val="24"/>
          <w:szCs w:val="24"/>
          <w:lang w:val="lt-LT"/>
        </w:rPr>
        <w:t xml:space="preserve"> parengti Bendrovė. </w:t>
      </w:r>
      <w:r w:rsidR="00BC06DB" w:rsidRPr="00BC06DB">
        <w:rPr>
          <w:rFonts w:ascii="Times New Roman" w:hAnsi="Times New Roman" w:cs="Times New Roman"/>
          <w:sz w:val="24"/>
          <w:szCs w:val="24"/>
          <w:lang w:val="lt-LT"/>
        </w:rPr>
        <w:t>2019-04-11 Savivaldybės p</w:t>
      </w:r>
      <w:r w:rsidR="00730A34">
        <w:rPr>
          <w:rFonts w:ascii="Times New Roman" w:hAnsi="Times New Roman" w:cs="Times New Roman"/>
          <w:sz w:val="24"/>
          <w:szCs w:val="24"/>
          <w:lang w:val="lt-LT"/>
        </w:rPr>
        <w:t>arengtoje paraiškoje Nr. VPP-34</w:t>
      </w:r>
      <w:r w:rsidR="00D8638F">
        <w:rPr>
          <w:rFonts w:ascii="Times New Roman" w:hAnsi="Times New Roman" w:cs="Times New Roman"/>
          <w:sz w:val="24"/>
          <w:szCs w:val="24"/>
          <w:lang w:val="lt-LT"/>
        </w:rPr>
        <w:t xml:space="preserve"> </w:t>
      </w:r>
      <w:r w:rsidR="00BC06DB" w:rsidRPr="00BC06DB">
        <w:rPr>
          <w:rFonts w:ascii="Times New Roman" w:hAnsi="Times New Roman" w:cs="Times New Roman"/>
          <w:sz w:val="24"/>
          <w:szCs w:val="24"/>
          <w:lang w:val="lt-LT"/>
        </w:rPr>
        <w:t>prekėms, paslaugoms ar darbams pirkti, nurodant prekių, paslaugų ar darbų kiekius ir apimtis, nebuvo išskirta kelių darbų etapų, visi darbai turėjo būti padaryti vienu etapu, tačiau 2019-05-31 parengtoje kitoje paraiškoje Nr. VPP-77 darbai jau buvo išskirti į du etapus</w:t>
      </w:r>
      <w:r w:rsidR="00876B3B">
        <w:rPr>
          <w:rFonts w:ascii="Times New Roman" w:hAnsi="Times New Roman" w:cs="Times New Roman"/>
          <w:sz w:val="24"/>
          <w:szCs w:val="24"/>
          <w:lang w:val="lt-LT"/>
        </w:rPr>
        <w:t xml:space="preserve">, dėl ko atsirado kainų pokyčiai. </w:t>
      </w:r>
      <w:r w:rsidR="00630A76" w:rsidRPr="00630A76">
        <w:rPr>
          <w:rFonts w:ascii="Times New Roman" w:hAnsi="Times New Roman" w:cs="Times New Roman"/>
          <w:sz w:val="24"/>
          <w:szCs w:val="24"/>
          <w:lang w:val="lt-LT"/>
        </w:rPr>
        <w:t>I etapo darbus, kaip ir buvo numatyta Sutartyje</w:t>
      </w:r>
      <w:r w:rsidR="00630A76">
        <w:rPr>
          <w:rFonts w:ascii="Times New Roman" w:hAnsi="Times New Roman" w:cs="Times New Roman"/>
          <w:sz w:val="24"/>
          <w:szCs w:val="24"/>
          <w:lang w:val="lt-LT"/>
        </w:rPr>
        <w:t>,</w:t>
      </w:r>
      <w:r w:rsidR="004F317C">
        <w:rPr>
          <w:rFonts w:ascii="Times New Roman" w:hAnsi="Times New Roman" w:cs="Times New Roman"/>
          <w:sz w:val="24"/>
          <w:szCs w:val="24"/>
          <w:lang w:val="lt-LT"/>
        </w:rPr>
        <w:t xml:space="preserve"> pirko Savivaldybė,</w:t>
      </w:r>
      <w:r w:rsidR="00630A76" w:rsidRPr="00630A76">
        <w:rPr>
          <w:rFonts w:ascii="Times New Roman" w:hAnsi="Times New Roman" w:cs="Times New Roman"/>
          <w:sz w:val="24"/>
          <w:szCs w:val="24"/>
          <w:lang w:val="lt-LT"/>
        </w:rPr>
        <w:t xml:space="preserve"> apmokėjo Bendrovė ir </w:t>
      </w:r>
      <w:r w:rsidR="00630A76">
        <w:rPr>
          <w:rFonts w:ascii="Times New Roman" w:hAnsi="Times New Roman" w:cs="Times New Roman"/>
          <w:sz w:val="24"/>
          <w:szCs w:val="24"/>
          <w:lang w:val="lt-LT"/>
        </w:rPr>
        <w:t>UAB „</w:t>
      </w:r>
      <w:proofErr w:type="spellStart"/>
      <w:r w:rsidR="00630A76">
        <w:rPr>
          <w:rFonts w:ascii="Times New Roman" w:hAnsi="Times New Roman" w:cs="Times New Roman"/>
          <w:sz w:val="24"/>
          <w:szCs w:val="24"/>
          <w:lang w:val="lt-LT"/>
        </w:rPr>
        <w:t>Modernsta</w:t>
      </w:r>
      <w:proofErr w:type="spellEnd"/>
      <w:r w:rsidR="00630A76">
        <w:rPr>
          <w:rFonts w:ascii="Times New Roman" w:hAnsi="Times New Roman" w:cs="Times New Roman"/>
          <w:sz w:val="24"/>
          <w:szCs w:val="24"/>
          <w:lang w:val="lt-LT"/>
        </w:rPr>
        <w:t>“,</w:t>
      </w:r>
      <w:r w:rsidR="00630A76" w:rsidRPr="00630A76">
        <w:rPr>
          <w:rFonts w:ascii="Times New Roman" w:hAnsi="Times New Roman" w:cs="Times New Roman"/>
          <w:sz w:val="24"/>
          <w:szCs w:val="24"/>
          <w:lang w:val="lt-LT"/>
        </w:rPr>
        <w:t xml:space="preserve"> II etapo darbus </w:t>
      </w:r>
      <w:r w:rsidR="004F317C">
        <w:rPr>
          <w:rFonts w:ascii="Times New Roman" w:hAnsi="Times New Roman" w:cs="Times New Roman"/>
          <w:sz w:val="24"/>
          <w:szCs w:val="24"/>
          <w:lang w:val="lt-LT"/>
        </w:rPr>
        <w:t xml:space="preserve">pirko ir </w:t>
      </w:r>
      <w:r w:rsidR="00630A76" w:rsidRPr="00630A76">
        <w:rPr>
          <w:rFonts w:ascii="Times New Roman" w:hAnsi="Times New Roman" w:cs="Times New Roman"/>
          <w:sz w:val="24"/>
          <w:szCs w:val="24"/>
          <w:lang w:val="lt-LT"/>
        </w:rPr>
        <w:t>pilnai apmokėjo Bendrovė.</w:t>
      </w:r>
    </w:p>
    <w:p w14:paraId="1A9A39B0" w14:textId="24A54FD7" w:rsidR="00087013" w:rsidRDefault="00730A34" w:rsidP="0000074A">
      <w:pPr>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561EC4">
        <w:rPr>
          <w:rFonts w:ascii="Times New Roman" w:hAnsi="Times New Roman" w:cs="Times New Roman"/>
          <w:sz w:val="24"/>
          <w:szCs w:val="24"/>
          <w:lang w:val="lt-LT"/>
        </w:rPr>
        <w:t>P</w:t>
      </w:r>
      <w:r w:rsidR="00572CE1">
        <w:rPr>
          <w:rFonts w:ascii="Times New Roman" w:hAnsi="Times New Roman" w:cs="Times New Roman"/>
          <w:sz w:val="24"/>
          <w:szCs w:val="24"/>
          <w:lang w:val="lt-LT"/>
        </w:rPr>
        <w:t xml:space="preserve">irkimo </w:t>
      </w:r>
      <w:r w:rsidR="00561EC4">
        <w:rPr>
          <w:rFonts w:ascii="Times New Roman" w:hAnsi="Times New Roman" w:cs="Times New Roman"/>
          <w:sz w:val="24"/>
          <w:szCs w:val="24"/>
          <w:lang w:val="lt-LT"/>
        </w:rPr>
        <w:t xml:space="preserve">pagal </w:t>
      </w:r>
      <w:r w:rsidR="00561EC4" w:rsidRPr="00BC06DB">
        <w:rPr>
          <w:rFonts w:ascii="Times New Roman" w:hAnsi="Times New Roman" w:cs="Times New Roman"/>
          <w:sz w:val="24"/>
          <w:szCs w:val="24"/>
          <w:lang w:val="lt-LT"/>
        </w:rPr>
        <w:t xml:space="preserve">2019-04-11 </w:t>
      </w:r>
      <w:r w:rsidR="00561EC4">
        <w:rPr>
          <w:rFonts w:ascii="Times New Roman" w:hAnsi="Times New Roman" w:cs="Times New Roman"/>
          <w:sz w:val="24"/>
          <w:szCs w:val="24"/>
          <w:lang w:val="lt-LT"/>
        </w:rPr>
        <w:t xml:space="preserve">paraišką Nr. VPP-34 </w:t>
      </w:r>
      <w:r w:rsidR="00561EC4" w:rsidRPr="00BC06DB">
        <w:rPr>
          <w:rFonts w:ascii="Times New Roman" w:hAnsi="Times New Roman" w:cs="Times New Roman"/>
          <w:sz w:val="24"/>
          <w:szCs w:val="24"/>
          <w:lang w:val="lt-LT"/>
        </w:rPr>
        <w:t>prekėms, paslaugoms ar darbams pirkti</w:t>
      </w:r>
      <w:r w:rsidR="00561EC4">
        <w:rPr>
          <w:rFonts w:ascii="Times New Roman" w:hAnsi="Times New Roman" w:cs="Times New Roman"/>
          <w:sz w:val="24"/>
          <w:szCs w:val="24"/>
          <w:lang w:val="lt-LT"/>
        </w:rPr>
        <w:t xml:space="preserve"> </w:t>
      </w:r>
      <w:r w:rsidR="00572CE1">
        <w:rPr>
          <w:rFonts w:ascii="Times New Roman" w:hAnsi="Times New Roman" w:cs="Times New Roman"/>
          <w:sz w:val="24"/>
          <w:szCs w:val="24"/>
          <w:lang w:val="lt-LT"/>
        </w:rPr>
        <w:t>procedūras</w:t>
      </w:r>
      <w:r w:rsidR="00D8638F">
        <w:rPr>
          <w:rFonts w:ascii="Times New Roman" w:hAnsi="Times New Roman" w:cs="Times New Roman"/>
          <w:sz w:val="24"/>
          <w:szCs w:val="24"/>
          <w:lang w:val="lt-LT"/>
        </w:rPr>
        <w:t xml:space="preserve"> Savivaldybė nutraukė</w:t>
      </w:r>
      <w:r w:rsidR="00572CE1">
        <w:rPr>
          <w:rFonts w:ascii="Times New Roman" w:hAnsi="Times New Roman" w:cs="Times New Roman"/>
          <w:sz w:val="24"/>
          <w:szCs w:val="24"/>
          <w:lang w:val="lt-LT"/>
        </w:rPr>
        <w:t xml:space="preserve">, atsižvelgdama į </w:t>
      </w:r>
      <w:r w:rsidR="00D8638F">
        <w:rPr>
          <w:rFonts w:ascii="Times New Roman" w:hAnsi="Times New Roman" w:cs="Times New Roman"/>
          <w:sz w:val="24"/>
          <w:szCs w:val="24"/>
          <w:lang w:val="lt-LT"/>
        </w:rPr>
        <w:t xml:space="preserve"> </w:t>
      </w:r>
      <w:r w:rsidR="00572CE1">
        <w:rPr>
          <w:rFonts w:ascii="Times New Roman" w:hAnsi="Times New Roman" w:cs="Times New Roman"/>
          <w:sz w:val="24"/>
          <w:szCs w:val="24"/>
          <w:lang w:val="lt-LT"/>
        </w:rPr>
        <w:t>Bendrovės siūlymą</w:t>
      </w:r>
      <w:r w:rsidR="00572CE1">
        <w:rPr>
          <w:rStyle w:val="Puslapioinaosnuoroda"/>
          <w:rFonts w:ascii="Times New Roman" w:hAnsi="Times New Roman" w:cs="Times New Roman"/>
          <w:sz w:val="24"/>
          <w:szCs w:val="24"/>
          <w:lang w:val="lt-LT"/>
        </w:rPr>
        <w:footnoteReference w:id="2"/>
      </w:r>
      <w:r w:rsidR="00572CE1">
        <w:rPr>
          <w:rFonts w:ascii="Times New Roman" w:hAnsi="Times New Roman" w:cs="Times New Roman"/>
          <w:sz w:val="24"/>
          <w:szCs w:val="24"/>
          <w:lang w:val="lt-LT"/>
        </w:rPr>
        <w:t xml:space="preserve"> patikslinti techninės specifikacijos reikalavimus, ir </w:t>
      </w:r>
      <w:r w:rsidR="00D8638F">
        <w:rPr>
          <w:rFonts w:ascii="Times New Roman" w:hAnsi="Times New Roman" w:cs="Times New Roman"/>
          <w:sz w:val="24"/>
          <w:szCs w:val="24"/>
          <w:lang w:val="lt-LT"/>
        </w:rPr>
        <w:t xml:space="preserve">motyvuodama tuo, </w:t>
      </w:r>
      <w:r w:rsidR="00572CE1">
        <w:rPr>
          <w:rFonts w:ascii="Times New Roman" w:hAnsi="Times New Roman" w:cs="Times New Roman"/>
          <w:sz w:val="24"/>
          <w:szCs w:val="24"/>
          <w:lang w:val="lt-LT"/>
        </w:rPr>
        <w:t xml:space="preserve">jog dėl techninės specifikacijos koregavimo, siekiant ateityje išvengti bet kokių pretenzijų ar dviprasmybių dėl pirkimo sąlygų pakeitimų teisėtumo bei </w:t>
      </w:r>
      <w:r w:rsidR="00810A21">
        <w:rPr>
          <w:rFonts w:ascii="Times New Roman" w:hAnsi="Times New Roman" w:cs="Times New Roman"/>
          <w:sz w:val="24"/>
          <w:szCs w:val="24"/>
          <w:lang w:val="lt-LT"/>
        </w:rPr>
        <w:t>vadovaujantis Viešųjų pirkimų tarnybos praktika.</w:t>
      </w:r>
    </w:p>
    <w:p w14:paraId="1D104FEC" w14:textId="307FBFB8" w:rsidR="00087013" w:rsidRPr="00087013" w:rsidRDefault="00087013" w:rsidP="00087013">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Viešųjų pirkimų tarnyba yra atkreipusi</w:t>
      </w:r>
      <w:r w:rsidRPr="00087013">
        <w:rPr>
          <w:rFonts w:ascii="Times New Roman" w:hAnsi="Times New Roman" w:cs="Times New Roman"/>
          <w:sz w:val="24"/>
          <w:szCs w:val="24"/>
          <w:lang w:val="lt-LT"/>
        </w:rPr>
        <w:t xml:space="preserve"> dėmesį</w:t>
      </w:r>
      <w:r>
        <w:rPr>
          <w:rFonts w:ascii="Times New Roman" w:hAnsi="Times New Roman" w:cs="Times New Roman"/>
          <w:sz w:val="24"/>
          <w:szCs w:val="24"/>
          <w:lang w:val="lt-LT"/>
        </w:rPr>
        <w:t xml:space="preserve"> į tai</w:t>
      </w:r>
      <w:r w:rsidRPr="00087013">
        <w:rPr>
          <w:rFonts w:ascii="Times New Roman" w:hAnsi="Times New Roman" w:cs="Times New Roman"/>
          <w:sz w:val="24"/>
          <w:szCs w:val="24"/>
          <w:lang w:val="lt-LT"/>
        </w:rPr>
        <w:t>, kad, kai yra keičiamos esminės pirkimo sąlygos (pakeičiami reikalavimai kvalifikacijai ar techninė specifikacija taip, jog po atliktų pakeitimų daugiau tiekėjų galėtų dalyvauti pirkime, keičiamas sutarties tipas, keičiamas pirkimo objektas) pirkimą reikia nutraukti ir pradėti naują pirkimą</w:t>
      </w:r>
      <w:r>
        <w:rPr>
          <w:rStyle w:val="Puslapioinaosnuoroda"/>
          <w:rFonts w:ascii="Times New Roman" w:hAnsi="Times New Roman" w:cs="Times New Roman"/>
          <w:sz w:val="24"/>
          <w:szCs w:val="24"/>
          <w:lang w:val="lt-LT"/>
        </w:rPr>
        <w:footnoteReference w:id="3"/>
      </w:r>
      <w:r w:rsidRPr="0008701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730A34" w:rsidRPr="00730A34">
        <w:rPr>
          <w:rFonts w:ascii="Times New Roman" w:hAnsi="Times New Roman" w:cs="Times New Roman"/>
          <w:sz w:val="24"/>
          <w:szCs w:val="24"/>
          <w:lang w:val="lt-LT"/>
        </w:rPr>
        <w:t xml:space="preserve">Praktika suformuota </w:t>
      </w:r>
      <w:r w:rsidR="00730A34">
        <w:rPr>
          <w:rFonts w:ascii="Times New Roman" w:hAnsi="Times New Roman" w:cs="Times New Roman"/>
          <w:sz w:val="24"/>
          <w:szCs w:val="24"/>
          <w:lang w:val="lt-LT"/>
        </w:rPr>
        <w:t>Lietuvos aukščiausiojo teismo</w:t>
      </w:r>
      <w:r w:rsidR="00730A34" w:rsidRPr="00730A34">
        <w:rPr>
          <w:rFonts w:ascii="Times New Roman" w:hAnsi="Times New Roman" w:cs="Times New Roman"/>
          <w:sz w:val="24"/>
          <w:szCs w:val="24"/>
          <w:lang w:val="lt-LT"/>
        </w:rPr>
        <w:t xml:space="preserve"> pozicijos </w:t>
      </w:r>
      <w:r w:rsidR="00730A34" w:rsidRPr="00730A34">
        <w:rPr>
          <w:rFonts w:ascii="Times New Roman" w:hAnsi="Times New Roman" w:cs="Times New Roman"/>
          <w:sz w:val="24"/>
          <w:szCs w:val="24"/>
          <w:lang w:val="lt-LT"/>
        </w:rPr>
        <w:lastRenderedPageBreak/>
        <w:t>pagrindu:  „Paskelbto viešojo pirkimo dokumentai negali būti aiškinami ar tikslinami taip, jog keistųsi pagrindinių pirkimo sąlygų esmė; kai perkančioji organizacija apibrėžia pirkimo sąlygų turinį (jam suteikia tikslią reikšmę), ji negali vėliau keisti pirkimo dokumentų turinio ar jų aiškinti taip, kad būtų iš esmės pakeistos pirkimo sąlygos, nes tokiu atveju būtų pažeisti skaidrumo ir tiekėjų teisėtų lūkesčių principai“ (</w:t>
      </w:r>
      <w:r w:rsidR="00730A34" w:rsidRPr="00730A34">
        <w:rPr>
          <w:rFonts w:ascii="Times New Roman" w:hAnsi="Times New Roman" w:cs="Times New Roman"/>
          <w:i/>
          <w:sz w:val="24"/>
          <w:szCs w:val="24"/>
          <w:lang w:val="lt-LT"/>
        </w:rPr>
        <w:t>LAT CBS 2016 m. kovo 30 d. nutartis c. b.</w:t>
      </w:r>
      <w:r w:rsidR="00080F14">
        <w:rPr>
          <w:rFonts w:ascii="Times New Roman" w:hAnsi="Times New Roman" w:cs="Times New Roman"/>
          <w:i/>
          <w:sz w:val="24"/>
          <w:szCs w:val="24"/>
          <w:lang w:val="lt-LT"/>
        </w:rPr>
        <w:t>,</w:t>
      </w:r>
      <w:r w:rsidR="00730A34" w:rsidRPr="00730A34">
        <w:rPr>
          <w:rFonts w:ascii="Times New Roman" w:hAnsi="Times New Roman" w:cs="Times New Roman"/>
          <w:i/>
          <w:sz w:val="24"/>
          <w:szCs w:val="24"/>
          <w:lang w:val="lt-LT"/>
        </w:rPr>
        <w:t xml:space="preserve"> bylos Nr. 3K-3-177-916/2016</w:t>
      </w:r>
      <w:r w:rsidR="00730A34" w:rsidRPr="00730A34">
        <w:rPr>
          <w:rFonts w:ascii="Times New Roman" w:hAnsi="Times New Roman" w:cs="Times New Roman"/>
          <w:sz w:val="24"/>
          <w:szCs w:val="24"/>
          <w:lang w:val="lt-LT"/>
        </w:rPr>
        <w:t>).</w:t>
      </w:r>
    </w:p>
    <w:p w14:paraId="2E150FC1" w14:textId="391EB469" w:rsidR="005F7028" w:rsidRDefault="003A5EB9" w:rsidP="00A51589">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Pastebime, kad </w:t>
      </w:r>
      <w:r w:rsidR="0001042B" w:rsidRPr="005F7028">
        <w:rPr>
          <w:rFonts w:ascii="Times New Roman" w:hAnsi="Times New Roman" w:cs="Times New Roman"/>
          <w:sz w:val="24"/>
          <w:szCs w:val="24"/>
          <w:lang w:val="lt-LT"/>
        </w:rPr>
        <w:t>Tvarkos apraše nėra reglamentuot</w:t>
      </w:r>
      <w:r w:rsidR="005F7028">
        <w:rPr>
          <w:rFonts w:ascii="Times New Roman" w:hAnsi="Times New Roman" w:cs="Times New Roman"/>
          <w:sz w:val="24"/>
          <w:szCs w:val="24"/>
          <w:lang w:val="lt-LT"/>
        </w:rPr>
        <w:t xml:space="preserve">as trišalės </w:t>
      </w:r>
      <w:r>
        <w:rPr>
          <w:rFonts w:ascii="Times New Roman" w:hAnsi="Times New Roman" w:cs="Times New Roman"/>
          <w:sz w:val="24"/>
          <w:szCs w:val="24"/>
          <w:lang w:val="lt-LT"/>
        </w:rPr>
        <w:t xml:space="preserve">Viešojo vandens tiekimo ir nuotekų tvarkymo infrastruktūros objekto statybos </w:t>
      </w:r>
      <w:r w:rsidR="005F7028">
        <w:rPr>
          <w:rFonts w:ascii="Times New Roman" w:hAnsi="Times New Roman" w:cs="Times New Roman"/>
          <w:sz w:val="24"/>
          <w:szCs w:val="24"/>
          <w:lang w:val="lt-LT"/>
        </w:rPr>
        <w:t>sutarties nutraukimas, iš esmės pasikeitu</w:t>
      </w:r>
      <w:r w:rsidR="00AC48B4">
        <w:rPr>
          <w:rFonts w:ascii="Times New Roman" w:hAnsi="Times New Roman" w:cs="Times New Roman"/>
          <w:sz w:val="24"/>
          <w:szCs w:val="24"/>
          <w:lang w:val="lt-LT"/>
        </w:rPr>
        <w:t>s sutarties vykdymo aplinkybėms:</w:t>
      </w:r>
      <w:r w:rsidR="005F7028">
        <w:rPr>
          <w:rFonts w:ascii="Times New Roman" w:hAnsi="Times New Roman" w:cs="Times New Roman"/>
          <w:sz w:val="24"/>
          <w:szCs w:val="24"/>
          <w:lang w:val="lt-LT"/>
        </w:rPr>
        <w:t xml:space="preserve"> pirkimo procedūrų etape prireikus tikslinti techninę specifikaciją</w:t>
      </w:r>
      <w:r w:rsidR="00E63F7D">
        <w:rPr>
          <w:rFonts w:ascii="Times New Roman" w:hAnsi="Times New Roman" w:cs="Times New Roman"/>
          <w:sz w:val="24"/>
          <w:szCs w:val="24"/>
          <w:lang w:val="lt-LT"/>
        </w:rPr>
        <w:t>, dėl ko keičiasi statybos darbų apimtis</w:t>
      </w:r>
      <w:r>
        <w:rPr>
          <w:rFonts w:ascii="Times New Roman" w:hAnsi="Times New Roman" w:cs="Times New Roman"/>
          <w:sz w:val="24"/>
          <w:szCs w:val="24"/>
          <w:lang w:val="lt-LT"/>
        </w:rPr>
        <w:t>, objekto įgyvendinimo vertė</w:t>
      </w:r>
      <w:r w:rsidR="005F7028">
        <w:rPr>
          <w:rFonts w:ascii="Times New Roman" w:hAnsi="Times New Roman" w:cs="Times New Roman"/>
          <w:sz w:val="24"/>
          <w:szCs w:val="24"/>
          <w:lang w:val="lt-LT"/>
        </w:rPr>
        <w:t xml:space="preserve"> ir </w:t>
      </w:r>
      <w:r w:rsidR="007D54EE">
        <w:rPr>
          <w:rFonts w:ascii="Times New Roman" w:hAnsi="Times New Roman" w:cs="Times New Roman"/>
          <w:sz w:val="24"/>
          <w:szCs w:val="24"/>
          <w:lang w:val="lt-LT"/>
        </w:rPr>
        <w:t>panašiai</w:t>
      </w:r>
      <w:r w:rsidR="005F7028">
        <w:rPr>
          <w:rFonts w:ascii="Times New Roman" w:hAnsi="Times New Roman" w:cs="Times New Roman"/>
          <w:sz w:val="24"/>
          <w:szCs w:val="24"/>
          <w:lang w:val="lt-LT"/>
        </w:rPr>
        <w:t>.</w:t>
      </w:r>
    </w:p>
    <w:p w14:paraId="5285A3D3" w14:textId="6C4B3010" w:rsidR="00730A34" w:rsidRPr="00661460" w:rsidRDefault="005F7028" w:rsidP="00661460">
      <w:pPr>
        <w:ind w:firstLine="72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 </w:t>
      </w:r>
      <w:r w:rsidRPr="00661460">
        <w:rPr>
          <w:rFonts w:ascii="Times New Roman" w:hAnsi="Times New Roman" w:cs="Times New Roman"/>
          <w:i/>
          <w:sz w:val="24"/>
          <w:szCs w:val="24"/>
          <w:lang w:val="lt-LT"/>
        </w:rPr>
        <w:t xml:space="preserve">Atsižvelgiant į sutarties šalių teisėtų lūkesčių </w:t>
      </w:r>
      <w:r w:rsidR="007D54EE">
        <w:rPr>
          <w:rFonts w:ascii="Times New Roman" w:hAnsi="Times New Roman" w:cs="Times New Roman"/>
          <w:i/>
          <w:sz w:val="24"/>
          <w:szCs w:val="24"/>
          <w:lang w:val="lt-LT"/>
        </w:rPr>
        <w:t>apsaugą</w:t>
      </w:r>
      <w:r w:rsidR="000F0761">
        <w:rPr>
          <w:rFonts w:ascii="Times New Roman" w:hAnsi="Times New Roman" w:cs="Times New Roman"/>
          <w:i/>
          <w:sz w:val="24"/>
          <w:szCs w:val="24"/>
          <w:lang w:val="lt-LT"/>
        </w:rPr>
        <w:t>, siekiant išvengti dviprasmiškų situacijų</w:t>
      </w:r>
      <w:r w:rsidRPr="00661460">
        <w:rPr>
          <w:rFonts w:ascii="Times New Roman" w:hAnsi="Times New Roman" w:cs="Times New Roman"/>
          <w:i/>
          <w:sz w:val="24"/>
          <w:szCs w:val="24"/>
          <w:lang w:val="lt-LT"/>
        </w:rPr>
        <w:t xml:space="preserve"> </w:t>
      </w:r>
      <w:r w:rsidR="00AC48B4">
        <w:rPr>
          <w:rFonts w:ascii="Times New Roman" w:hAnsi="Times New Roman" w:cs="Times New Roman"/>
          <w:i/>
          <w:sz w:val="24"/>
          <w:szCs w:val="24"/>
          <w:lang w:val="lt-LT"/>
        </w:rPr>
        <w:t>ir</w:t>
      </w:r>
      <w:r w:rsidRPr="00661460">
        <w:rPr>
          <w:rFonts w:ascii="Times New Roman" w:hAnsi="Times New Roman" w:cs="Times New Roman"/>
          <w:i/>
          <w:sz w:val="24"/>
          <w:szCs w:val="24"/>
          <w:lang w:val="lt-LT"/>
        </w:rPr>
        <w:t xml:space="preserve"> vadovaujantis </w:t>
      </w:r>
      <w:r w:rsidR="003A5EB9">
        <w:rPr>
          <w:rFonts w:ascii="Times New Roman" w:hAnsi="Times New Roman" w:cs="Times New Roman"/>
          <w:i/>
          <w:sz w:val="24"/>
          <w:szCs w:val="24"/>
          <w:lang w:val="lt-LT"/>
        </w:rPr>
        <w:t>aukščiau nurodyta praktika</w:t>
      </w:r>
      <w:r w:rsidR="00661460" w:rsidRPr="00661460">
        <w:rPr>
          <w:rFonts w:ascii="Times New Roman" w:hAnsi="Times New Roman" w:cs="Times New Roman"/>
          <w:i/>
          <w:sz w:val="24"/>
          <w:szCs w:val="24"/>
          <w:lang w:val="lt-LT"/>
        </w:rPr>
        <w:t>, manome, kad būtų tikslinga pakore</w:t>
      </w:r>
      <w:r w:rsidR="000F0761">
        <w:rPr>
          <w:rFonts w:ascii="Times New Roman" w:hAnsi="Times New Roman" w:cs="Times New Roman"/>
          <w:i/>
          <w:sz w:val="24"/>
          <w:szCs w:val="24"/>
          <w:lang w:val="lt-LT"/>
        </w:rPr>
        <w:t>guoti Tvarkos aprašo nuostatas.</w:t>
      </w:r>
    </w:p>
    <w:p w14:paraId="5BD42EA8" w14:textId="1B8DB398" w:rsidR="00E5509A" w:rsidRPr="00E5509A" w:rsidRDefault="00E5509A" w:rsidP="00A51589">
      <w:pPr>
        <w:ind w:firstLine="720"/>
        <w:jc w:val="both"/>
        <w:rPr>
          <w:rFonts w:ascii="Times New Roman" w:hAnsi="Times New Roman" w:cs="Times New Roman"/>
          <w:b/>
          <w:sz w:val="24"/>
          <w:szCs w:val="24"/>
          <w:lang w:val="lt-LT"/>
        </w:rPr>
      </w:pPr>
      <w:r w:rsidRPr="00E5509A">
        <w:rPr>
          <w:rFonts w:ascii="Times New Roman" w:hAnsi="Times New Roman" w:cs="Times New Roman"/>
          <w:b/>
          <w:sz w:val="24"/>
          <w:szCs w:val="24"/>
          <w:lang w:val="lt-LT"/>
        </w:rPr>
        <w:t xml:space="preserve">Dėl </w:t>
      </w:r>
      <w:r w:rsidR="00A51589" w:rsidRPr="00A51589">
        <w:rPr>
          <w:rFonts w:ascii="Times New Roman" w:hAnsi="Times New Roman" w:cs="Times New Roman"/>
          <w:b/>
          <w:sz w:val="24"/>
          <w:szCs w:val="24"/>
          <w:lang w:val="lt-LT"/>
        </w:rPr>
        <w:t>Bendrovės galimybių vykdyti infrastruktūros plėtrą kitoje teritorijoje ir/ar eksploatuojamų vandentiekio ir nuotekų tinklų rekonstrukciją</w:t>
      </w:r>
    </w:p>
    <w:p w14:paraId="760ED3A5" w14:textId="77777777" w:rsidR="00007A2B" w:rsidRDefault="00B43C4A" w:rsidP="00007A2B">
      <w:pPr>
        <w:ind w:firstLine="720"/>
        <w:jc w:val="both"/>
        <w:rPr>
          <w:rFonts w:ascii="Times New Roman" w:hAnsi="Times New Roman" w:cs="Times New Roman"/>
          <w:b/>
          <w:sz w:val="24"/>
          <w:szCs w:val="24"/>
          <w:lang w:val="lt-LT"/>
        </w:rPr>
      </w:pPr>
      <w:r w:rsidRPr="00B43C4A">
        <w:rPr>
          <w:rFonts w:ascii="Times New Roman" w:hAnsi="Times New Roman" w:cs="Times New Roman"/>
          <w:b/>
          <w:sz w:val="24"/>
          <w:szCs w:val="24"/>
          <w:lang w:val="lt-LT"/>
        </w:rPr>
        <w:t>Teisinis reglamentavimas</w:t>
      </w:r>
      <w:r w:rsidR="00007A2B">
        <w:rPr>
          <w:rFonts w:ascii="Times New Roman" w:hAnsi="Times New Roman" w:cs="Times New Roman"/>
          <w:b/>
          <w:sz w:val="24"/>
          <w:szCs w:val="24"/>
          <w:lang w:val="lt-LT"/>
        </w:rPr>
        <w:t xml:space="preserve"> </w:t>
      </w:r>
    </w:p>
    <w:p w14:paraId="31DA615F" w14:textId="3BF4B6DF" w:rsidR="00007A2B" w:rsidRPr="00007A2B" w:rsidRDefault="005C607C" w:rsidP="00007A2B">
      <w:pPr>
        <w:ind w:firstLine="720"/>
        <w:jc w:val="both"/>
        <w:rPr>
          <w:rFonts w:ascii="Times New Roman" w:hAnsi="Times New Roman" w:cs="Times New Roman"/>
          <w:b/>
          <w:sz w:val="24"/>
          <w:szCs w:val="24"/>
          <w:lang w:val="lt-LT"/>
        </w:rPr>
      </w:pPr>
      <w:r w:rsidRPr="005C607C">
        <w:rPr>
          <w:rFonts w:ascii="Times New Roman" w:eastAsia="Times New Roman" w:hAnsi="Times New Roman" w:cs="Times New Roman"/>
          <w:sz w:val="24"/>
          <w:szCs w:val="24"/>
          <w:lang w:val="lt-LT" w:eastAsia="lt-LT"/>
        </w:rPr>
        <w:t>Bendrovės, kaip S</w:t>
      </w:r>
      <w:r w:rsidR="00A51589" w:rsidRPr="005C607C">
        <w:rPr>
          <w:rFonts w:ascii="Times New Roman" w:eastAsia="Times New Roman" w:hAnsi="Times New Roman" w:cs="Times New Roman"/>
          <w:sz w:val="24"/>
          <w:szCs w:val="24"/>
          <w:lang w:val="lt-LT" w:eastAsia="lt-LT"/>
        </w:rPr>
        <w:t>avivaldybės paskirto geriamojo vandens tiekėjo,</w:t>
      </w:r>
      <w:r w:rsidRPr="005C607C">
        <w:rPr>
          <w:rFonts w:ascii="Times New Roman" w:eastAsia="Times New Roman" w:hAnsi="Times New Roman" w:cs="Times New Roman"/>
          <w:sz w:val="24"/>
          <w:szCs w:val="24"/>
          <w:lang w:val="lt-LT" w:eastAsia="lt-LT"/>
        </w:rPr>
        <w:t xml:space="preserve"> nuotekų tvarkytojo ir paviršinių nuotekų tvarkytojo</w:t>
      </w:r>
      <w:r w:rsidRPr="005C607C">
        <w:rPr>
          <w:rStyle w:val="Puslapioinaosnuoroda"/>
          <w:rFonts w:ascii="Times New Roman" w:eastAsia="Times New Roman" w:hAnsi="Times New Roman" w:cs="Times New Roman"/>
          <w:sz w:val="24"/>
          <w:szCs w:val="24"/>
          <w:lang w:val="lt-LT" w:eastAsia="lt-LT"/>
        </w:rPr>
        <w:footnoteReference w:id="4"/>
      </w:r>
      <w:r w:rsidRPr="005C607C">
        <w:rPr>
          <w:rFonts w:ascii="Times New Roman" w:eastAsia="Times New Roman" w:hAnsi="Times New Roman" w:cs="Times New Roman"/>
          <w:sz w:val="24"/>
          <w:szCs w:val="24"/>
          <w:lang w:val="lt-LT" w:eastAsia="lt-LT"/>
        </w:rPr>
        <w:t>,</w:t>
      </w:r>
      <w:r w:rsidR="00A51589" w:rsidRPr="005C607C">
        <w:rPr>
          <w:rFonts w:ascii="Times New Roman" w:eastAsia="Times New Roman" w:hAnsi="Times New Roman" w:cs="Times New Roman"/>
          <w:sz w:val="24"/>
          <w:szCs w:val="24"/>
          <w:lang w:val="lt-LT" w:eastAsia="lt-LT"/>
        </w:rPr>
        <w:t xml:space="preserve"> infrastruktūros plėtra numatoma </w:t>
      </w:r>
      <w:r w:rsidR="002364CC" w:rsidRPr="005C607C">
        <w:rPr>
          <w:rFonts w:ascii="Times New Roman" w:eastAsia="Times New Roman" w:hAnsi="Times New Roman" w:cs="Times New Roman"/>
          <w:sz w:val="24"/>
          <w:szCs w:val="24"/>
          <w:lang w:val="lt-LT" w:eastAsia="lt-LT"/>
        </w:rPr>
        <w:t xml:space="preserve">su </w:t>
      </w:r>
      <w:r w:rsidRPr="005C607C">
        <w:rPr>
          <w:rFonts w:ascii="Times New Roman" w:eastAsia="Times New Roman" w:hAnsi="Times New Roman" w:cs="Times New Roman"/>
          <w:sz w:val="24"/>
          <w:szCs w:val="24"/>
          <w:lang w:val="lt-LT" w:eastAsia="lt-LT"/>
        </w:rPr>
        <w:t>Savivaldybės a</w:t>
      </w:r>
      <w:r w:rsidR="002364CC" w:rsidRPr="005C607C">
        <w:rPr>
          <w:rFonts w:ascii="Times New Roman" w:eastAsia="Times New Roman" w:hAnsi="Times New Roman" w:cs="Times New Roman"/>
          <w:sz w:val="24"/>
          <w:szCs w:val="24"/>
          <w:lang w:val="lt-LT" w:eastAsia="lt-LT"/>
        </w:rPr>
        <w:t>dministracij</w:t>
      </w:r>
      <w:r w:rsidRPr="005C607C">
        <w:rPr>
          <w:rFonts w:ascii="Times New Roman" w:eastAsia="Times New Roman" w:hAnsi="Times New Roman" w:cs="Times New Roman"/>
          <w:sz w:val="24"/>
          <w:szCs w:val="24"/>
          <w:lang w:val="lt-LT" w:eastAsia="lt-LT"/>
        </w:rPr>
        <w:t>os direktoriumi</w:t>
      </w:r>
      <w:r w:rsidR="002364CC" w:rsidRPr="005C607C">
        <w:rPr>
          <w:rFonts w:ascii="Times New Roman" w:eastAsia="Times New Roman" w:hAnsi="Times New Roman" w:cs="Times New Roman"/>
          <w:sz w:val="24"/>
          <w:szCs w:val="24"/>
          <w:lang w:val="lt-LT" w:eastAsia="lt-LT"/>
        </w:rPr>
        <w:t xml:space="preserve"> suderintuose bei </w:t>
      </w:r>
      <w:r w:rsidRPr="005C607C">
        <w:rPr>
          <w:rFonts w:ascii="Times New Roman" w:eastAsia="Times New Roman" w:hAnsi="Times New Roman" w:cs="Times New Roman"/>
          <w:sz w:val="24"/>
          <w:szCs w:val="24"/>
          <w:lang w:val="lt-LT" w:eastAsia="lt-LT"/>
        </w:rPr>
        <w:t>Savivaldybės t</w:t>
      </w:r>
      <w:r w:rsidR="002364CC" w:rsidRPr="005C607C">
        <w:rPr>
          <w:rFonts w:ascii="Times New Roman" w:eastAsia="Times New Roman" w:hAnsi="Times New Roman" w:cs="Times New Roman"/>
          <w:sz w:val="24"/>
          <w:szCs w:val="24"/>
          <w:lang w:val="lt-LT" w:eastAsia="lt-LT"/>
        </w:rPr>
        <w:t>arybos patvirtintuose</w:t>
      </w:r>
      <w:r w:rsidR="00A51589" w:rsidRPr="005C607C">
        <w:rPr>
          <w:rFonts w:ascii="Times New Roman" w:eastAsia="Times New Roman" w:hAnsi="Times New Roman" w:cs="Times New Roman"/>
          <w:sz w:val="24"/>
          <w:szCs w:val="24"/>
          <w:lang w:val="lt-LT" w:eastAsia="lt-LT"/>
        </w:rPr>
        <w:t xml:space="preserve"> veiklos planuose. </w:t>
      </w:r>
      <w:r w:rsidR="00007A2B" w:rsidRPr="005C607C">
        <w:rPr>
          <w:rFonts w:ascii="Times New Roman" w:eastAsia="Times New Roman" w:hAnsi="Times New Roman" w:cs="Times New Roman"/>
          <w:sz w:val="24"/>
          <w:szCs w:val="24"/>
          <w:lang w:val="lt-LT" w:eastAsia="lt-LT"/>
        </w:rPr>
        <w:t>Geriamojo</w:t>
      </w:r>
      <w:r w:rsidR="00007A2B" w:rsidRPr="00FB02FA">
        <w:rPr>
          <w:rFonts w:ascii="Times New Roman" w:eastAsia="Times New Roman" w:hAnsi="Times New Roman" w:cs="Times New Roman"/>
          <w:sz w:val="24"/>
          <w:szCs w:val="24"/>
          <w:lang w:val="lt-LT" w:eastAsia="lt-LT"/>
        </w:rPr>
        <w:t xml:space="preserve"> vandens tiekėjo ir nuotekų tvarkytojo, paviršinių nuotekų tvarkytojo veiklos planas – veiklos planavimo dokumentas, kuris sudaromas ne trumpesniam kaip trejų metų laikotarpiui ir kuriame numatomos geriamojo vandens tiekėjo ir nuotekų tvarkytojo, paviršinių nuotekų tvarkytojų veiklos plėtros kryptys, terminai ir reikalingos investicijos</w:t>
      </w:r>
      <w:r w:rsidR="00007A2B" w:rsidRPr="00FB02FA">
        <w:rPr>
          <w:rStyle w:val="Puslapioinaosnuoroda"/>
          <w:rFonts w:ascii="Times New Roman" w:eastAsia="Times New Roman" w:hAnsi="Times New Roman" w:cs="Times New Roman"/>
          <w:sz w:val="24"/>
          <w:szCs w:val="24"/>
          <w:lang w:val="lt-LT" w:eastAsia="lt-LT"/>
        </w:rPr>
        <w:footnoteReference w:id="5"/>
      </w:r>
      <w:r w:rsidR="00007A2B" w:rsidRPr="00FB02FA">
        <w:rPr>
          <w:rFonts w:ascii="Times New Roman" w:eastAsia="Times New Roman" w:hAnsi="Times New Roman" w:cs="Times New Roman"/>
          <w:sz w:val="24"/>
          <w:szCs w:val="24"/>
          <w:lang w:val="lt-LT" w:eastAsia="lt-LT"/>
        </w:rPr>
        <w:t>.</w:t>
      </w:r>
      <w:r w:rsidR="00007A2B">
        <w:rPr>
          <w:rFonts w:ascii="Times New Roman" w:hAnsi="Times New Roman" w:cs="Times New Roman"/>
          <w:b/>
          <w:sz w:val="24"/>
          <w:szCs w:val="24"/>
          <w:lang w:val="lt-LT"/>
        </w:rPr>
        <w:t xml:space="preserve"> </w:t>
      </w:r>
      <w:r w:rsidR="00007A2B" w:rsidRPr="00FB02FA">
        <w:rPr>
          <w:rFonts w:ascii="Times New Roman" w:eastAsia="Times New Roman" w:hAnsi="Times New Roman" w:cs="Times New Roman"/>
          <w:sz w:val="24"/>
          <w:szCs w:val="24"/>
          <w:lang w:val="lt-LT" w:eastAsia="lt-LT"/>
        </w:rPr>
        <w:t>Šių planų rengimo, derinimo, tvirtinimo ir keitimo reikalavimus reglamentuoja Geriamojo vandens tiekėjų ir nuotekų tvarkytojų veiklos planų rengimo taisyklės</w:t>
      </w:r>
      <w:r w:rsidR="00007A2B" w:rsidRPr="00FB02FA">
        <w:rPr>
          <w:rStyle w:val="Puslapioinaosnuoroda"/>
          <w:rFonts w:ascii="Times New Roman" w:eastAsia="Times New Roman" w:hAnsi="Times New Roman" w:cs="Times New Roman"/>
          <w:sz w:val="24"/>
          <w:szCs w:val="24"/>
          <w:lang w:val="lt-LT" w:eastAsia="lt-LT"/>
        </w:rPr>
        <w:footnoteReference w:id="6"/>
      </w:r>
      <w:r w:rsidR="00007A2B">
        <w:rPr>
          <w:rFonts w:ascii="Times New Roman" w:eastAsia="Times New Roman" w:hAnsi="Times New Roman" w:cs="Times New Roman"/>
          <w:sz w:val="24"/>
          <w:szCs w:val="24"/>
          <w:lang w:val="lt-LT" w:eastAsia="lt-LT"/>
        </w:rPr>
        <w:t xml:space="preserve">, kurių 5 p. numato, kad veiklos plano rengimo tikslas – planuoti geriamojo vandens tiekimo ir nuotekų tvarkymo, paviršinių nuotekų tvarkymo veiklą taip, kad būtų įgyvendintas Lietuvos Respublikos geriamojo vandens tiekimo ir nuotekų tvarkymo įstatymo 12 str. 2 d. įtvirtintas siekis. </w:t>
      </w:r>
      <w:r w:rsidR="00213DED">
        <w:rPr>
          <w:rFonts w:ascii="Times New Roman" w:eastAsia="Times New Roman" w:hAnsi="Times New Roman" w:cs="Times New Roman"/>
          <w:sz w:val="24"/>
          <w:szCs w:val="24"/>
          <w:lang w:val="lt-LT" w:eastAsia="lt-LT"/>
        </w:rPr>
        <w:t xml:space="preserve">Veiklos plane, be kita ko, turi būti aprašyta: </w:t>
      </w:r>
      <w:r w:rsidR="00007A2B">
        <w:rPr>
          <w:rFonts w:ascii="Times New Roman" w:eastAsia="Times New Roman" w:hAnsi="Times New Roman" w:cs="Times New Roman"/>
          <w:sz w:val="24"/>
          <w:szCs w:val="24"/>
          <w:lang w:val="lt-LT" w:eastAsia="lt-LT"/>
        </w:rPr>
        <w:t xml:space="preserve"> </w:t>
      </w:r>
      <w:r w:rsidR="00213DED">
        <w:rPr>
          <w:rFonts w:ascii="Times New Roman" w:eastAsia="Times New Roman" w:hAnsi="Times New Roman" w:cs="Times New Roman"/>
          <w:sz w:val="24"/>
          <w:szCs w:val="24"/>
          <w:lang w:val="lt-LT" w:eastAsia="lt-LT"/>
        </w:rPr>
        <w:t xml:space="preserve">geriamojo vandens tiekimo ir nuotekų tvarkymo infrastruktūros plėtros, išpirkimo, renovacijos priemonės; lėšų poreikis veiklos planams įgyvendinti; finansavimo šaltiniai ir </w:t>
      </w:r>
      <w:r w:rsidR="008778CA">
        <w:rPr>
          <w:rFonts w:ascii="Times New Roman" w:eastAsia="Times New Roman" w:hAnsi="Times New Roman" w:cs="Times New Roman"/>
          <w:sz w:val="24"/>
          <w:szCs w:val="24"/>
          <w:lang w:val="lt-LT" w:eastAsia="lt-LT"/>
        </w:rPr>
        <w:t xml:space="preserve">pateikta </w:t>
      </w:r>
      <w:r w:rsidR="00213DED">
        <w:rPr>
          <w:rFonts w:ascii="Times New Roman" w:eastAsia="Times New Roman" w:hAnsi="Times New Roman" w:cs="Times New Roman"/>
          <w:sz w:val="24"/>
          <w:szCs w:val="24"/>
          <w:lang w:val="lt-LT" w:eastAsia="lt-LT"/>
        </w:rPr>
        <w:t>kt. informacija</w:t>
      </w:r>
      <w:r w:rsidR="00213DED">
        <w:rPr>
          <w:rStyle w:val="Puslapioinaosnuoroda"/>
          <w:rFonts w:ascii="Times New Roman" w:eastAsia="Times New Roman" w:hAnsi="Times New Roman" w:cs="Times New Roman"/>
          <w:sz w:val="24"/>
          <w:szCs w:val="24"/>
          <w:lang w:val="lt-LT" w:eastAsia="lt-LT"/>
        </w:rPr>
        <w:footnoteReference w:id="7"/>
      </w:r>
      <w:r w:rsidR="00213DED">
        <w:rPr>
          <w:rFonts w:ascii="Times New Roman" w:eastAsia="Times New Roman" w:hAnsi="Times New Roman" w:cs="Times New Roman"/>
          <w:sz w:val="24"/>
          <w:szCs w:val="24"/>
          <w:lang w:val="lt-LT" w:eastAsia="lt-LT"/>
        </w:rPr>
        <w:t>.</w:t>
      </w:r>
    </w:p>
    <w:p w14:paraId="681E1000" w14:textId="77777777" w:rsidR="007124C5" w:rsidRDefault="007124C5" w:rsidP="00213DED">
      <w:pPr>
        <w:ind w:firstLine="720"/>
        <w:jc w:val="both"/>
        <w:rPr>
          <w:rFonts w:ascii="Times New Roman" w:hAnsi="Times New Roman" w:cs="Times New Roman"/>
          <w:b/>
          <w:sz w:val="24"/>
          <w:szCs w:val="24"/>
          <w:lang w:val="lt-LT"/>
        </w:rPr>
      </w:pPr>
    </w:p>
    <w:p w14:paraId="774CE741" w14:textId="77777777" w:rsidR="00B11501" w:rsidRDefault="00B11501" w:rsidP="00213DED">
      <w:pPr>
        <w:ind w:firstLine="720"/>
        <w:jc w:val="both"/>
        <w:rPr>
          <w:rFonts w:ascii="Times New Roman" w:hAnsi="Times New Roman" w:cs="Times New Roman"/>
          <w:b/>
          <w:sz w:val="24"/>
          <w:szCs w:val="24"/>
          <w:lang w:val="lt-LT"/>
        </w:rPr>
      </w:pPr>
    </w:p>
    <w:p w14:paraId="21D639E1" w14:textId="77B509FB" w:rsidR="00213DED" w:rsidRDefault="00213DED" w:rsidP="00213DED">
      <w:pPr>
        <w:ind w:firstLine="720"/>
        <w:jc w:val="both"/>
        <w:rPr>
          <w:rFonts w:ascii="Times New Roman" w:hAnsi="Times New Roman" w:cs="Times New Roman"/>
          <w:b/>
          <w:sz w:val="24"/>
          <w:szCs w:val="24"/>
          <w:lang w:val="lt-LT"/>
        </w:rPr>
      </w:pPr>
      <w:r w:rsidRPr="00213DED">
        <w:rPr>
          <w:rFonts w:ascii="Times New Roman" w:hAnsi="Times New Roman" w:cs="Times New Roman"/>
          <w:b/>
          <w:sz w:val="24"/>
          <w:szCs w:val="24"/>
          <w:lang w:val="lt-LT"/>
        </w:rPr>
        <w:lastRenderedPageBreak/>
        <w:t xml:space="preserve">Pastebėjimai dėl </w:t>
      </w:r>
      <w:r w:rsidR="00A51589" w:rsidRPr="00E5509A">
        <w:rPr>
          <w:rFonts w:ascii="Times New Roman" w:hAnsi="Times New Roman" w:cs="Times New Roman"/>
          <w:b/>
          <w:sz w:val="24"/>
          <w:szCs w:val="24"/>
          <w:lang w:val="lt-LT"/>
        </w:rPr>
        <w:t>Bendrovės</w:t>
      </w:r>
      <w:r w:rsidR="00A51589" w:rsidRPr="00213DED">
        <w:rPr>
          <w:rFonts w:ascii="Times New Roman" w:hAnsi="Times New Roman" w:cs="Times New Roman"/>
          <w:b/>
          <w:sz w:val="24"/>
          <w:szCs w:val="24"/>
          <w:lang w:val="lt-LT"/>
        </w:rPr>
        <w:t xml:space="preserve"> </w:t>
      </w:r>
      <w:r w:rsidRPr="00213DED">
        <w:rPr>
          <w:rFonts w:ascii="Times New Roman" w:hAnsi="Times New Roman" w:cs="Times New Roman"/>
          <w:b/>
          <w:sz w:val="24"/>
          <w:szCs w:val="24"/>
          <w:lang w:val="lt-LT"/>
        </w:rPr>
        <w:t>veiklos planavimo</w:t>
      </w:r>
    </w:p>
    <w:p w14:paraId="32772157" w14:textId="77777777" w:rsidR="00213DED" w:rsidRDefault="002C2354" w:rsidP="00213DED">
      <w:pPr>
        <w:ind w:firstLine="720"/>
        <w:jc w:val="both"/>
        <w:rPr>
          <w:rFonts w:ascii="Times New Roman" w:hAnsi="Times New Roman" w:cs="Times New Roman"/>
          <w:b/>
          <w:sz w:val="24"/>
          <w:szCs w:val="24"/>
          <w:lang w:val="lt-LT"/>
        </w:rPr>
      </w:pPr>
      <w:r>
        <w:rPr>
          <w:rFonts w:ascii="Times New Roman" w:eastAsia="Times New Roman" w:hAnsi="Times New Roman" w:cs="Times New Roman"/>
          <w:sz w:val="24"/>
          <w:szCs w:val="20"/>
          <w:lang w:val="lt-LT"/>
        </w:rPr>
        <w:t>UAB</w:t>
      </w:r>
      <w:r w:rsidR="00213DED" w:rsidRPr="00FB02FA">
        <w:rPr>
          <w:rFonts w:ascii="Times New Roman" w:eastAsia="Times New Roman" w:hAnsi="Times New Roman" w:cs="Times New Roman"/>
          <w:sz w:val="24"/>
          <w:szCs w:val="20"/>
          <w:lang w:val="lt-LT"/>
        </w:rPr>
        <w:t xml:space="preserve"> „Kretingos vandenys“ 2020–2022 metų veiklos planas buvo patvirtintas Kretingos rajono savivaldybės tarybos 2020 m. birželio 25 d. sprendimu Nr. T2-181 „Dėl uždarosios akcinės bendrovės „Kretingos vandenys“ 2020–2022 metų veiklos plano tvirtinimo“. Šiame dokumente buitinių nuotekų savitakinių tinklų ir spaudiminės linijos Sodų ir Perlų g., Padvarių k., Kretingos r. statybos darbų atlikimas nebuvo numatytas.</w:t>
      </w:r>
    </w:p>
    <w:p w14:paraId="1F46CDB7" w14:textId="77777777" w:rsidR="00B43C4A" w:rsidRDefault="00213DED" w:rsidP="00213DED">
      <w:pPr>
        <w:ind w:firstLine="720"/>
        <w:jc w:val="both"/>
        <w:rPr>
          <w:rFonts w:ascii="Times New Roman" w:eastAsia="Times New Roman" w:hAnsi="Times New Roman" w:cs="Times New Roman"/>
          <w:sz w:val="24"/>
          <w:szCs w:val="20"/>
          <w:lang w:val="lt-LT"/>
        </w:rPr>
      </w:pPr>
      <w:r w:rsidRPr="00FB02FA">
        <w:rPr>
          <w:rFonts w:ascii="Times New Roman" w:eastAsia="Times New Roman" w:hAnsi="Times New Roman" w:cs="Times New Roman"/>
          <w:sz w:val="24"/>
          <w:szCs w:val="20"/>
          <w:lang w:val="lt-LT"/>
        </w:rPr>
        <w:t>Buitinių nuotekų savitakinių tinklų ir spaudiminės linijos Sodų ir Perlų g., Padvarių k., Kretingos r. statybos darbai buvo įtraukti į Bendrovės 2020-2022 m. veiklos ir plėtros planą 2021 metais Kretingos rajono savivaldybės tarybos 2021 m. birželio 30 sprendimu Nr. T2-222 „Dėl Kretingos rajono savivaldybės tarybos 2020 m. birželio 25 d. sprendimo T2-181 „Dėl uždarosios akcinės bendrovės „Kretingos vandenys“ 2020</w:t>
      </w:r>
      <w:r w:rsidRPr="00FB02FA">
        <w:rPr>
          <w:rFonts w:ascii="Arial" w:hAnsi="Arial" w:cs="Arial"/>
          <w:sz w:val="25"/>
          <w:szCs w:val="25"/>
          <w:lang w:val="lt-LT"/>
        </w:rPr>
        <w:t>–</w:t>
      </w:r>
      <w:r w:rsidRPr="00FB02FA">
        <w:rPr>
          <w:rFonts w:ascii="Times New Roman" w:hAnsi="Times New Roman" w:cs="Times New Roman"/>
          <w:sz w:val="24"/>
          <w:szCs w:val="24"/>
          <w:lang w:val="lt-LT"/>
        </w:rPr>
        <w:t xml:space="preserve">2022 metų veiklos plano tvirtinimo” pakeitimo”, </w:t>
      </w:r>
      <w:r w:rsidRPr="00FB02FA">
        <w:rPr>
          <w:rFonts w:ascii="Times New Roman" w:eastAsia="Times New Roman" w:hAnsi="Times New Roman" w:cs="Times New Roman"/>
          <w:sz w:val="24"/>
          <w:szCs w:val="20"/>
          <w:lang w:val="lt-LT"/>
        </w:rPr>
        <w:t>eil. Nr. 2.2.37. „Buitinių nuotekų rinktuvo statyba Sodų g., Perlų g., Padvarių k., Kretingos m.“ – 2020 m. III ketv. 50,20 tūkst. Eur</w:t>
      </w:r>
      <w:r w:rsidR="002C2354">
        <w:rPr>
          <w:rFonts w:ascii="Times New Roman" w:eastAsia="Times New Roman" w:hAnsi="Times New Roman" w:cs="Times New Roman"/>
          <w:sz w:val="24"/>
          <w:szCs w:val="20"/>
          <w:lang w:val="lt-LT"/>
        </w:rPr>
        <w:t>.</w:t>
      </w:r>
    </w:p>
    <w:p w14:paraId="7A4EA76A" w14:textId="4E61C97A" w:rsidR="002C2354" w:rsidRDefault="002C2354" w:rsidP="002C2354">
      <w:pPr>
        <w:ind w:firstLine="720"/>
        <w:jc w:val="both"/>
        <w:rPr>
          <w:rFonts w:ascii="Times New Roman" w:eastAsia="Times New Roman" w:hAnsi="Times New Roman" w:cs="Times New Roman"/>
          <w:sz w:val="24"/>
          <w:szCs w:val="20"/>
          <w:lang w:val="lt-LT"/>
        </w:rPr>
      </w:pPr>
      <w:r w:rsidRPr="00FB02FA">
        <w:rPr>
          <w:rFonts w:ascii="Times New Roman" w:eastAsia="Times New Roman" w:hAnsi="Times New Roman" w:cs="Times New Roman"/>
          <w:sz w:val="24"/>
          <w:szCs w:val="20"/>
          <w:lang w:val="lt-LT"/>
        </w:rPr>
        <w:t xml:space="preserve">Statybos darbai dėl buitinių nuotekų savitakinių tinklų ir spaudiminės linijos Sodų ir Perlų g., Padvarių k., Kretingos r. (II etapas) įrengimo atlikti pagal 2019 m. lapkričio 13 d. Statybos rangos sutartį Nr. 8-231, sudarytą tarp UAB „Kretingos vandenys“ ir UAB „Geovizija“, vertė – 50,20 tūkst. Eur be PVM. </w:t>
      </w:r>
      <w:r w:rsidR="006C2112">
        <w:rPr>
          <w:rFonts w:ascii="Times New Roman" w:eastAsia="Times New Roman" w:hAnsi="Times New Roman" w:cs="Times New Roman"/>
          <w:sz w:val="24"/>
          <w:szCs w:val="20"/>
          <w:lang w:val="lt-LT"/>
        </w:rPr>
        <w:t>S</w:t>
      </w:r>
      <w:r w:rsidR="006C2112" w:rsidRPr="00FB02FA">
        <w:rPr>
          <w:rFonts w:ascii="Times New Roman" w:eastAsia="Times New Roman" w:hAnsi="Times New Roman" w:cs="Times New Roman"/>
          <w:sz w:val="24"/>
          <w:szCs w:val="20"/>
          <w:lang w:val="lt-LT"/>
        </w:rPr>
        <w:t>tatybos darbai atlikti ir už juos rangovui apmokėta 2019 metais</w:t>
      </w:r>
      <w:r w:rsidR="006C2112" w:rsidRPr="00FB02FA">
        <w:rPr>
          <w:rStyle w:val="Puslapioinaosnuoroda"/>
          <w:rFonts w:ascii="Times New Roman" w:eastAsia="Times New Roman" w:hAnsi="Times New Roman" w:cs="Times New Roman"/>
          <w:sz w:val="24"/>
          <w:szCs w:val="20"/>
          <w:lang w:val="lt-LT"/>
        </w:rPr>
        <w:footnoteReference w:id="8"/>
      </w:r>
      <w:r w:rsidR="006C2112" w:rsidRPr="00FB02FA">
        <w:rPr>
          <w:rFonts w:ascii="Times New Roman" w:eastAsia="Times New Roman" w:hAnsi="Times New Roman" w:cs="Times New Roman"/>
          <w:sz w:val="24"/>
          <w:szCs w:val="20"/>
          <w:lang w:val="lt-LT"/>
        </w:rPr>
        <w:t>.</w:t>
      </w:r>
      <w:r>
        <w:rPr>
          <w:rFonts w:ascii="Times New Roman" w:eastAsia="Times New Roman" w:hAnsi="Times New Roman" w:cs="Times New Roman"/>
          <w:sz w:val="24"/>
          <w:szCs w:val="20"/>
          <w:lang w:val="lt-LT"/>
        </w:rPr>
        <w:t xml:space="preserve"> </w:t>
      </w:r>
      <w:r w:rsidR="00E44860">
        <w:rPr>
          <w:rFonts w:ascii="Times New Roman" w:eastAsia="Times New Roman" w:hAnsi="Times New Roman" w:cs="Times New Roman"/>
          <w:sz w:val="24"/>
          <w:szCs w:val="20"/>
          <w:lang w:val="lt-LT"/>
        </w:rPr>
        <w:t>Tai patvirtina ir Bendrovės 2019 metų veiklos ataskaita</w:t>
      </w:r>
      <w:r w:rsidR="00E44860">
        <w:rPr>
          <w:rStyle w:val="Puslapioinaosnuoroda"/>
          <w:rFonts w:ascii="Times New Roman" w:eastAsia="Times New Roman" w:hAnsi="Times New Roman" w:cs="Times New Roman"/>
          <w:sz w:val="24"/>
          <w:szCs w:val="20"/>
          <w:lang w:val="lt-LT"/>
        </w:rPr>
        <w:footnoteReference w:id="9"/>
      </w:r>
      <w:r w:rsidR="00E44860">
        <w:rPr>
          <w:rFonts w:ascii="Times New Roman" w:eastAsia="Times New Roman" w:hAnsi="Times New Roman" w:cs="Times New Roman"/>
          <w:sz w:val="24"/>
          <w:szCs w:val="20"/>
          <w:lang w:val="lt-LT"/>
        </w:rPr>
        <w:t xml:space="preserve">, kurioje nurodoma, kad 2019 m. savo lėšomis Bendrovė už 50,20 tūkst. Eur įrengė buitinių nuotekų savitakinius tinklus ir spaudiminę liniją Sodų g./Perlų g., Padvarių kaime. </w:t>
      </w:r>
      <w:r w:rsidRPr="00FB02FA">
        <w:rPr>
          <w:rFonts w:ascii="Times New Roman" w:eastAsia="Times New Roman" w:hAnsi="Times New Roman" w:cs="Times New Roman"/>
          <w:sz w:val="24"/>
          <w:szCs w:val="20"/>
          <w:lang w:val="lt-LT"/>
        </w:rPr>
        <w:t xml:space="preserve">2020 m. atlikta statinių - paklotų nuotekų šalinimo tinklų teisinė registracija VĮ Registrų centre </w:t>
      </w:r>
      <w:r w:rsidRPr="002C2354">
        <w:rPr>
          <w:rFonts w:ascii="Times New Roman" w:eastAsia="Times New Roman" w:hAnsi="Times New Roman" w:cs="Times New Roman"/>
          <w:sz w:val="24"/>
          <w:szCs w:val="20"/>
          <w:lang w:val="lt-LT"/>
        </w:rPr>
        <w:t>Bendrovės</w:t>
      </w:r>
      <w:r w:rsidRPr="00FB02FA">
        <w:rPr>
          <w:rFonts w:ascii="Times New Roman" w:eastAsia="Times New Roman" w:hAnsi="Times New Roman" w:cs="Times New Roman"/>
          <w:sz w:val="24"/>
          <w:szCs w:val="20"/>
          <w:lang w:val="lt-LT"/>
        </w:rPr>
        <w:t xml:space="preserve"> nuosavybės teise</w:t>
      </w:r>
      <w:r w:rsidRPr="00FB02FA">
        <w:rPr>
          <w:rStyle w:val="Puslapioinaosnuoroda"/>
          <w:rFonts w:ascii="Times New Roman" w:eastAsia="Times New Roman" w:hAnsi="Times New Roman" w:cs="Times New Roman"/>
          <w:sz w:val="24"/>
          <w:szCs w:val="20"/>
          <w:lang w:val="lt-LT"/>
        </w:rPr>
        <w:footnoteReference w:id="10"/>
      </w:r>
      <w:r w:rsidR="00C80CDB">
        <w:rPr>
          <w:rFonts w:ascii="Times New Roman" w:eastAsia="Times New Roman" w:hAnsi="Times New Roman" w:cs="Times New Roman"/>
          <w:sz w:val="24"/>
          <w:szCs w:val="20"/>
          <w:lang w:val="lt-LT"/>
        </w:rPr>
        <w:t>, prieš tai Bendrovei perėmus iš Savivaldybės II etapo statytojo teises ir pareigas</w:t>
      </w:r>
      <w:r w:rsidR="00C80CDB">
        <w:rPr>
          <w:rStyle w:val="Puslapioinaosnuoroda"/>
          <w:rFonts w:ascii="Times New Roman" w:eastAsia="Times New Roman" w:hAnsi="Times New Roman" w:cs="Times New Roman"/>
          <w:sz w:val="24"/>
          <w:szCs w:val="20"/>
          <w:lang w:val="lt-LT"/>
        </w:rPr>
        <w:footnoteReference w:id="11"/>
      </w:r>
      <w:r w:rsidR="00C80CDB">
        <w:rPr>
          <w:rFonts w:ascii="Times New Roman" w:eastAsia="Times New Roman" w:hAnsi="Times New Roman" w:cs="Times New Roman"/>
          <w:sz w:val="24"/>
          <w:szCs w:val="20"/>
          <w:lang w:val="lt-LT"/>
        </w:rPr>
        <w:t>.</w:t>
      </w:r>
    </w:p>
    <w:p w14:paraId="7DB1C83E" w14:textId="77777777" w:rsidR="003E680E" w:rsidRDefault="003E680E" w:rsidP="003E680E">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Bendrovė patvirtino</w:t>
      </w:r>
      <w:r>
        <w:rPr>
          <w:rStyle w:val="Puslapioinaosnuoroda"/>
          <w:rFonts w:ascii="Times New Roman" w:hAnsi="Times New Roman" w:cs="Times New Roman"/>
          <w:sz w:val="24"/>
          <w:szCs w:val="24"/>
          <w:lang w:val="lt-LT"/>
        </w:rPr>
        <w:footnoteReference w:id="12"/>
      </w:r>
      <w:r>
        <w:rPr>
          <w:rFonts w:ascii="Times New Roman" w:hAnsi="Times New Roman" w:cs="Times New Roman"/>
          <w:sz w:val="24"/>
          <w:szCs w:val="24"/>
          <w:lang w:val="lt-LT"/>
        </w:rPr>
        <w:t>, kad dėl atliktų buitinių nuotekų savitakinių tinklų ir spaudiminės linijos Sodų ir Perlų g., Padvarių k., Kretingos r. statybos darbų, Bendrovė negalėjo tinkamai ir laiku vykdyti veiklos ir plėtros plane numatytos infrastruktūros. Bendrovėje buvo priimtas sprendimas numatytus 2020 m. III ketvirtyje atlikti Kalniškių VGĮ (vandens gerinimo įrenginių) rekonstrukcijos darbus nukelti į 2022 metų II ketvirtį.</w:t>
      </w:r>
    </w:p>
    <w:p w14:paraId="35DDB3B9" w14:textId="583CD36E" w:rsidR="008759DA" w:rsidRDefault="002C2354" w:rsidP="002C2354">
      <w:pPr>
        <w:ind w:firstLine="720"/>
        <w:jc w:val="both"/>
        <w:rPr>
          <w:rFonts w:ascii="Times New Roman" w:eastAsia="Times New Roman" w:hAnsi="Times New Roman" w:cs="Times New Roman"/>
          <w:i/>
          <w:sz w:val="24"/>
          <w:szCs w:val="20"/>
          <w:lang w:val="lt-LT"/>
        </w:rPr>
      </w:pPr>
      <w:r w:rsidRPr="00D31FB3">
        <w:rPr>
          <w:rFonts w:ascii="Times New Roman" w:eastAsia="Times New Roman" w:hAnsi="Times New Roman" w:cs="Times New Roman"/>
          <w:i/>
          <w:sz w:val="24"/>
          <w:szCs w:val="20"/>
          <w:lang w:val="lt-LT"/>
        </w:rPr>
        <w:t xml:space="preserve">Pastebime, kad Bendrovės taikoma planavimo praktika, kai 2019 metais atlikti statybos darbai </w:t>
      </w:r>
      <w:r w:rsidR="00122D1A" w:rsidRPr="00D31FB3">
        <w:rPr>
          <w:rFonts w:ascii="Times New Roman" w:eastAsia="Times New Roman" w:hAnsi="Times New Roman" w:cs="Times New Roman"/>
          <w:i/>
          <w:sz w:val="24"/>
          <w:szCs w:val="20"/>
          <w:lang w:val="lt-LT"/>
        </w:rPr>
        <w:t xml:space="preserve">2021 metais </w:t>
      </w:r>
      <w:r w:rsidRPr="00D31FB3">
        <w:rPr>
          <w:rFonts w:ascii="Times New Roman" w:eastAsia="Times New Roman" w:hAnsi="Times New Roman" w:cs="Times New Roman"/>
          <w:i/>
          <w:sz w:val="24"/>
          <w:szCs w:val="20"/>
          <w:lang w:val="lt-LT"/>
        </w:rPr>
        <w:t xml:space="preserve">įtraukiami į Bendrovės </w:t>
      </w:r>
      <w:r w:rsidR="002019C0" w:rsidRPr="002019C0">
        <w:rPr>
          <w:rFonts w:ascii="Times New Roman" w:eastAsia="Times New Roman" w:hAnsi="Times New Roman" w:cs="Times New Roman"/>
          <w:i/>
          <w:sz w:val="24"/>
          <w:szCs w:val="20"/>
          <w:lang w:val="lt-LT"/>
        </w:rPr>
        <w:t>2020–2022</w:t>
      </w:r>
      <w:r w:rsidR="002019C0" w:rsidRPr="00FB02FA">
        <w:rPr>
          <w:rFonts w:ascii="Times New Roman" w:eastAsia="Times New Roman" w:hAnsi="Times New Roman" w:cs="Times New Roman"/>
          <w:sz w:val="24"/>
          <w:szCs w:val="20"/>
          <w:lang w:val="lt-LT"/>
        </w:rPr>
        <w:t xml:space="preserve"> </w:t>
      </w:r>
      <w:r w:rsidRPr="00D31FB3">
        <w:rPr>
          <w:rFonts w:ascii="Times New Roman" w:eastAsia="Times New Roman" w:hAnsi="Times New Roman" w:cs="Times New Roman"/>
          <w:i/>
          <w:sz w:val="24"/>
          <w:szCs w:val="20"/>
          <w:lang w:val="lt-LT"/>
        </w:rPr>
        <w:t xml:space="preserve"> metų veiklos</w:t>
      </w:r>
      <w:r w:rsidR="002019C0">
        <w:rPr>
          <w:rFonts w:ascii="Times New Roman" w:eastAsia="Times New Roman" w:hAnsi="Times New Roman" w:cs="Times New Roman"/>
          <w:i/>
          <w:sz w:val="24"/>
          <w:szCs w:val="20"/>
          <w:lang w:val="lt-LT"/>
        </w:rPr>
        <w:t xml:space="preserve"> ir plėtros</w:t>
      </w:r>
      <w:r w:rsidRPr="00D31FB3">
        <w:rPr>
          <w:rFonts w:ascii="Times New Roman" w:eastAsia="Times New Roman" w:hAnsi="Times New Roman" w:cs="Times New Roman"/>
          <w:i/>
          <w:sz w:val="24"/>
          <w:szCs w:val="20"/>
          <w:lang w:val="lt-LT"/>
        </w:rPr>
        <w:t xml:space="preserve"> planą kaip </w:t>
      </w:r>
      <w:r w:rsidR="002019C0">
        <w:rPr>
          <w:rFonts w:ascii="Times New Roman" w:eastAsia="Times New Roman" w:hAnsi="Times New Roman" w:cs="Times New Roman"/>
          <w:i/>
          <w:sz w:val="24"/>
          <w:szCs w:val="20"/>
          <w:lang w:val="lt-LT"/>
        </w:rPr>
        <w:t>2020 metais įvykdyta investicija</w:t>
      </w:r>
      <w:r w:rsidRPr="00D31FB3">
        <w:rPr>
          <w:rFonts w:ascii="Times New Roman" w:eastAsia="Times New Roman" w:hAnsi="Times New Roman" w:cs="Times New Roman"/>
          <w:i/>
          <w:sz w:val="24"/>
          <w:szCs w:val="20"/>
          <w:lang w:val="lt-LT"/>
        </w:rPr>
        <w:t xml:space="preserve">, laikytina ydinga bei </w:t>
      </w:r>
      <w:r w:rsidRPr="003C06B4">
        <w:rPr>
          <w:rFonts w:ascii="Times New Roman" w:eastAsia="Times New Roman" w:hAnsi="Times New Roman" w:cs="Times New Roman"/>
          <w:i/>
          <w:sz w:val="24"/>
          <w:szCs w:val="20"/>
          <w:lang w:val="lt-LT"/>
        </w:rPr>
        <w:t>neatitinka</w:t>
      </w:r>
      <w:r w:rsidR="007F643B" w:rsidRPr="003C06B4">
        <w:rPr>
          <w:rFonts w:ascii="Times New Roman" w:eastAsia="Times New Roman" w:hAnsi="Times New Roman" w:cs="Times New Roman"/>
          <w:i/>
          <w:sz w:val="24"/>
          <w:szCs w:val="20"/>
          <w:lang w:val="lt-LT"/>
        </w:rPr>
        <w:t>nčia</w:t>
      </w:r>
      <w:r w:rsidRPr="003C06B4">
        <w:rPr>
          <w:rFonts w:ascii="Times New Roman" w:eastAsia="Times New Roman" w:hAnsi="Times New Roman" w:cs="Times New Roman"/>
          <w:i/>
          <w:sz w:val="24"/>
          <w:szCs w:val="20"/>
          <w:lang w:val="lt-LT"/>
        </w:rPr>
        <w:t xml:space="preserve"> aukščiau nurodytame teisiniame reglamentavime išreikšto</w:t>
      </w:r>
      <w:r w:rsidR="006D7DB0" w:rsidRPr="003C06B4">
        <w:rPr>
          <w:rFonts w:ascii="Times New Roman" w:eastAsia="Times New Roman" w:hAnsi="Times New Roman" w:cs="Times New Roman"/>
          <w:i/>
          <w:sz w:val="24"/>
          <w:szCs w:val="20"/>
          <w:lang w:val="lt-LT"/>
        </w:rPr>
        <w:t>s</w:t>
      </w:r>
      <w:r w:rsidRPr="003C06B4">
        <w:rPr>
          <w:rFonts w:ascii="Times New Roman" w:eastAsia="Times New Roman" w:hAnsi="Times New Roman" w:cs="Times New Roman"/>
          <w:i/>
          <w:sz w:val="24"/>
          <w:szCs w:val="20"/>
          <w:lang w:val="lt-LT"/>
        </w:rPr>
        <w:t xml:space="preserve"> planavimo </w:t>
      </w:r>
      <w:r w:rsidR="006D7DB0" w:rsidRPr="003C06B4">
        <w:rPr>
          <w:rFonts w:ascii="Times New Roman" w:eastAsia="Times New Roman" w:hAnsi="Times New Roman" w:cs="Times New Roman"/>
          <w:i/>
          <w:sz w:val="24"/>
          <w:szCs w:val="20"/>
          <w:lang w:val="lt-LT"/>
        </w:rPr>
        <w:t>esmės – numatyti iš anksto</w:t>
      </w:r>
      <w:r w:rsidRPr="003C06B4">
        <w:rPr>
          <w:rFonts w:ascii="Times New Roman" w:eastAsia="Times New Roman" w:hAnsi="Times New Roman" w:cs="Times New Roman"/>
          <w:i/>
          <w:sz w:val="24"/>
          <w:szCs w:val="20"/>
          <w:lang w:val="lt-LT"/>
        </w:rPr>
        <w:t>.</w:t>
      </w:r>
      <w:r w:rsidR="008759DA">
        <w:rPr>
          <w:rFonts w:ascii="Times New Roman" w:eastAsia="Times New Roman" w:hAnsi="Times New Roman" w:cs="Times New Roman"/>
          <w:i/>
          <w:sz w:val="24"/>
          <w:szCs w:val="20"/>
          <w:lang w:val="lt-LT"/>
        </w:rPr>
        <w:t xml:space="preserve"> </w:t>
      </w:r>
    </w:p>
    <w:p w14:paraId="2AB6F6A8" w14:textId="320646FA" w:rsidR="0029750A" w:rsidRDefault="005C3378" w:rsidP="002C2354">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Bendrovė </w:t>
      </w:r>
      <w:r w:rsidR="0029750A">
        <w:rPr>
          <w:rFonts w:ascii="Times New Roman" w:hAnsi="Times New Roman" w:cs="Times New Roman"/>
          <w:sz w:val="24"/>
          <w:szCs w:val="24"/>
          <w:lang w:val="lt-LT"/>
        </w:rPr>
        <w:t>neatitiktį dėl Infrastruktūros objekto statybos darbų planavimo ir vykdymo aiškino</w:t>
      </w:r>
      <w:r w:rsidR="008778CA">
        <w:rPr>
          <w:rStyle w:val="Puslapioinaosnuoroda"/>
          <w:rFonts w:ascii="Times New Roman" w:hAnsi="Times New Roman" w:cs="Times New Roman"/>
          <w:sz w:val="24"/>
          <w:szCs w:val="24"/>
          <w:lang w:val="lt-LT"/>
        </w:rPr>
        <w:footnoteReference w:id="13"/>
      </w:r>
      <w:r w:rsidR="0029750A">
        <w:rPr>
          <w:rFonts w:ascii="Times New Roman" w:hAnsi="Times New Roman" w:cs="Times New Roman"/>
          <w:sz w:val="24"/>
          <w:szCs w:val="24"/>
          <w:lang w:val="lt-LT"/>
        </w:rPr>
        <w:t xml:space="preserve"> skuba pradėti vykdyti II etapo statybos darbus, nes prioriteto tvarka turėjo būti asfaltuojama Sodų gatvė</w:t>
      </w:r>
      <w:r w:rsidR="006D7DB0">
        <w:rPr>
          <w:rStyle w:val="Puslapioinaosnuoroda"/>
          <w:rFonts w:ascii="Times New Roman" w:hAnsi="Times New Roman" w:cs="Times New Roman"/>
          <w:sz w:val="24"/>
          <w:szCs w:val="24"/>
          <w:lang w:val="lt-LT"/>
        </w:rPr>
        <w:footnoteReference w:id="14"/>
      </w:r>
      <w:r w:rsidR="0029750A">
        <w:rPr>
          <w:rFonts w:ascii="Times New Roman" w:hAnsi="Times New Roman" w:cs="Times New Roman"/>
          <w:sz w:val="24"/>
          <w:szCs w:val="24"/>
          <w:lang w:val="lt-LT"/>
        </w:rPr>
        <w:t>.</w:t>
      </w:r>
    </w:p>
    <w:p w14:paraId="43D9F42D" w14:textId="23D22A70" w:rsidR="0029750A" w:rsidRDefault="007F643B" w:rsidP="002C2354">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Norime atkreipti dėmesį, kad </w:t>
      </w:r>
      <w:r>
        <w:rPr>
          <w:rFonts w:ascii="Times New Roman" w:eastAsia="Times New Roman" w:hAnsi="Times New Roman" w:cs="Times New Roman"/>
          <w:sz w:val="24"/>
          <w:szCs w:val="24"/>
          <w:lang w:val="lt-LT" w:eastAsia="lt-LT"/>
        </w:rPr>
        <w:t>geriamojo vandens tiekimo ir nuotekų tvarkymo infrastruktūro</w:t>
      </w:r>
      <w:r w:rsidR="005218AC">
        <w:rPr>
          <w:rFonts w:ascii="Times New Roman" w:eastAsia="Times New Roman" w:hAnsi="Times New Roman" w:cs="Times New Roman"/>
          <w:sz w:val="24"/>
          <w:szCs w:val="24"/>
          <w:lang w:val="lt-LT" w:eastAsia="lt-LT"/>
        </w:rPr>
        <w:t>s plėtra bei</w:t>
      </w:r>
      <w:r>
        <w:rPr>
          <w:rFonts w:ascii="Times New Roman" w:eastAsia="Times New Roman" w:hAnsi="Times New Roman" w:cs="Times New Roman"/>
          <w:sz w:val="24"/>
          <w:szCs w:val="24"/>
          <w:lang w:val="lt-LT" w:eastAsia="lt-LT"/>
        </w:rPr>
        <w:t xml:space="preserve"> rekonstrukcija</w:t>
      </w:r>
      <w:r w:rsidR="003E680E">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turėtų būti</w:t>
      </w:r>
      <w:r w:rsidR="00583CC2">
        <w:rPr>
          <w:rFonts w:ascii="Times New Roman" w:eastAsia="Times New Roman" w:hAnsi="Times New Roman" w:cs="Times New Roman"/>
          <w:sz w:val="24"/>
          <w:szCs w:val="24"/>
          <w:lang w:val="lt-LT" w:eastAsia="lt-LT"/>
        </w:rPr>
        <w:t xml:space="preserve"> laiku</w:t>
      </w:r>
      <w:r>
        <w:rPr>
          <w:rFonts w:ascii="Times New Roman" w:eastAsia="Times New Roman" w:hAnsi="Times New Roman" w:cs="Times New Roman"/>
          <w:sz w:val="24"/>
          <w:szCs w:val="24"/>
          <w:lang w:val="lt-LT" w:eastAsia="lt-LT"/>
        </w:rPr>
        <w:t xml:space="preserve"> derinama su </w:t>
      </w:r>
      <w:r w:rsidR="005218AC">
        <w:rPr>
          <w:rFonts w:ascii="Times New Roman" w:eastAsia="Times New Roman" w:hAnsi="Times New Roman" w:cs="Times New Roman"/>
          <w:sz w:val="24"/>
          <w:szCs w:val="24"/>
          <w:lang w:val="lt-LT" w:eastAsia="lt-LT"/>
        </w:rPr>
        <w:t>numatomais kelių, gatvių tiesimo, remont</w:t>
      </w:r>
      <w:r w:rsidR="00A15B5B">
        <w:rPr>
          <w:rFonts w:ascii="Times New Roman" w:eastAsia="Times New Roman" w:hAnsi="Times New Roman" w:cs="Times New Roman"/>
          <w:sz w:val="24"/>
          <w:szCs w:val="24"/>
          <w:lang w:val="lt-LT" w:eastAsia="lt-LT"/>
        </w:rPr>
        <w:t xml:space="preserve">o ir rekonstravimo </w:t>
      </w:r>
      <w:r w:rsidR="00A15B5B" w:rsidRPr="007124C5">
        <w:rPr>
          <w:rFonts w:ascii="Times New Roman" w:eastAsia="Times New Roman" w:hAnsi="Times New Roman" w:cs="Times New Roman"/>
          <w:sz w:val="24"/>
          <w:szCs w:val="24"/>
          <w:lang w:val="lt-LT" w:eastAsia="lt-LT"/>
        </w:rPr>
        <w:t xml:space="preserve">darbais, </w:t>
      </w:r>
      <w:r w:rsidR="000F0761" w:rsidRPr="007124C5">
        <w:rPr>
          <w:rFonts w:ascii="Times New Roman" w:eastAsia="Times New Roman" w:hAnsi="Times New Roman" w:cs="Times New Roman"/>
          <w:sz w:val="24"/>
          <w:szCs w:val="24"/>
          <w:lang w:val="lt-LT" w:eastAsia="lt-LT"/>
        </w:rPr>
        <w:t>siekiant išvengti nereikalingo kelių ir</w:t>
      </w:r>
      <w:r w:rsidR="002A2471" w:rsidRPr="007124C5">
        <w:rPr>
          <w:rFonts w:ascii="Times New Roman" w:eastAsia="Times New Roman" w:hAnsi="Times New Roman" w:cs="Times New Roman"/>
          <w:sz w:val="24"/>
          <w:szCs w:val="24"/>
          <w:lang w:val="lt-LT" w:eastAsia="lt-LT"/>
        </w:rPr>
        <w:t xml:space="preserve"> gatvių</w:t>
      </w:r>
      <w:r w:rsidR="007D750A" w:rsidRPr="007124C5">
        <w:rPr>
          <w:rFonts w:ascii="Times New Roman" w:eastAsia="Times New Roman" w:hAnsi="Times New Roman" w:cs="Times New Roman"/>
          <w:sz w:val="24"/>
          <w:szCs w:val="24"/>
          <w:lang w:val="lt-LT" w:eastAsia="lt-LT"/>
        </w:rPr>
        <w:t xml:space="preserve"> dangų</w:t>
      </w:r>
      <w:r w:rsidR="00A15B5B" w:rsidRPr="007124C5">
        <w:rPr>
          <w:rFonts w:ascii="Times New Roman" w:eastAsia="Times New Roman" w:hAnsi="Times New Roman" w:cs="Times New Roman"/>
          <w:sz w:val="24"/>
          <w:szCs w:val="24"/>
          <w:lang w:val="lt-LT" w:eastAsia="lt-LT"/>
        </w:rPr>
        <w:t xml:space="preserve"> </w:t>
      </w:r>
      <w:r w:rsidR="000F0761" w:rsidRPr="007124C5">
        <w:rPr>
          <w:rFonts w:ascii="Times New Roman" w:eastAsia="Times New Roman" w:hAnsi="Times New Roman" w:cs="Times New Roman"/>
          <w:sz w:val="24"/>
          <w:szCs w:val="24"/>
          <w:lang w:val="lt-LT" w:eastAsia="lt-LT"/>
        </w:rPr>
        <w:t>ardymo</w:t>
      </w:r>
      <w:r w:rsidR="002A2471" w:rsidRPr="007124C5">
        <w:rPr>
          <w:rFonts w:ascii="Times New Roman" w:eastAsia="Times New Roman" w:hAnsi="Times New Roman" w:cs="Times New Roman"/>
          <w:sz w:val="24"/>
          <w:szCs w:val="24"/>
          <w:lang w:val="lt-LT" w:eastAsia="lt-LT"/>
        </w:rPr>
        <w:t>.</w:t>
      </w:r>
    </w:p>
    <w:p w14:paraId="2BF12880" w14:textId="2C949A41" w:rsidR="00F5708A" w:rsidRDefault="00F5708A" w:rsidP="00F5708A">
      <w:pPr>
        <w:ind w:firstLine="720"/>
        <w:jc w:val="both"/>
        <w:rPr>
          <w:rFonts w:ascii="Times New Roman" w:hAnsi="Times New Roman" w:cs="Times New Roman"/>
          <w:b/>
          <w:sz w:val="24"/>
          <w:szCs w:val="24"/>
          <w:lang w:val="lt-LT"/>
        </w:rPr>
      </w:pPr>
      <w:r w:rsidRPr="00F5708A">
        <w:rPr>
          <w:rFonts w:ascii="Times New Roman" w:hAnsi="Times New Roman" w:cs="Times New Roman"/>
          <w:b/>
          <w:sz w:val="24"/>
          <w:szCs w:val="24"/>
          <w:lang w:val="lt-LT"/>
        </w:rPr>
        <w:t>Dėl turto perdavimo</w:t>
      </w:r>
    </w:p>
    <w:p w14:paraId="19BC09DB" w14:textId="77777777" w:rsidR="0041777F" w:rsidRDefault="0041777F" w:rsidP="0041777F">
      <w:pPr>
        <w:ind w:firstLine="720"/>
        <w:jc w:val="both"/>
        <w:rPr>
          <w:rFonts w:ascii="Times New Roman" w:hAnsi="Times New Roman" w:cs="Times New Roman"/>
          <w:b/>
          <w:sz w:val="24"/>
          <w:szCs w:val="24"/>
          <w:lang w:val="lt-LT"/>
        </w:rPr>
      </w:pPr>
      <w:r w:rsidRPr="00B43C4A">
        <w:rPr>
          <w:rFonts w:ascii="Times New Roman" w:hAnsi="Times New Roman" w:cs="Times New Roman"/>
          <w:b/>
          <w:sz w:val="24"/>
          <w:szCs w:val="24"/>
          <w:lang w:val="lt-LT"/>
        </w:rPr>
        <w:t>Teisinis reglamentavimas</w:t>
      </w:r>
      <w:r>
        <w:rPr>
          <w:rFonts w:ascii="Times New Roman" w:hAnsi="Times New Roman" w:cs="Times New Roman"/>
          <w:b/>
          <w:sz w:val="24"/>
          <w:szCs w:val="24"/>
          <w:lang w:val="lt-LT"/>
        </w:rPr>
        <w:t xml:space="preserve"> </w:t>
      </w:r>
    </w:p>
    <w:p w14:paraId="77B996BB" w14:textId="32B9B05F" w:rsidR="00F5708A" w:rsidRPr="00F5708A" w:rsidRDefault="00F5708A" w:rsidP="00F5708A">
      <w:pPr>
        <w:ind w:firstLine="720"/>
        <w:jc w:val="both"/>
        <w:rPr>
          <w:rFonts w:ascii="Times New Roman" w:hAnsi="Times New Roman" w:cs="Times New Roman"/>
          <w:b/>
          <w:sz w:val="24"/>
          <w:szCs w:val="24"/>
          <w:lang w:val="lt-LT"/>
        </w:rPr>
      </w:pPr>
      <w:r w:rsidRPr="00F5708A">
        <w:rPr>
          <w:rFonts w:ascii="Times New Roman" w:hAnsi="Times New Roman" w:cs="Times New Roman"/>
          <w:sz w:val="24"/>
          <w:szCs w:val="24"/>
          <w:lang w:val="lt-LT"/>
        </w:rPr>
        <w:t>Geriamojo vandens tiekimo ir nuotekų tvarkymo infrastruktūra, skirta viešajam geriamojo vandens tiekimui ir nuotekų tvarkymui, nuosavybės teise turi priklausyti savivaldybei arba viešajam geriamojo vandens tiekėjui ir nuotekų tvarkytojui, išskyrus teisės aktų nustatytus atvejus</w:t>
      </w:r>
      <w:r>
        <w:rPr>
          <w:rStyle w:val="Puslapioinaosnuoroda"/>
          <w:rFonts w:ascii="Times New Roman" w:hAnsi="Times New Roman" w:cs="Times New Roman"/>
          <w:sz w:val="24"/>
          <w:szCs w:val="24"/>
          <w:lang w:val="lt-LT"/>
        </w:rPr>
        <w:footnoteReference w:id="15"/>
      </w:r>
      <w:r>
        <w:rPr>
          <w:rFonts w:ascii="Times New Roman" w:hAnsi="Times New Roman" w:cs="Times New Roman"/>
          <w:sz w:val="24"/>
          <w:szCs w:val="24"/>
          <w:lang w:val="lt-LT"/>
        </w:rPr>
        <w:t>.</w:t>
      </w:r>
    </w:p>
    <w:p w14:paraId="04B659CE" w14:textId="14C99BB4" w:rsidR="00F5708A" w:rsidRDefault="00F32F87" w:rsidP="00F5708A">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Asmenų pageidaujančių skirti privačių (tikslinių) lėšų geriamojo vandens tiekimo ir (ar) nuotekų tvarkymo infrastruktūros objektų statybai, pasiūlymų teikimo, jų vertinimo, pripažinimo tinkamais įgyvendinti ir finansavimo tvarkos aprašas</w:t>
      </w:r>
      <w:r>
        <w:rPr>
          <w:rStyle w:val="Puslapioinaosnuoroda"/>
          <w:rFonts w:ascii="Times New Roman" w:hAnsi="Times New Roman" w:cs="Times New Roman"/>
          <w:sz w:val="24"/>
          <w:szCs w:val="24"/>
          <w:lang w:val="lt-LT"/>
        </w:rPr>
        <w:footnoteReference w:id="16"/>
      </w:r>
      <w:r>
        <w:rPr>
          <w:rFonts w:ascii="Times New Roman" w:hAnsi="Times New Roman" w:cs="Times New Roman"/>
          <w:sz w:val="24"/>
          <w:szCs w:val="24"/>
          <w:lang w:val="lt-LT"/>
        </w:rPr>
        <w:t xml:space="preserve"> numato, jog pastatyta infrastruktūra pereina Savivaldybės nuosavybėn, o pastatytą ir teisiškai įregistruotą infrastruktūrą, Savivaldybė neatlygintinai perduoda Bendrovei, kaip turtu suteiktą dotaciją.</w:t>
      </w:r>
    </w:p>
    <w:p w14:paraId="3A9078BC" w14:textId="52D094B9" w:rsidR="0041777F" w:rsidRDefault="0041777F" w:rsidP="002C2354">
      <w:pPr>
        <w:ind w:firstLine="720"/>
        <w:jc w:val="both"/>
        <w:rPr>
          <w:rFonts w:ascii="Times New Roman" w:hAnsi="Times New Roman" w:cs="Times New Roman"/>
          <w:sz w:val="24"/>
          <w:szCs w:val="24"/>
          <w:lang w:val="lt-LT"/>
        </w:rPr>
      </w:pPr>
      <w:r w:rsidRPr="00213DED">
        <w:rPr>
          <w:rFonts w:ascii="Times New Roman" w:hAnsi="Times New Roman" w:cs="Times New Roman"/>
          <w:b/>
          <w:sz w:val="24"/>
          <w:szCs w:val="24"/>
          <w:lang w:val="lt-LT"/>
        </w:rPr>
        <w:t>Pastebėjimai dėl</w:t>
      </w:r>
      <w:r>
        <w:rPr>
          <w:rFonts w:ascii="Times New Roman" w:hAnsi="Times New Roman" w:cs="Times New Roman"/>
          <w:b/>
          <w:sz w:val="24"/>
          <w:szCs w:val="24"/>
          <w:lang w:val="lt-LT"/>
        </w:rPr>
        <w:t xml:space="preserve"> </w:t>
      </w:r>
      <w:r w:rsidRPr="00F5708A">
        <w:rPr>
          <w:rFonts w:ascii="Times New Roman" w:hAnsi="Times New Roman" w:cs="Times New Roman"/>
          <w:b/>
          <w:sz w:val="24"/>
          <w:szCs w:val="24"/>
          <w:lang w:val="lt-LT"/>
        </w:rPr>
        <w:t>turto perdavimo</w:t>
      </w:r>
    </w:p>
    <w:p w14:paraId="4C906249" w14:textId="772DFEAF" w:rsidR="00F5708A" w:rsidRDefault="00F5708A" w:rsidP="002C2354">
      <w:pPr>
        <w:ind w:firstLine="720"/>
        <w:jc w:val="both"/>
        <w:rPr>
          <w:rFonts w:ascii="Times New Roman" w:hAnsi="Times New Roman" w:cs="Times New Roman"/>
          <w:sz w:val="24"/>
          <w:szCs w:val="24"/>
          <w:lang w:val="lt-LT"/>
        </w:rPr>
      </w:pPr>
      <w:r w:rsidRPr="00F5708A">
        <w:rPr>
          <w:rFonts w:ascii="Times New Roman" w:hAnsi="Times New Roman" w:cs="Times New Roman"/>
          <w:sz w:val="24"/>
          <w:szCs w:val="24"/>
          <w:lang w:val="lt-LT"/>
        </w:rPr>
        <w:t>Nuotekų tinklai pastatyti I etapo metu priklauso Savivaldybei</w:t>
      </w:r>
      <w:r w:rsidR="00A023FD">
        <w:rPr>
          <w:rFonts w:ascii="Times New Roman" w:hAnsi="Times New Roman" w:cs="Times New Roman"/>
          <w:sz w:val="24"/>
          <w:szCs w:val="24"/>
          <w:lang w:val="lt-LT"/>
        </w:rPr>
        <w:t xml:space="preserve"> (ruošiamasi perduoti Bendrovei)</w:t>
      </w:r>
      <w:r w:rsidRPr="00F5708A">
        <w:rPr>
          <w:rFonts w:ascii="Times New Roman" w:hAnsi="Times New Roman" w:cs="Times New Roman"/>
          <w:sz w:val="24"/>
          <w:szCs w:val="24"/>
          <w:lang w:val="lt-LT"/>
        </w:rPr>
        <w:t>, o II etapo metu – Bendrovei.</w:t>
      </w:r>
    </w:p>
    <w:p w14:paraId="7EACB71F" w14:textId="7C42D41F" w:rsidR="00A023FD" w:rsidRPr="00A023FD" w:rsidRDefault="00A023FD" w:rsidP="002C2354">
      <w:pPr>
        <w:ind w:firstLine="720"/>
        <w:jc w:val="both"/>
        <w:rPr>
          <w:rFonts w:ascii="Times New Roman" w:hAnsi="Times New Roman" w:cs="Times New Roman"/>
          <w:i/>
          <w:sz w:val="24"/>
          <w:szCs w:val="24"/>
          <w:lang w:val="lt-LT"/>
        </w:rPr>
      </w:pPr>
      <w:r w:rsidRPr="00A023FD">
        <w:rPr>
          <w:rFonts w:ascii="Times New Roman" w:hAnsi="Times New Roman" w:cs="Times New Roman"/>
          <w:i/>
          <w:sz w:val="24"/>
          <w:szCs w:val="24"/>
          <w:lang w:val="lt-LT"/>
        </w:rPr>
        <w:t>Pastebime, jog galiojantis teisinis reglamentavimas</w:t>
      </w:r>
      <w:r w:rsidRPr="00A023FD">
        <w:rPr>
          <w:rStyle w:val="Puslapioinaosnuoroda"/>
          <w:rFonts w:ascii="Times New Roman" w:hAnsi="Times New Roman" w:cs="Times New Roman"/>
          <w:i/>
          <w:sz w:val="24"/>
          <w:szCs w:val="24"/>
          <w:lang w:val="lt-LT"/>
        </w:rPr>
        <w:footnoteReference w:id="17"/>
      </w:r>
      <w:r w:rsidRPr="00A023FD">
        <w:rPr>
          <w:rFonts w:ascii="Times New Roman" w:hAnsi="Times New Roman" w:cs="Times New Roman"/>
          <w:i/>
          <w:sz w:val="24"/>
          <w:szCs w:val="24"/>
          <w:lang w:val="lt-LT"/>
        </w:rPr>
        <w:t xml:space="preserve"> numato, kad savivaldybė nuosavybės teise valdomą turtą gali perduoti valdyti, naudoti ir disponuoti juo patikėjimo teise arba panaudos pagrindais, o kai savivaldybė yra įmonės steigėja ar dalininkė – didinant akcinės bendrovės ar uždarosios akcinės bendrovės įstatinį kapitalą. Atsižvelgiant į tai, manome, kad turėtų būti pakoreguotos atitinkamos Tvarkos aprašo nuostatos.</w:t>
      </w:r>
    </w:p>
    <w:p w14:paraId="26C8A2A6" w14:textId="1749F525" w:rsidR="00AC48B4" w:rsidRDefault="00AC48B4" w:rsidP="002C2354">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Prašome</w:t>
      </w:r>
      <w:r w:rsidR="007124C5">
        <w:rPr>
          <w:rFonts w:ascii="Times New Roman" w:hAnsi="Times New Roman" w:cs="Times New Roman"/>
          <w:sz w:val="24"/>
          <w:szCs w:val="24"/>
          <w:lang w:val="lt-LT"/>
        </w:rPr>
        <w:t xml:space="preserve"> tikrintus</w:t>
      </w:r>
      <w:r w:rsidR="000F0761">
        <w:rPr>
          <w:rFonts w:ascii="Times New Roman" w:hAnsi="Times New Roman" w:cs="Times New Roman"/>
          <w:sz w:val="24"/>
          <w:szCs w:val="24"/>
          <w:lang w:val="lt-LT"/>
        </w:rPr>
        <w:t xml:space="preserve"> subjektus</w:t>
      </w:r>
      <w:r>
        <w:rPr>
          <w:rFonts w:ascii="Times New Roman" w:hAnsi="Times New Roman" w:cs="Times New Roman"/>
          <w:sz w:val="24"/>
          <w:szCs w:val="24"/>
          <w:lang w:val="lt-LT"/>
        </w:rPr>
        <w:t xml:space="preserve"> atkreipti dėmesį į išdėstytus pastebėjimus ir raštu iki 2022 m. sausio </w:t>
      </w:r>
      <w:r w:rsidR="00F1329C">
        <w:rPr>
          <w:rFonts w:ascii="Times New Roman" w:hAnsi="Times New Roman" w:cs="Times New Roman"/>
          <w:sz w:val="24"/>
          <w:szCs w:val="24"/>
          <w:lang w:val="lt-LT"/>
        </w:rPr>
        <w:t>14</w:t>
      </w:r>
      <w:r w:rsidRPr="003113CD">
        <w:rPr>
          <w:rFonts w:ascii="Times New Roman" w:hAnsi="Times New Roman" w:cs="Times New Roman"/>
          <w:sz w:val="24"/>
          <w:szCs w:val="24"/>
          <w:lang w:val="lt-LT"/>
        </w:rPr>
        <w:t xml:space="preserve"> d.</w:t>
      </w:r>
      <w:r>
        <w:rPr>
          <w:rFonts w:ascii="Times New Roman" w:hAnsi="Times New Roman" w:cs="Times New Roman"/>
          <w:sz w:val="24"/>
          <w:szCs w:val="24"/>
          <w:lang w:val="lt-LT"/>
        </w:rPr>
        <w:t xml:space="preserve"> informuoti apie priimtas priemones trūkumams pašalinti.</w:t>
      </w:r>
    </w:p>
    <w:p w14:paraId="08EBBECA" w14:textId="77777777" w:rsidR="00AC48B4" w:rsidRDefault="00AC48B4" w:rsidP="00AC48B4">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p>
    <w:p w14:paraId="16DC7075" w14:textId="77777777" w:rsidR="00AC48B4" w:rsidRDefault="00AC48B4" w:rsidP="00AC48B4">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p>
    <w:p w14:paraId="075A299C" w14:textId="77777777" w:rsidR="00AC48B4" w:rsidRDefault="00AC48B4" w:rsidP="00AC48B4">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p>
    <w:p w14:paraId="22ACFCD0" w14:textId="4A4D0233" w:rsidR="00AC48B4" w:rsidRPr="00E11956" w:rsidRDefault="00AC48B4" w:rsidP="00AC48B4">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r w:rsidRPr="00E11956">
        <w:rPr>
          <w:rFonts w:ascii="Times New Roman" w:eastAsia="Times New Roman" w:hAnsi="Times New Roman" w:cs="Times New Roman"/>
          <w:sz w:val="24"/>
          <w:szCs w:val="24"/>
          <w:lang w:val="lt-LT" w:eastAsia="ar-SA"/>
        </w:rPr>
        <w:t>Savivaldybės kontrolierė</w:t>
      </w:r>
      <w:r w:rsidRPr="00E11956">
        <w:rPr>
          <w:rFonts w:ascii="Times New Roman" w:eastAsia="Times New Roman" w:hAnsi="Times New Roman" w:cs="Times New Roman"/>
          <w:sz w:val="24"/>
          <w:szCs w:val="24"/>
          <w:lang w:val="lt-LT" w:eastAsia="ar-SA"/>
        </w:rPr>
        <w:tab/>
      </w:r>
      <w:r w:rsidRPr="00E11956">
        <w:rPr>
          <w:rFonts w:ascii="Times New Roman" w:eastAsia="Times New Roman" w:hAnsi="Times New Roman" w:cs="Times New Roman"/>
          <w:sz w:val="24"/>
          <w:szCs w:val="24"/>
          <w:lang w:val="lt-LT" w:eastAsia="ar-SA"/>
        </w:rPr>
        <w:tab/>
        <w:t>Sandra Grigaitytė-Gedvilienė</w:t>
      </w:r>
      <w:r w:rsidRPr="00E11956">
        <w:rPr>
          <w:rFonts w:ascii="Times New Roman" w:eastAsia="Times New Roman" w:hAnsi="Times New Roman" w:cs="Times New Roman"/>
          <w:sz w:val="24"/>
          <w:szCs w:val="24"/>
          <w:lang w:val="lt-LT" w:eastAsia="ar-SA"/>
        </w:rPr>
        <w:tab/>
      </w:r>
    </w:p>
    <w:p w14:paraId="616B6C63" w14:textId="77777777" w:rsidR="00AC48B4" w:rsidRPr="00E11956" w:rsidRDefault="00AC48B4" w:rsidP="00AC48B4">
      <w:pPr>
        <w:tabs>
          <w:tab w:val="left" w:pos="900"/>
          <w:tab w:val="left" w:pos="7740"/>
        </w:tabs>
        <w:suppressAutoHyphens/>
        <w:spacing w:after="0" w:line="240" w:lineRule="auto"/>
        <w:jc w:val="both"/>
        <w:rPr>
          <w:rFonts w:ascii="Times New Roman" w:eastAsia="Times New Roman" w:hAnsi="Times New Roman" w:cs="Times New Roman"/>
          <w:sz w:val="24"/>
          <w:szCs w:val="24"/>
          <w:lang w:val="lt-LT" w:eastAsia="ar-SA"/>
        </w:rPr>
      </w:pPr>
    </w:p>
    <w:p w14:paraId="7129EDF9" w14:textId="77777777" w:rsidR="00AC48B4" w:rsidRPr="00E11956" w:rsidRDefault="00AC48B4" w:rsidP="00AC48B4">
      <w:pPr>
        <w:suppressAutoHyphens/>
        <w:spacing w:after="0" w:line="240" w:lineRule="auto"/>
        <w:rPr>
          <w:rFonts w:ascii="Times New Roman" w:eastAsia="Times New Roman" w:hAnsi="Times New Roman" w:cs="Times New Roman"/>
          <w:bCs/>
          <w:sz w:val="24"/>
          <w:szCs w:val="24"/>
          <w:lang w:val="lt-LT" w:eastAsia="ar-SA"/>
        </w:rPr>
      </w:pPr>
      <w:r w:rsidRPr="00E11956">
        <w:rPr>
          <w:rFonts w:ascii="Times New Roman" w:eastAsia="Times New Roman" w:hAnsi="Times New Roman" w:cs="Times New Roman"/>
          <w:bCs/>
          <w:sz w:val="24"/>
          <w:szCs w:val="24"/>
          <w:lang w:val="lt-LT" w:eastAsia="ar-SA"/>
        </w:rPr>
        <w:t>Savivaldybės kontrolieriaus  pavaduotoja</w:t>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t>Danutė Juškienė</w:t>
      </w:r>
    </w:p>
    <w:p w14:paraId="709B6BC1" w14:textId="77777777" w:rsidR="00AC48B4" w:rsidRPr="00E11956" w:rsidRDefault="00AC48B4" w:rsidP="00AC48B4">
      <w:pPr>
        <w:suppressAutoHyphens/>
        <w:spacing w:after="0" w:line="240" w:lineRule="auto"/>
        <w:rPr>
          <w:rFonts w:ascii="Times New Roman" w:eastAsia="Times New Roman" w:hAnsi="Times New Roman" w:cs="Times New Roman"/>
          <w:bCs/>
          <w:sz w:val="24"/>
          <w:szCs w:val="24"/>
          <w:lang w:val="lt-LT" w:eastAsia="ar-SA"/>
        </w:rPr>
      </w:pPr>
    </w:p>
    <w:p w14:paraId="1581C686" w14:textId="77777777" w:rsidR="00AC48B4" w:rsidRPr="00E11956" w:rsidRDefault="00AC48B4" w:rsidP="00AC48B4">
      <w:pPr>
        <w:suppressAutoHyphens/>
        <w:spacing w:after="0" w:line="240" w:lineRule="auto"/>
        <w:rPr>
          <w:rFonts w:ascii="Times New Roman" w:eastAsia="Times New Roman" w:hAnsi="Times New Roman" w:cs="Times New Roman"/>
          <w:bCs/>
          <w:sz w:val="24"/>
          <w:szCs w:val="24"/>
          <w:lang w:val="lt-LT" w:eastAsia="ar-SA"/>
        </w:rPr>
      </w:pPr>
      <w:r w:rsidRPr="00E11956">
        <w:rPr>
          <w:rFonts w:ascii="Times New Roman" w:eastAsia="Times New Roman" w:hAnsi="Times New Roman" w:cs="Times New Roman"/>
          <w:bCs/>
          <w:sz w:val="24"/>
          <w:szCs w:val="24"/>
          <w:lang w:val="lt-LT" w:eastAsia="ar-SA"/>
        </w:rPr>
        <w:t>Vyriausioji specialistė</w:t>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r>
      <w:r w:rsidRPr="00E11956">
        <w:rPr>
          <w:rFonts w:ascii="Times New Roman" w:eastAsia="Times New Roman" w:hAnsi="Times New Roman" w:cs="Times New Roman"/>
          <w:bCs/>
          <w:sz w:val="24"/>
          <w:szCs w:val="24"/>
          <w:lang w:val="lt-LT" w:eastAsia="ar-SA"/>
        </w:rPr>
        <w:tab/>
        <w:t>Vaida Bačiulienė</w:t>
      </w:r>
    </w:p>
    <w:p w14:paraId="2EA9BC73" w14:textId="77777777" w:rsidR="00AC48B4" w:rsidRPr="00E11956" w:rsidRDefault="00AC48B4" w:rsidP="00AC48B4">
      <w:pPr>
        <w:tabs>
          <w:tab w:val="left" w:pos="900"/>
          <w:tab w:val="left" w:pos="7740"/>
        </w:tabs>
        <w:suppressAutoHyphens/>
        <w:spacing w:after="0" w:line="240" w:lineRule="auto"/>
        <w:jc w:val="both"/>
        <w:rPr>
          <w:rFonts w:ascii="Times New Roman" w:eastAsia="Times New Roman" w:hAnsi="Times New Roman" w:cs="Times New Roman"/>
          <w:sz w:val="24"/>
          <w:szCs w:val="24"/>
          <w:lang w:val="lt-LT" w:eastAsia="ar-SA"/>
        </w:rPr>
      </w:pPr>
    </w:p>
    <w:p w14:paraId="288CF682" w14:textId="77777777" w:rsidR="00AC48B4" w:rsidRPr="009E5229" w:rsidRDefault="00AC48B4" w:rsidP="002C2354">
      <w:pPr>
        <w:ind w:firstLine="720"/>
        <w:jc w:val="both"/>
        <w:rPr>
          <w:rFonts w:ascii="Times New Roman" w:hAnsi="Times New Roman" w:cs="Times New Roman"/>
          <w:sz w:val="24"/>
          <w:szCs w:val="24"/>
          <w:lang w:val="lt-LT"/>
        </w:rPr>
      </w:pPr>
    </w:p>
    <w:sectPr w:rsidR="00AC48B4" w:rsidRPr="009E5229" w:rsidSect="006C2112">
      <w:headerReference w:type="default" r:id="rId8"/>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67D57" w14:textId="77777777" w:rsidR="003113CD" w:rsidRDefault="003113CD" w:rsidP="00DA32F9">
      <w:pPr>
        <w:spacing w:after="0" w:line="240" w:lineRule="auto"/>
      </w:pPr>
      <w:r>
        <w:separator/>
      </w:r>
    </w:p>
  </w:endnote>
  <w:endnote w:type="continuationSeparator" w:id="0">
    <w:p w14:paraId="57179F35" w14:textId="77777777" w:rsidR="003113CD" w:rsidRDefault="003113CD" w:rsidP="00DA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35150" w14:textId="77777777" w:rsidR="003113CD" w:rsidRDefault="003113CD" w:rsidP="00DA32F9">
      <w:pPr>
        <w:spacing w:after="0" w:line="240" w:lineRule="auto"/>
      </w:pPr>
      <w:r>
        <w:separator/>
      </w:r>
    </w:p>
  </w:footnote>
  <w:footnote w:type="continuationSeparator" w:id="0">
    <w:p w14:paraId="3120A13B" w14:textId="77777777" w:rsidR="003113CD" w:rsidRDefault="003113CD" w:rsidP="00DA32F9">
      <w:pPr>
        <w:spacing w:after="0" w:line="240" w:lineRule="auto"/>
      </w:pPr>
      <w:r>
        <w:continuationSeparator/>
      </w:r>
    </w:p>
  </w:footnote>
  <w:footnote w:id="1">
    <w:p w14:paraId="17A5A12A" w14:textId="77777777" w:rsidR="003113CD" w:rsidRPr="00DA32F9" w:rsidRDefault="003113CD">
      <w:pPr>
        <w:pStyle w:val="Puslapioinaostekstas"/>
        <w:rPr>
          <w:rFonts w:ascii="Times New Roman" w:hAnsi="Times New Roman" w:cs="Times New Roman"/>
          <w:lang w:val="lt-LT"/>
        </w:rPr>
      </w:pPr>
      <w:r w:rsidRPr="00DA32F9">
        <w:rPr>
          <w:rStyle w:val="Puslapioinaosnuoroda"/>
          <w:rFonts w:ascii="Times New Roman" w:hAnsi="Times New Roman" w:cs="Times New Roman"/>
        </w:rPr>
        <w:footnoteRef/>
      </w:r>
      <w:r w:rsidRPr="00DA32F9">
        <w:rPr>
          <w:rFonts w:ascii="Times New Roman" w:hAnsi="Times New Roman" w:cs="Times New Roman"/>
        </w:rPr>
        <w:t xml:space="preserve"> </w:t>
      </w:r>
      <w:r w:rsidRPr="00DA32F9">
        <w:rPr>
          <w:rFonts w:ascii="Times New Roman" w:hAnsi="Times New Roman" w:cs="Times New Roman"/>
          <w:lang w:val="lt-LT"/>
        </w:rPr>
        <w:t>Lietuvos Respublikos specialiųjų tyrimų tarnybo</w:t>
      </w:r>
      <w:r>
        <w:rPr>
          <w:rFonts w:ascii="Times New Roman" w:hAnsi="Times New Roman" w:cs="Times New Roman"/>
          <w:lang w:val="lt-LT"/>
        </w:rPr>
        <w:t>s 2021-10-14 raštas Nr. 4-01-7633 „Dėl aplinkybių, susijusių su siurblinės ir nuotekų tinklų, Perlų g., Padvariuose, Kretingos r., statyba, įvertinimo“.</w:t>
      </w:r>
    </w:p>
  </w:footnote>
  <w:footnote w:id="2">
    <w:p w14:paraId="22FB983D" w14:textId="341A7199" w:rsidR="003113CD" w:rsidRPr="00810A21" w:rsidRDefault="003113CD" w:rsidP="00810A21">
      <w:pPr>
        <w:pStyle w:val="Puslapioinaostekstas"/>
        <w:jc w:val="both"/>
        <w:rPr>
          <w:rFonts w:ascii="Times New Roman" w:hAnsi="Times New Roman" w:cs="Times New Roman"/>
          <w:lang w:val="lt-LT"/>
        </w:rPr>
      </w:pPr>
      <w:r w:rsidRPr="00810A21">
        <w:rPr>
          <w:rStyle w:val="Puslapioinaosnuoroda"/>
          <w:rFonts w:ascii="Times New Roman" w:hAnsi="Times New Roman" w:cs="Times New Roman"/>
          <w:lang w:val="lt-LT"/>
        </w:rPr>
        <w:footnoteRef/>
      </w:r>
      <w:r w:rsidRPr="00810A21">
        <w:rPr>
          <w:rFonts w:ascii="Times New Roman" w:hAnsi="Times New Roman" w:cs="Times New Roman"/>
          <w:lang w:val="lt-LT"/>
        </w:rPr>
        <w:t xml:space="preserve"> UAB </w:t>
      </w:r>
      <w:r>
        <w:rPr>
          <w:rFonts w:ascii="Times New Roman" w:hAnsi="Times New Roman" w:cs="Times New Roman"/>
          <w:lang w:val="lt-LT"/>
        </w:rPr>
        <w:t>„</w:t>
      </w:r>
      <w:r w:rsidRPr="00810A21">
        <w:rPr>
          <w:rFonts w:ascii="Times New Roman" w:hAnsi="Times New Roman" w:cs="Times New Roman"/>
          <w:lang w:val="lt-LT"/>
        </w:rPr>
        <w:t>Kretingos vandenys”</w:t>
      </w:r>
      <w:r>
        <w:rPr>
          <w:rFonts w:ascii="Times New Roman" w:hAnsi="Times New Roman" w:cs="Times New Roman"/>
          <w:lang w:val="lt-LT"/>
        </w:rPr>
        <w:t xml:space="preserve"> 2019-04-30 raštu Nr. 2-264 „Dėl buitinių nuotekų tinklų projektavimo ir statybos darbų viešojo pirkimo Sodų ir Perlų g., Padvarių k., Kretingos m. sen., Kretingos r. sav.“ įvertinus buitinių nuotekų tinklų projektavimo ir statybos darbų Sodų ir Perlų g. , Padvarių k., Kretingos m. sen., Kretingos r. sav. viešojo pirkimo dalyvių klausimus, perspektyvinę buitinių nuotekų tinklų plėtrą bei siekiant nupirkti maksimaliai perkančiosios organizacijos poreikius atitinkančius aukšto ekonominio naudingumo projektavimo ir statybos darbus, pasiūlė Savivaldybei nutraukti vykdomą viešąjį pirkimą ir patikslinus techninės specifikacijos reikalavimus skelbti naują viešąjį pirkimą. </w:t>
      </w:r>
    </w:p>
  </w:footnote>
  <w:footnote w:id="3">
    <w:p w14:paraId="16569316" w14:textId="6F20CE75" w:rsidR="003113CD" w:rsidRPr="00087013" w:rsidRDefault="003113CD">
      <w:pPr>
        <w:pStyle w:val="Puslapioinaostekstas"/>
        <w:rPr>
          <w:rFonts w:ascii="Times New Roman" w:hAnsi="Times New Roman" w:cs="Times New Roman"/>
          <w:lang w:val="lt-LT"/>
        </w:rPr>
      </w:pPr>
      <w:r w:rsidRPr="00087013">
        <w:rPr>
          <w:rStyle w:val="Puslapioinaosnuoroda"/>
          <w:rFonts w:ascii="Times New Roman" w:hAnsi="Times New Roman" w:cs="Times New Roman"/>
        </w:rPr>
        <w:footnoteRef/>
      </w:r>
      <w:r w:rsidRPr="00087013">
        <w:rPr>
          <w:rFonts w:ascii="Times New Roman" w:hAnsi="Times New Roman" w:cs="Times New Roman"/>
        </w:rPr>
        <w:t xml:space="preserve"> https://vpt.lrv.lt/lt/naujienos/pirkimo-dokumentu-keitimas-po-ju-paskelbimo</w:t>
      </w:r>
    </w:p>
  </w:footnote>
  <w:footnote w:id="4">
    <w:p w14:paraId="32BE9B3F" w14:textId="5108281C" w:rsidR="003113CD" w:rsidRPr="005C607C" w:rsidRDefault="003113CD" w:rsidP="005C607C">
      <w:pPr>
        <w:pStyle w:val="Puslapioinaostekstas"/>
        <w:jc w:val="both"/>
        <w:rPr>
          <w:rFonts w:ascii="Times New Roman" w:hAnsi="Times New Roman" w:cs="Times New Roman"/>
          <w:lang w:val="lt-LT"/>
        </w:rPr>
      </w:pPr>
      <w:r w:rsidRPr="005C607C">
        <w:rPr>
          <w:rStyle w:val="Puslapioinaosnuoroda"/>
          <w:rFonts w:ascii="Times New Roman" w:hAnsi="Times New Roman" w:cs="Times New Roman"/>
        </w:rPr>
        <w:footnoteRef/>
      </w:r>
      <w:r w:rsidRPr="005C607C">
        <w:rPr>
          <w:rFonts w:ascii="Times New Roman" w:hAnsi="Times New Roman" w:cs="Times New Roman"/>
        </w:rPr>
        <w:t xml:space="preserve"> </w:t>
      </w:r>
      <w:r w:rsidRPr="00F849B3">
        <w:rPr>
          <w:rFonts w:ascii="Times New Roman" w:eastAsia="Times New Roman" w:hAnsi="Times New Roman" w:cs="Times New Roman"/>
          <w:lang w:val="lt-LT"/>
        </w:rPr>
        <w:t xml:space="preserve">Kretingos </w:t>
      </w:r>
      <w:r>
        <w:rPr>
          <w:rFonts w:ascii="Times New Roman" w:eastAsia="Times New Roman" w:hAnsi="Times New Roman" w:cs="Times New Roman"/>
          <w:lang w:val="lt-LT"/>
        </w:rPr>
        <w:t>rajono savivaldybės tarybos 2015</w:t>
      </w:r>
      <w:r w:rsidRPr="00F849B3">
        <w:rPr>
          <w:rFonts w:ascii="Times New Roman" w:eastAsia="Times New Roman" w:hAnsi="Times New Roman" w:cs="Times New Roman"/>
          <w:lang w:val="lt-LT"/>
        </w:rPr>
        <w:t>-0</w:t>
      </w:r>
      <w:r>
        <w:rPr>
          <w:rFonts w:ascii="Times New Roman" w:eastAsia="Times New Roman" w:hAnsi="Times New Roman" w:cs="Times New Roman"/>
          <w:lang w:val="lt-LT"/>
        </w:rPr>
        <w:t>8-27 sprendimas Nr. T2-249</w:t>
      </w:r>
      <w:r w:rsidRPr="00F849B3">
        <w:rPr>
          <w:rFonts w:ascii="Times New Roman" w:eastAsia="Times New Roman" w:hAnsi="Times New Roman" w:cs="Times New Roman"/>
          <w:lang w:val="lt-LT"/>
        </w:rPr>
        <w:t xml:space="preserve"> „Dėl </w:t>
      </w:r>
      <w:r>
        <w:rPr>
          <w:rFonts w:ascii="Times New Roman" w:eastAsia="Times New Roman" w:hAnsi="Times New Roman" w:cs="Times New Roman"/>
          <w:lang w:val="lt-LT"/>
        </w:rPr>
        <w:t>viešojo geriamojo vandens tiekėjo, nuotekų tvarkytojo ir paviršinių nuotekų tvarkytojo paskyrimo“.</w:t>
      </w:r>
    </w:p>
  </w:footnote>
  <w:footnote w:id="5">
    <w:p w14:paraId="48248267" w14:textId="77777777" w:rsidR="003113CD" w:rsidRPr="005E0952" w:rsidRDefault="003113CD" w:rsidP="00007A2B">
      <w:pPr>
        <w:pStyle w:val="Puslapioinaostekstas"/>
        <w:jc w:val="both"/>
        <w:rPr>
          <w:rFonts w:ascii="Times New Roman" w:hAnsi="Times New Roman" w:cs="Times New Roman"/>
          <w:lang w:val="lt-LT"/>
        </w:rPr>
      </w:pPr>
      <w:r w:rsidRPr="005E0952">
        <w:rPr>
          <w:rStyle w:val="Puslapioinaosnuoroda"/>
          <w:rFonts w:ascii="Times New Roman" w:hAnsi="Times New Roman" w:cs="Times New Roman"/>
          <w:lang w:val="lt-LT"/>
        </w:rPr>
        <w:footnoteRef/>
      </w:r>
      <w:r w:rsidRPr="005E0952">
        <w:rPr>
          <w:rFonts w:ascii="Times New Roman" w:hAnsi="Times New Roman" w:cs="Times New Roman"/>
          <w:lang w:val="lt-LT"/>
        </w:rPr>
        <w:t xml:space="preserve"> Lietuvos Respublikos geriamojo vandens tiekimo ir nuotekų tvarkymo įstatymo 3 str. 13 d., 2006-07-13 Nr. X-764 (su vėlesniais pakeitimais).</w:t>
      </w:r>
    </w:p>
  </w:footnote>
  <w:footnote w:id="6">
    <w:p w14:paraId="3BAB8176" w14:textId="77777777" w:rsidR="003113CD" w:rsidRPr="005E0952" w:rsidRDefault="003113CD" w:rsidP="00007A2B">
      <w:pPr>
        <w:pStyle w:val="Puslapioinaostekstas"/>
        <w:jc w:val="both"/>
        <w:rPr>
          <w:rFonts w:ascii="Times New Roman" w:hAnsi="Times New Roman" w:cs="Times New Roman"/>
          <w:lang w:val="lt-LT"/>
        </w:rPr>
      </w:pPr>
      <w:r w:rsidRPr="005E0952">
        <w:rPr>
          <w:rStyle w:val="Puslapioinaosnuoroda"/>
          <w:rFonts w:ascii="Times New Roman" w:hAnsi="Times New Roman" w:cs="Times New Roman"/>
          <w:lang w:val="lt-LT"/>
        </w:rPr>
        <w:footnoteRef/>
      </w:r>
      <w:r w:rsidRPr="005E0952">
        <w:rPr>
          <w:rFonts w:ascii="Times New Roman" w:hAnsi="Times New Roman" w:cs="Times New Roman"/>
          <w:lang w:val="lt-LT"/>
        </w:rPr>
        <w:t xml:space="preserve"> Lietuvos Respublikos aplinkos ministro 2015-01-08 įsakymas Nr. D1-11 „Dėl Geriamojo vandens tiekėjų ir nuotekų tvarkytojų veiklos planų rengimo taisyklių patvirtinimo“.</w:t>
      </w:r>
    </w:p>
  </w:footnote>
  <w:footnote w:id="7">
    <w:p w14:paraId="3D924FC1" w14:textId="13B8577B" w:rsidR="003113CD" w:rsidRPr="005E0952" w:rsidRDefault="003113CD">
      <w:pPr>
        <w:pStyle w:val="Puslapioinaostekstas"/>
        <w:rPr>
          <w:rFonts w:ascii="Times New Roman" w:hAnsi="Times New Roman" w:cs="Times New Roman"/>
          <w:lang w:val="lt-LT"/>
        </w:rPr>
      </w:pPr>
      <w:r w:rsidRPr="007124C5">
        <w:rPr>
          <w:rStyle w:val="Puslapioinaosnuoroda"/>
          <w:rFonts w:ascii="Times New Roman" w:hAnsi="Times New Roman" w:cs="Times New Roman"/>
          <w:lang w:val="lt-LT"/>
        </w:rPr>
        <w:footnoteRef/>
      </w:r>
      <w:r w:rsidRPr="007124C5">
        <w:rPr>
          <w:rFonts w:ascii="Times New Roman" w:hAnsi="Times New Roman" w:cs="Times New Roman"/>
          <w:lang w:val="lt-LT"/>
        </w:rPr>
        <w:t xml:space="preserve"> </w:t>
      </w:r>
      <w:r>
        <w:rPr>
          <w:rFonts w:ascii="Times New Roman" w:hAnsi="Times New Roman" w:cs="Times New Roman"/>
          <w:lang w:val="lt-LT"/>
        </w:rPr>
        <w:t>Ten pat</w:t>
      </w:r>
      <w:r w:rsidRPr="007124C5">
        <w:rPr>
          <w:rFonts w:ascii="Times New Roman" w:hAnsi="Times New Roman" w:cs="Times New Roman"/>
          <w:lang w:val="lt-LT"/>
        </w:rPr>
        <w:t>, 8 p.</w:t>
      </w:r>
      <w:r w:rsidRPr="005E0952">
        <w:rPr>
          <w:rFonts w:ascii="Times New Roman" w:hAnsi="Times New Roman" w:cs="Times New Roman"/>
          <w:lang w:val="lt-LT"/>
        </w:rPr>
        <w:t xml:space="preserve"> </w:t>
      </w:r>
    </w:p>
  </w:footnote>
  <w:footnote w:id="8">
    <w:p w14:paraId="169AE769" w14:textId="77777777" w:rsidR="003113CD" w:rsidRPr="00B069A8" w:rsidRDefault="003113CD" w:rsidP="006C2112">
      <w:pPr>
        <w:pStyle w:val="Puslapioinaostekstas"/>
        <w:jc w:val="both"/>
        <w:rPr>
          <w:lang w:val="lt-LT"/>
        </w:rPr>
      </w:pPr>
      <w:r w:rsidRPr="006D3EC9">
        <w:rPr>
          <w:rStyle w:val="Puslapioinaosnuoroda"/>
          <w:rFonts w:ascii="Times New Roman" w:hAnsi="Times New Roman" w:cs="Times New Roman"/>
          <w:lang w:val="lt-LT"/>
        </w:rPr>
        <w:footnoteRef/>
      </w:r>
      <w:r w:rsidRPr="006D3EC9">
        <w:rPr>
          <w:rFonts w:ascii="Times New Roman" w:hAnsi="Times New Roman" w:cs="Times New Roman"/>
          <w:lang w:val="lt-LT"/>
        </w:rPr>
        <w:t xml:space="preserve"> </w:t>
      </w:r>
      <w:r w:rsidRPr="00A64822">
        <w:rPr>
          <w:rFonts w:ascii="Times New Roman" w:hAnsi="Times New Roman" w:cs="Times New Roman"/>
          <w:lang w:val="lt-LT"/>
        </w:rPr>
        <w:t xml:space="preserve">Statybos darbai priimti pagal 2019-11-21 Atliktų darbų aktą Nr. 2019/11/27-1, apmokėta 2019-12-23 </w:t>
      </w:r>
      <w:r>
        <w:rPr>
          <w:rFonts w:ascii="Times New Roman" w:eastAsia="Times New Roman" w:hAnsi="Times New Roman" w:cs="Times New Roman"/>
          <w:lang w:val="lt-LT"/>
        </w:rPr>
        <w:t>Mokėjimo nurodymu Nr. M-01216.</w:t>
      </w:r>
    </w:p>
  </w:footnote>
  <w:footnote w:id="9">
    <w:p w14:paraId="6EB48A0D" w14:textId="2CD7D902" w:rsidR="003113CD" w:rsidRPr="00E44860" w:rsidRDefault="003113CD" w:rsidP="00F849B3">
      <w:pPr>
        <w:pStyle w:val="Puslapioinaostekstas"/>
        <w:jc w:val="both"/>
        <w:rPr>
          <w:rFonts w:ascii="Times New Roman" w:hAnsi="Times New Roman" w:cs="Times New Roman"/>
          <w:lang w:val="lt-LT"/>
        </w:rPr>
      </w:pPr>
      <w:r w:rsidRPr="00F849B3">
        <w:rPr>
          <w:rStyle w:val="Puslapioinaosnuoroda"/>
          <w:rFonts w:ascii="Times New Roman" w:hAnsi="Times New Roman" w:cs="Times New Roman"/>
        </w:rPr>
        <w:footnoteRef/>
      </w:r>
      <w:r w:rsidRPr="00F849B3">
        <w:rPr>
          <w:rFonts w:ascii="Times New Roman" w:hAnsi="Times New Roman" w:cs="Times New Roman"/>
        </w:rPr>
        <w:t xml:space="preserve"> </w:t>
      </w:r>
      <w:r w:rsidRPr="00F849B3">
        <w:rPr>
          <w:rFonts w:ascii="Times New Roman" w:eastAsia="Times New Roman" w:hAnsi="Times New Roman" w:cs="Times New Roman"/>
          <w:lang w:val="lt-LT"/>
        </w:rPr>
        <w:t>Kretingos rajono savivaldybės tarybos 2020-04-30 sprendimas Nr. T2-81 „Dėl UAB „Kretingos vandenys“ 2019 metų veiklos ataskaitos“.</w:t>
      </w:r>
      <w:r>
        <w:rPr>
          <w:rFonts w:ascii="Times New Roman" w:eastAsia="Times New Roman" w:hAnsi="Times New Roman" w:cs="Times New Roman"/>
          <w:lang w:val="lt-LT"/>
        </w:rPr>
        <w:t xml:space="preserve"> </w:t>
      </w:r>
    </w:p>
  </w:footnote>
  <w:footnote w:id="10">
    <w:p w14:paraId="310A6852" w14:textId="77777777" w:rsidR="003113CD" w:rsidRPr="005E0952" w:rsidRDefault="003113CD" w:rsidP="002C2354">
      <w:pPr>
        <w:pStyle w:val="Puslapioinaostekstas"/>
        <w:rPr>
          <w:rFonts w:ascii="Times New Roman" w:hAnsi="Times New Roman" w:cs="Times New Roman"/>
          <w:lang w:val="lt-LT"/>
        </w:rPr>
      </w:pPr>
      <w:r w:rsidRPr="005E0952">
        <w:rPr>
          <w:rStyle w:val="Puslapioinaosnuoroda"/>
          <w:rFonts w:ascii="Times New Roman" w:hAnsi="Times New Roman" w:cs="Times New Roman"/>
        </w:rPr>
        <w:footnoteRef/>
      </w:r>
      <w:r w:rsidRPr="005E0952">
        <w:rPr>
          <w:rFonts w:ascii="Times New Roman" w:hAnsi="Times New Roman" w:cs="Times New Roman"/>
        </w:rPr>
        <w:t xml:space="preserve"> </w:t>
      </w:r>
      <w:r w:rsidRPr="005E0952">
        <w:rPr>
          <w:rFonts w:ascii="Times New Roman" w:hAnsi="Times New Roman" w:cs="Times New Roman"/>
          <w:lang w:val="lt-LT"/>
        </w:rPr>
        <w:t>2020-07-22 Nekilnojamojo turto registro duomenų bazės išrašas.</w:t>
      </w:r>
    </w:p>
  </w:footnote>
  <w:footnote w:id="11">
    <w:p w14:paraId="39657F9E" w14:textId="41F5BB01" w:rsidR="003113CD" w:rsidRPr="00F52D5D" w:rsidRDefault="003113CD" w:rsidP="00F52D5D">
      <w:pPr>
        <w:pStyle w:val="Puslapioinaostekstas"/>
        <w:jc w:val="both"/>
        <w:rPr>
          <w:rFonts w:ascii="Times New Roman" w:hAnsi="Times New Roman" w:cs="Times New Roman"/>
          <w:lang w:val="lt-LT"/>
        </w:rPr>
      </w:pPr>
      <w:r w:rsidRPr="00F52D5D">
        <w:rPr>
          <w:rStyle w:val="Puslapioinaosnuoroda"/>
          <w:rFonts w:ascii="Times New Roman" w:hAnsi="Times New Roman" w:cs="Times New Roman"/>
          <w:lang w:val="lt-LT"/>
        </w:rPr>
        <w:footnoteRef/>
      </w:r>
      <w:r w:rsidRPr="00F52D5D">
        <w:rPr>
          <w:rFonts w:ascii="Times New Roman" w:hAnsi="Times New Roman" w:cs="Times New Roman"/>
          <w:lang w:val="lt-LT"/>
        </w:rPr>
        <w:t xml:space="preserve"> Kretingos rajono savivaldybės ir UAB “Kretingos vandenys” 2019-12-18 Susitarimas dėl “Buitinių nuotekų rinktuvo, siurblinės ir spaudiminės linijos Sodų ir Perlų gatvėse, Padvarių kaime, Kretingos r., techninis darbo projektas” II etapo statytojo teisių ir pareigų perdavimo – perėmimo Nr. S1-1124.</w:t>
      </w:r>
    </w:p>
  </w:footnote>
  <w:footnote w:id="12">
    <w:p w14:paraId="285BDB93" w14:textId="77777777" w:rsidR="003113CD" w:rsidRPr="005E0952" w:rsidRDefault="003113CD" w:rsidP="003E680E">
      <w:pPr>
        <w:pStyle w:val="Puslapioinaostekstas"/>
        <w:jc w:val="both"/>
        <w:rPr>
          <w:rFonts w:ascii="Times New Roman" w:hAnsi="Times New Roman" w:cs="Times New Roman"/>
          <w:lang w:val="lt-LT"/>
        </w:rPr>
      </w:pPr>
      <w:r w:rsidRPr="005E0952">
        <w:rPr>
          <w:rStyle w:val="Puslapioinaosnuoroda"/>
          <w:rFonts w:ascii="Times New Roman" w:hAnsi="Times New Roman" w:cs="Times New Roman"/>
          <w:lang w:val="lt-LT"/>
        </w:rPr>
        <w:footnoteRef/>
      </w:r>
      <w:r w:rsidRPr="005E0952">
        <w:rPr>
          <w:rFonts w:ascii="Times New Roman" w:hAnsi="Times New Roman" w:cs="Times New Roman"/>
          <w:lang w:val="lt-LT"/>
        </w:rPr>
        <w:t xml:space="preserve"> UAB „Kretingos vandenys” 2021-10-29 raštas Nr. 2-667 „Dėl informacijos apie siurblinės ir nuotekų tinklų, Perlų g., Padvariuose, Kretingos r., statybą pateikimo“.</w:t>
      </w:r>
    </w:p>
  </w:footnote>
  <w:footnote w:id="13">
    <w:p w14:paraId="5A051A5E" w14:textId="3B9C2291" w:rsidR="003113CD" w:rsidRPr="008778CA" w:rsidRDefault="003113CD" w:rsidP="006D7DB0">
      <w:pPr>
        <w:pStyle w:val="Puslapioinaostekstas"/>
        <w:jc w:val="both"/>
        <w:rPr>
          <w:lang w:val="lt-LT"/>
        </w:rPr>
      </w:pPr>
      <w:r w:rsidRPr="008778CA">
        <w:rPr>
          <w:rStyle w:val="Puslapioinaosnuoroda"/>
          <w:rFonts w:ascii="Times New Roman" w:hAnsi="Times New Roman" w:cs="Times New Roman"/>
        </w:rPr>
        <w:footnoteRef/>
      </w:r>
      <w:r w:rsidRPr="008778CA">
        <w:rPr>
          <w:rFonts w:ascii="Times New Roman" w:hAnsi="Times New Roman" w:cs="Times New Roman"/>
        </w:rPr>
        <w:t xml:space="preserve"> </w:t>
      </w:r>
      <w:r w:rsidRPr="009E5229">
        <w:rPr>
          <w:rFonts w:ascii="Times New Roman" w:hAnsi="Times New Roman" w:cs="Times New Roman"/>
          <w:lang w:val="lt-LT"/>
        </w:rPr>
        <w:t xml:space="preserve">UAB </w:t>
      </w:r>
      <w:r>
        <w:rPr>
          <w:rFonts w:ascii="Times New Roman" w:hAnsi="Times New Roman" w:cs="Times New Roman"/>
          <w:lang w:val="lt-LT"/>
        </w:rPr>
        <w:t>„</w:t>
      </w:r>
      <w:r w:rsidRPr="009E5229">
        <w:rPr>
          <w:rFonts w:ascii="Times New Roman" w:hAnsi="Times New Roman" w:cs="Times New Roman"/>
          <w:lang w:val="lt-LT"/>
        </w:rPr>
        <w:t>Kretingos vandenys” 2021-1</w:t>
      </w:r>
      <w:r>
        <w:rPr>
          <w:rFonts w:ascii="Times New Roman" w:hAnsi="Times New Roman" w:cs="Times New Roman"/>
          <w:lang w:val="lt-LT"/>
        </w:rPr>
        <w:t>1-15 raštas Nr. 2-693</w:t>
      </w:r>
      <w:r w:rsidRPr="009E5229">
        <w:rPr>
          <w:rFonts w:ascii="Times New Roman" w:hAnsi="Times New Roman" w:cs="Times New Roman"/>
          <w:lang w:val="lt-LT"/>
        </w:rPr>
        <w:t xml:space="preserve"> </w:t>
      </w:r>
      <w:r>
        <w:rPr>
          <w:rFonts w:ascii="Times New Roman" w:hAnsi="Times New Roman" w:cs="Times New Roman"/>
          <w:lang w:val="lt-LT"/>
        </w:rPr>
        <w:t>„</w:t>
      </w:r>
      <w:r w:rsidRPr="009E5229">
        <w:rPr>
          <w:rFonts w:ascii="Times New Roman" w:hAnsi="Times New Roman" w:cs="Times New Roman"/>
          <w:lang w:val="lt-LT"/>
        </w:rPr>
        <w:t xml:space="preserve">Dėl </w:t>
      </w:r>
      <w:r>
        <w:rPr>
          <w:rFonts w:ascii="Times New Roman" w:hAnsi="Times New Roman" w:cs="Times New Roman"/>
          <w:lang w:val="lt-LT"/>
        </w:rPr>
        <w:t>papildomų paaiškinimų pateikimo“.</w:t>
      </w:r>
    </w:p>
  </w:footnote>
  <w:footnote w:id="14">
    <w:p w14:paraId="2EAA0B82" w14:textId="4A4072F8" w:rsidR="003113CD" w:rsidRPr="00B46ADD" w:rsidRDefault="003113CD" w:rsidP="00B46ADD">
      <w:pPr>
        <w:pStyle w:val="Puslapioinaostekstas"/>
        <w:jc w:val="both"/>
        <w:rPr>
          <w:rFonts w:ascii="Times New Roman" w:hAnsi="Times New Roman" w:cs="Times New Roman"/>
          <w:lang w:val="lt-LT"/>
        </w:rPr>
      </w:pPr>
      <w:r w:rsidRPr="00B46ADD">
        <w:rPr>
          <w:rStyle w:val="Puslapioinaosnuoroda"/>
          <w:rFonts w:ascii="Times New Roman" w:hAnsi="Times New Roman" w:cs="Times New Roman"/>
          <w:lang w:val="lt-LT"/>
        </w:rPr>
        <w:footnoteRef/>
      </w:r>
      <w:r w:rsidRPr="00B46ADD">
        <w:rPr>
          <w:rFonts w:ascii="Times New Roman" w:hAnsi="Times New Roman" w:cs="Times New Roman"/>
          <w:lang w:val="lt-LT"/>
        </w:rPr>
        <w:t xml:space="preserve"> Sodų g., KT7852 (ruožo nuo žemės sklypo vidurio, adresu Sodų g. 33, iki sankryžos su Dvaro Ganyklų g.), Padvarių k., Kretingos sen., Kretingos r. projektavimas ir kapitalinio remonto darbai Kretingos rajono savivaldybės tarybos 2020-01-30 sprendimu Nr. T2-10 “Dėl objektų, kurių darbai finansuojami iš 2020 m. Lietuvos Respublikos kelių priežiūros ir plėtros programos finansavimo lėšų bei 2020 m. Savivaldybės biudžeto lėšų, eilės sudarymo”</w:t>
      </w:r>
      <w:r>
        <w:rPr>
          <w:rFonts w:ascii="Times New Roman" w:hAnsi="Times New Roman" w:cs="Times New Roman"/>
          <w:lang w:val="lt-LT"/>
        </w:rPr>
        <w:t xml:space="preserve"> buvo įtraukta į objektų, kurių </w:t>
      </w:r>
      <w:r w:rsidRPr="00B46ADD">
        <w:rPr>
          <w:rFonts w:ascii="Times New Roman" w:hAnsi="Times New Roman" w:cs="Times New Roman"/>
          <w:lang w:val="lt-LT"/>
        </w:rPr>
        <w:t>darbai finansuojami iš 2020 m. Lietuvos Respublikos kelių priežiūros ir plėtros programos finansavimo lėšų bei 2020 m. Savivaldybės biudžeto lėšų</w:t>
      </w:r>
      <w:r>
        <w:rPr>
          <w:rFonts w:ascii="Times New Roman" w:hAnsi="Times New Roman" w:cs="Times New Roman"/>
          <w:lang w:val="lt-LT"/>
        </w:rPr>
        <w:t>, sąrašą.</w:t>
      </w:r>
    </w:p>
  </w:footnote>
  <w:footnote w:id="15">
    <w:p w14:paraId="5D6EF834" w14:textId="28CB1CE4" w:rsidR="003113CD" w:rsidRPr="00F5708A" w:rsidRDefault="003113CD" w:rsidP="00F5708A">
      <w:pPr>
        <w:pStyle w:val="Puslapioinaostekstas"/>
        <w:jc w:val="both"/>
        <w:rPr>
          <w:lang w:val="lt-LT"/>
        </w:rPr>
      </w:pPr>
      <w:r w:rsidRPr="00F5708A">
        <w:rPr>
          <w:rStyle w:val="Puslapioinaosnuoroda"/>
          <w:rFonts w:ascii="Times New Roman" w:hAnsi="Times New Roman" w:cs="Times New Roman"/>
        </w:rPr>
        <w:footnoteRef/>
      </w:r>
      <w:r w:rsidRPr="00F5708A">
        <w:rPr>
          <w:rFonts w:ascii="Times New Roman" w:hAnsi="Times New Roman" w:cs="Times New Roman"/>
        </w:rPr>
        <w:t xml:space="preserve"> </w:t>
      </w:r>
      <w:r w:rsidRPr="005E0952">
        <w:rPr>
          <w:rFonts w:ascii="Times New Roman" w:hAnsi="Times New Roman" w:cs="Times New Roman"/>
          <w:lang w:val="lt-LT"/>
        </w:rPr>
        <w:t xml:space="preserve">Lietuvos Respublikos geriamojo vandens tiekimo ir nuotekų tvarkymo įstatymo </w:t>
      </w:r>
      <w:r>
        <w:rPr>
          <w:rFonts w:ascii="Times New Roman" w:hAnsi="Times New Roman" w:cs="Times New Roman"/>
          <w:lang w:val="lt-LT"/>
        </w:rPr>
        <w:t xml:space="preserve">16 </w:t>
      </w:r>
      <w:r w:rsidRPr="005E0952">
        <w:rPr>
          <w:rFonts w:ascii="Times New Roman" w:hAnsi="Times New Roman" w:cs="Times New Roman"/>
          <w:lang w:val="lt-LT"/>
        </w:rPr>
        <w:t xml:space="preserve">str. </w:t>
      </w:r>
      <w:r>
        <w:rPr>
          <w:rFonts w:ascii="Times New Roman" w:hAnsi="Times New Roman" w:cs="Times New Roman"/>
          <w:lang w:val="lt-LT"/>
        </w:rPr>
        <w:t>4</w:t>
      </w:r>
      <w:r w:rsidRPr="005E0952">
        <w:rPr>
          <w:rFonts w:ascii="Times New Roman" w:hAnsi="Times New Roman" w:cs="Times New Roman"/>
          <w:lang w:val="lt-LT"/>
        </w:rPr>
        <w:t xml:space="preserve"> d., 2006-07-13 Nr. X-764 (su vėlesniais pakeitimais).</w:t>
      </w:r>
    </w:p>
  </w:footnote>
  <w:footnote w:id="16">
    <w:p w14:paraId="156701DD" w14:textId="73FBDCF5" w:rsidR="003113CD" w:rsidRPr="00F32F87" w:rsidRDefault="003113CD" w:rsidP="00F32F87">
      <w:pPr>
        <w:pStyle w:val="Puslapioinaostekstas"/>
        <w:jc w:val="both"/>
        <w:rPr>
          <w:rFonts w:ascii="Times New Roman" w:hAnsi="Times New Roman" w:cs="Times New Roman"/>
          <w:lang w:val="lt-LT"/>
        </w:rPr>
      </w:pPr>
      <w:r w:rsidRPr="00F32F87">
        <w:rPr>
          <w:rStyle w:val="Puslapioinaosnuoroda"/>
          <w:rFonts w:ascii="Times New Roman" w:hAnsi="Times New Roman" w:cs="Times New Roman"/>
        </w:rPr>
        <w:footnoteRef/>
      </w:r>
      <w:r w:rsidRPr="00F32F87">
        <w:rPr>
          <w:rFonts w:ascii="Times New Roman" w:hAnsi="Times New Roman" w:cs="Times New Roman"/>
        </w:rPr>
        <w:t xml:space="preserve"> </w:t>
      </w:r>
      <w:r w:rsidRPr="00F32F87">
        <w:rPr>
          <w:rFonts w:ascii="Times New Roman" w:hAnsi="Times New Roman" w:cs="Times New Roman"/>
          <w:lang w:val="lt-LT"/>
        </w:rPr>
        <w:t>Kretingos rajono savivaldybės tarybos 2016 m. kovo 31 d. sprendimu Nr. T2-103 „Dėl Asmenų, pageidaujančių skirti privačių (tikslinių) lėšų geriamojo vandens tiekimo ir (ar) nuotekų tvarkymo infrastruktūros objektų statybai, pasiūlymų teikimo, jų vertinimo, pripažinimo tinkamais įgyvendinti ir finansavimo tvarkos ap</w:t>
      </w:r>
      <w:r>
        <w:rPr>
          <w:rFonts w:ascii="Times New Roman" w:hAnsi="Times New Roman" w:cs="Times New Roman"/>
          <w:lang w:val="lt-LT"/>
        </w:rPr>
        <w:t xml:space="preserve">rašo patvirtinimo“ patvirtinto </w:t>
      </w:r>
      <w:r w:rsidRPr="00F32F87">
        <w:rPr>
          <w:rFonts w:ascii="Times New Roman" w:hAnsi="Times New Roman" w:cs="Times New Roman"/>
          <w:lang w:val="lt-LT"/>
        </w:rPr>
        <w:t>Asmenų pageidaujančių skirti privačių (tikslinių) lėšų geriamojo vandens tiekimo ir (ar) nuotekų tvarkymo infrastruktūros objektų statybai, pasiūlymų teikimo, jų vertinimo, pripažinimo tinkamais įgyvendint</w:t>
      </w:r>
      <w:r>
        <w:rPr>
          <w:rFonts w:ascii="Times New Roman" w:hAnsi="Times New Roman" w:cs="Times New Roman"/>
          <w:lang w:val="lt-LT"/>
        </w:rPr>
        <w:t>i ir finansavimo tvarkos aprašo 5 ir 6 p.</w:t>
      </w:r>
    </w:p>
  </w:footnote>
  <w:footnote w:id="17">
    <w:p w14:paraId="2AD0AC2A" w14:textId="6528DCA5" w:rsidR="003113CD" w:rsidRPr="00A023FD" w:rsidRDefault="003113CD" w:rsidP="00A023FD">
      <w:pPr>
        <w:pStyle w:val="Puslapioinaostekstas"/>
        <w:rPr>
          <w:rFonts w:ascii="Times New Roman" w:hAnsi="Times New Roman" w:cs="Times New Roman"/>
          <w:lang w:val="lt-LT"/>
        </w:rPr>
      </w:pPr>
      <w:r w:rsidRPr="00A023FD">
        <w:rPr>
          <w:rStyle w:val="Puslapioinaosnuoroda"/>
          <w:rFonts w:ascii="Times New Roman" w:hAnsi="Times New Roman" w:cs="Times New Roman"/>
        </w:rPr>
        <w:footnoteRef/>
      </w:r>
      <w:r w:rsidRPr="00A023FD">
        <w:rPr>
          <w:rFonts w:ascii="Times New Roman" w:hAnsi="Times New Roman" w:cs="Times New Roman"/>
        </w:rPr>
        <w:t xml:space="preserve"> </w:t>
      </w:r>
      <w:r w:rsidRPr="005E0952">
        <w:rPr>
          <w:rFonts w:ascii="Times New Roman" w:hAnsi="Times New Roman" w:cs="Times New Roman"/>
          <w:lang w:val="lt-LT"/>
        </w:rPr>
        <w:t>Lietuvos Respublikos</w:t>
      </w:r>
      <w:r>
        <w:rPr>
          <w:rFonts w:ascii="Times New Roman" w:hAnsi="Times New Roman" w:cs="Times New Roman"/>
          <w:lang w:val="lt-LT"/>
        </w:rPr>
        <w:t xml:space="preserve"> valstybės ir savivaldybių turto valdymo, naudojimo ir disponavimo juo</w:t>
      </w:r>
      <w:r w:rsidRPr="005E0952">
        <w:rPr>
          <w:rFonts w:ascii="Times New Roman" w:hAnsi="Times New Roman" w:cs="Times New Roman"/>
          <w:lang w:val="lt-LT"/>
        </w:rPr>
        <w:t xml:space="preserve"> </w:t>
      </w:r>
      <w:r>
        <w:rPr>
          <w:rFonts w:ascii="Times New Roman" w:hAnsi="Times New Roman" w:cs="Times New Roman"/>
          <w:lang w:val="lt-LT"/>
        </w:rPr>
        <w:t>įstatymas</w:t>
      </w:r>
      <w:r w:rsidRPr="005E0952">
        <w:rPr>
          <w:rFonts w:ascii="Times New Roman" w:hAnsi="Times New Roman" w:cs="Times New Roman"/>
          <w:lang w:val="lt-LT"/>
        </w:rPr>
        <w:t xml:space="preserve">, </w:t>
      </w:r>
      <w:r>
        <w:rPr>
          <w:rFonts w:ascii="Times New Roman" w:hAnsi="Times New Roman" w:cs="Times New Roman"/>
          <w:lang w:val="lt-LT"/>
        </w:rPr>
        <w:t>1998-05-12 Nr. VIII-729</w:t>
      </w:r>
      <w:r w:rsidRPr="005E0952">
        <w:rPr>
          <w:rFonts w:ascii="Times New Roman" w:hAnsi="Times New Roman" w:cs="Times New Roman"/>
          <w:lang w:val="lt-LT"/>
        </w:rPr>
        <w:t xml:space="preserve"> (su vėlesniais pakeitimais).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82353188"/>
      <w:docPartObj>
        <w:docPartGallery w:val="Page Numbers (Top of Page)"/>
        <w:docPartUnique/>
      </w:docPartObj>
    </w:sdtPr>
    <w:sdtEndPr/>
    <w:sdtContent>
      <w:p w14:paraId="7FF5E0DC" w14:textId="722DD231" w:rsidR="003113CD" w:rsidRPr="006C2112" w:rsidRDefault="003113CD">
        <w:pPr>
          <w:pStyle w:val="Antrats"/>
          <w:jc w:val="center"/>
          <w:rPr>
            <w:rFonts w:ascii="Times New Roman" w:hAnsi="Times New Roman" w:cs="Times New Roman"/>
            <w:sz w:val="24"/>
            <w:szCs w:val="24"/>
          </w:rPr>
        </w:pPr>
        <w:r w:rsidRPr="006C2112">
          <w:rPr>
            <w:rFonts w:ascii="Times New Roman" w:hAnsi="Times New Roman" w:cs="Times New Roman"/>
            <w:sz w:val="24"/>
            <w:szCs w:val="24"/>
          </w:rPr>
          <w:fldChar w:fldCharType="begin"/>
        </w:r>
        <w:r w:rsidRPr="006C2112">
          <w:rPr>
            <w:rFonts w:ascii="Times New Roman" w:hAnsi="Times New Roman" w:cs="Times New Roman"/>
            <w:sz w:val="24"/>
            <w:szCs w:val="24"/>
          </w:rPr>
          <w:instrText>PAGE   \* MERGEFORMAT</w:instrText>
        </w:r>
        <w:r w:rsidRPr="006C2112">
          <w:rPr>
            <w:rFonts w:ascii="Times New Roman" w:hAnsi="Times New Roman" w:cs="Times New Roman"/>
            <w:sz w:val="24"/>
            <w:szCs w:val="24"/>
          </w:rPr>
          <w:fldChar w:fldCharType="separate"/>
        </w:r>
        <w:r w:rsidR="00C436D7" w:rsidRPr="00C436D7">
          <w:rPr>
            <w:rFonts w:ascii="Times New Roman" w:hAnsi="Times New Roman" w:cs="Times New Roman"/>
            <w:noProof/>
            <w:sz w:val="24"/>
            <w:szCs w:val="24"/>
            <w:lang w:val="lt-LT"/>
          </w:rPr>
          <w:t>6</w:t>
        </w:r>
        <w:r w:rsidRPr="006C2112">
          <w:rPr>
            <w:rFonts w:ascii="Times New Roman" w:hAnsi="Times New Roman" w:cs="Times New Roman"/>
            <w:sz w:val="24"/>
            <w:szCs w:val="24"/>
          </w:rPr>
          <w:fldChar w:fldCharType="end"/>
        </w:r>
      </w:p>
    </w:sdtContent>
  </w:sdt>
  <w:p w14:paraId="0A45FF7D" w14:textId="77777777" w:rsidR="003113CD" w:rsidRDefault="003113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F9"/>
    <w:rsid w:val="0000074A"/>
    <w:rsid w:val="00007A2B"/>
    <w:rsid w:val="0001042B"/>
    <w:rsid w:val="00055393"/>
    <w:rsid w:val="00080F14"/>
    <w:rsid w:val="00082F0E"/>
    <w:rsid w:val="00087013"/>
    <w:rsid w:val="000F0761"/>
    <w:rsid w:val="00122D1A"/>
    <w:rsid w:val="001D2C0E"/>
    <w:rsid w:val="002019C0"/>
    <w:rsid w:val="00213DED"/>
    <w:rsid w:val="00232876"/>
    <w:rsid w:val="002364CC"/>
    <w:rsid w:val="00266321"/>
    <w:rsid w:val="0029750A"/>
    <w:rsid w:val="002A2471"/>
    <w:rsid w:val="002B4638"/>
    <w:rsid w:val="002C2354"/>
    <w:rsid w:val="0031086D"/>
    <w:rsid w:val="003113CD"/>
    <w:rsid w:val="003A5EB9"/>
    <w:rsid w:val="003C06B4"/>
    <w:rsid w:val="003E680E"/>
    <w:rsid w:val="0041777F"/>
    <w:rsid w:val="00426800"/>
    <w:rsid w:val="004B4708"/>
    <w:rsid w:val="004F0C49"/>
    <w:rsid w:val="004F317C"/>
    <w:rsid w:val="005218AC"/>
    <w:rsid w:val="00561EC4"/>
    <w:rsid w:val="00572CE1"/>
    <w:rsid w:val="00583CC2"/>
    <w:rsid w:val="005C3378"/>
    <w:rsid w:val="005C607C"/>
    <w:rsid w:val="005E0952"/>
    <w:rsid w:val="005F537E"/>
    <w:rsid w:val="005F7028"/>
    <w:rsid w:val="00630A76"/>
    <w:rsid w:val="00661460"/>
    <w:rsid w:val="006C2112"/>
    <w:rsid w:val="006D57D0"/>
    <w:rsid w:val="006D7DB0"/>
    <w:rsid w:val="007124C5"/>
    <w:rsid w:val="00730A34"/>
    <w:rsid w:val="007D54EE"/>
    <w:rsid w:val="007D750A"/>
    <w:rsid w:val="007F643B"/>
    <w:rsid w:val="00810A21"/>
    <w:rsid w:val="00861C50"/>
    <w:rsid w:val="008759DA"/>
    <w:rsid w:val="00876B3B"/>
    <w:rsid w:val="008778CA"/>
    <w:rsid w:val="009E5229"/>
    <w:rsid w:val="009F6DA7"/>
    <w:rsid w:val="00A023FD"/>
    <w:rsid w:val="00A15B5B"/>
    <w:rsid w:val="00A51589"/>
    <w:rsid w:val="00A651B8"/>
    <w:rsid w:val="00AC48B4"/>
    <w:rsid w:val="00B11501"/>
    <w:rsid w:val="00B43C4A"/>
    <w:rsid w:val="00B46ADD"/>
    <w:rsid w:val="00BC06DB"/>
    <w:rsid w:val="00C436D7"/>
    <w:rsid w:val="00C80CDB"/>
    <w:rsid w:val="00C82127"/>
    <w:rsid w:val="00CC5747"/>
    <w:rsid w:val="00D31FB3"/>
    <w:rsid w:val="00D8638F"/>
    <w:rsid w:val="00D96B8F"/>
    <w:rsid w:val="00DA32F9"/>
    <w:rsid w:val="00DB3FAF"/>
    <w:rsid w:val="00E34671"/>
    <w:rsid w:val="00E44860"/>
    <w:rsid w:val="00E5509A"/>
    <w:rsid w:val="00E63F7D"/>
    <w:rsid w:val="00F1329C"/>
    <w:rsid w:val="00F32F87"/>
    <w:rsid w:val="00F52D5D"/>
    <w:rsid w:val="00F5708A"/>
    <w:rsid w:val="00F849B3"/>
    <w:rsid w:val="00FB2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C519"/>
  <w15:chartTrackingRefBased/>
  <w15:docId w15:val="{19405E29-D03F-47D1-81E3-74B0C018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2F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DA32F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A32F9"/>
    <w:rPr>
      <w:sz w:val="20"/>
      <w:szCs w:val="20"/>
    </w:rPr>
  </w:style>
  <w:style w:type="character" w:styleId="Puslapioinaosnuoroda">
    <w:name w:val="footnote reference"/>
    <w:basedOn w:val="Numatytasispastraiposriftas"/>
    <w:uiPriority w:val="99"/>
    <w:semiHidden/>
    <w:unhideWhenUsed/>
    <w:rsid w:val="00DA32F9"/>
    <w:rPr>
      <w:vertAlign w:val="superscript"/>
    </w:rPr>
  </w:style>
  <w:style w:type="paragraph" w:styleId="Sraopastraipa">
    <w:name w:val="List Paragraph"/>
    <w:basedOn w:val="prastasis"/>
    <w:uiPriority w:val="34"/>
    <w:qFormat/>
    <w:rsid w:val="004F0C49"/>
    <w:pPr>
      <w:ind w:left="720"/>
      <w:contextualSpacing/>
    </w:pPr>
  </w:style>
  <w:style w:type="character" w:styleId="Komentaronuoroda">
    <w:name w:val="annotation reference"/>
    <w:basedOn w:val="Numatytasispastraiposriftas"/>
    <w:uiPriority w:val="99"/>
    <w:semiHidden/>
    <w:unhideWhenUsed/>
    <w:rsid w:val="005C3378"/>
    <w:rPr>
      <w:sz w:val="16"/>
      <w:szCs w:val="16"/>
    </w:rPr>
  </w:style>
  <w:style w:type="paragraph" w:styleId="Komentarotekstas">
    <w:name w:val="annotation text"/>
    <w:basedOn w:val="prastasis"/>
    <w:link w:val="KomentarotekstasDiagrama"/>
    <w:uiPriority w:val="99"/>
    <w:semiHidden/>
    <w:unhideWhenUsed/>
    <w:rsid w:val="005C33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C3378"/>
    <w:rPr>
      <w:sz w:val="20"/>
      <w:szCs w:val="20"/>
    </w:rPr>
  </w:style>
  <w:style w:type="paragraph" w:styleId="Komentarotema">
    <w:name w:val="annotation subject"/>
    <w:basedOn w:val="Komentarotekstas"/>
    <w:next w:val="Komentarotekstas"/>
    <w:link w:val="KomentarotemaDiagrama"/>
    <w:uiPriority w:val="99"/>
    <w:semiHidden/>
    <w:unhideWhenUsed/>
    <w:rsid w:val="005C3378"/>
    <w:rPr>
      <w:b/>
      <w:bCs/>
    </w:rPr>
  </w:style>
  <w:style w:type="character" w:customStyle="1" w:styleId="KomentarotemaDiagrama">
    <w:name w:val="Komentaro tema Diagrama"/>
    <w:basedOn w:val="KomentarotekstasDiagrama"/>
    <w:link w:val="Komentarotema"/>
    <w:uiPriority w:val="99"/>
    <w:semiHidden/>
    <w:rsid w:val="005C3378"/>
    <w:rPr>
      <w:b/>
      <w:bCs/>
      <w:sz w:val="20"/>
      <w:szCs w:val="20"/>
    </w:rPr>
  </w:style>
  <w:style w:type="paragraph" w:styleId="Debesliotekstas">
    <w:name w:val="Balloon Text"/>
    <w:basedOn w:val="prastasis"/>
    <w:link w:val="DebesliotekstasDiagrama"/>
    <w:uiPriority w:val="99"/>
    <w:semiHidden/>
    <w:unhideWhenUsed/>
    <w:rsid w:val="005C33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3378"/>
    <w:rPr>
      <w:rFonts w:ascii="Segoe UI" w:hAnsi="Segoe UI" w:cs="Segoe UI"/>
      <w:sz w:val="18"/>
      <w:szCs w:val="18"/>
    </w:rPr>
  </w:style>
  <w:style w:type="paragraph" w:styleId="Antrats">
    <w:name w:val="header"/>
    <w:basedOn w:val="prastasis"/>
    <w:link w:val="AntratsDiagrama"/>
    <w:uiPriority w:val="99"/>
    <w:unhideWhenUsed/>
    <w:rsid w:val="006C21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2112"/>
  </w:style>
  <w:style w:type="paragraph" w:styleId="Porat">
    <w:name w:val="footer"/>
    <w:basedOn w:val="prastasis"/>
    <w:link w:val="PoratDiagrama"/>
    <w:uiPriority w:val="99"/>
    <w:unhideWhenUsed/>
    <w:rsid w:val="006C21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2112"/>
  </w:style>
  <w:style w:type="character" w:styleId="Grietas">
    <w:name w:val="Strong"/>
    <w:basedOn w:val="Numatytasispastraiposriftas"/>
    <w:uiPriority w:val="22"/>
    <w:qFormat/>
    <w:rsid w:val="00087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3750">
      <w:bodyDiv w:val="1"/>
      <w:marLeft w:val="0"/>
      <w:marRight w:val="0"/>
      <w:marTop w:val="0"/>
      <w:marBottom w:val="0"/>
      <w:divBdr>
        <w:top w:val="none" w:sz="0" w:space="0" w:color="auto"/>
        <w:left w:val="none" w:sz="0" w:space="0" w:color="auto"/>
        <w:bottom w:val="none" w:sz="0" w:space="0" w:color="auto"/>
        <w:right w:val="none" w:sz="0" w:space="0" w:color="auto"/>
      </w:divBdr>
      <w:divsChild>
        <w:div w:id="1442452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957C6-3E05-424C-8A42-330CE846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64D89A30</Template>
  <TotalTime>1191</TotalTime>
  <Pages>6</Pages>
  <Words>7661</Words>
  <Characters>4368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Sandra Grigaitytė-Gedvilienė</cp:lastModifiedBy>
  <cp:revision>33</cp:revision>
  <dcterms:created xsi:type="dcterms:W3CDTF">2021-11-26T06:43:00Z</dcterms:created>
  <dcterms:modified xsi:type="dcterms:W3CDTF">2022-08-24T06:08:00Z</dcterms:modified>
</cp:coreProperties>
</file>