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E5D16" w14:textId="77777777" w:rsidR="00966252" w:rsidRDefault="00966252" w:rsidP="00966252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mpb4hyg5sm5a" w:colFirst="0" w:colLast="0"/>
      <w:bookmarkStart w:id="1" w:name="_o8gz3gt9utds" w:colFirst="0" w:colLast="0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1B0D7E0C" w14:textId="556914D0" w:rsidR="003019A5" w:rsidRDefault="005A451E" w:rsidP="005A451E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Kretingos rajono savivaldybės mero</w:t>
      </w:r>
    </w:p>
    <w:p w14:paraId="6FA94C47" w14:textId="22BD3702" w:rsidR="003019A5" w:rsidRDefault="005A451E" w:rsidP="005A451E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C0478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 w:rsidR="00CE0649">
        <w:rPr>
          <w:rFonts w:ascii="Times New Roman" w:eastAsia="Times New Roman" w:hAnsi="Times New Roman" w:cs="Times New Roman"/>
          <w:sz w:val="24"/>
          <w:szCs w:val="24"/>
        </w:rPr>
        <w:t xml:space="preserve">birželio   </w:t>
      </w:r>
      <w:r>
        <w:rPr>
          <w:rFonts w:ascii="Times New Roman" w:eastAsia="Times New Roman" w:hAnsi="Times New Roman" w:cs="Times New Roman"/>
          <w:sz w:val="24"/>
          <w:szCs w:val="24"/>
        </w:rPr>
        <w:t>d. potvarkiu Nr.</w:t>
      </w:r>
      <w:r w:rsidR="009662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V3-</w:t>
      </w:r>
    </w:p>
    <w:p w14:paraId="4CE0294B" w14:textId="60F56929" w:rsidR="003019A5" w:rsidRDefault="005A4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C047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4E9CF27E" w14:textId="77777777" w:rsidR="003019A5" w:rsidRDefault="00301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0FBA37" w14:textId="455F684E" w:rsidR="003019A5" w:rsidRDefault="005A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6C047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METŲ I-OS DALIES </w:t>
      </w:r>
      <w:r w:rsidR="00CE0649" w:rsidRPr="00CE0649">
        <w:rPr>
          <w:rFonts w:ascii="Times New Roman" w:eastAsia="Times New Roman" w:hAnsi="Times New Roman" w:cs="Times New Roman"/>
          <w:b/>
          <w:sz w:val="24"/>
          <w:szCs w:val="24"/>
        </w:rPr>
        <w:t xml:space="preserve">PAKARTOTINĖS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GEOGRAFIJOS VALSTYBINIO BRANDOS EGZAMINO</w:t>
      </w:r>
      <w:r w:rsidR="00CE0649" w:rsidRPr="00CE06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E0649">
        <w:rPr>
          <w:rFonts w:ascii="Times New Roman" w:eastAsia="Times New Roman" w:hAnsi="Times New Roman" w:cs="Times New Roman"/>
          <w:b/>
          <w:sz w:val="24"/>
          <w:szCs w:val="24"/>
        </w:rPr>
        <w:t>SESIJOS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VYKDYMO GRUP</w:t>
      </w:r>
      <w:r w:rsidR="006217C9">
        <w:rPr>
          <w:rFonts w:ascii="Times New Roman" w:eastAsia="Times New Roman" w:hAnsi="Times New Roman" w:cs="Times New Roman"/>
          <w:b/>
          <w:sz w:val="24"/>
          <w:szCs w:val="24"/>
        </w:rPr>
        <w:t>ĖS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SUDĖT</w:t>
      </w:r>
      <w:r w:rsidR="00CE0649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5467C624" w14:textId="77777777" w:rsidR="003019A5" w:rsidRDefault="00301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293E27" w14:textId="7DF79B50" w:rsidR="003019A5" w:rsidRDefault="005A45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Egzamino centras – Kretingos Jurgio Pabrėžos universitetinė gimnazija (Savanorių g. 56, Kretinga) </w:t>
      </w:r>
    </w:p>
    <w:p w14:paraId="4542274C" w14:textId="77777777" w:rsidR="003019A5" w:rsidRDefault="00301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645"/>
        <w:gridCol w:w="4230"/>
        <w:gridCol w:w="6000"/>
      </w:tblGrid>
      <w:tr w:rsidR="003019A5" w14:paraId="5E53C2D3" w14:textId="77777777">
        <w:tc>
          <w:tcPr>
            <w:tcW w:w="15120" w:type="dxa"/>
            <w:gridSpan w:val="4"/>
          </w:tcPr>
          <w:p w14:paraId="15EA733E" w14:textId="3A4F3956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Kandidatų skaičius – </w:t>
            </w:r>
            <w:r w:rsidR="006C04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19A5" w14:paraId="3B113B0C" w14:textId="77777777">
        <w:tc>
          <w:tcPr>
            <w:tcW w:w="15120" w:type="dxa"/>
            <w:gridSpan w:val="4"/>
          </w:tcPr>
          <w:p w14:paraId="4E66066C" w14:textId="1C7FCE06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Planuojamos patalpos (patalpų skaičius, pavadinimas) – </w:t>
            </w:r>
            <w:r w:rsidR="006C04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mokom</w:t>
            </w:r>
            <w:r w:rsidR="006C0478">
              <w:rPr>
                <w:rFonts w:ascii="Times New Roman" w:eastAsia="Times New Roman" w:hAnsi="Times New Roman" w:cs="Times New Roman"/>
                <w:sz w:val="24"/>
                <w:szCs w:val="24"/>
              </w:rPr>
              <w:t>asis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kabineta</w:t>
            </w:r>
            <w:r w:rsidR="006C047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19A5" w14:paraId="36C2BDFF" w14:textId="77777777">
        <w:tc>
          <w:tcPr>
            <w:tcW w:w="15120" w:type="dxa"/>
            <w:gridSpan w:val="4"/>
          </w:tcPr>
          <w:p w14:paraId="1F12FEB9" w14:textId="65742113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Planuojamas kandidatų grupių skaičius – </w:t>
            </w:r>
            <w:r w:rsidR="006C04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19A5" w14:paraId="59B780C4" w14:textId="77777777">
        <w:tc>
          <w:tcPr>
            <w:tcW w:w="15120" w:type="dxa"/>
            <w:gridSpan w:val="4"/>
          </w:tcPr>
          <w:p w14:paraId="67FFC1B7" w14:textId="62C768E8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Administratorius – </w:t>
            </w:r>
            <w:r w:rsidR="000955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Kretingos Jurgio Pabrėžos universitetinės gimnazijos direktoriaus pavaduotoja ugdymui</w:t>
            </w:r>
          </w:p>
        </w:tc>
      </w:tr>
      <w:tr w:rsidR="003019A5" w14:paraId="296BA14A" w14:textId="77777777">
        <w:tc>
          <w:tcPr>
            <w:tcW w:w="15120" w:type="dxa"/>
            <w:gridSpan w:val="4"/>
          </w:tcPr>
          <w:p w14:paraId="6FD3BFA2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Vyr. vykdytoja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 direktoriaus pavaduotoja ugdymui</w:t>
            </w:r>
          </w:p>
        </w:tc>
      </w:tr>
      <w:tr w:rsidR="003019A5" w14:paraId="60F3C6A6" w14:textId="77777777">
        <w:trPr>
          <w:trHeight w:val="111"/>
        </w:trPr>
        <w:tc>
          <w:tcPr>
            <w:tcW w:w="1245" w:type="dxa"/>
          </w:tcPr>
          <w:p w14:paraId="21175C0A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645" w:type="dxa"/>
          </w:tcPr>
          <w:p w14:paraId="1832C267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Vykdytojai (Vardas,  pavardė)</w:t>
            </w:r>
          </w:p>
        </w:tc>
        <w:tc>
          <w:tcPr>
            <w:tcW w:w="4230" w:type="dxa"/>
          </w:tcPr>
          <w:p w14:paraId="6E58A9EE" w14:textId="77777777" w:rsidR="003019A5" w:rsidRDefault="005A451E" w:rsidP="003F0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Darbovietė</w:t>
            </w:r>
          </w:p>
        </w:tc>
        <w:tc>
          <w:tcPr>
            <w:tcW w:w="6000" w:type="dxa"/>
          </w:tcPr>
          <w:p w14:paraId="5A7BF85C" w14:textId="77777777" w:rsidR="003019A5" w:rsidRDefault="005A451E" w:rsidP="003F0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Mokomasis dalykas (specialybė)</w:t>
            </w:r>
          </w:p>
        </w:tc>
      </w:tr>
      <w:tr w:rsidR="003019A5" w14:paraId="6739B81B" w14:textId="77777777">
        <w:tc>
          <w:tcPr>
            <w:tcW w:w="1245" w:type="dxa"/>
          </w:tcPr>
          <w:p w14:paraId="0318B75C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EEADC" w14:textId="3D7B1E90" w:rsidR="003019A5" w:rsidRDefault="004A3279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Laima Kaupienė</w:t>
            </w:r>
          </w:p>
        </w:tc>
        <w:tc>
          <w:tcPr>
            <w:tcW w:w="4230" w:type="dxa"/>
          </w:tcPr>
          <w:p w14:paraId="16C4DABC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81C7D" w14:textId="7B7A35E8" w:rsidR="003019A5" w:rsidRDefault="00E2572F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72F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3019A5" w14:paraId="52105A4D" w14:textId="77777777">
        <w:tc>
          <w:tcPr>
            <w:tcW w:w="1245" w:type="dxa"/>
          </w:tcPr>
          <w:p w14:paraId="6898FBB8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13875" w:type="dxa"/>
            <w:gridSpan w:val="3"/>
          </w:tcPr>
          <w:p w14:paraId="4FFDAE30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Rezerviniai vykdytojai</w:t>
            </w:r>
          </w:p>
        </w:tc>
      </w:tr>
      <w:tr w:rsidR="003019A5" w14:paraId="2105D27D" w14:textId="77777777">
        <w:trPr>
          <w:trHeight w:val="73"/>
        </w:trPr>
        <w:tc>
          <w:tcPr>
            <w:tcW w:w="1245" w:type="dxa"/>
          </w:tcPr>
          <w:p w14:paraId="58652745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645" w:type="dxa"/>
          </w:tcPr>
          <w:p w14:paraId="3BA0601A" w14:textId="756A9A49" w:rsidR="003019A5" w:rsidRDefault="00E2572F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Zina Tenenienė</w:t>
            </w:r>
          </w:p>
        </w:tc>
        <w:tc>
          <w:tcPr>
            <w:tcW w:w="4230" w:type="dxa"/>
          </w:tcPr>
          <w:p w14:paraId="12939DB7" w14:textId="77777777" w:rsidR="003019A5" w:rsidRDefault="005A451E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441627E8" w14:textId="3769F69B" w:rsidR="003019A5" w:rsidRDefault="00E2572F" w:rsidP="003F0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bibliotekininkė</w:t>
            </w:r>
          </w:p>
        </w:tc>
      </w:tr>
    </w:tbl>
    <w:p w14:paraId="5A83F267" w14:textId="77777777" w:rsidR="003019A5" w:rsidRDefault="005A451E">
      <w:pPr>
        <w:jc w:val="center"/>
        <w:rPr>
          <w:i/>
        </w:rPr>
      </w:pPr>
      <w:bookmarkStart w:id="2" w:name="_mlbcr6eszc8b" w:colFirst="0" w:colLast="0"/>
      <w:bookmarkEnd w:id="2"/>
      <w:r>
        <w:rPr>
          <w:i/>
        </w:rPr>
        <w:t>____________________________</w:t>
      </w:r>
    </w:p>
    <w:p w14:paraId="12F7434B" w14:textId="77777777" w:rsidR="003019A5" w:rsidRDefault="003019A5"/>
    <w:p w14:paraId="32DD60F9" w14:textId="77777777" w:rsidR="003019A5" w:rsidRDefault="003019A5"/>
    <w:sectPr w:rsidR="003019A5" w:rsidSect="005A45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567" w:footer="567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E4DE8" w14:textId="77777777" w:rsidR="007B3D11" w:rsidRDefault="007B3D11" w:rsidP="005A451E">
      <w:pPr>
        <w:spacing w:after="0" w:line="240" w:lineRule="auto"/>
      </w:pPr>
      <w:r>
        <w:separator/>
      </w:r>
    </w:p>
  </w:endnote>
  <w:endnote w:type="continuationSeparator" w:id="0">
    <w:p w14:paraId="07AF7117" w14:textId="77777777" w:rsidR="007B3D11" w:rsidRDefault="007B3D11" w:rsidP="005A4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087A61D-FE02-4D37-9672-11F8C0C88F3E}"/>
    <w:embedItalic r:id="rId2" w:fontKey="{42BE11B6-FFAB-46C6-A92E-EE1DF6AEF7AB}"/>
  </w:font>
  <w:font w:name="Play">
    <w:charset w:val="00"/>
    <w:family w:val="auto"/>
    <w:pitch w:val="default"/>
    <w:embedRegular r:id="rId3" w:fontKey="{E70C9FE0-7CB1-4AFB-9F83-2C99F64957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E5E4B557-1144-478A-B8A2-A956C500F239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32DAF4CB-F5E0-4AB7-8C5C-9C11B951E4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6DC2" w14:textId="77777777" w:rsidR="008E736F" w:rsidRDefault="008E736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826816597"/>
      <w:docPartObj>
        <w:docPartGallery w:val="Page Numbers (Bottom of Page)"/>
        <w:docPartUnique/>
      </w:docPartObj>
    </w:sdtPr>
    <w:sdtEndPr/>
    <w:sdtContent>
      <w:p w14:paraId="646E0F38" w14:textId="6AAF0DDE" w:rsidR="005A451E" w:rsidRPr="008E736F" w:rsidRDefault="005A451E">
        <w:pPr>
          <w:pStyle w:val="Por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73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736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E73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E736F">
          <w:rPr>
            <w:rFonts w:ascii="Times New Roman" w:hAnsi="Times New Roman" w:cs="Times New Roman"/>
            <w:sz w:val="24"/>
            <w:szCs w:val="24"/>
          </w:rPr>
          <w:t>2</w:t>
        </w:r>
        <w:r w:rsidRPr="008E736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70E37F2" w14:textId="77777777" w:rsidR="005A451E" w:rsidRPr="008E736F" w:rsidRDefault="005A451E">
    <w:pPr>
      <w:pStyle w:val="Porat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9E12C" w14:textId="77777777" w:rsidR="008E736F" w:rsidRDefault="008E736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F86ED" w14:textId="77777777" w:rsidR="007B3D11" w:rsidRDefault="007B3D11" w:rsidP="005A451E">
      <w:pPr>
        <w:spacing w:after="0" w:line="240" w:lineRule="auto"/>
      </w:pPr>
      <w:r>
        <w:separator/>
      </w:r>
    </w:p>
  </w:footnote>
  <w:footnote w:type="continuationSeparator" w:id="0">
    <w:p w14:paraId="650C9EAE" w14:textId="77777777" w:rsidR="007B3D11" w:rsidRDefault="007B3D11" w:rsidP="005A4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DED77" w14:textId="77777777" w:rsidR="008E736F" w:rsidRDefault="008E736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405E0" w14:textId="77777777" w:rsidR="008E736F" w:rsidRDefault="008E736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4407" w14:textId="77777777" w:rsidR="008E736F" w:rsidRDefault="008E736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A5"/>
    <w:rsid w:val="0005051F"/>
    <w:rsid w:val="00067F53"/>
    <w:rsid w:val="000955AF"/>
    <w:rsid w:val="0010103B"/>
    <w:rsid w:val="001A7AD9"/>
    <w:rsid w:val="001C25DC"/>
    <w:rsid w:val="001C5632"/>
    <w:rsid w:val="002056D3"/>
    <w:rsid w:val="00291CF2"/>
    <w:rsid w:val="003019A5"/>
    <w:rsid w:val="00351191"/>
    <w:rsid w:val="003F070F"/>
    <w:rsid w:val="004A3279"/>
    <w:rsid w:val="004D6DDB"/>
    <w:rsid w:val="005A451E"/>
    <w:rsid w:val="0061573A"/>
    <w:rsid w:val="006217C9"/>
    <w:rsid w:val="006635BF"/>
    <w:rsid w:val="006A4C36"/>
    <w:rsid w:val="006C0478"/>
    <w:rsid w:val="00706BDE"/>
    <w:rsid w:val="0073660F"/>
    <w:rsid w:val="007B3D11"/>
    <w:rsid w:val="007F1003"/>
    <w:rsid w:val="008E736F"/>
    <w:rsid w:val="0091607F"/>
    <w:rsid w:val="00920C21"/>
    <w:rsid w:val="00966252"/>
    <w:rsid w:val="00A33CF2"/>
    <w:rsid w:val="00CE0649"/>
    <w:rsid w:val="00D178D9"/>
    <w:rsid w:val="00D70D0D"/>
    <w:rsid w:val="00E2572F"/>
    <w:rsid w:val="00E33001"/>
    <w:rsid w:val="00E73B23"/>
    <w:rsid w:val="00F7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8EE7"/>
  <w15:docId w15:val="{CB484425-AD40-43DB-8212-04C9A5C2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5A45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A451E"/>
  </w:style>
  <w:style w:type="paragraph" w:styleId="Porat">
    <w:name w:val="footer"/>
    <w:basedOn w:val="prastasis"/>
    <w:link w:val="PoratDiagrama"/>
    <w:uiPriority w:val="99"/>
    <w:unhideWhenUsed/>
    <w:rsid w:val="005A45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A451E"/>
  </w:style>
  <w:style w:type="paragraph" w:styleId="Pataisymai">
    <w:name w:val="Revision"/>
    <w:hidden/>
    <w:uiPriority w:val="99"/>
    <w:semiHidden/>
    <w:rsid w:val="00966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668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4</cp:revision>
  <dcterms:created xsi:type="dcterms:W3CDTF">2026-06-17T05:38:00Z</dcterms:created>
  <dcterms:modified xsi:type="dcterms:W3CDTF">2026-06-18T11:31:00Z</dcterms:modified>
</cp:coreProperties>
</file>