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57CF8" w14:textId="24E7ABD8" w:rsidR="00377B28" w:rsidRPr="002F3E91" w:rsidRDefault="00377B28" w:rsidP="00CA13D6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2F3E91">
        <w:rPr>
          <w:noProof/>
          <w:szCs w:val="24"/>
          <w:lang w:eastAsia="lt-LT"/>
        </w:rPr>
        <w:drawing>
          <wp:inline distT="0" distB="0" distL="0" distR="0" wp14:anchorId="58BBC843" wp14:editId="36FEA40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83BEA" w14:textId="77777777" w:rsidR="00377B28" w:rsidRPr="002F3E91" w:rsidRDefault="00377B28" w:rsidP="00CA13D6">
      <w:pPr>
        <w:suppressAutoHyphens/>
        <w:jc w:val="center"/>
        <w:rPr>
          <w:b/>
          <w:caps/>
          <w:sz w:val="28"/>
          <w:lang w:eastAsia="ar-SA"/>
        </w:rPr>
      </w:pPr>
      <w:r w:rsidRPr="002F3E91">
        <w:rPr>
          <w:b/>
          <w:caps/>
          <w:sz w:val="28"/>
          <w:lang w:eastAsia="ar-SA"/>
        </w:rPr>
        <w:t>Kretingos rajono savivaldybės MERAS</w:t>
      </w:r>
    </w:p>
    <w:p w14:paraId="64EF69BB" w14:textId="77777777" w:rsidR="00377B28" w:rsidRPr="002F3E91" w:rsidRDefault="00377B28" w:rsidP="00D96EF5">
      <w:pPr>
        <w:rPr>
          <w:caps/>
          <w:szCs w:val="24"/>
        </w:rPr>
      </w:pPr>
    </w:p>
    <w:p w14:paraId="4FB81016" w14:textId="77777777" w:rsidR="00377B28" w:rsidRPr="002F3E91" w:rsidRDefault="00377B28" w:rsidP="00D96EF5">
      <w:pPr>
        <w:jc w:val="center"/>
        <w:rPr>
          <w:b/>
        </w:rPr>
      </w:pPr>
      <w:r w:rsidRPr="002F3E91">
        <w:rPr>
          <w:b/>
        </w:rPr>
        <w:t>POTVARKIS</w:t>
      </w:r>
    </w:p>
    <w:p w14:paraId="634DFE12" w14:textId="0CB29571" w:rsidR="00377B28" w:rsidRPr="0019785C" w:rsidRDefault="00377B28" w:rsidP="00D96EF5">
      <w:pPr>
        <w:pStyle w:val="Pagrindinistekstas2"/>
        <w:spacing w:after="0" w:line="240" w:lineRule="auto"/>
        <w:jc w:val="center"/>
        <w:rPr>
          <w:b/>
          <w:szCs w:val="24"/>
        </w:rPr>
      </w:pPr>
      <w:r w:rsidRPr="002F3E91">
        <w:rPr>
          <w:b/>
        </w:rPr>
        <w:t xml:space="preserve">DĖL </w:t>
      </w:r>
      <w:r w:rsidR="000841FD">
        <w:rPr>
          <w:b/>
        </w:rPr>
        <w:t>2</w:t>
      </w:r>
      <w:r w:rsidR="00087D35">
        <w:rPr>
          <w:b/>
        </w:rPr>
        <w:t>5</w:t>
      </w:r>
      <w:r w:rsidRPr="002F3E91">
        <w:rPr>
          <w:b/>
          <w:szCs w:val="24"/>
        </w:rPr>
        <w:t xml:space="preserve">-OJO </w:t>
      </w:r>
      <w:r w:rsidR="004503EE">
        <w:rPr>
          <w:b/>
          <w:szCs w:val="24"/>
        </w:rPr>
        <w:t>K</w:t>
      </w:r>
      <w:r w:rsidRPr="002F3E91">
        <w:rPr>
          <w:b/>
          <w:szCs w:val="24"/>
        </w:rPr>
        <w:t xml:space="preserve">RETINGOS RAJONO </w:t>
      </w:r>
      <w:r w:rsidRPr="0019785C">
        <w:rPr>
          <w:b/>
          <w:szCs w:val="24"/>
        </w:rPr>
        <w:t>SAVIVALDYBĖS TARYBOS POSĖDŽIO</w:t>
      </w:r>
      <w:r w:rsidR="00952539" w:rsidRPr="0019785C">
        <w:rPr>
          <w:b/>
          <w:szCs w:val="24"/>
        </w:rPr>
        <w:t xml:space="preserve"> </w:t>
      </w:r>
    </w:p>
    <w:p w14:paraId="4218EFD3" w14:textId="77777777" w:rsidR="00210C4A" w:rsidRPr="0019785C" w:rsidRDefault="00210C4A" w:rsidP="00D96EF5">
      <w:pPr>
        <w:pStyle w:val="Pagrindinistekstas2"/>
        <w:spacing w:after="0" w:line="240" w:lineRule="auto"/>
        <w:rPr>
          <w:szCs w:val="24"/>
        </w:rPr>
      </w:pPr>
    </w:p>
    <w:p w14:paraId="34A8A7DC" w14:textId="67516BA9" w:rsidR="00CB7D8E" w:rsidRDefault="00776514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202</w:t>
      </w:r>
      <w:r w:rsidR="00087D35">
        <w:rPr>
          <w:szCs w:val="24"/>
        </w:rPr>
        <w:t>5</w:t>
      </w:r>
      <w:r w:rsidRPr="0019785C">
        <w:rPr>
          <w:szCs w:val="24"/>
        </w:rPr>
        <w:t xml:space="preserve"> m</w:t>
      </w:r>
      <w:r w:rsidRPr="00CB7D8E">
        <w:rPr>
          <w:szCs w:val="24"/>
        </w:rPr>
        <w:t xml:space="preserve">. </w:t>
      </w:r>
      <w:r w:rsidR="00087D35">
        <w:rPr>
          <w:szCs w:val="24"/>
        </w:rPr>
        <w:t>sausio 24</w:t>
      </w:r>
      <w:r w:rsidR="00C43F00">
        <w:rPr>
          <w:szCs w:val="24"/>
        </w:rPr>
        <w:t xml:space="preserve"> </w:t>
      </w:r>
      <w:r w:rsidRPr="00B30F5B">
        <w:rPr>
          <w:szCs w:val="24"/>
        </w:rPr>
        <w:t>d.</w:t>
      </w:r>
      <w:r w:rsidRPr="00CB7D8E">
        <w:rPr>
          <w:szCs w:val="24"/>
        </w:rPr>
        <w:t xml:space="preserve"> Nr. V</w:t>
      </w:r>
      <w:r w:rsidR="000337F2">
        <w:rPr>
          <w:szCs w:val="24"/>
        </w:rPr>
        <w:t>3</w:t>
      </w:r>
      <w:r w:rsidRPr="00CB7D8E">
        <w:rPr>
          <w:szCs w:val="24"/>
        </w:rPr>
        <w:t>-</w:t>
      </w:r>
      <w:r w:rsidR="0023362B">
        <w:rPr>
          <w:szCs w:val="24"/>
        </w:rPr>
        <w:t xml:space="preserve">  </w:t>
      </w:r>
    </w:p>
    <w:p w14:paraId="341AE711" w14:textId="24FDB8D6" w:rsidR="00377B28" w:rsidRPr="0019785C" w:rsidRDefault="00377B28" w:rsidP="00D96EF5">
      <w:pPr>
        <w:pStyle w:val="Pagrindinistekstas2"/>
        <w:spacing w:after="0" w:line="240" w:lineRule="auto"/>
        <w:jc w:val="center"/>
        <w:rPr>
          <w:szCs w:val="24"/>
        </w:rPr>
      </w:pPr>
      <w:r w:rsidRPr="0019785C">
        <w:rPr>
          <w:szCs w:val="24"/>
        </w:rPr>
        <w:t>Kretinga</w:t>
      </w:r>
    </w:p>
    <w:p w14:paraId="5D937B4C" w14:textId="77777777" w:rsidR="00CC1FA8" w:rsidRPr="0019785C" w:rsidRDefault="00CC1FA8" w:rsidP="00D96EF5">
      <w:pPr>
        <w:jc w:val="both"/>
      </w:pPr>
    </w:p>
    <w:p w14:paraId="54C7B6E7" w14:textId="0925CA20" w:rsidR="00962AF1" w:rsidRPr="00B30F5B" w:rsidRDefault="00962AF1" w:rsidP="00962AF1">
      <w:pPr>
        <w:ind w:firstLine="851"/>
        <w:jc w:val="both"/>
        <w:rPr>
          <w:szCs w:val="24"/>
        </w:rPr>
      </w:pPr>
      <w:r w:rsidRPr="00EE6416">
        <w:t>Vadovaudamasis Lietuvos Respublikos vietos savivaldos įstatymo 1</w:t>
      </w:r>
      <w:r w:rsidR="005740BF">
        <w:t>7</w:t>
      </w:r>
      <w:r w:rsidRPr="002F3E91">
        <w:t xml:space="preserve"> straipsnio </w:t>
      </w:r>
      <w:r w:rsidR="005740BF">
        <w:t>9</w:t>
      </w:r>
      <w:r w:rsidRPr="002F3E91">
        <w:t xml:space="preserve"> </w:t>
      </w:r>
      <w:r w:rsidR="002A3CF5">
        <w:t xml:space="preserve">dalimi </w:t>
      </w:r>
      <w:r w:rsidR="008415D3">
        <w:t>ir</w:t>
      </w:r>
      <w:r w:rsidRPr="002F3E91">
        <w:rPr>
          <w:spacing w:val="2"/>
          <w:szCs w:val="24"/>
          <w:shd w:val="clear" w:color="auto" w:fill="FFFFFF"/>
        </w:rPr>
        <w:t xml:space="preserve"> </w:t>
      </w:r>
      <w:r w:rsidRPr="002F3E91">
        <w:t>2</w:t>
      </w:r>
      <w:r w:rsidR="005740BF">
        <w:t>7</w:t>
      </w:r>
      <w:r w:rsidRPr="002F3E91">
        <w:t xml:space="preserve"> straipsnio 2 dalies </w:t>
      </w:r>
      <w:r w:rsidR="005740BF">
        <w:t>4</w:t>
      </w:r>
      <w:r w:rsidRPr="002F3E91">
        <w:t xml:space="preserve"> punktu,</w:t>
      </w:r>
    </w:p>
    <w:p w14:paraId="566E606B" w14:textId="418E3E8F" w:rsidR="00377B28" w:rsidRPr="002F3E91" w:rsidRDefault="00B30F5B" w:rsidP="00A06F98">
      <w:pPr>
        <w:ind w:firstLine="851"/>
        <w:jc w:val="both"/>
        <w:rPr>
          <w:lang w:eastAsia="ar-SA"/>
        </w:rPr>
      </w:pPr>
      <w:r w:rsidRPr="00B30F5B">
        <w:rPr>
          <w:spacing w:val="70"/>
          <w:lang w:eastAsia="ar-SA"/>
        </w:rPr>
        <w:t xml:space="preserve">šaukiu </w:t>
      </w:r>
      <w:r w:rsidR="000841FD" w:rsidRPr="00B658A4">
        <w:rPr>
          <w:lang w:eastAsia="ar-SA"/>
        </w:rPr>
        <w:t>2</w:t>
      </w:r>
      <w:r w:rsidR="00087D35">
        <w:rPr>
          <w:lang w:eastAsia="ar-SA"/>
        </w:rPr>
        <w:t>5</w:t>
      </w:r>
      <w:r w:rsidR="00962AF1" w:rsidRPr="00B658A4">
        <w:rPr>
          <w:lang w:eastAsia="ar-SA"/>
        </w:rPr>
        <w:t>-ąjį</w:t>
      </w:r>
      <w:r w:rsidR="008970ED">
        <w:rPr>
          <w:lang w:eastAsia="ar-SA"/>
        </w:rPr>
        <w:t xml:space="preserve"> </w:t>
      </w:r>
      <w:r w:rsidR="00962AF1" w:rsidRPr="00402BBB">
        <w:rPr>
          <w:lang w:eastAsia="ar-SA"/>
        </w:rPr>
        <w:t xml:space="preserve">Kretingos rajono savivaldybės </w:t>
      </w:r>
      <w:r w:rsidR="007830E6" w:rsidRPr="00402BBB">
        <w:rPr>
          <w:lang w:eastAsia="ar-SA"/>
        </w:rPr>
        <w:t>t</w:t>
      </w:r>
      <w:r w:rsidR="00962AF1" w:rsidRPr="00402BBB">
        <w:rPr>
          <w:lang w:eastAsia="ar-SA"/>
        </w:rPr>
        <w:t>arybos posėdį 202</w:t>
      </w:r>
      <w:r w:rsidR="00087D35">
        <w:rPr>
          <w:lang w:eastAsia="ar-SA"/>
        </w:rPr>
        <w:t>5</w:t>
      </w:r>
      <w:r w:rsidR="00962AF1" w:rsidRPr="00402BBB">
        <w:rPr>
          <w:lang w:eastAsia="ar-SA"/>
        </w:rPr>
        <w:t xml:space="preserve"> m.</w:t>
      </w:r>
      <w:r w:rsidR="00166A55" w:rsidRPr="00402BBB">
        <w:rPr>
          <w:lang w:eastAsia="ar-SA"/>
        </w:rPr>
        <w:t xml:space="preserve"> </w:t>
      </w:r>
      <w:r w:rsidR="00087D35">
        <w:rPr>
          <w:lang w:eastAsia="ar-SA"/>
        </w:rPr>
        <w:t>sausio 30</w:t>
      </w:r>
      <w:r w:rsidR="0023362B">
        <w:rPr>
          <w:lang w:eastAsia="ar-SA"/>
        </w:rPr>
        <w:t xml:space="preserve"> </w:t>
      </w:r>
      <w:r w:rsidR="00962AF1" w:rsidRPr="00402BBB">
        <w:rPr>
          <w:lang w:eastAsia="ar-SA"/>
        </w:rPr>
        <w:t>d. 10.00 val</w:t>
      </w:r>
      <w:r w:rsidR="00962AF1" w:rsidRPr="00402BBB">
        <w:t>.</w:t>
      </w:r>
      <w:r w:rsidR="006B2794" w:rsidRPr="00402BBB">
        <w:t xml:space="preserve"> Kretingos rajono savivaldybės </w:t>
      </w:r>
      <w:r w:rsidR="00A06F98">
        <w:t xml:space="preserve">posėdžių salėje, Savanorių g. </w:t>
      </w:r>
      <w:bookmarkStart w:id="0" w:name="_Hlk503940889"/>
      <w:bookmarkStart w:id="1" w:name="_Hlk530385854"/>
      <w:bookmarkStart w:id="2" w:name="_Hlk514330669"/>
      <w:bookmarkStart w:id="3" w:name="_Hlk526161697"/>
      <w:bookmarkStart w:id="4" w:name="_Hlk529969431"/>
      <w:r w:rsidR="00A06F98">
        <w:t>29A, Kretingoje.</w:t>
      </w:r>
    </w:p>
    <w:bookmarkEnd w:id="0"/>
    <w:bookmarkEnd w:id="1"/>
    <w:bookmarkEnd w:id="2"/>
    <w:bookmarkEnd w:id="3"/>
    <w:bookmarkEnd w:id="4"/>
    <w:p w14:paraId="06E186A5" w14:textId="4DEDC3CD" w:rsidR="00B74357" w:rsidRPr="00B74357" w:rsidRDefault="00D1019B" w:rsidP="002B4BEA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B74357">
        <w:rPr>
          <w:szCs w:val="24"/>
          <w:lang w:eastAsia="lt-LT"/>
        </w:rPr>
        <w:t xml:space="preserve">Dėl </w:t>
      </w:r>
      <w:r w:rsidR="000841FD" w:rsidRPr="00B74357">
        <w:rPr>
          <w:szCs w:val="24"/>
          <w:lang w:eastAsia="lt-LT"/>
        </w:rPr>
        <w:t>2</w:t>
      </w:r>
      <w:r w:rsidR="00087D35">
        <w:rPr>
          <w:szCs w:val="24"/>
          <w:lang w:eastAsia="lt-LT"/>
        </w:rPr>
        <w:t>5</w:t>
      </w:r>
      <w:r w:rsidRPr="00B74357">
        <w:rPr>
          <w:szCs w:val="24"/>
          <w:lang w:eastAsia="lt-LT"/>
        </w:rPr>
        <w:t>-ojo rajono savivaldybės tarybos posėdžio darbotvarkės patvirtinimo.</w:t>
      </w:r>
    </w:p>
    <w:p w14:paraId="7FCD0C76" w14:textId="25222DF2" w:rsidR="00087D35" w:rsidRPr="00FA6167" w:rsidRDefault="00087D35" w:rsidP="00087D3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337AF">
        <w:rPr>
          <w:szCs w:val="24"/>
          <w:lang w:eastAsia="lt-LT"/>
        </w:rPr>
        <w:t>Dėl Kretingos rajono savivaldybės 2025–2027 metų strateginio veiklos plano tvirtinimo</w:t>
      </w:r>
      <w:r>
        <w:rPr>
          <w:szCs w:val="24"/>
          <w:lang w:eastAsia="lt-LT"/>
        </w:rPr>
        <w:t>.</w:t>
      </w:r>
    </w:p>
    <w:p w14:paraId="7863FF74" w14:textId="7A1B4809" w:rsidR="00087D35" w:rsidRPr="00FA6167" w:rsidRDefault="00087D35" w:rsidP="00087D3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337AF">
        <w:rPr>
          <w:szCs w:val="24"/>
          <w:lang w:eastAsia="lt-LT"/>
        </w:rPr>
        <w:t>Dėl Kretingos rajono savivaldybės tarybos 2023 m. lapkričio 30 d. sprendimo Nr. T2-315 „Dėl pritarimo projekto „Centralizuoto šildymo sistemų dekarbonizavimas“ įgyvendinimui“ pakeitimo</w:t>
      </w:r>
      <w:r>
        <w:rPr>
          <w:szCs w:val="24"/>
          <w:lang w:eastAsia="lt-LT"/>
        </w:rPr>
        <w:t>.</w:t>
      </w:r>
    </w:p>
    <w:p w14:paraId="2F4BF742" w14:textId="7F5CACB7" w:rsidR="00087D35" w:rsidRPr="00FA6167" w:rsidRDefault="00087D35" w:rsidP="00087D3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337AF">
        <w:rPr>
          <w:szCs w:val="24"/>
          <w:lang w:eastAsia="lt-LT"/>
        </w:rPr>
        <w:t>Dėl Kretingos rajono savivaldybės tarybos 2009 m. kovo 26 d. sprendimo Nr. T2-77 „Dėl Kretingos rajono savivaldybės tarybos veiklos reglamento</w:t>
      </w:r>
      <w:bookmarkStart w:id="5" w:name="_Hlk188548917"/>
      <w:r w:rsidRPr="005337AF">
        <w:rPr>
          <w:szCs w:val="24"/>
          <w:lang w:eastAsia="lt-LT"/>
        </w:rPr>
        <w:t>“</w:t>
      </w:r>
      <w:bookmarkEnd w:id="5"/>
      <w:r w:rsidRPr="005337AF">
        <w:rPr>
          <w:szCs w:val="24"/>
          <w:lang w:eastAsia="lt-LT"/>
        </w:rPr>
        <w:t xml:space="preserve"> pakeitimo</w:t>
      </w:r>
      <w:r>
        <w:rPr>
          <w:szCs w:val="24"/>
          <w:lang w:eastAsia="lt-LT"/>
        </w:rPr>
        <w:t>.</w:t>
      </w:r>
    </w:p>
    <w:p w14:paraId="10596B08" w14:textId="538943B7" w:rsidR="00087D35" w:rsidRPr="00FA6167" w:rsidRDefault="00087D35" w:rsidP="00087D3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337AF">
        <w:rPr>
          <w:szCs w:val="24"/>
          <w:lang w:eastAsia="lt-LT"/>
        </w:rPr>
        <w:t>Dėl Kretingos rajono savivaldybės tarybos narių siuntimo į komandiruotes tvarkos aprašo patvirtinimo</w:t>
      </w:r>
      <w:r w:rsidR="001103E9">
        <w:rPr>
          <w:szCs w:val="24"/>
          <w:lang w:eastAsia="lt-LT"/>
        </w:rPr>
        <w:t>.</w:t>
      </w:r>
    </w:p>
    <w:p w14:paraId="516BD365" w14:textId="03A77AA8" w:rsidR="00087D35" w:rsidRPr="00FA6167" w:rsidRDefault="00087D35" w:rsidP="00087D3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337AF">
        <w:rPr>
          <w:szCs w:val="24"/>
          <w:lang w:eastAsia="lt-LT"/>
        </w:rPr>
        <w:t>Dėl Kretingos rajono savivaldybės tarybos 2021 m. balandžio 29 d. sprendimo Nr. T2-133 „Dėl Kretingos rajono savivaldybėje vykstančių posėdžių transliacijos tvarkos aprašo patvirtinimo“ pakeitimo</w:t>
      </w:r>
      <w:r w:rsidR="001103E9">
        <w:rPr>
          <w:szCs w:val="24"/>
          <w:lang w:eastAsia="lt-LT"/>
        </w:rPr>
        <w:t>.</w:t>
      </w:r>
    </w:p>
    <w:p w14:paraId="30999A17" w14:textId="5A002E6A" w:rsidR="00087D35" w:rsidRPr="004645B2" w:rsidRDefault="00087D35" w:rsidP="00087D3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337AF">
        <w:rPr>
          <w:szCs w:val="24"/>
          <w:lang w:eastAsia="lt-LT"/>
        </w:rPr>
        <w:t>Dėl Kretingos rajono savivaldybės tarybos kontrolės komiteto 2025 metų veiklos programos tvirtinimo</w:t>
      </w:r>
      <w:r w:rsidR="001103E9">
        <w:rPr>
          <w:szCs w:val="24"/>
          <w:lang w:eastAsia="lt-LT"/>
        </w:rPr>
        <w:t>.</w:t>
      </w:r>
    </w:p>
    <w:p w14:paraId="0FB93A60" w14:textId="6D02FDF9" w:rsidR="00087D35" w:rsidRPr="00FA6167" w:rsidRDefault="00087D35" w:rsidP="00087D3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337AF">
        <w:rPr>
          <w:szCs w:val="24"/>
          <w:lang w:eastAsia="lt-LT"/>
        </w:rPr>
        <w:t>Dėl Kretingos rajono savivaldybės tarybos 2023 m. rugsėjo 28 d. sprendimo Nr. T2-270 „Dėl Kretingos sporto mokyklos Kretingos sporto centre teikiamų paslaugų kainų nustatymo“ pakeitimo</w:t>
      </w:r>
      <w:r w:rsidR="001103E9">
        <w:rPr>
          <w:szCs w:val="24"/>
          <w:lang w:eastAsia="lt-LT"/>
        </w:rPr>
        <w:t>.</w:t>
      </w:r>
    </w:p>
    <w:p w14:paraId="50013C6E" w14:textId="317F8640" w:rsidR="00087D35" w:rsidRPr="005337AF" w:rsidRDefault="00087D35" w:rsidP="00087D3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337AF">
        <w:rPr>
          <w:szCs w:val="24"/>
          <w:lang w:eastAsia="lt-LT"/>
        </w:rPr>
        <w:t>Dėl apdovanojimo vyskupo Motiejaus Valančiaus atminimo medaliu</w:t>
      </w:r>
      <w:r w:rsidR="001103E9">
        <w:rPr>
          <w:szCs w:val="24"/>
          <w:lang w:eastAsia="lt-LT"/>
        </w:rPr>
        <w:t>.</w:t>
      </w:r>
    </w:p>
    <w:p w14:paraId="5A7833B5" w14:textId="04D2EEE9" w:rsidR="00087D35" w:rsidRPr="005337AF" w:rsidRDefault="00087D35" w:rsidP="00087D3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337AF">
        <w:rPr>
          <w:szCs w:val="24"/>
          <w:lang w:eastAsia="lt-LT"/>
        </w:rPr>
        <w:t>Dėl sutikimo reorganizuoti biudžetinę įstaigą Vyskupo Motiejaus Valančiaus gimtinės muziejų</w:t>
      </w:r>
      <w:r w:rsidR="001103E9">
        <w:rPr>
          <w:szCs w:val="24"/>
          <w:lang w:eastAsia="lt-LT"/>
        </w:rPr>
        <w:t>.</w:t>
      </w:r>
    </w:p>
    <w:p w14:paraId="5064883C" w14:textId="77D00A44" w:rsidR="00087D35" w:rsidRPr="003F1464" w:rsidRDefault="00087D35" w:rsidP="00087D3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337AF">
        <w:rPr>
          <w:szCs w:val="24"/>
          <w:lang w:eastAsia="lt-LT"/>
        </w:rPr>
        <w:t>Dėl Kretingos rajono savivaldybės tarybos 2014 m. spalio 30 d. sprendimo Nr. T2-302 „Dėl Kretingos rajono savivaldybės M. Valančiaus viešosios bibliotekos teikiamų paslaugų kainų nustatymo“ pakeitimo</w:t>
      </w:r>
      <w:r w:rsidR="00A216B6">
        <w:rPr>
          <w:szCs w:val="24"/>
          <w:lang w:eastAsia="lt-LT"/>
        </w:rPr>
        <w:t>.</w:t>
      </w:r>
    </w:p>
    <w:p w14:paraId="3BCB4BB3" w14:textId="4B193C66" w:rsidR="00087D35" w:rsidRPr="0088359C" w:rsidRDefault="00087D35" w:rsidP="00087D3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337AF">
        <w:rPr>
          <w:szCs w:val="24"/>
          <w:lang w:eastAsia="lt-LT"/>
        </w:rPr>
        <w:t>Dėl Kretingos rajono savivaldybės tarybos 2017 m. birželio 29 d. sprendimo Nr. T2-202 „Dėl Kretingos rajono savivaldybės kūno kultūros ir sporto veiklos projektų dalinio finansavimo tvarkos aprašo patvirtinimo“ pakeitimo</w:t>
      </w:r>
      <w:r w:rsidR="00A216B6">
        <w:rPr>
          <w:szCs w:val="24"/>
          <w:lang w:eastAsia="lt-LT"/>
        </w:rPr>
        <w:t>.</w:t>
      </w:r>
    </w:p>
    <w:p w14:paraId="0123ED12" w14:textId="222EE5D4" w:rsidR="00087D35" w:rsidRPr="008A7AED" w:rsidRDefault="00087D35" w:rsidP="00087D3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337AF">
        <w:rPr>
          <w:szCs w:val="24"/>
          <w:lang w:eastAsia="lt-LT"/>
        </w:rPr>
        <w:t>Dėl Kretingos rajono savivaldybės tarybos 2021 m. balandžio 30 d. sprendimo Nr. T2-165 „Dėl tradicinių religinių bendruomenių ir bendrijų finansavimo iš Kretingos rajono savivaldybės biudžeto lėšų tvarkos aprašo patvirtinimo“ pakeitimo</w:t>
      </w:r>
      <w:r w:rsidR="00A216B6">
        <w:rPr>
          <w:szCs w:val="24"/>
          <w:lang w:eastAsia="lt-LT"/>
        </w:rPr>
        <w:t>.</w:t>
      </w:r>
    </w:p>
    <w:p w14:paraId="5A4A7340" w14:textId="7C33C882" w:rsidR="00087D35" w:rsidRPr="008A7AED" w:rsidRDefault="00087D35" w:rsidP="00087D3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337AF">
        <w:rPr>
          <w:szCs w:val="24"/>
          <w:lang w:eastAsia="lt-LT"/>
        </w:rPr>
        <w:t>Dėl Kretingos rajono savivaldybės tarybos 2022 m. gruodžio 21 d. sprendimo Nr. T2-340 „Dėl maksimalių socialinės priežiūros paslaugų išlaidų finansavimo Kretingos rajono gyventojams nustatymo“ pripažinimo netekusiu galios</w:t>
      </w:r>
      <w:r w:rsidR="00A216B6">
        <w:rPr>
          <w:szCs w:val="24"/>
          <w:lang w:eastAsia="lt-LT"/>
        </w:rPr>
        <w:t>.</w:t>
      </w:r>
    </w:p>
    <w:p w14:paraId="7534426D" w14:textId="69A022E7" w:rsidR="00087D35" w:rsidRPr="00FA6167" w:rsidRDefault="00087D35" w:rsidP="00087D3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337AF">
        <w:rPr>
          <w:szCs w:val="24"/>
          <w:lang w:eastAsia="lt-LT"/>
        </w:rPr>
        <w:t>Dėl Kretingos rajono savivaldybės tarybos 2022 m. gruodžio 21 d. sprendimo Nr. T2-339 „Dėl Kretingos socialinių paslaugų centro teikiamų socialinių paslaugų sąrašo ir socialinių paslaugų kainų patvirtinimo“ pakeitimo</w:t>
      </w:r>
      <w:r w:rsidR="00A216B6">
        <w:rPr>
          <w:szCs w:val="24"/>
          <w:lang w:eastAsia="lt-LT"/>
        </w:rPr>
        <w:t>.</w:t>
      </w:r>
    </w:p>
    <w:p w14:paraId="70E555A4" w14:textId="0F1C1AC2" w:rsidR="00087D35" w:rsidRPr="00FA6167" w:rsidRDefault="00087D35" w:rsidP="00087D3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337AF">
        <w:rPr>
          <w:szCs w:val="24"/>
          <w:lang w:eastAsia="lt-LT"/>
        </w:rPr>
        <w:lastRenderedPageBreak/>
        <w:t>Dėl maksimalių socialinės priežiūros paslaugų išlaidų finansavimo Kretingos rajono savivaldybės gyventojams dydžių nustatymo</w:t>
      </w:r>
      <w:r w:rsidR="00A216B6">
        <w:rPr>
          <w:szCs w:val="24"/>
          <w:lang w:eastAsia="lt-LT"/>
        </w:rPr>
        <w:t>.</w:t>
      </w:r>
    </w:p>
    <w:p w14:paraId="29137322" w14:textId="22CAA7C4" w:rsidR="00087D35" w:rsidRPr="005337AF" w:rsidRDefault="00087D35" w:rsidP="00087D3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337AF">
        <w:rPr>
          <w:szCs w:val="24"/>
          <w:lang w:eastAsia="lt-LT"/>
        </w:rPr>
        <w:t>Dėl Kretingos rajono savivaldybės tarybos 2018 m. rugsėjo 27 d. sprendimo Nr. T2-256 „Dėl paramos teikimo komisijos sudarymo ir veiklos nuostatų patvirtinimo“ pakeitimo</w:t>
      </w:r>
      <w:r w:rsidR="00A216B6">
        <w:rPr>
          <w:szCs w:val="24"/>
          <w:lang w:eastAsia="lt-LT"/>
        </w:rPr>
        <w:t>.</w:t>
      </w:r>
    </w:p>
    <w:p w14:paraId="6A34B13F" w14:textId="6671D72A" w:rsidR="00087D35" w:rsidRPr="005337AF" w:rsidRDefault="00087D35" w:rsidP="00087D3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337AF">
        <w:rPr>
          <w:szCs w:val="24"/>
          <w:lang w:eastAsia="lt-LT"/>
        </w:rPr>
        <w:t>Dėl Kretingos rajono savivaldybės visuomenės sveikatos stebėsenos 2023 metų ataskaitos tvirtinimo</w:t>
      </w:r>
      <w:r w:rsidR="00A216B6">
        <w:rPr>
          <w:szCs w:val="24"/>
          <w:lang w:eastAsia="lt-LT"/>
        </w:rPr>
        <w:t>.</w:t>
      </w:r>
    </w:p>
    <w:p w14:paraId="0280AC2F" w14:textId="27F1476A" w:rsidR="00087D35" w:rsidRPr="00FA6167" w:rsidRDefault="00087D35" w:rsidP="00087D3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337AF">
        <w:rPr>
          <w:szCs w:val="24"/>
          <w:lang w:eastAsia="lt-LT"/>
        </w:rPr>
        <w:t>Dėl išlaidų normatyvo darbo užmokesčiui ir medikamentams Kretingos rajono savivaldybės viešosioms asmens sveikatos priežiūros įstaigoms nustatymo</w:t>
      </w:r>
      <w:r w:rsidR="00A216B6">
        <w:rPr>
          <w:szCs w:val="24"/>
          <w:lang w:eastAsia="lt-LT"/>
        </w:rPr>
        <w:t>.</w:t>
      </w:r>
    </w:p>
    <w:p w14:paraId="1D5A48F0" w14:textId="24075304" w:rsidR="00087D35" w:rsidRPr="003F1464" w:rsidRDefault="00087D35" w:rsidP="00087D3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337AF">
        <w:rPr>
          <w:szCs w:val="24"/>
          <w:lang w:eastAsia="lt-LT"/>
        </w:rPr>
        <w:t>Dėl Kretingos rajono savivaldybės tarybos 2023 m. spalio 26 d. sprendimo Nr. T2-296 „Dėl Kretingos rajono savivaldybės narkotikų kontrolės komisijos sudarymo“ pakeitimo</w:t>
      </w:r>
      <w:r w:rsidR="00A216B6">
        <w:rPr>
          <w:szCs w:val="24"/>
          <w:lang w:eastAsia="lt-LT"/>
        </w:rPr>
        <w:t>.</w:t>
      </w:r>
    </w:p>
    <w:p w14:paraId="2BACEC11" w14:textId="489BEBD4" w:rsidR="00087D35" w:rsidRPr="003F1464" w:rsidRDefault="00087D35" w:rsidP="00087D3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337AF">
        <w:rPr>
          <w:szCs w:val="24"/>
          <w:lang w:eastAsia="lt-LT"/>
        </w:rPr>
        <w:t>Dėl Kretingos rajono savivaldybės aplinkos apsaugos rėmimo specialiosios programos 2024 metų priemonių vykdymo ataskaitos tvirtinimo</w:t>
      </w:r>
      <w:r w:rsidR="00A216B6">
        <w:rPr>
          <w:szCs w:val="24"/>
          <w:lang w:eastAsia="lt-LT"/>
        </w:rPr>
        <w:t>.</w:t>
      </w:r>
    </w:p>
    <w:p w14:paraId="23E92098" w14:textId="025905E7" w:rsidR="00087D35" w:rsidRPr="00FA7538" w:rsidRDefault="00087D35" w:rsidP="00087D3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337AF">
        <w:rPr>
          <w:szCs w:val="24"/>
          <w:lang w:eastAsia="lt-LT"/>
        </w:rPr>
        <w:t>Dėl Kretingos rajono savivaldybės aplinkos apsaugos rėmimo specialiosios programos 2025 metų priemonių tvirtinimo</w:t>
      </w:r>
      <w:r w:rsidR="00991EBD">
        <w:rPr>
          <w:szCs w:val="24"/>
          <w:lang w:eastAsia="lt-LT"/>
        </w:rPr>
        <w:t>.</w:t>
      </w:r>
    </w:p>
    <w:p w14:paraId="41942795" w14:textId="3F67E58A" w:rsidR="00087D35" w:rsidRPr="000404B7" w:rsidRDefault="00087D35" w:rsidP="00087D3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337AF">
        <w:rPr>
          <w:szCs w:val="24"/>
          <w:lang w:eastAsia="lt-LT"/>
        </w:rPr>
        <w:t>Dėl Kretingos rajono savivaldybės tarybos 2023 m. lapkričio 30 d. sprendimo Nr. T2-324 „Dėl Kretingos rajono savivaldybės biudžeto lėšų naudojimo Kretingos rajono savivaldybės valdomiems akligatviams ir ne aukštesnės kaip Ds kategorijos pagalbinėms gatvėms urbanizuotose teritorijose finansuoti tvarkos aprašo patvirtinimo“ pakeitimo</w:t>
      </w:r>
      <w:r w:rsidR="00991EBD">
        <w:rPr>
          <w:szCs w:val="24"/>
          <w:lang w:eastAsia="lt-LT"/>
        </w:rPr>
        <w:t>.</w:t>
      </w:r>
    </w:p>
    <w:p w14:paraId="6BBF5A17" w14:textId="0FDDAF02" w:rsidR="00087D35" w:rsidRPr="000404B7" w:rsidRDefault="00087D35" w:rsidP="00087D3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337AF">
        <w:rPr>
          <w:szCs w:val="24"/>
          <w:lang w:eastAsia="lt-LT"/>
        </w:rPr>
        <w:t>Dėl Kretingos rajono savivaldybės tarybos 2024 m. birželio 27 d. sprendimo Nr. T2-285 „Dėl Kelių priežiūros ir plėtros programos finansavimo lėšų paskirstymo ir naudojimo Kretingos rajono savivaldybės susisiekimo infrastruktūros objektams finansuoti tvarkos aprašo patvirtinimo“ pakeitimo</w:t>
      </w:r>
      <w:r w:rsidR="00991EBD">
        <w:rPr>
          <w:szCs w:val="24"/>
          <w:lang w:eastAsia="lt-LT"/>
        </w:rPr>
        <w:t>.</w:t>
      </w:r>
    </w:p>
    <w:p w14:paraId="26F011D4" w14:textId="6A710C63" w:rsidR="00087D35" w:rsidRPr="00931E2C" w:rsidRDefault="00087D35" w:rsidP="00087D3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337AF">
        <w:rPr>
          <w:szCs w:val="24"/>
          <w:lang w:eastAsia="lt-LT"/>
        </w:rPr>
        <w:t>Dėl UAB Kretingos šilumos tinklų šilumos gamybos ir (ar) tiekimo pajamų bazinio lygio nustatymo</w:t>
      </w:r>
      <w:r w:rsidR="00991EBD">
        <w:rPr>
          <w:szCs w:val="24"/>
          <w:lang w:eastAsia="lt-LT"/>
        </w:rPr>
        <w:t>.</w:t>
      </w:r>
    </w:p>
    <w:p w14:paraId="62E8B407" w14:textId="468FAB54" w:rsidR="00087D35" w:rsidRPr="004E4883" w:rsidRDefault="00087D35" w:rsidP="00087D3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337AF">
        <w:rPr>
          <w:szCs w:val="24"/>
          <w:lang w:eastAsia="lt-LT"/>
        </w:rPr>
        <w:t xml:space="preserve">Dėl Kretingos rajono savivaldybės tarybos 2016 m. gruodžio 22 d. sprendimo Nr. T2-323 </w:t>
      </w:r>
      <w:bookmarkStart w:id="6" w:name="_Hlk188548740"/>
      <w:r w:rsidRPr="005337AF">
        <w:rPr>
          <w:szCs w:val="24"/>
          <w:lang w:eastAsia="lt-LT"/>
        </w:rPr>
        <w:t>„</w:t>
      </w:r>
      <w:bookmarkEnd w:id="6"/>
      <w:r w:rsidRPr="005337AF">
        <w:rPr>
          <w:szCs w:val="24"/>
          <w:lang w:eastAsia="lt-LT"/>
        </w:rPr>
        <w:t>Dėl Kretingos rajono savivaldybės vietinės rinkliavos už komunalinių atliekų surinkimą iš atliekų turėtojų ir atliekų tvarkymą dydžio nustatymo metodikos tvirtinimo“ pakeitimo</w:t>
      </w:r>
      <w:r w:rsidR="00991EBD">
        <w:rPr>
          <w:szCs w:val="24"/>
          <w:lang w:eastAsia="lt-LT"/>
        </w:rPr>
        <w:t>.</w:t>
      </w:r>
    </w:p>
    <w:p w14:paraId="144F4B5C" w14:textId="10AC99EC" w:rsidR="00087D35" w:rsidRPr="005337AF" w:rsidRDefault="00087D35" w:rsidP="00087D3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337AF">
        <w:rPr>
          <w:szCs w:val="24"/>
          <w:lang w:eastAsia="lt-LT"/>
        </w:rPr>
        <w:t>Dėl Kretingos rajono savivaldybės tarybos 2014 m. gruodžio 18 d. sprendimo Nr. T2-378 „Dėl Vietinės rinkliavos už komunalinių atliekų surinkimą iš atliekų turėtojų ir atliekų tvarkymą nuostatų patvirtinimo“ pakeitimo</w:t>
      </w:r>
      <w:r w:rsidR="00991EBD">
        <w:rPr>
          <w:szCs w:val="24"/>
          <w:lang w:eastAsia="lt-LT"/>
        </w:rPr>
        <w:t>.</w:t>
      </w:r>
    </w:p>
    <w:p w14:paraId="1A33E0E9" w14:textId="77777777" w:rsidR="00991EBD" w:rsidRDefault="00087D35" w:rsidP="006338F9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991EBD">
        <w:rPr>
          <w:szCs w:val="24"/>
          <w:lang w:eastAsia="lt-LT"/>
        </w:rPr>
        <w:t>Dėl SĮ „Kretingos komunalininkas“ savininko kapitalo padidinimo</w:t>
      </w:r>
      <w:r w:rsidR="00991EBD" w:rsidRPr="00991EBD">
        <w:rPr>
          <w:szCs w:val="24"/>
          <w:lang w:eastAsia="lt-LT"/>
        </w:rPr>
        <w:t>.</w:t>
      </w:r>
    </w:p>
    <w:p w14:paraId="54B1AE66" w14:textId="79694346" w:rsidR="00087D35" w:rsidRPr="00991EBD" w:rsidRDefault="00087D35" w:rsidP="006338F9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991EBD">
        <w:rPr>
          <w:szCs w:val="24"/>
          <w:lang w:eastAsia="lt-LT"/>
        </w:rPr>
        <w:t>Dėl Kretingos rajono savivaldybės turto perdavimo valdyti panaudos pagrindais Dienos veiklos centrui</w:t>
      </w:r>
      <w:r w:rsidR="00991EBD">
        <w:rPr>
          <w:szCs w:val="24"/>
          <w:lang w:eastAsia="lt-LT"/>
        </w:rPr>
        <w:t>.</w:t>
      </w:r>
    </w:p>
    <w:p w14:paraId="3F7C5227" w14:textId="6F4C62F3" w:rsidR="00087D35" w:rsidRPr="005337AF" w:rsidRDefault="00087D35" w:rsidP="00087D3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337AF">
        <w:rPr>
          <w:szCs w:val="24"/>
          <w:lang w:eastAsia="lt-LT"/>
        </w:rPr>
        <w:t>Dėl Kretingos rajono savivaldybės turto perdavimo valdyti patikėjimo teise Kretingos r. Vydmantų gimnazijai</w:t>
      </w:r>
      <w:r w:rsidR="00991EBD">
        <w:rPr>
          <w:szCs w:val="24"/>
          <w:lang w:eastAsia="lt-LT"/>
        </w:rPr>
        <w:t>.</w:t>
      </w:r>
    </w:p>
    <w:p w14:paraId="1F686681" w14:textId="1BEABAB4" w:rsidR="00087D35" w:rsidRPr="005337AF" w:rsidRDefault="00087D35" w:rsidP="00087D3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337AF">
        <w:rPr>
          <w:szCs w:val="24"/>
          <w:lang w:eastAsia="lt-LT"/>
        </w:rPr>
        <w:t>Dėl Kretingos rajono savivaldybės tarybos 2021 m. sausio 29 d. sprendimo Nr.T2-33 „Dėl sporto salių panaudos“ pakeitimo</w:t>
      </w:r>
      <w:r w:rsidR="00991EBD">
        <w:rPr>
          <w:szCs w:val="24"/>
          <w:lang w:eastAsia="lt-LT"/>
        </w:rPr>
        <w:t>.</w:t>
      </w:r>
    </w:p>
    <w:p w14:paraId="03312F85" w14:textId="4983081F" w:rsidR="00087D35" w:rsidRPr="004645B2" w:rsidRDefault="00087D35" w:rsidP="00087D3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337AF">
        <w:rPr>
          <w:szCs w:val="24"/>
          <w:lang w:eastAsia="lt-LT"/>
        </w:rPr>
        <w:t>Dėl ilgalaikio materialiojo ir nematerialiojo valstybės turto nurašymo</w:t>
      </w:r>
      <w:r w:rsidR="00991EBD">
        <w:rPr>
          <w:szCs w:val="24"/>
          <w:lang w:eastAsia="lt-LT"/>
        </w:rPr>
        <w:t>.</w:t>
      </w:r>
    </w:p>
    <w:p w14:paraId="10F8ADD4" w14:textId="135E274B" w:rsidR="00087D35" w:rsidRPr="00FA7538" w:rsidRDefault="00087D35" w:rsidP="00087D35">
      <w:pPr>
        <w:numPr>
          <w:ilvl w:val="0"/>
          <w:numId w:val="3"/>
        </w:numPr>
        <w:shd w:val="clear" w:color="auto" w:fill="FFFFFF"/>
        <w:ind w:left="0" w:firstLine="851"/>
        <w:jc w:val="both"/>
        <w:rPr>
          <w:szCs w:val="24"/>
          <w:lang w:eastAsia="lt-LT"/>
        </w:rPr>
      </w:pPr>
      <w:r w:rsidRPr="005337AF">
        <w:rPr>
          <w:szCs w:val="24"/>
          <w:lang w:eastAsia="lt-LT"/>
        </w:rPr>
        <w:t>Dėl gatvių pavadinimų suteikimo ir gatvės geografinių charakteristikų pakeitimo Kretingos miesto seniūnijoje</w:t>
      </w:r>
      <w:r w:rsidR="00991EBD">
        <w:rPr>
          <w:szCs w:val="24"/>
          <w:lang w:eastAsia="lt-LT"/>
        </w:rPr>
        <w:t>.</w:t>
      </w:r>
    </w:p>
    <w:p w14:paraId="2F314D73" w14:textId="77777777" w:rsidR="00087D35" w:rsidRPr="00726186" w:rsidRDefault="00087D35" w:rsidP="00087D35">
      <w:pPr>
        <w:pStyle w:val="Sraopastraipa"/>
        <w:numPr>
          <w:ilvl w:val="0"/>
          <w:numId w:val="3"/>
        </w:numPr>
        <w:ind w:left="0" w:firstLine="851"/>
        <w:jc w:val="both"/>
        <w:rPr>
          <w:rFonts w:eastAsia="Calibri"/>
          <w:bCs/>
          <w:szCs w:val="24"/>
        </w:rPr>
      </w:pPr>
      <w:r>
        <w:rPr>
          <w:szCs w:val="24"/>
          <w:shd w:val="clear" w:color="auto" w:fill="FFFFFF"/>
        </w:rPr>
        <w:t>Informacija.</w:t>
      </w:r>
    </w:p>
    <w:p w14:paraId="732D21FE" w14:textId="77777777" w:rsidR="00F60568" w:rsidRDefault="00F60568" w:rsidP="00F60568">
      <w:pPr>
        <w:shd w:val="clear" w:color="auto" w:fill="FFFFFF"/>
        <w:ind w:left="1418"/>
        <w:jc w:val="both"/>
        <w:rPr>
          <w:szCs w:val="24"/>
          <w:lang w:eastAsia="lt-LT"/>
        </w:rPr>
      </w:pPr>
    </w:p>
    <w:p w14:paraId="10DB3F99" w14:textId="7DB8E0D6" w:rsidR="00377B28" w:rsidRPr="00095979" w:rsidRDefault="00377B28" w:rsidP="00377B28">
      <w:pPr>
        <w:tabs>
          <w:tab w:val="center" w:pos="4820"/>
          <w:tab w:val="right" w:pos="9639"/>
        </w:tabs>
        <w:jc w:val="both"/>
      </w:pPr>
      <w:r w:rsidRPr="00095979">
        <w:t>Savivaldybės meras</w:t>
      </w:r>
      <w:r w:rsidRPr="00095979">
        <w:tab/>
      </w:r>
      <w:r w:rsidRPr="00095979">
        <w:tab/>
        <w:t>Antanas Kalnius</w:t>
      </w:r>
    </w:p>
    <w:p w14:paraId="2603FF65" w14:textId="77777777" w:rsidR="008713AD" w:rsidRDefault="008713AD" w:rsidP="00D96EF5">
      <w:pPr>
        <w:tabs>
          <w:tab w:val="left" w:pos="4927"/>
        </w:tabs>
        <w:rPr>
          <w:szCs w:val="24"/>
        </w:rPr>
      </w:pPr>
    </w:p>
    <w:p w14:paraId="53E9FA95" w14:textId="77777777" w:rsidR="00991EBD" w:rsidRDefault="00991EBD" w:rsidP="00D96EF5">
      <w:pPr>
        <w:tabs>
          <w:tab w:val="left" w:pos="4927"/>
        </w:tabs>
        <w:rPr>
          <w:szCs w:val="24"/>
        </w:rPr>
      </w:pPr>
    </w:p>
    <w:p w14:paraId="55E31F48" w14:textId="77777777" w:rsidR="00991EBD" w:rsidRDefault="00991EBD" w:rsidP="00D96EF5">
      <w:pPr>
        <w:tabs>
          <w:tab w:val="left" w:pos="4927"/>
        </w:tabs>
        <w:rPr>
          <w:szCs w:val="24"/>
        </w:rPr>
      </w:pPr>
    </w:p>
    <w:p w14:paraId="3598BAA2" w14:textId="77777777" w:rsidR="00991EBD" w:rsidRDefault="00991EBD" w:rsidP="00D96EF5">
      <w:pPr>
        <w:tabs>
          <w:tab w:val="left" w:pos="4927"/>
        </w:tabs>
        <w:rPr>
          <w:szCs w:val="24"/>
        </w:rPr>
      </w:pPr>
    </w:p>
    <w:p w14:paraId="16A001FA" w14:textId="77777777" w:rsidR="00991EBD" w:rsidRDefault="00991EBD" w:rsidP="00D96EF5">
      <w:pPr>
        <w:tabs>
          <w:tab w:val="left" w:pos="4927"/>
        </w:tabs>
        <w:rPr>
          <w:szCs w:val="24"/>
        </w:rPr>
      </w:pPr>
    </w:p>
    <w:p w14:paraId="61155EDE" w14:textId="77777777" w:rsidR="00991EBD" w:rsidRDefault="00991EBD" w:rsidP="00D96EF5">
      <w:pPr>
        <w:tabs>
          <w:tab w:val="left" w:pos="4927"/>
        </w:tabs>
        <w:rPr>
          <w:szCs w:val="24"/>
        </w:rPr>
      </w:pPr>
    </w:p>
    <w:p w14:paraId="6F4B3FBE" w14:textId="77777777" w:rsidR="00B92177" w:rsidRDefault="00B92177" w:rsidP="00D96EF5">
      <w:pPr>
        <w:tabs>
          <w:tab w:val="left" w:pos="4927"/>
        </w:tabs>
        <w:rPr>
          <w:szCs w:val="24"/>
        </w:rPr>
      </w:pPr>
    </w:p>
    <w:p w14:paraId="6EA17D8E" w14:textId="77777777" w:rsidR="00882168" w:rsidRDefault="00882168" w:rsidP="00D96EF5">
      <w:pPr>
        <w:tabs>
          <w:tab w:val="left" w:pos="4927"/>
        </w:tabs>
        <w:rPr>
          <w:szCs w:val="24"/>
        </w:rPr>
      </w:pPr>
    </w:p>
    <w:p w14:paraId="441E47F8" w14:textId="2450F82B" w:rsidR="0036307B" w:rsidRPr="002F3E91" w:rsidRDefault="00C239FB" w:rsidP="00D03CC0">
      <w:pPr>
        <w:tabs>
          <w:tab w:val="left" w:pos="4927"/>
        </w:tabs>
      </w:pPr>
      <w:r>
        <w:rPr>
          <w:szCs w:val="24"/>
        </w:rPr>
        <w:t xml:space="preserve">Reda Pilelienė </w:t>
      </w:r>
    </w:p>
    <w:sectPr w:rsidR="0036307B" w:rsidRPr="002F3E91" w:rsidSect="00D96EF5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AE9FA" w14:textId="77777777" w:rsidR="00904B0F" w:rsidRDefault="00904B0F">
      <w:r>
        <w:separator/>
      </w:r>
    </w:p>
  </w:endnote>
  <w:endnote w:type="continuationSeparator" w:id="0">
    <w:p w14:paraId="733AA168" w14:textId="77777777" w:rsidR="00904B0F" w:rsidRDefault="0090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A1E22" w14:textId="77777777" w:rsidR="00904B0F" w:rsidRDefault="00904B0F">
      <w:r>
        <w:separator/>
      </w:r>
    </w:p>
  </w:footnote>
  <w:footnote w:type="continuationSeparator" w:id="0">
    <w:p w14:paraId="1C608482" w14:textId="77777777" w:rsidR="00904B0F" w:rsidRDefault="00904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8183946"/>
      <w:docPartObj>
        <w:docPartGallery w:val="Page Numbers (Top of Page)"/>
        <w:docPartUnique/>
      </w:docPartObj>
    </w:sdtPr>
    <w:sdtEndPr/>
    <w:sdtContent>
      <w:p w14:paraId="1D261652" w14:textId="0F08F701" w:rsidR="00B359EB" w:rsidRDefault="00377B2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6388" w:rsidRPr="00C16388">
          <w:rPr>
            <w:noProof/>
            <w:lang w:val="lt-LT"/>
          </w:rPr>
          <w:t>2</w:t>
        </w:r>
        <w:r>
          <w:fldChar w:fldCharType="end"/>
        </w:r>
      </w:p>
    </w:sdtContent>
  </w:sdt>
  <w:p w14:paraId="593303A8" w14:textId="77777777" w:rsidR="00B359EB" w:rsidRDefault="00B359E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2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44902">
    <w:abstractNumId w:val="0"/>
  </w:num>
  <w:num w:numId="2" w16cid:durableId="580216526">
    <w:abstractNumId w:val="1"/>
  </w:num>
  <w:num w:numId="3" w16cid:durableId="680011221">
    <w:abstractNumId w:val="3"/>
  </w:num>
  <w:num w:numId="4" w16cid:durableId="16249973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B28"/>
    <w:rsid w:val="00011C9C"/>
    <w:rsid w:val="00017BAF"/>
    <w:rsid w:val="000239F2"/>
    <w:rsid w:val="00025DC0"/>
    <w:rsid w:val="000265D3"/>
    <w:rsid w:val="00030350"/>
    <w:rsid w:val="000337F2"/>
    <w:rsid w:val="00035AC5"/>
    <w:rsid w:val="000360FF"/>
    <w:rsid w:val="000405C8"/>
    <w:rsid w:val="0005332E"/>
    <w:rsid w:val="000627E6"/>
    <w:rsid w:val="00070C40"/>
    <w:rsid w:val="00076102"/>
    <w:rsid w:val="00082640"/>
    <w:rsid w:val="000841FD"/>
    <w:rsid w:val="000848E8"/>
    <w:rsid w:val="000853CB"/>
    <w:rsid w:val="00085E12"/>
    <w:rsid w:val="00087D35"/>
    <w:rsid w:val="00095979"/>
    <w:rsid w:val="000B2D18"/>
    <w:rsid w:val="000C24E7"/>
    <w:rsid w:val="000C5B55"/>
    <w:rsid w:val="000C72C3"/>
    <w:rsid w:val="000C72DE"/>
    <w:rsid w:val="000D02B8"/>
    <w:rsid w:val="000D1666"/>
    <w:rsid w:val="000E0B15"/>
    <w:rsid w:val="001103E9"/>
    <w:rsid w:val="001220CE"/>
    <w:rsid w:val="00123AFE"/>
    <w:rsid w:val="0012463A"/>
    <w:rsid w:val="00131BE7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6A55"/>
    <w:rsid w:val="00166F4A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613E"/>
    <w:rsid w:val="001C1688"/>
    <w:rsid w:val="001C58A1"/>
    <w:rsid w:val="001D3B90"/>
    <w:rsid w:val="001D4CF4"/>
    <w:rsid w:val="001E3CC8"/>
    <w:rsid w:val="001E3FD3"/>
    <w:rsid w:val="001E4829"/>
    <w:rsid w:val="001F09DC"/>
    <w:rsid w:val="001F0D0D"/>
    <w:rsid w:val="001F641C"/>
    <w:rsid w:val="00210C4A"/>
    <w:rsid w:val="00216F46"/>
    <w:rsid w:val="0023362B"/>
    <w:rsid w:val="00255AE7"/>
    <w:rsid w:val="00255D1B"/>
    <w:rsid w:val="0026097F"/>
    <w:rsid w:val="00277A58"/>
    <w:rsid w:val="00281956"/>
    <w:rsid w:val="0028355C"/>
    <w:rsid w:val="0028409F"/>
    <w:rsid w:val="002A3CF5"/>
    <w:rsid w:val="002A4974"/>
    <w:rsid w:val="002A6FC4"/>
    <w:rsid w:val="002B602A"/>
    <w:rsid w:val="002D2AB0"/>
    <w:rsid w:val="002E7E0B"/>
    <w:rsid w:val="002F3E91"/>
    <w:rsid w:val="003151D2"/>
    <w:rsid w:val="003167F8"/>
    <w:rsid w:val="00331986"/>
    <w:rsid w:val="003472F7"/>
    <w:rsid w:val="00362C02"/>
    <w:rsid w:val="0036307B"/>
    <w:rsid w:val="003709A5"/>
    <w:rsid w:val="00372EC3"/>
    <w:rsid w:val="00377B28"/>
    <w:rsid w:val="00380798"/>
    <w:rsid w:val="003871F8"/>
    <w:rsid w:val="003936F2"/>
    <w:rsid w:val="003979AE"/>
    <w:rsid w:val="003A3C23"/>
    <w:rsid w:val="003B51DE"/>
    <w:rsid w:val="003C104E"/>
    <w:rsid w:val="003C4A44"/>
    <w:rsid w:val="003C7F0B"/>
    <w:rsid w:val="00402646"/>
    <w:rsid w:val="00402BBB"/>
    <w:rsid w:val="0041245B"/>
    <w:rsid w:val="00424B7C"/>
    <w:rsid w:val="00432514"/>
    <w:rsid w:val="00441C82"/>
    <w:rsid w:val="004461E7"/>
    <w:rsid w:val="004503EE"/>
    <w:rsid w:val="004579FA"/>
    <w:rsid w:val="0046794A"/>
    <w:rsid w:val="00470318"/>
    <w:rsid w:val="00470877"/>
    <w:rsid w:val="004711A4"/>
    <w:rsid w:val="00471504"/>
    <w:rsid w:val="0047399A"/>
    <w:rsid w:val="00474202"/>
    <w:rsid w:val="0047781B"/>
    <w:rsid w:val="00482EEF"/>
    <w:rsid w:val="004B0747"/>
    <w:rsid w:val="004B155D"/>
    <w:rsid w:val="004B7F1D"/>
    <w:rsid w:val="004C0475"/>
    <w:rsid w:val="004C48DC"/>
    <w:rsid w:val="004C6893"/>
    <w:rsid w:val="004D24A1"/>
    <w:rsid w:val="004E09FC"/>
    <w:rsid w:val="004F5F1C"/>
    <w:rsid w:val="00501E77"/>
    <w:rsid w:val="0051675F"/>
    <w:rsid w:val="005211C8"/>
    <w:rsid w:val="0053187C"/>
    <w:rsid w:val="00533C26"/>
    <w:rsid w:val="00540490"/>
    <w:rsid w:val="00561005"/>
    <w:rsid w:val="005740BF"/>
    <w:rsid w:val="00591572"/>
    <w:rsid w:val="00595FA3"/>
    <w:rsid w:val="005A103F"/>
    <w:rsid w:val="005A469D"/>
    <w:rsid w:val="005B59E4"/>
    <w:rsid w:val="005C1C5B"/>
    <w:rsid w:val="005C61AA"/>
    <w:rsid w:val="005D016F"/>
    <w:rsid w:val="005D41BA"/>
    <w:rsid w:val="005D73B7"/>
    <w:rsid w:val="005E2A47"/>
    <w:rsid w:val="005F591E"/>
    <w:rsid w:val="00601112"/>
    <w:rsid w:val="00605A03"/>
    <w:rsid w:val="00613351"/>
    <w:rsid w:val="00615ECA"/>
    <w:rsid w:val="0061646B"/>
    <w:rsid w:val="00617007"/>
    <w:rsid w:val="006227F2"/>
    <w:rsid w:val="0062338C"/>
    <w:rsid w:val="006273E3"/>
    <w:rsid w:val="00632A49"/>
    <w:rsid w:val="006401FB"/>
    <w:rsid w:val="00643F9F"/>
    <w:rsid w:val="00645B08"/>
    <w:rsid w:val="006531A7"/>
    <w:rsid w:val="00655401"/>
    <w:rsid w:val="00665432"/>
    <w:rsid w:val="00671C10"/>
    <w:rsid w:val="00682B98"/>
    <w:rsid w:val="00687D77"/>
    <w:rsid w:val="0069211C"/>
    <w:rsid w:val="0069296E"/>
    <w:rsid w:val="006A2663"/>
    <w:rsid w:val="006A760E"/>
    <w:rsid w:val="006B2794"/>
    <w:rsid w:val="006B67AA"/>
    <w:rsid w:val="006C1689"/>
    <w:rsid w:val="006C4234"/>
    <w:rsid w:val="006C7A27"/>
    <w:rsid w:val="006D2459"/>
    <w:rsid w:val="006E17F3"/>
    <w:rsid w:val="006E5AD9"/>
    <w:rsid w:val="006E7D6D"/>
    <w:rsid w:val="006F69AB"/>
    <w:rsid w:val="00700245"/>
    <w:rsid w:val="007008BC"/>
    <w:rsid w:val="007015B8"/>
    <w:rsid w:val="00712120"/>
    <w:rsid w:val="007212EA"/>
    <w:rsid w:val="0072291D"/>
    <w:rsid w:val="0072482C"/>
    <w:rsid w:val="00732ADC"/>
    <w:rsid w:val="00734B44"/>
    <w:rsid w:val="00735C85"/>
    <w:rsid w:val="007379B3"/>
    <w:rsid w:val="007424C9"/>
    <w:rsid w:val="00744008"/>
    <w:rsid w:val="0074747B"/>
    <w:rsid w:val="00752EE3"/>
    <w:rsid w:val="0075754F"/>
    <w:rsid w:val="007628F2"/>
    <w:rsid w:val="00763D50"/>
    <w:rsid w:val="00766571"/>
    <w:rsid w:val="0077132E"/>
    <w:rsid w:val="00776514"/>
    <w:rsid w:val="00776ADB"/>
    <w:rsid w:val="00780DA6"/>
    <w:rsid w:val="007830E6"/>
    <w:rsid w:val="00794D31"/>
    <w:rsid w:val="00795147"/>
    <w:rsid w:val="0079704A"/>
    <w:rsid w:val="007A0B0D"/>
    <w:rsid w:val="007A1C64"/>
    <w:rsid w:val="007C1E54"/>
    <w:rsid w:val="007C2D93"/>
    <w:rsid w:val="007C45B2"/>
    <w:rsid w:val="007D13B9"/>
    <w:rsid w:val="007D333A"/>
    <w:rsid w:val="007D4A2F"/>
    <w:rsid w:val="007E335F"/>
    <w:rsid w:val="007E3D48"/>
    <w:rsid w:val="007E3D59"/>
    <w:rsid w:val="007F113C"/>
    <w:rsid w:val="007F16DE"/>
    <w:rsid w:val="007F392F"/>
    <w:rsid w:val="007F48E6"/>
    <w:rsid w:val="00804754"/>
    <w:rsid w:val="00824029"/>
    <w:rsid w:val="00832DB8"/>
    <w:rsid w:val="008402A4"/>
    <w:rsid w:val="008415D3"/>
    <w:rsid w:val="00842E85"/>
    <w:rsid w:val="00844F43"/>
    <w:rsid w:val="008461F6"/>
    <w:rsid w:val="00850E4C"/>
    <w:rsid w:val="0085608B"/>
    <w:rsid w:val="00866C35"/>
    <w:rsid w:val="008713AD"/>
    <w:rsid w:val="00882168"/>
    <w:rsid w:val="008970ED"/>
    <w:rsid w:val="0089770E"/>
    <w:rsid w:val="008A132C"/>
    <w:rsid w:val="008B18E8"/>
    <w:rsid w:val="008C37C5"/>
    <w:rsid w:val="008C4B3D"/>
    <w:rsid w:val="008C5232"/>
    <w:rsid w:val="008D47D0"/>
    <w:rsid w:val="008D642D"/>
    <w:rsid w:val="008E51AA"/>
    <w:rsid w:val="008F0FE2"/>
    <w:rsid w:val="008F78A0"/>
    <w:rsid w:val="00904B0F"/>
    <w:rsid w:val="009057F1"/>
    <w:rsid w:val="009072B0"/>
    <w:rsid w:val="00916429"/>
    <w:rsid w:val="00923F80"/>
    <w:rsid w:val="00935DE6"/>
    <w:rsid w:val="00941DB9"/>
    <w:rsid w:val="00946889"/>
    <w:rsid w:val="009502B0"/>
    <w:rsid w:val="00952539"/>
    <w:rsid w:val="0095642A"/>
    <w:rsid w:val="00962AF1"/>
    <w:rsid w:val="00971527"/>
    <w:rsid w:val="009778E7"/>
    <w:rsid w:val="00983D79"/>
    <w:rsid w:val="00991EBD"/>
    <w:rsid w:val="009A20E9"/>
    <w:rsid w:val="009B03CD"/>
    <w:rsid w:val="009B38BD"/>
    <w:rsid w:val="009B7A12"/>
    <w:rsid w:val="009C609F"/>
    <w:rsid w:val="009F3532"/>
    <w:rsid w:val="00A06F98"/>
    <w:rsid w:val="00A16B41"/>
    <w:rsid w:val="00A216B6"/>
    <w:rsid w:val="00A22CCE"/>
    <w:rsid w:val="00A254C1"/>
    <w:rsid w:val="00A443D5"/>
    <w:rsid w:val="00A47257"/>
    <w:rsid w:val="00A47B36"/>
    <w:rsid w:val="00A50365"/>
    <w:rsid w:val="00A50F6A"/>
    <w:rsid w:val="00A62446"/>
    <w:rsid w:val="00A64022"/>
    <w:rsid w:val="00A734B5"/>
    <w:rsid w:val="00A73542"/>
    <w:rsid w:val="00A75E9D"/>
    <w:rsid w:val="00A80C0C"/>
    <w:rsid w:val="00A866DC"/>
    <w:rsid w:val="00A97A67"/>
    <w:rsid w:val="00AB23F2"/>
    <w:rsid w:val="00AC07EE"/>
    <w:rsid w:val="00AC1809"/>
    <w:rsid w:val="00AD0078"/>
    <w:rsid w:val="00AE0096"/>
    <w:rsid w:val="00AE231D"/>
    <w:rsid w:val="00AE2F29"/>
    <w:rsid w:val="00AE469E"/>
    <w:rsid w:val="00AF083E"/>
    <w:rsid w:val="00AF75CE"/>
    <w:rsid w:val="00B0077B"/>
    <w:rsid w:val="00B1754E"/>
    <w:rsid w:val="00B20C09"/>
    <w:rsid w:val="00B20F73"/>
    <w:rsid w:val="00B22003"/>
    <w:rsid w:val="00B30F5B"/>
    <w:rsid w:val="00B358D2"/>
    <w:rsid w:val="00B359EB"/>
    <w:rsid w:val="00B363A1"/>
    <w:rsid w:val="00B417A5"/>
    <w:rsid w:val="00B444C6"/>
    <w:rsid w:val="00B47991"/>
    <w:rsid w:val="00B658A4"/>
    <w:rsid w:val="00B73A8D"/>
    <w:rsid w:val="00B74357"/>
    <w:rsid w:val="00B76980"/>
    <w:rsid w:val="00B778A6"/>
    <w:rsid w:val="00B81FE5"/>
    <w:rsid w:val="00B92177"/>
    <w:rsid w:val="00BB0AF5"/>
    <w:rsid w:val="00BB2404"/>
    <w:rsid w:val="00BB5BB8"/>
    <w:rsid w:val="00BC183C"/>
    <w:rsid w:val="00BC23D5"/>
    <w:rsid w:val="00BD66EB"/>
    <w:rsid w:val="00BE18D2"/>
    <w:rsid w:val="00BE6A94"/>
    <w:rsid w:val="00BF092B"/>
    <w:rsid w:val="00BF3629"/>
    <w:rsid w:val="00BF37D5"/>
    <w:rsid w:val="00C01ACE"/>
    <w:rsid w:val="00C03F88"/>
    <w:rsid w:val="00C0469A"/>
    <w:rsid w:val="00C14C4A"/>
    <w:rsid w:val="00C16388"/>
    <w:rsid w:val="00C16421"/>
    <w:rsid w:val="00C178D1"/>
    <w:rsid w:val="00C22EA0"/>
    <w:rsid w:val="00C239FB"/>
    <w:rsid w:val="00C3552A"/>
    <w:rsid w:val="00C43F00"/>
    <w:rsid w:val="00C50322"/>
    <w:rsid w:val="00C51625"/>
    <w:rsid w:val="00C532D1"/>
    <w:rsid w:val="00C64727"/>
    <w:rsid w:val="00C6618E"/>
    <w:rsid w:val="00C702F6"/>
    <w:rsid w:val="00C731CA"/>
    <w:rsid w:val="00C761C3"/>
    <w:rsid w:val="00C955BF"/>
    <w:rsid w:val="00CA13D6"/>
    <w:rsid w:val="00CA3BFC"/>
    <w:rsid w:val="00CB1BED"/>
    <w:rsid w:val="00CB45A7"/>
    <w:rsid w:val="00CB7D8E"/>
    <w:rsid w:val="00CC1FA8"/>
    <w:rsid w:val="00CC3DBE"/>
    <w:rsid w:val="00CD0DFD"/>
    <w:rsid w:val="00CD590E"/>
    <w:rsid w:val="00CE1C80"/>
    <w:rsid w:val="00CE6953"/>
    <w:rsid w:val="00CF050A"/>
    <w:rsid w:val="00CF7FDB"/>
    <w:rsid w:val="00D019AB"/>
    <w:rsid w:val="00D01C83"/>
    <w:rsid w:val="00D03CC0"/>
    <w:rsid w:val="00D05F4D"/>
    <w:rsid w:val="00D07262"/>
    <w:rsid w:val="00D1019B"/>
    <w:rsid w:val="00D121BF"/>
    <w:rsid w:val="00D20648"/>
    <w:rsid w:val="00D35962"/>
    <w:rsid w:val="00D45720"/>
    <w:rsid w:val="00D4754A"/>
    <w:rsid w:val="00D634F5"/>
    <w:rsid w:val="00D6389B"/>
    <w:rsid w:val="00D65839"/>
    <w:rsid w:val="00D65EEA"/>
    <w:rsid w:val="00D70674"/>
    <w:rsid w:val="00D74114"/>
    <w:rsid w:val="00D75746"/>
    <w:rsid w:val="00D83988"/>
    <w:rsid w:val="00D92E51"/>
    <w:rsid w:val="00D96EF5"/>
    <w:rsid w:val="00DB087A"/>
    <w:rsid w:val="00DC2A65"/>
    <w:rsid w:val="00DD6E99"/>
    <w:rsid w:val="00DD6EFC"/>
    <w:rsid w:val="00DD7B85"/>
    <w:rsid w:val="00DE2ACF"/>
    <w:rsid w:val="00DE38CA"/>
    <w:rsid w:val="00DE797C"/>
    <w:rsid w:val="00DF2058"/>
    <w:rsid w:val="00E214E1"/>
    <w:rsid w:val="00E21F2D"/>
    <w:rsid w:val="00E24DFF"/>
    <w:rsid w:val="00E27364"/>
    <w:rsid w:val="00E3162A"/>
    <w:rsid w:val="00E4010F"/>
    <w:rsid w:val="00E47220"/>
    <w:rsid w:val="00E47B1B"/>
    <w:rsid w:val="00E50277"/>
    <w:rsid w:val="00E763BB"/>
    <w:rsid w:val="00E77CAD"/>
    <w:rsid w:val="00E86555"/>
    <w:rsid w:val="00E874F3"/>
    <w:rsid w:val="00EB2FFB"/>
    <w:rsid w:val="00ED2AB7"/>
    <w:rsid w:val="00EE1701"/>
    <w:rsid w:val="00EE2E27"/>
    <w:rsid w:val="00EE6416"/>
    <w:rsid w:val="00EF1EDB"/>
    <w:rsid w:val="00EF4AFC"/>
    <w:rsid w:val="00F05C0B"/>
    <w:rsid w:val="00F07BCC"/>
    <w:rsid w:val="00F07C6A"/>
    <w:rsid w:val="00F177D3"/>
    <w:rsid w:val="00F30116"/>
    <w:rsid w:val="00F315EE"/>
    <w:rsid w:val="00F46550"/>
    <w:rsid w:val="00F4727B"/>
    <w:rsid w:val="00F537E5"/>
    <w:rsid w:val="00F54974"/>
    <w:rsid w:val="00F550C8"/>
    <w:rsid w:val="00F60568"/>
    <w:rsid w:val="00F81A03"/>
    <w:rsid w:val="00F87A9A"/>
    <w:rsid w:val="00F96133"/>
    <w:rsid w:val="00FA3001"/>
    <w:rsid w:val="00FB3597"/>
    <w:rsid w:val="00FD27B6"/>
    <w:rsid w:val="00FD3138"/>
    <w:rsid w:val="00FD696F"/>
    <w:rsid w:val="00FE1972"/>
    <w:rsid w:val="00FE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068A"/>
  <w15:docId w15:val="{9E546253-6D52-4392-B565-17A1AF45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F60568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605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1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74C3B-55AD-4625-8E49-7759BAACA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3570</Words>
  <Characters>2035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10</cp:revision>
  <cp:lastPrinted>2021-08-19T04:31:00Z</cp:lastPrinted>
  <dcterms:created xsi:type="dcterms:W3CDTF">2025-01-24T07:48:00Z</dcterms:created>
  <dcterms:modified xsi:type="dcterms:W3CDTF">2025-01-24T08:06:00Z</dcterms:modified>
</cp:coreProperties>
</file>