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21C8C8EC"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6474F2">
        <w:rPr>
          <w:color w:val="000000" w:themeColor="text1"/>
          <w:szCs w:val="24"/>
        </w:rPr>
        <w:t>11</w:t>
      </w:r>
      <w:r w:rsidR="00F14CE2">
        <w:rPr>
          <w:color w:val="000000" w:themeColor="text1"/>
          <w:szCs w:val="24"/>
        </w:rPr>
        <w:t xml:space="preserve"> d. raštą Nr. S-</w:t>
      </w:r>
      <w:r w:rsidR="008739D9">
        <w:rPr>
          <w:color w:val="000000" w:themeColor="text1"/>
          <w:szCs w:val="24"/>
        </w:rPr>
        <w:t>13</w:t>
      </w:r>
      <w:r w:rsidR="006474F2">
        <w:rPr>
          <w:color w:val="000000" w:themeColor="text1"/>
          <w:szCs w:val="24"/>
        </w:rPr>
        <w:t>99</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w:t>
      </w:r>
      <w:r w:rsidR="006474F2">
        <w:rPr>
          <w:color w:val="000000" w:themeColor="text1"/>
          <w:szCs w:val="24"/>
        </w:rPr>
        <w:t>1</w:t>
      </w:r>
      <w:r w:rsidR="006609E9">
        <w:rPr>
          <w:color w:val="000000" w:themeColor="text1"/>
          <w:szCs w:val="24"/>
        </w:rPr>
        <w:t xml:space="preserve"> d. prašymą</w:t>
      </w:r>
      <w:r w:rsidRPr="006E5323">
        <w:rPr>
          <w:color w:val="000000" w:themeColor="text1"/>
          <w:szCs w:val="24"/>
        </w:rPr>
        <w:t>:</w:t>
      </w:r>
    </w:p>
    <w:p w14:paraId="429467BC" w14:textId="59D5C535"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6474F2">
        <w:rPr>
          <w:color w:val="000000" w:themeColor="text1"/>
          <w:szCs w:val="24"/>
        </w:rPr>
        <w:t>A</w:t>
      </w:r>
      <w:r w:rsidR="001F3BF8">
        <w:rPr>
          <w:color w:val="000000" w:themeColor="text1"/>
          <w:szCs w:val="24"/>
        </w:rPr>
        <w:t>.</w:t>
      </w:r>
      <w:r w:rsidR="006474F2">
        <w:rPr>
          <w:color w:val="000000" w:themeColor="text1"/>
          <w:szCs w:val="24"/>
        </w:rPr>
        <w:t xml:space="preserve"> T</w:t>
      </w:r>
      <w:r w:rsidR="001F3BF8">
        <w:rPr>
          <w:color w:val="000000" w:themeColor="text1"/>
          <w:szCs w:val="24"/>
        </w:rPr>
        <w:t xml:space="preserve">. </w:t>
      </w:r>
      <w:r w:rsidR="001F3BF8" w:rsidRPr="001F3BF8">
        <w:rPr>
          <w:i/>
          <w:color w:val="000000" w:themeColor="text1"/>
          <w:szCs w:val="24"/>
        </w:rPr>
        <w:t>(duomenys neskelbiami)</w:t>
      </w:r>
      <w:r w:rsidR="006609E9">
        <w:rPr>
          <w:color w:val="000000" w:themeColor="text1"/>
          <w:szCs w:val="24"/>
        </w:rPr>
        <w:t xml:space="preserve">, </w:t>
      </w:r>
      <w:r w:rsidR="0077543B">
        <w:rPr>
          <w:color w:val="000000" w:themeColor="text1"/>
          <w:szCs w:val="24"/>
        </w:rPr>
        <w:t xml:space="preserve">gim. </w:t>
      </w:r>
      <w:r w:rsidR="001F3BF8" w:rsidRPr="001F3BF8">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6C3892">
        <w:rPr>
          <w:color w:val="000000" w:themeColor="text1"/>
          <w:szCs w:val="24"/>
        </w:rPr>
        <w:t>1,3047</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30244669"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sidR="006C3892">
        <w:rPr>
          <w:color w:val="000000" w:themeColor="text1"/>
          <w:szCs w:val="24"/>
        </w:rPr>
        <w:t xml:space="preserve"> </w:t>
      </w:r>
      <w:r w:rsidR="00B6413F">
        <w:rPr>
          <w:szCs w:val="24"/>
          <w:lang w:eastAsia="lt-LT"/>
        </w:rPr>
        <w:t>p</w:t>
      </w:r>
      <w:r w:rsidR="00B6413F" w:rsidRPr="00FE5CA3">
        <w:rPr>
          <w:szCs w:val="24"/>
          <w:lang w:eastAsia="lt-LT"/>
        </w:rPr>
        <w:t>ožeminio vandens vandenviečių apsaugos zonos (VI skyrius, vienuoliktasis skirsnis)</w:t>
      </w:r>
      <w:r w:rsidR="00B6413F">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r w:rsidR="002D6F8B">
        <w:rPr>
          <w:szCs w:val="24"/>
          <w:lang w:eastAsia="lt-LT"/>
        </w:rPr>
        <w:t xml:space="preserve"> p</w:t>
      </w:r>
      <w:r w:rsidR="002D6F8B" w:rsidRPr="00FE5CA3">
        <w:rPr>
          <w:szCs w:val="24"/>
          <w:lang w:eastAsia="lt-LT"/>
        </w:rPr>
        <w:t>aviršinių vandens telkinių apsaugos zonos (VI skyrius, septintasis skirsnis)</w:t>
      </w:r>
      <w:r w:rsidR="002D6F8B">
        <w:rPr>
          <w:szCs w:val="24"/>
          <w:lang w:eastAsia="lt-LT"/>
        </w:rPr>
        <w:t>; p</w:t>
      </w:r>
      <w:r w:rsidR="002D6F8B" w:rsidRPr="00FE5CA3">
        <w:rPr>
          <w:szCs w:val="24"/>
          <w:lang w:eastAsia="lt-LT"/>
        </w:rPr>
        <w:t>aviršinių vandens telkinių pakrantės apsaugos juostos (VI skyrius, aštuntasis skirsnis)</w:t>
      </w:r>
      <w:r w:rsidR="002D6F8B">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736B176C" w:rsidR="007550C6" w:rsidRDefault="007550C6" w:rsidP="00640494">
      <w:pPr>
        <w:tabs>
          <w:tab w:val="center" w:pos="4820"/>
          <w:tab w:val="right" w:pos="9639"/>
        </w:tabs>
        <w:jc w:val="both"/>
        <w:rPr>
          <w:rFonts w:eastAsia="Lucida Sans Unicode"/>
          <w:color w:val="000000" w:themeColor="text1"/>
        </w:rPr>
      </w:pPr>
    </w:p>
    <w:p w14:paraId="6E6E8BC8" w14:textId="709A3A94" w:rsidR="00724319" w:rsidRDefault="00724319" w:rsidP="00640494">
      <w:pPr>
        <w:tabs>
          <w:tab w:val="center" w:pos="4820"/>
          <w:tab w:val="right" w:pos="9639"/>
        </w:tabs>
        <w:jc w:val="both"/>
        <w:rPr>
          <w:rFonts w:eastAsia="Lucida Sans Unicode"/>
          <w:color w:val="000000" w:themeColor="text1"/>
        </w:rPr>
      </w:pPr>
    </w:p>
    <w:p w14:paraId="18E55D95" w14:textId="28A02161" w:rsidR="00724319" w:rsidRDefault="00724319"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6892120E" w14:textId="401C5E1A" w:rsidR="00640494" w:rsidRDefault="002D6F8B" w:rsidP="00640494">
      <w:pPr>
        <w:tabs>
          <w:tab w:val="center" w:pos="4820"/>
          <w:tab w:val="right" w:pos="9639"/>
        </w:tabs>
        <w:jc w:val="both"/>
        <w:rPr>
          <w:rFonts w:eastAsia="Lucida Sans Unicode"/>
          <w:color w:val="000000" w:themeColor="text1"/>
        </w:rPr>
      </w:pPr>
      <w:r>
        <w:rPr>
          <w:rFonts w:eastAsia="Lucida Sans Unicode"/>
          <w:color w:val="000000" w:themeColor="text1"/>
        </w:rPr>
        <w:t>K</w:t>
      </w:r>
      <w:r w:rsidR="00640494">
        <w:rPr>
          <w:rFonts w:eastAsia="Lucida Sans Unicode"/>
          <w:color w:val="000000" w:themeColor="text1"/>
        </w:rPr>
        <w:t>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6C3892" w:rsidRDefault="006C3892">
      <w:r>
        <w:separator/>
      </w:r>
    </w:p>
  </w:endnote>
  <w:endnote w:type="continuationSeparator" w:id="0">
    <w:p w14:paraId="0EEF0DC4" w14:textId="77777777" w:rsidR="006C3892" w:rsidRDefault="006C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6C3892" w:rsidRDefault="006C3892">
      <w:r>
        <w:separator/>
      </w:r>
    </w:p>
  </w:footnote>
  <w:footnote w:type="continuationSeparator" w:id="0">
    <w:p w14:paraId="3936C17F" w14:textId="77777777" w:rsidR="006C3892" w:rsidRDefault="006C38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5DF1D76C" w:rsidR="006C3892" w:rsidRDefault="006C3892">
        <w:pPr>
          <w:pStyle w:val="Antrats"/>
          <w:jc w:val="center"/>
        </w:pPr>
        <w:r>
          <w:fldChar w:fldCharType="begin"/>
        </w:r>
        <w:r>
          <w:instrText>PAGE   \* MERGEFORMAT</w:instrText>
        </w:r>
        <w:r>
          <w:fldChar w:fldCharType="separate"/>
        </w:r>
        <w:r w:rsidR="001F3BF8" w:rsidRPr="001F3BF8">
          <w:rPr>
            <w:noProof/>
            <w:lang w:val="lt-LT"/>
          </w:rPr>
          <w:t>2</w:t>
        </w:r>
        <w:r>
          <w:fldChar w:fldCharType="end"/>
        </w:r>
      </w:p>
    </w:sdtContent>
  </w:sdt>
  <w:p w14:paraId="593303A8" w14:textId="77777777" w:rsidR="006C3892" w:rsidRDefault="006C389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3BF8"/>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D6F8B"/>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3892"/>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24319"/>
    <w:rsid w:val="00730AE3"/>
    <w:rsid w:val="00732ADC"/>
    <w:rsid w:val="00734B44"/>
    <w:rsid w:val="007379B3"/>
    <w:rsid w:val="00744008"/>
    <w:rsid w:val="00745713"/>
    <w:rsid w:val="007458B8"/>
    <w:rsid w:val="00751760"/>
    <w:rsid w:val="00752EE3"/>
    <w:rsid w:val="007550C6"/>
    <w:rsid w:val="007628F2"/>
    <w:rsid w:val="00763D50"/>
    <w:rsid w:val="0077132E"/>
    <w:rsid w:val="0077543B"/>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C2A65"/>
    <w:rsid w:val="00DC7427"/>
    <w:rsid w:val="00DD6E99"/>
    <w:rsid w:val="00DD6EFC"/>
    <w:rsid w:val="00DD7B85"/>
    <w:rsid w:val="00DE0860"/>
    <w:rsid w:val="00DE2ACF"/>
    <w:rsid w:val="00DE38CA"/>
    <w:rsid w:val="00DF2058"/>
    <w:rsid w:val="00E25C72"/>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D8E1-BEC8-4B99-9350-C5BBA934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79879589</Template>
  <TotalTime>1</TotalTime>
  <Pages>2</Pages>
  <Words>3016</Words>
  <Characters>1720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2024-06-14T05:26:00Z</dcterms:created>
  <dcterms:modified xsi:type="dcterms:W3CDTF">2024-06-14T05:26:00Z</dcterms:modified>
</cp:coreProperties>
</file>