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59CCB0EB"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birželio 3</w:t>
      </w:r>
      <w:r w:rsidR="00F14CE2">
        <w:rPr>
          <w:color w:val="000000" w:themeColor="text1"/>
          <w:szCs w:val="24"/>
        </w:rPr>
        <w:t xml:space="preserve"> d. raštą Nr. S-</w:t>
      </w:r>
      <w:r w:rsidR="008739D9">
        <w:rPr>
          <w:color w:val="000000" w:themeColor="text1"/>
          <w:szCs w:val="24"/>
        </w:rPr>
        <w:t>1305</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22</w:t>
      </w:r>
      <w:r w:rsidR="006609E9">
        <w:rPr>
          <w:color w:val="000000" w:themeColor="text1"/>
          <w:szCs w:val="24"/>
        </w:rPr>
        <w:t xml:space="preserve"> d. prašymą</w:t>
      </w:r>
      <w:r w:rsidRPr="006E5323">
        <w:rPr>
          <w:color w:val="000000" w:themeColor="text1"/>
          <w:szCs w:val="24"/>
        </w:rPr>
        <w:t>:</w:t>
      </w:r>
    </w:p>
    <w:p w14:paraId="429467BC" w14:textId="4A55951D"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8739D9">
        <w:rPr>
          <w:color w:val="000000" w:themeColor="text1"/>
          <w:szCs w:val="24"/>
        </w:rPr>
        <w:t>P</w:t>
      </w:r>
      <w:r w:rsidR="0010304F">
        <w:rPr>
          <w:color w:val="000000" w:themeColor="text1"/>
          <w:szCs w:val="24"/>
        </w:rPr>
        <w:t>.</w:t>
      </w:r>
      <w:r w:rsidR="008739D9">
        <w:rPr>
          <w:color w:val="000000" w:themeColor="text1"/>
          <w:szCs w:val="24"/>
        </w:rPr>
        <w:t xml:space="preserve"> B</w:t>
      </w:r>
      <w:r w:rsidR="0010304F">
        <w:rPr>
          <w:color w:val="000000" w:themeColor="text1"/>
          <w:szCs w:val="24"/>
        </w:rPr>
        <w:t xml:space="preserve">. </w:t>
      </w:r>
      <w:r w:rsidR="0010304F" w:rsidRPr="0010304F">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10304F" w:rsidRPr="0010304F">
        <w:rPr>
          <w:i/>
          <w:color w:val="000000" w:themeColor="text1"/>
          <w:szCs w:val="24"/>
        </w:rPr>
        <w:t>(duomenys neskelbiami)</w:t>
      </w:r>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2F6C7A">
        <w:rPr>
          <w:color w:val="000000" w:themeColor="text1"/>
          <w:szCs w:val="24"/>
        </w:rPr>
        <w:t>16</w:t>
      </w:r>
      <w:r w:rsidR="008739D9">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w:t>
      </w:r>
      <w:bookmarkStart w:id="1" w:name="_GoBack"/>
      <w:bookmarkEnd w:id="1"/>
      <w:r w:rsidR="00295018">
        <w:rPr>
          <w:rStyle w:val="Emfaz"/>
          <w:i w:val="0"/>
          <w:color w:val="000000" w:themeColor="text1"/>
          <w:szCs w:val="24"/>
        </w:rPr>
        <w:t>odytos leidžiamos laikinai naudotis valstybinės žemės schemoje (pridedama).</w:t>
      </w:r>
    </w:p>
    <w:p w14:paraId="6391E169" w14:textId="77777777" w:rsidR="00A85EFE" w:rsidRDefault="00A85EFE" w:rsidP="00A85EFE">
      <w:pPr>
        <w:pStyle w:val="Pagrindinistekstas"/>
        <w:spacing w:after="0"/>
        <w:ind w:firstLine="851"/>
        <w:jc w:val="both"/>
        <w:rPr>
          <w:color w:val="000000" w:themeColor="text1"/>
          <w:szCs w:val="24"/>
        </w:rPr>
      </w:pPr>
      <w:r>
        <w:rPr>
          <w:color w:val="000000" w:themeColor="text1"/>
          <w:szCs w:val="24"/>
        </w:rPr>
        <w:t>2. N u r o d a u, kad:</w:t>
      </w:r>
    </w:p>
    <w:p w14:paraId="6E816D35" w14:textId="77777777" w:rsidR="00A85EFE" w:rsidRDefault="00A85EFE" w:rsidP="00A85EFE">
      <w:pPr>
        <w:pStyle w:val="Pagrindinistekstas"/>
        <w:spacing w:after="0"/>
        <w:ind w:firstLine="851"/>
        <w:jc w:val="both"/>
        <w:rPr>
          <w:color w:val="000000" w:themeColor="text1"/>
          <w:szCs w:val="24"/>
        </w:rPr>
      </w:pPr>
      <w:r>
        <w:rPr>
          <w:color w:val="000000" w:themeColor="text1"/>
          <w:szCs w:val="24"/>
        </w:rPr>
        <w:t>2.1. valstybinės žemės ploto naudotojas įsipareigoja valstybinės žemės plotą, nurodytą šio potvarkio 1 punkte, naudoti žemės ūkio veiklai vykdyti;</w:t>
      </w:r>
    </w:p>
    <w:p w14:paraId="0C5DC8EA" w14:textId="3573414B" w:rsidR="00A94165" w:rsidRDefault="00A94165" w:rsidP="002F6C7A">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3F926191" w:rsidR="007550C6" w:rsidRDefault="007550C6" w:rsidP="00640494">
      <w:pPr>
        <w:tabs>
          <w:tab w:val="center" w:pos="4820"/>
          <w:tab w:val="right" w:pos="9639"/>
        </w:tabs>
        <w:jc w:val="both"/>
        <w:rPr>
          <w:rFonts w:eastAsia="Lucida Sans Unicode"/>
          <w:color w:val="000000" w:themeColor="text1"/>
        </w:rPr>
      </w:pPr>
    </w:p>
    <w:p w14:paraId="6DB5C573" w14:textId="4986825D" w:rsidR="00A85EFE" w:rsidRDefault="00A85EFE" w:rsidP="00640494">
      <w:pPr>
        <w:tabs>
          <w:tab w:val="center" w:pos="4820"/>
          <w:tab w:val="right" w:pos="9639"/>
        </w:tabs>
        <w:jc w:val="both"/>
        <w:rPr>
          <w:rFonts w:eastAsia="Lucida Sans Unicode"/>
          <w:color w:val="000000" w:themeColor="text1"/>
        </w:rPr>
      </w:pPr>
    </w:p>
    <w:p w14:paraId="48440CEA" w14:textId="4D8BA26B" w:rsidR="00A85EFE" w:rsidRDefault="00A85EFE" w:rsidP="00640494">
      <w:pPr>
        <w:tabs>
          <w:tab w:val="center" w:pos="4820"/>
          <w:tab w:val="right" w:pos="9639"/>
        </w:tabs>
        <w:jc w:val="both"/>
        <w:rPr>
          <w:rFonts w:eastAsia="Lucida Sans Unicode"/>
          <w:color w:val="000000" w:themeColor="text1"/>
        </w:rPr>
      </w:pPr>
    </w:p>
    <w:p w14:paraId="00E2C64E" w14:textId="7DE6D3CD" w:rsidR="00A85EFE" w:rsidRDefault="00A85EFE" w:rsidP="00640494">
      <w:pPr>
        <w:tabs>
          <w:tab w:val="center" w:pos="4820"/>
          <w:tab w:val="right" w:pos="9639"/>
        </w:tabs>
        <w:jc w:val="both"/>
        <w:rPr>
          <w:rFonts w:eastAsia="Lucida Sans Unicode"/>
          <w:color w:val="000000" w:themeColor="text1"/>
        </w:rPr>
      </w:pPr>
    </w:p>
    <w:p w14:paraId="1B584BF9" w14:textId="27F6D7C6" w:rsidR="00A85EFE" w:rsidRDefault="00A85EFE" w:rsidP="00640494">
      <w:pPr>
        <w:tabs>
          <w:tab w:val="center" w:pos="4820"/>
          <w:tab w:val="right" w:pos="9639"/>
        </w:tabs>
        <w:jc w:val="both"/>
        <w:rPr>
          <w:rFonts w:eastAsia="Lucida Sans Unicode"/>
          <w:color w:val="000000" w:themeColor="text1"/>
        </w:rPr>
      </w:pPr>
    </w:p>
    <w:p w14:paraId="43C08785" w14:textId="090963EB" w:rsidR="00A85EFE" w:rsidRDefault="00A85EFE" w:rsidP="00640494">
      <w:pPr>
        <w:tabs>
          <w:tab w:val="center" w:pos="4820"/>
          <w:tab w:val="right" w:pos="9639"/>
        </w:tabs>
        <w:jc w:val="both"/>
        <w:rPr>
          <w:rFonts w:eastAsia="Lucida Sans Unicode"/>
          <w:color w:val="000000" w:themeColor="text1"/>
        </w:rPr>
      </w:pPr>
    </w:p>
    <w:p w14:paraId="484AD76E" w14:textId="700EE6AF" w:rsidR="00A85EFE" w:rsidRDefault="00A85EFE" w:rsidP="00640494">
      <w:pPr>
        <w:tabs>
          <w:tab w:val="center" w:pos="4820"/>
          <w:tab w:val="right" w:pos="9639"/>
        </w:tabs>
        <w:jc w:val="both"/>
        <w:rPr>
          <w:rFonts w:eastAsia="Lucida Sans Unicode"/>
          <w:color w:val="000000" w:themeColor="text1"/>
        </w:rPr>
      </w:pPr>
    </w:p>
    <w:p w14:paraId="06B4B160" w14:textId="1640E736" w:rsidR="00A85EFE" w:rsidRDefault="00A85EFE" w:rsidP="00640494">
      <w:pPr>
        <w:tabs>
          <w:tab w:val="center" w:pos="4820"/>
          <w:tab w:val="right" w:pos="9639"/>
        </w:tabs>
        <w:jc w:val="both"/>
        <w:rPr>
          <w:rFonts w:eastAsia="Lucida Sans Unicode"/>
          <w:color w:val="000000" w:themeColor="text1"/>
        </w:rPr>
      </w:pPr>
    </w:p>
    <w:p w14:paraId="52F2CC7F" w14:textId="51884E40" w:rsidR="00A85EFE" w:rsidRDefault="00A85EFE" w:rsidP="00640494">
      <w:pPr>
        <w:tabs>
          <w:tab w:val="center" w:pos="4820"/>
          <w:tab w:val="right" w:pos="9639"/>
        </w:tabs>
        <w:jc w:val="both"/>
        <w:rPr>
          <w:rFonts w:eastAsia="Lucida Sans Unicode"/>
          <w:color w:val="000000" w:themeColor="text1"/>
        </w:rPr>
      </w:pPr>
    </w:p>
    <w:p w14:paraId="0ABBAFB8" w14:textId="06F87585" w:rsidR="00A85EFE" w:rsidRDefault="00A85EFE"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2F6C7A" w:rsidRDefault="002F6C7A">
      <w:r>
        <w:separator/>
      </w:r>
    </w:p>
  </w:endnote>
  <w:endnote w:type="continuationSeparator" w:id="0">
    <w:p w14:paraId="0EEF0DC4" w14:textId="77777777" w:rsidR="002F6C7A" w:rsidRDefault="002F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2F6C7A" w:rsidRDefault="002F6C7A">
      <w:r>
        <w:separator/>
      </w:r>
    </w:p>
  </w:footnote>
  <w:footnote w:type="continuationSeparator" w:id="0">
    <w:p w14:paraId="3936C17F" w14:textId="77777777" w:rsidR="002F6C7A" w:rsidRDefault="002F6C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4439CE41" w:rsidR="002F6C7A" w:rsidRDefault="002F6C7A">
        <w:pPr>
          <w:pStyle w:val="Antrats"/>
          <w:jc w:val="center"/>
        </w:pPr>
        <w:r>
          <w:fldChar w:fldCharType="begin"/>
        </w:r>
        <w:r>
          <w:instrText>PAGE   \* MERGEFORMAT</w:instrText>
        </w:r>
        <w:r>
          <w:fldChar w:fldCharType="separate"/>
        </w:r>
        <w:r w:rsidR="0010304F" w:rsidRPr="0010304F">
          <w:rPr>
            <w:noProof/>
            <w:lang w:val="lt-LT"/>
          </w:rPr>
          <w:t>2</w:t>
        </w:r>
        <w:r>
          <w:fldChar w:fldCharType="end"/>
        </w:r>
      </w:p>
    </w:sdtContent>
  </w:sdt>
  <w:p w14:paraId="593303A8" w14:textId="77777777" w:rsidR="002F6C7A" w:rsidRDefault="002F6C7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04F"/>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2F6C7A"/>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04E7"/>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5EFE"/>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23C"/>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F94E-0555-4855-9FF2-89B90A3A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B72F8EFB</Template>
  <TotalTime>0</TotalTime>
  <Pages>2</Pages>
  <Words>2899</Words>
  <Characters>1653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2024-06-12T10:20:00Z</dcterms:created>
  <dcterms:modified xsi:type="dcterms:W3CDTF">2024-06-12T10:20:00Z</dcterms:modified>
</cp:coreProperties>
</file>