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62147" w14:textId="77777777" w:rsidR="00F40C45" w:rsidRPr="00832D25" w:rsidRDefault="00F40C45" w:rsidP="00F40C45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bookmarkStart w:id="0" w:name="_Hlk531858734"/>
      <w:r w:rsidRPr="00832D25">
        <w:rPr>
          <w:noProof/>
          <w:szCs w:val="24"/>
          <w:lang w:eastAsia="lt-LT"/>
        </w:rPr>
        <w:drawing>
          <wp:inline distT="0" distB="0" distL="0" distR="0" wp14:anchorId="64EA068C" wp14:editId="010A196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784AC" w14:textId="0B61EB18" w:rsidR="00F40C45" w:rsidRPr="00832D25" w:rsidRDefault="00F40C45" w:rsidP="00F40C45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 xml:space="preserve">Kretingos rajono savivaldybės </w:t>
      </w:r>
      <w:r w:rsidR="009818DA">
        <w:rPr>
          <w:b/>
          <w:caps/>
          <w:sz w:val="28"/>
          <w:lang w:eastAsia="ar-SA"/>
        </w:rPr>
        <w:t>MERAS</w:t>
      </w:r>
    </w:p>
    <w:p w14:paraId="0EC99932" w14:textId="77777777" w:rsidR="00F40C45" w:rsidRPr="00832D25" w:rsidRDefault="00F40C45" w:rsidP="00F40C45">
      <w:pPr>
        <w:jc w:val="center"/>
        <w:rPr>
          <w:caps/>
          <w:szCs w:val="24"/>
        </w:rPr>
      </w:pPr>
    </w:p>
    <w:p w14:paraId="6706DD6A" w14:textId="366F1DCA" w:rsidR="00F40C45" w:rsidRPr="00A84E6D" w:rsidRDefault="009818DA" w:rsidP="00F40C45">
      <w:pPr>
        <w:jc w:val="center"/>
        <w:rPr>
          <w:b/>
        </w:rPr>
      </w:pPr>
      <w:r>
        <w:rPr>
          <w:b/>
        </w:rPr>
        <w:t>POTVARKI</w:t>
      </w:r>
      <w:r w:rsidRPr="00A84E6D">
        <w:rPr>
          <w:b/>
        </w:rPr>
        <w:t>S</w:t>
      </w:r>
    </w:p>
    <w:p w14:paraId="0D692BF0" w14:textId="00A6A4F8" w:rsidR="007802BA" w:rsidRPr="00A84E6D" w:rsidRDefault="00B80F5E" w:rsidP="00F40C45">
      <w:pPr>
        <w:jc w:val="center"/>
        <w:rPr>
          <w:b/>
        </w:rPr>
      </w:pPr>
      <w:r>
        <w:rPr>
          <w:b/>
        </w:rPr>
        <w:t xml:space="preserve">DĖL UAB „KRETINGOS </w:t>
      </w:r>
      <w:r w:rsidR="0095284F">
        <w:rPr>
          <w:b/>
        </w:rPr>
        <w:t>VANDENYS</w:t>
      </w:r>
      <w:r w:rsidR="00F9437F">
        <w:rPr>
          <w:b/>
        </w:rPr>
        <w:t>“ 202</w:t>
      </w:r>
      <w:r w:rsidR="00941956">
        <w:rPr>
          <w:b/>
        </w:rPr>
        <w:t>3</w:t>
      </w:r>
      <w:r w:rsidR="00A32593" w:rsidRPr="00A84E6D">
        <w:rPr>
          <w:b/>
        </w:rPr>
        <w:t xml:space="preserve"> M. FINANSINIŲ ATASKAITŲ RINKINIO TVIRTINIMO</w:t>
      </w:r>
      <w:r w:rsidR="00D2318F">
        <w:rPr>
          <w:b/>
        </w:rPr>
        <w:t xml:space="preserve"> IR</w:t>
      </w:r>
      <w:r w:rsidR="00A32593" w:rsidRPr="00A84E6D">
        <w:rPr>
          <w:b/>
        </w:rPr>
        <w:t xml:space="preserve"> PELNO (NUOSTOLIŲ) PASKIRSTYMO</w:t>
      </w:r>
    </w:p>
    <w:p w14:paraId="16C75667" w14:textId="77777777" w:rsidR="00A32593" w:rsidRPr="00A84E6D" w:rsidRDefault="00A32593" w:rsidP="00F40C45">
      <w:pPr>
        <w:jc w:val="center"/>
        <w:rPr>
          <w:szCs w:val="24"/>
        </w:rPr>
      </w:pPr>
    </w:p>
    <w:p w14:paraId="57C98187" w14:textId="7589B40F" w:rsidR="009818DA" w:rsidRPr="00A84E6D" w:rsidRDefault="00F40C45" w:rsidP="009818DA">
      <w:pPr>
        <w:jc w:val="center"/>
        <w:rPr>
          <w:szCs w:val="24"/>
        </w:rPr>
      </w:pPr>
      <w:r w:rsidRPr="00A84E6D">
        <w:rPr>
          <w:szCs w:val="24"/>
        </w:rPr>
        <w:t>20</w:t>
      </w:r>
      <w:r w:rsidR="000022F7">
        <w:rPr>
          <w:szCs w:val="24"/>
        </w:rPr>
        <w:t>2</w:t>
      </w:r>
      <w:r w:rsidR="00941956">
        <w:rPr>
          <w:szCs w:val="24"/>
        </w:rPr>
        <w:t>4</w:t>
      </w:r>
      <w:r w:rsidRPr="00A84E6D">
        <w:rPr>
          <w:szCs w:val="24"/>
        </w:rPr>
        <w:t xml:space="preserve"> m. </w:t>
      </w:r>
      <w:r w:rsidR="00941956">
        <w:rPr>
          <w:szCs w:val="24"/>
        </w:rPr>
        <w:t>balandžio</w:t>
      </w:r>
      <w:r w:rsidRPr="00A84E6D">
        <w:rPr>
          <w:szCs w:val="24"/>
        </w:rPr>
        <w:t xml:space="preserve"> </w:t>
      </w:r>
      <w:r w:rsidR="009818DA">
        <w:rPr>
          <w:szCs w:val="24"/>
        </w:rPr>
        <w:t xml:space="preserve"> </w:t>
      </w:r>
      <w:r w:rsidR="00472D81" w:rsidRPr="00A84E6D">
        <w:rPr>
          <w:szCs w:val="24"/>
        </w:rPr>
        <w:t xml:space="preserve"> </w:t>
      </w:r>
      <w:r w:rsidRPr="00A84E6D">
        <w:rPr>
          <w:szCs w:val="24"/>
        </w:rPr>
        <w:t xml:space="preserve">d. Nr. </w:t>
      </w:r>
      <w:r w:rsidR="009818DA">
        <w:rPr>
          <w:szCs w:val="24"/>
        </w:rPr>
        <w:t>V3-</w:t>
      </w:r>
    </w:p>
    <w:p w14:paraId="5C4836C3" w14:textId="77777777" w:rsidR="00F40C45" w:rsidRPr="00832D25" w:rsidRDefault="00F40C45" w:rsidP="00F40C45">
      <w:pPr>
        <w:jc w:val="center"/>
        <w:rPr>
          <w:szCs w:val="24"/>
        </w:rPr>
      </w:pPr>
      <w:r w:rsidRPr="00A84E6D">
        <w:rPr>
          <w:szCs w:val="24"/>
        </w:rPr>
        <w:t>Kretinga</w:t>
      </w:r>
    </w:p>
    <w:p w14:paraId="5969BE77" w14:textId="77777777" w:rsidR="00F40C45" w:rsidRPr="00832D25" w:rsidRDefault="00F40C45" w:rsidP="00F40C45">
      <w:pPr>
        <w:ind w:firstLine="851"/>
        <w:jc w:val="both"/>
        <w:rPr>
          <w:szCs w:val="24"/>
        </w:rPr>
      </w:pPr>
    </w:p>
    <w:p w14:paraId="48BCBD16" w14:textId="1337533F" w:rsidR="007802BA" w:rsidRPr="007802BA" w:rsidRDefault="006842F7" w:rsidP="00803350">
      <w:pPr>
        <w:ind w:firstLine="720"/>
        <w:jc w:val="both"/>
        <w:rPr>
          <w:rFonts w:eastAsiaTheme="minorHAnsi"/>
          <w:szCs w:val="24"/>
        </w:rPr>
      </w:pPr>
      <w:r w:rsidRPr="006842F7">
        <w:rPr>
          <w:rFonts w:eastAsiaTheme="minorHAnsi"/>
          <w:szCs w:val="24"/>
        </w:rPr>
        <w:t>Vadovaudamasi</w:t>
      </w:r>
      <w:r w:rsidR="000A4D5F">
        <w:rPr>
          <w:rFonts w:eastAsiaTheme="minorHAnsi"/>
          <w:szCs w:val="24"/>
        </w:rPr>
        <w:t>s</w:t>
      </w:r>
      <w:r w:rsidRPr="006842F7">
        <w:rPr>
          <w:rFonts w:eastAsiaTheme="minorHAnsi"/>
          <w:szCs w:val="24"/>
        </w:rPr>
        <w:t xml:space="preserve"> </w:t>
      </w:r>
      <w:r w:rsidR="009818DA">
        <w:rPr>
          <w:szCs w:val="26"/>
        </w:rPr>
        <w:t>Lietuvos Respublikos vietos savivaldos įstatymo 27 straipsnio 2 dalies 9 punktu,</w:t>
      </w:r>
      <w:r w:rsidR="009818DA" w:rsidRPr="006842F7">
        <w:rPr>
          <w:rFonts w:eastAsiaTheme="minorHAnsi"/>
          <w:szCs w:val="24"/>
        </w:rPr>
        <w:t xml:space="preserve"> </w:t>
      </w:r>
      <w:r w:rsidRPr="006842F7">
        <w:rPr>
          <w:rFonts w:eastAsiaTheme="minorHAnsi"/>
          <w:szCs w:val="24"/>
        </w:rPr>
        <w:t>Lietuvos Respublikos akcinių bendrovių įstatymo 20 straipsnio 1 dalies 1</w:t>
      </w:r>
      <w:r w:rsidR="0065711E">
        <w:rPr>
          <w:rFonts w:eastAsiaTheme="minorHAnsi"/>
          <w:szCs w:val="24"/>
        </w:rPr>
        <w:t>1</w:t>
      </w:r>
      <w:r w:rsidRPr="006842F7">
        <w:rPr>
          <w:rFonts w:eastAsiaTheme="minorHAnsi"/>
          <w:szCs w:val="24"/>
        </w:rPr>
        <w:t xml:space="preserve"> ir 1</w:t>
      </w:r>
      <w:r w:rsidR="0065711E">
        <w:rPr>
          <w:rFonts w:eastAsiaTheme="minorHAnsi"/>
          <w:szCs w:val="24"/>
        </w:rPr>
        <w:t>2</w:t>
      </w:r>
      <w:r w:rsidRPr="006842F7">
        <w:rPr>
          <w:rFonts w:eastAsiaTheme="minorHAnsi"/>
          <w:szCs w:val="24"/>
        </w:rPr>
        <w:t xml:space="preserve"> punktais, </w:t>
      </w:r>
      <w:r w:rsidRPr="001F05B7">
        <w:rPr>
          <w:rFonts w:eastAsiaTheme="minorHAnsi"/>
          <w:szCs w:val="24"/>
        </w:rPr>
        <w:t xml:space="preserve">58 straipsnio 2 dalimi ir 59 straipsniu, </w:t>
      </w:r>
      <w:r w:rsidR="00941956" w:rsidRPr="00941956">
        <w:rPr>
          <w:rFonts w:eastAsiaTheme="minorHAnsi"/>
          <w:szCs w:val="24"/>
        </w:rPr>
        <w:t>Savivaldybių turtinių ir neturtinių teisių įgyvendinimo savivaldybių</w:t>
      </w:r>
      <w:r w:rsidR="0094195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41956" w:rsidRPr="00941956">
        <w:rPr>
          <w:rFonts w:eastAsiaTheme="minorHAnsi"/>
          <w:szCs w:val="24"/>
        </w:rPr>
        <w:t>valdomose įmonėse ir savivaldybių valdomų įmonių veiklos skaidrumo užtikrinimo tvarkos aprašo, patvirtinto Lietuvos Respublikos Vyriausybės 2007 m. birželio 6 d. nutarimu Nr. 567 „Dėl Savivaldybių turtinių ir neturtinių teisių įgyvendinimo savivaldybių valdomose įmonėse ir savivaldybių valdomų įmonių veiklos skaidrumo užtikrinimo tvarkos aprašo patvirtinimo“,</w:t>
      </w:r>
      <w:r w:rsidR="00220AAB">
        <w:rPr>
          <w:rFonts w:eastAsiaTheme="minorHAnsi"/>
          <w:szCs w:val="24"/>
        </w:rPr>
        <w:t xml:space="preserve"> </w:t>
      </w:r>
      <w:r w:rsidR="00D2318F">
        <w:rPr>
          <w:rFonts w:eastAsiaTheme="minorHAnsi"/>
          <w:szCs w:val="24"/>
        </w:rPr>
        <w:t>9</w:t>
      </w:r>
      <w:r w:rsidR="00220AAB" w:rsidRPr="001F05B7">
        <w:rPr>
          <w:rFonts w:eastAsiaTheme="minorHAnsi"/>
          <w:szCs w:val="24"/>
        </w:rPr>
        <w:t>.</w:t>
      </w:r>
      <w:r w:rsidR="001F05B7" w:rsidRPr="001F05B7">
        <w:rPr>
          <w:rFonts w:eastAsiaTheme="minorHAnsi"/>
          <w:szCs w:val="24"/>
        </w:rPr>
        <w:t>1</w:t>
      </w:r>
      <w:r w:rsidR="00220AAB" w:rsidRPr="001F05B7">
        <w:rPr>
          <w:rFonts w:eastAsiaTheme="minorHAnsi"/>
          <w:szCs w:val="24"/>
        </w:rPr>
        <w:t xml:space="preserve"> papunkčiu</w:t>
      </w:r>
      <w:r w:rsidRPr="006842F7">
        <w:rPr>
          <w:rFonts w:eastAsiaTheme="minorHAnsi"/>
          <w:szCs w:val="24"/>
        </w:rPr>
        <w:t xml:space="preserve"> ir</w:t>
      </w:r>
      <w:r w:rsidR="007802BA" w:rsidRPr="007802BA">
        <w:rPr>
          <w:rFonts w:eastAsiaTheme="minorHAnsi"/>
          <w:szCs w:val="24"/>
        </w:rPr>
        <w:t xml:space="preserve"> </w:t>
      </w:r>
      <w:r w:rsidR="007802BA" w:rsidRPr="005B29E9">
        <w:rPr>
          <w:rFonts w:eastAsiaTheme="minorHAnsi"/>
          <w:szCs w:val="24"/>
        </w:rPr>
        <w:t>atsižvelgdama</w:t>
      </w:r>
      <w:r w:rsidR="000A4D5F" w:rsidRPr="005B29E9">
        <w:rPr>
          <w:rFonts w:eastAsiaTheme="minorHAnsi"/>
          <w:szCs w:val="24"/>
        </w:rPr>
        <w:t>s</w:t>
      </w:r>
      <w:r w:rsidR="007802BA" w:rsidRPr="005B29E9">
        <w:rPr>
          <w:rFonts w:eastAsiaTheme="minorHAnsi"/>
          <w:szCs w:val="24"/>
        </w:rPr>
        <w:t xml:space="preserve"> į</w:t>
      </w:r>
      <w:r w:rsidR="007802BA" w:rsidRPr="00D2229C">
        <w:rPr>
          <w:rFonts w:eastAsiaTheme="minorHAnsi"/>
          <w:szCs w:val="24"/>
        </w:rPr>
        <w:t xml:space="preserve"> UAB </w:t>
      </w:r>
      <w:r w:rsidR="00D21B3D" w:rsidRPr="00D2229C">
        <w:rPr>
          <w:rFonts w:eastAsiaTheme="minorHAnsi"/>
          <w:szCs w:val="24"/>
        </w:rPr>
        <w:t>„</w:t>
      </w:r>
      <w:r w:rsidR="007802BA" w:rsidRPr="00D2229C">
        <w:rPr>
          <w:rFonts w:eastAsiaTheme="minorHAnsi"/>
          <w:szCs w:val="24"/>
        </w:rPr>
        <w:t xml:space="preserve">Kretingos </w:t>
      </w:r>
      <w:r w:rsidR="0095284F" w:rsidRPr="00D2229C">
        <w:rPr>
          <w:rFonts w:eastAsiaTheme="minorHAnsi"/>
          <w:szCs w:val="24"/>
        </w:rPr>
        <w:t>vandenys</w:t>
      </w:r>
      <w:r w:rsidR="00D21B3D" w:rsidRPr="00D2229C">
        <w:rPr>
          <w:rFonts w:eastAsiaTheme="minorHAnsi"/>
          <w:szCs w:val="24"/>
        </w:rPr>
        <w:t>“</w:t>
      </w:r>
      <w:r w:rsidR="007802BA" w:rsidRPr="00D2229C">
        <w:rPr>
          <w:rFonts w:eastAsiaTheme="minorHAnsi"/>
          <w:szCs w:val="24"/>
        </w:rPr>
        <w:t xml:space="preserve"> 20</w:t>
      </w:r>
      <w:r w:rsidR="000A4D5F" w:rsidRPr="00D2229C">
        <w:rPr>
          <w:rFonts w:eastAsiaTheme="minorHAnsi"/>
          <w:szCs w:val="24"/>
        </w:rPr>
        <w:t>2</w:t>
      </w:r>
      <w:r w:rsidR="00941956">
        <w:rPr>
          <w:rFonts w:eastAsiaTheme="minorHAnsi"/>
          <w:szCs w:val="24"/>
        </w:rPr>
        <w:t>4</w:t>
      </w:r>
      <w:r w:rsidR="007802BA" w:rsidRPr="00D2229C">
        <w:rPr>
          <w:rFonts w:eastAsiaTheme="minorHAnsi"/>
          <w:szCs w:val="24"/>
        </w:rPr>
        <w:t xml:space="preserve"> m. </w:t>
      </w:r>
      <w:r w:rsidR="0095284F" w:rsidRPr="00D2229C">
        <w:rPr>
          <w:rFonts w:eastAsiaTheme="minorHAnsi"/>
          <w:szCs w:val="24"/>
        </w:rPr>
        <w:t>b</w:t>
      </w:r>
      <w:r w:rsidR="00941956">
        <w:rPr>
          <w:rFonts w:eastAsiaTheme="minorHAnsi"/>
          <w:szCs w:val="24"/>
        </w:rPr>
        <w:t>alandžio</w:t>
      </w:r>
      <w:r w:rsidR="007802BA" w:rsidRPr="00D2229C">
        <w:rPr>
          <w:rFonts w:eastAsiaTheme="minorHAnsi"/>
          <w:szCs w:val="24"/>
        </w:rPr>
        <w:t xml:space="preserve"> </w:t>
      </w:r>
      <w:r w:rsidR="00941956">
        <w:rPr>
          <w:rFonts w:eastAsiaTheme="minorHAnsi"/>
          <w:szCs w:val="24"/>
        </w:rPr>
        <w:t>5</w:t>
      </w:r>
      <w:r w:rsidR="007802BA" w:rsidRPr="00D2229C">
        <w:rPr>
          <w:rFonts w:eastAsiaTheme="minorHAnsi"/>
          <w:szCs w:val="24"/>
        </w:rPr>
        <w:t xml:space="preserve"> d. raštą Nr. </w:t>
      </w:r>
      <w:r w:rsidR="0095284F" w:rsidRPr="00D2229C">
        <w:rPr>
          <w:rFonts w:eastAsiaTheme="minorHAnsi"/>
          <w:szCs w:val="24"/>
        </w:rPr>
        <w:t>2</w:t>
      </w:r>
      <w:r w:rsidR="007802BA" w:rsidRPr="00D2229C">
        <w:rPr>
          <w:rFonts w:eastAsiaTheme="minorHAnsi"/>
          <w:szCs w:val="24"/>
        </w:rPr>
        <w:t>-</w:t>
      </w:r>
      <w:r w:rsidR="00941956">
        <w:rPr>
          <w:rFonts w:eastAsiaTheme="minorHAnsi"/>
          <w:szCs w:val="24"/>
        </w:rPr>
        <w:t>270</w:t>
      </w:r>
      <w:r w:rsidR="004D7588">
        <w:rPr>
          <w:rFonts w:eastAsiaTheme="minorHAnsi"/>
          <w:szCs w:val="24"/>
        </w:rPr>
        <w:t xml:space="preserve"> „Dėl eilini</w:t>
      </w:r>
      <w:r w:rsidR="00941956">
        <w:rPr>
          <w:rFonts w:eastAsiaTheme="minorHAnsi"/>
          <w:szCs w:val="24"/>
        </w:rPr>
        <w:t>o</w:t>
      </w:r>
      <w:r w:rsidR="004D7588">
        <w:rPr>
          <w:rFonts w:eastAsiaTheme="minorHAnsi"/>
          <w:szCs w:val="24"/>
        </w:rPr>
        <w:t xml:space="preserve"> visuotini</w:t>
      </w:r>
      <w:r w:rsidR="00941956">
        <w:rPr>
          <w:rFonts w:eastAsiaTheme="minorHAnsi"/>
          <w:szCs w:val="24"/>
        </w:rPr>
        <w:t xml:space="preserve">o UAB „Kretingos vandenys“ </w:t>
      </w:r>
      <w:r w:rsidR="004D7588">
        <w:rPr>
          <w:rFonts w:eastAsiaTheme="minorHAnsi"/>
          <w:szCs w:val="24"/>
        </w:rPr>
        <w:t>akcininkų susirinkim</w:t>
      </w:r>
      <w:r w:rsidR="00941956">
        <w:rPr>
          <w:rFonts w:eastAsiaTheme="minorHAnsi"/>
          <w:szCs w:val="24"/>
        </w:rPr>
        <w:t>o sušaukimo</w:t>
      </w:r>
      <w:r w:rsidR="004D7588">
        <w:rPr>
          <w:rFonts w:eastAsiaTheme="minorHAnsi"/>
          <w:szCs w:val="24"/>
        </w:rPr>
        <w:t>“</w:t>
      </w:r>
      <w:r w:rsidRPr="00D2229C">
        <w:rPr>
          <w:rFonts w:eastAsiaTheme="minorHAnsi"/>
          <w:szCs w:val="24"/>
        </w:rPr>
        <w:t xml:space="preserve"> bei UAB </w:t>
      </w:r>
      <w:r w:rsidR="00D2229C" w:rsidRPr="00D2229C">
        <w:rPr>
          <w:rFonts w:eastAsiaTheme="minorHAnsi"/>
          <w:szCs w:val="24"/>
        </w:rPr>
        <w:t>„</w:t>
      </w:r>
      <w:r w:rsidR="000F2397">
        <w:rPr>
          <w:rFonts w:eastAsiaTheme="minorHAnsi"/>
          <w:szCs w:val="24"/>
        </w:rPr>
        <w:t>TaxLink auditas</w:t>
      </w:r>
      <w:r w:rsidR="00D2229C" w:rsidRPr="00D2229C">
        <w:rPr>
          <w:rFonts w:eastAsiaTheme="minorHAnsi"/>
          <w:szCs w:val="24"/>
        </w:rPr>
        <w:t>“</w:t>
      </w:r>
      <w:r w:rsidRPr="00D2229C">
        <w:rPr>
          <w:rFonts w:eastAsiaTheme="minorHAnsi"/>
          <w:szCs w:val="24"/>
        </w:rPr>
        <w:t xml:space="preserve"> atlik</w:t>
      </w:r>
      <w:r w:rsidR="00D2229C" w:rsidRPr="00D2229C">
        <w:rPr>
          <w:rFonts w:eastAsiaTheme="minorHAnsi"/>
          <w:szCs w:val="24"/>
        </w:rPr>
        <w:t>to bendrovės 202</w:t>
      </w:r>
      <w:r w:rsidR="00941956">
        <w:rPr>
          <w:rFonts w:eastAsiaTheme="minorHAnsi"/>
          <w:szCs w:val="24"/>
        </w:rPr>
        <w:t>3</w:t>
      </w:r>
      <w:r w:rsidRPr="00D2229C">
        <w:rPr>
          <w:rFonts w:eastAsiaTheme="minorHAnsi"/>
          <w:szCs w:val="24"/>
        </w:rPr>
        <w:t xml:space="preserve"> m. metinių finansinių ataskaitų rinkinio audito</w:t>
      </w:r>
      <w:r w:rsidR="00696924" w:rsidRPr="00D2229C">
        <w:rPr>
          <w:rFonts w:eastAsiaTheme="minorHAnsi"/>
          <w:szCs w:val="24"/>
        </w:rPr>
        <w:t xml:space="preserve"> ataskaitą ir</w:t>
      </w:r>
      <w:r w:rsidRPr="00D2229C">
        <w:rPr>
          <w:rFonts w:eastAsiaTheme="minorHAnsi"/>
          <w:szCs w:val="24"/>
        </w:rPr>
        <w:t xml:space="preserve"> išvadą</w:t>
      </w:r>
      <w:r w:rsidR="00097A41">
        <w:rPr>
          <w:rFonts w:eastAsiaTheme="minorHAnsi"/>
          <w:szCs w:val="24"/>
        </w:rPr>
        <w:t>,</w:t>
      </w:r>
    </w:p>
    <w:p w14:paraId="0BAED760" w14:textId="183D7AA1" w:rsidR="00DB5915" w:rsidRPr="00DB5915" w:rsidRDefault="00097A41" w:rsidP="00803350">
      <w:pPr>
        <w:tabs>
          <w:tab w:val="left" w:pos="1276"/>
        </w:tabs>
        <w:ind w:firstLine="720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pacing w:val="60"/>
          <w:szCs w:val="24"/>
        </w:rPr>
        <w:t>t</w:t>
      </w:r>
      <w:r w:rsidR="00DB5915">
        <w:rPr>
          <w:rFonts w:eastAsiaTheme="minorHAnsi"/>
          <w:spacing w:val="60"/>
          <w:szCs w:val="24"/>
        </w:rPr>
        <w:t xml:space="preserve">virtinu </w:t>
      </w:r>
      <w:r w:rsidR="00DB5915" w:rsidRPr="00DB5915">
        <w:rPr>
          <w:rFonts w:eastAsiaTheme="minorHAnsi"/>
          <w:szCs w:val="24"/>
        </w:rPr>
        <w:t xml:space="preserve">UAB „Kretingos </w:t>
      </w:r>
      <w:r w:rsidR="0095284F">
        <w:rPr>
          <w:rFonts w:eastAsiaTheme="minorHAnsi"/>
          <w:szCs w:val="24"/>
        </w:rPr>
        <w:t>vandenys</w:t>
      </w:r>
      <w:r w:rsidR="00DB5915" w:rsidRPr="00DB5915">
        <w:rPr>
          <w:rFonts w:eastAsiaTheme="minorHAnsi"/>
          <w:szCs w:val="24"/>
        </w:rPr>
        <w:t>“:</w:t>
      </w:r>
    </w:p>
    <w:p w14:paraId="61B1A87E" w14:textId="6EA236BA" w:rsidR="00097A41" w:rsidRDefault="00FD287F" w:rsidP="00803350">
      <w:pPr>
        <w:tabs>
          <w:tab w:val="left" w:pos="1276"/>
        </w:tabs>
        <w:ind w:firstLine="720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1. </w:t>
      </w:r>
      <w:r w:rsidR="00097A41">
        <w:rPr>
          <w:rFonts w:eastAsiaTheme="minorHAnsi"/>
          <w:szCs w:val="24"/>
        </w:rPr>
        <w:t>202</w:t>
      </w:r>
      <w:r w:rsidR="00941956">
        <w:rPr>
          <w:rFonts w:eastAsiaTheme="minorHAnsi"/>
          <w:szCs w:val="24"/>
        </w:rPr>
        <w:t>3</w:t>
      </w:r>
      <w:r w:rsidR="00097A41">
        <w:rPr>
          <w:rFonts w:eastAsiaTheme="minorHAnsi"/>
          <w:szCs w:val="24"/>
        </w:rPr>
        <w:t xml:space="preserve"> m. metinių </w:t>
      </w:r>
      <w:r w:rsidR="00097A41" w:rsidRPr="00DB5915">
        <w:rPr>
          <w:rFonts w:eastAsiaTheme="minorHAnsi"/>
          <w:szCs w:val="24"/>
        </w:rPr>
        <w:t>finansinių ataskaitų  rinkinį (</w:t>
      </w:r>
      <w:r w:rsidR="00097A41">
        <w:rPr>
          <w:rFonts w:eastAsiaTheme="minorHAnsi"/>
          <w:szCs w:val="24"/>
        </w:rPr>
        <w:t>1</w:t>
      </w:r>
      <w:r w:rsidR="00097A41" w:rsidRPr="00DB5915">
        <w:rPr>
          <w:rFonts w:eastAsiaTheme="minorHAnsi"/>
          <w:szCs w:val="24"/>
        </w:rPr>
        <w:t xml:space="preserve"> priedas)</w:t>
      </w:r>
      <w:r w:rsidR="00097A41">
        <w:rPr>
          <w:rFonts w:eastAsiaTheme="minorHAnsi"/>
          <w:szCs w:val="24"/>
        </w:rPr>
        <w:t>;</w:t>
      </w:r>
    </w:p>
    <w:p w14:paraId="4D89444F" w14:textId="72581242" w:rsidR="00DB5915" w:rsidRPr="00DB5915" w:rsidRDefault="00097A41" w:rsidP="00803350">
      <w:pPr>
        <w:tabs>
          <w:tab w:val="left" w:pos="1276"/>
        </w:tabs>
        <w:ind w:firstLine="720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2. </w:t>
      </w:r>
      <w:r w:rsidR="00FD287F">
        <w:rPr>
          <w:rFonts w:eastAsiaTheme="minorHAnsi"/>
          <w:szCs w:val="24"/>
        </w:rPr>
        <w:t>202</w:t>
      </w:r>
      <w:r w:rsidR="00941956">
        <w:rPr>
          <w:rFonts w:eastAsiaTheme="minorHAnsi"/>
          <w:szCs w:val="24"/>
        </w:rPr>
        <w:t>3</w:t>
      </w:r>
      <w:r w:rsidR="00DB5915" w:rsidRPr="00DB5915">
        <w:rPr>
          <w:rFonts w:eastAsiaTheme="minorHAnsi"/>
          <w:szCs w:val="24"/>
        </w:rPr>
        <w:t xml:space="preserve"> m. pelno (nuostolių) paskirstymą (</w:t>
      </w:r>
      <w:r>
        <w:rPr>
          <w:rFonts w:eastAsiaTheme="minorHAnsi"/>
          <w:szCs w:val="24"/>
        </w:rPr>
        <w:t>2</w:t>
      </w:r>
      <w:r w:rsidR="00DB5915" w:rsidRPr="00DB5915">
        <w:rPr>
          <w:rFonts w:eastAsiaTheme="minorHAnsi"/>
          <w:szCs w:val="24"/>
        </w:rPr>
        <w:t xml:space="preserve"> priedas)</w:t>
      </w:r>
      <w:r>
        <w:rPr>
          <w:rFonts w:eastAsiaTheme="minorHAnsi"/>
          <w:szCs w:val="24"/>
        </w:rPr>
        <w:t>.</w:t>
      </w:r>
    </w:p>
    <w:p w14:paraId="3002C5A9" w14:textId="27C27B0F" w:rsidR="00D2318F" w:rsidRPr="00832D25" w:rsidRDefault="00D2318F" w:rsidP="00803350">
      <w:pPr>
        <w:tabs>
          <w:tab w:val="left" w:pos="1276"/>
        </w:tabs>
        <w:ind w:firstLine="720"/>
        <w:contextualSpacing/>
        <w:jc w:val="both"/>
      </w:pPr>
    </w:p>
    <w:p w14:paraId="0BD5E38A" w14:textId="5A34569F" w:rsidR="00F40C45" w:rsidRPr="00832D25" w:rsidRDefault="00F40C45" w:rsidP="00F40C45">
      <w:pPr>
        <w:tabs>
          <w:tab w:val="center" w:pos="4820"/>
          <w:tab w:val="right" w:pos="9639"/>
        </w:tabs>
        <w:jc w:val="both"/>
      </w:pPr>
    </w:p>
    <w:p w14:paraId="2786CB93" w14:textId="36170677" w:rsidR="00F40C45" w:rsidRPr="00832D25" w:rsidRDefault="004D7588" w:rsidP="00F40C45">
      <w:pPr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Antanas Kalnius</w:t>
      </w:r>
    </w:p>
    <w:p w14:paraId="793C80D8" w14:textId="77777777" w:rsidR="0073164C" w:rsidRDefault="0073164C" w:rsidP="00F40C45">
      <w:pPr>
        <w:jc w:val="both"/>
        <w:rPr>
          <w:szCs w:val="24"/>
        </w:rPr>
      </w:pPr>
    </w:p>
    <w:p w14:paraId="2127D263" w14:textId="77777777" w:rsidR="0089718F" w:rsidRDefault="0089718F" w:rsidP="00F40C45">
      <w:pPr>
        <w:jc w:val="both"/>
        <w:rPr>
          <w:szCs w:val="24"/>
        </w:rPr>
      </w:pPr>
    </w:p>
    <w:p w14:paraId="0FBED372" w14:textId="77777777" w:rsidR="0073164C" w:rsidRDefault="0073164C" w:rsidP="00F40C45">
      <w:pPr>
        <w:jc w:val="both"/>
        <w:rPr>
          <w:szCs w:val="24"/>
        </w:rPr>
      </w:pPr>
    </w:p>
    <w:p w14:paraId="420AC7D4" w14:textId="77777777" w:rsidR="004D7588" w:rsidRDefault="004D7588" w:rsidP="00F40C45">
      <w:pPr>
        <w:jc w:val="both"/>
        <w:rPr>
          <w:szCs w:val="24"/>
        </w:rPr>
      </w:pPr>
    </w:p>
    <w:p w14:paraId="33D9377F" w14:textId="77777777" w:rsidR="004D7588" w:rsidRDefault="004D7588" w:rsidP="00F40C45">
      <w:pPr>
        <w:jc w:val="both"/>
        <w:rPr>
          <w:szCs w:val="24"/>
        </w:rPr>
      </w:pPr>
    </w:p>
    <w:p w14:paraId="4FC35C72" w14:textId="77777777" w:rsidR="004D7588" w:rsidRDefault="004D7588" w:rsidP="00F40C45">
      <w:pPr>
        <w:jc w:val="both"/>
        <w:rPr>
          <w:szCs w:val="24"/>
        </w:rPr>
      </w:pPr>
    </w:p>
    <w:p w14:paraId="1EA0BA11" w14:textId="77777777" w:rsidR="004D7588" w:rsidRDefault="004D7588" w:rsidP="00F40C45">
      <w:pPr>
        <w:jc w:val="both"/>
        <w:rPr>
          <w:szCs w:val="24"/>
        </w:rPr>
      </w:pPr>
    </w:p>
    <w:p w14:paraId="5B80015B" w14:textId="77777777" w:rsidR="004D7588" w:rsidRDefault="004D7588" w:rsidP="00F40C45">
      <w:pPr>
        <w:jc w:val="both"/>
        <w:rPr>
          <w:szCs w:val="24"/>
        </w:rPr>
      </w:pPr>
    </w:p>
    <w:p w14:paraId="77D78307" w14:textId="77777777" w:rsidR="004D7588" w:rsidRDefault="004D7588" w:rsidP="00F40C45">
      <w:pPr>
        <w:jc w:val="both"/>
        <w:rPr>
          <w:szCs w:val="24"/>
        </w:rPr>
      </w:pPr>
    </w:p>
    <w:p w14:paraId="3D23D2BB" w14:textId="0616F2C4" w:rsidR="004D7588" w:rsidRDefault="004D7588" w:rsidP="00F40C45">
      <w:pPr>
        <w:jc w:val="both"/>
        <w:rPr>
          <w:szCs w:val="24"/>
        </w:rPr>
      </w:pPr>
    </w:p>
    <w:p w14:paraId="30B876C4" w14:textId="77777777" w:rsidR="00097A41" w:rsidRDefault="00097A41" w:rsidP="00F40C45">
      <w:pPr>
        <w:jc w:val="both"/>
        <w:rPr>
          <w:szCs w:val="24"/>
        </w:rPr>
      </w:pPr>
    </w:p>
    <w:p w14:paraId="616A1B0E" w14:textId="77777777" w:rsidR="00097A41" w:rsidRDefault="00097A41" w:rsidP="00F40C45">
      <w:pPr>
        <w:jc w:val="both"/>
        <w:rPr>
          <w:szCs w:val="24"/>
        </w:rPr>
      </w:pPr>
    </w:p>
    <w:p w14:paraId="371EE92D" w14:textId="77777777" w:rsidR="00097A41" w:rsidRDefault="00097A41" w:rsidP="00F40C45">
      <w:pPr>
        <w:jc w:val="both"/>
        <w:rPr>
          <w:szCs w:val="24"/>
        </w:rPr>
      </w:pPr>
    </w:p>
    <w:p w14:paraId="6AEAB662" w14:textId="77777777" w:rsidR="00097A41" w:rsidRDefault="00097A41" w:rsidP="00F40C45">
      <w:pPr>
        <w:jc w:val="both"/>
        <w:rPr>
          <w:szCs w:val="24"/>
        </w:rPr>
      </w:pPr>
    </w:p>
    <w:p w14:paraId="5429B126" w14:textId="77777777" w:rsidR="00097A41" w:rsidRDefault="00097A41" w:rsidP="00F40C45">
      <w:pPr>
        <w:jc w:val="both"/>
        <w:rPr>
          <w:szCs w:val="24"/>
        </w:rPr>
      </w:pPr>
    </w:p>
    <w:p w14:paraId="3B399525" w14:textId="77777777" w:rsidR="00097A41" w:rsidRDefault="00097A41" w:rsidP="00F40C45">
      <w:pPr>
        <w:jc w:val="both"/>
        <w:rPr>
          <w:szCs w:val="24"/>
        </w:rPr>
      </w:pPr>
    </w:p>
    <w:p w14:paraId="1A308869" w14:textId="77777777" w:rsidR="00097A41" w:rsidRDefault="00097A41" w:rsidP="00F40C45">
      <w:pPr>
        <w:jc w:val="both"/>
        <w:rPr>
          <w:szCs w:val="24"/>
        </w:rPr>
      </w:pPr>
    </w:p>
    <w:p w14:paraId="11835B2A" w14:textId="77777777" w:rsidR="00097A41" w:rsidRDefault="00097A41" w:rsidP="00F40C45">
      <w:pPr>
        <w:jc w:val="both"/>
        <w:rPr>
          <w:szCs w:val="24"/>
        </w:rPr>
      </w:pPr>
    </w:p>
    <w:p w14:paraId="349A42A2" w14:textId="77777777" w:rsidR="00097A41" w:rsidRDefault="00097A41" w:rsidP="00F40C45">
      <w:pPr>
        <w:jc w:val="both"/>
        <w:rPr>
          <w:szCs w:val="24"/>
        </w:rPr>
      </w:pPr>
    </w:p>
    <w:p w14:paraId="2F24C697" w14:textId="77777777" w:rsidR="00097A41" w:rsidRDefault="00097A41" w:rsidP="00F40C45">
      <w:pPr>
        <w:jc w:val="both"/>
        <w:rPr>
          <w:szCs w:val="24"/>
        </w:rPr>
      </w:pPr>
    </w:p>
    <w:p w14:paraId="10DD2800" w14:textId="77777777" w:rsidR="00097A41" w:rsidRDefault="00097A41" w:rsidP="00F40C45">
      <w:pPr>
        <w:jc w:val="both"/>
        <w:rPr>
          <w:szCs w:val="24"/>
        </w:rPr>
      </w:pPr>
    </w:p>
    <w:bookmarkEnd w:id="0"/>
    <w:p w14:paraId="7B3456B7" w14:textId="3422E6B7" w:rsidR="00A25CC2" w:rsidRDefault="00D2318F" w:rsidP="00610712">
      <w:pPr>
        <w:tabs>
          <w:tab w:val="left" w:pos="4927"/>
        </w:tabs>
        <w:rPr>
          <w:b/>
          <w:szCs w:val="24"/>
        </w:rPr>
      </w:pPr>
      <w:r>
        <w:rPr>
          <w:szCs w:val="24"/>
        </w:rPr>
        <w:t>Renata Ambrazevičie</w:t>
      </w:r>
      <w:r w:rsidR="00610712">
        <w:rPr>
          <w:szCs w:val="24"/>
        </w:rPr>
        <w:t>nė</w:t>
      </w:r>
    </w:p>
    <w:sectPr w:rsidR="00A25CC2" w:rsidSect="00610712">
      <w:headerReference w:type="first" r:id="rId8"/>
      <w:pgSz w:w="11907" w:h="16840" w:code="9"/>
      <w:pgMar w:top="1134" w:right="567" w:bottom="1134" w:left="1701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6F3E2" w14:textId="77777777" w:rsidR="0007060A" w:rsidRDefault="0007060A">
      <w:r>
        <w:separator/>
      </w:r>
    </w:p>
  </w:endnote>
  <w:endnote w:type="continuationSeparator" w:id="0">
    <w:p w14:paraId="0BD05FA5" w14:textId="77777777" w:rsidR="0007060A" w:rsidRDefault="0007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6825B" w14:textId="77777777" w:rsidR="0007060A" w:rsidRDefault="0007060A">
      <w:r>
        <w:separator/>
      </w:r>
    </w:p>
  </w:footnote>
  <w:footnote w:type="continuationSeparator" w:id="0">
    <w:p w14:paraId="3205EF0B" w14:textId="77777777" w:rsidR="0007060A" w:rsidRDefault="00070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B8549" w14:textId="77777777" w:rsidR="00ED4D01" w:rsidRDefault="00ED4D01">
    <w:pPr>
      <w:pStyle w:val="Antrats"/>
      <w:jc w:val="center"/>
    </w:pPr>
  </w:p>
  <w:p w14:paraId="3935319D" w14:textId="77777777" w:rsidR="00ED4D01" w:rsidRDefault="00ED4D0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45"/>
    <w:rsid w:val="000022F7"/>
    <w:rsid w:val="00020CCB"/>
    <w:rsid w:val="000407A4"/>
    <w:rsid w:val="0007060A"/>
    <w:rsid w:val="00072573"/>
    <w:rsid w:val="00081F01"/>
    <w:rsid w:val="00097A41"/>
    <w:rsid w:val="000A4D5F"/>
    <w:rsid w:val="000B512D"/>
    <w:rsid w:val="000C3CE6"/>
    <w:rsid w:val="000C6457"/>
    <w:rsid w:val="000D376A"/>
    <w:rsid w:val="000E2185"/>
    <w:rsid w:val="000F2397"/>
    <w:rsid w:val="000F2885"/>
    <w:rsid w:val="001367FC"/>
    <w:rsid w:val="00145341"/>
    <w:rsid w:val="00163700"/>
    <w:rsid w:val="00186347"/>
    <w:rsid w:val="001B76B8"/>
    <w:rsid w:val="001F05B7"/>
    <w:rsid w:val="002016F1"/>
    <w:rsid w:val="00220AAB"/>
    <w:rsid w:val="002378BF"/>
    <w:rsid w:val="002521EA"/>
    <w:rsid w:val="002A1FDB"/>
    <w:rsid w:val="00303315"/>
    <w:rsid w:val="00334FDF"/>
    <w:rsid w:val="00371BB2"/>
    <w:rsid w:val="003A5504"/>
    <w:rsid w:val="003B20E5"/>
    <w:rsid w:val="003B2298"/>
    <w:rsid w:val="003D4CBB"/>
    <w:rsid w:val="004006B4"/>
    <w:rsid w:val="0042003F"/>
    <w:rsid w:val="00426D09"/>
    <w:rsid w:val="00460F3A"/>
    <w:rsid w:val="0046585B"/>
    <w:rsid w:val="00472D81"/>
    <w:rsid w:val="00482734"/>
    <w:rsid w:val="00484239"/>
    <w:rsid w:val="004C543F"/>
    <w:rsid w:val="004C5ED4"/>
    <w:rsid w:val="004D7588"/>
    <w:rsid w:val="00500F16"/>
    <w:rsid w:val="0052540C"/>
    <w:rsid w:val="00531D61"/>
    <w:rsid w:val="00536706"/>
    <w:rsid w:val="00540143"/>
    <w:rsid w:val="00567AF8"/>
    <w:rsid w:val="00585EBF"/>
    <w:rsid w:val="00586DC1"/>
    <w:rsid w:val="005963B5"/>
    <w:rsid w:val="005B29E9"/>
    <w:rsid w:val="005C3DDE"/>
    <w:rsid w:val="005C6784"/>
    <w:rsid w:val="005D2D5C"/>
    <w:rsid w:val="005D4F00"/>
    <w:rsid w:val="00604F43"/>
    <w:rsid w:val="00610712"/>
    <w:rsid w:val="0065711E"/>
    <w:rsid w:val="006726AE"/>
    <w:rsid w:val="006842F7"/>
    <w:rsid w:val="00696924"/>
    <w:rsid w:val="006A4866"/>
    <w:rsid w:val="006B25FF"/>
    <w:rsid w:val="006F584B"/>
    <w:rsid w:val="0072123B"/>
    <w:rsid w:val="0073164C"/>
    <w:rsid w:val="00731EF1"/>
    <w:rsid w:val="00756884"/>
    <w:rsid w:val="007802BA"/>
    <w:rsid w:val="00780852"/>
    <w:rsid w:val="00784A8A"/>
    <w:rsid w:val="00790C4E"/>
    <w:rsid w:val="007979CE"/>
    <w:rsid w:val="007A421D"/>
    <w:rsid w:val="007B67EC"/>
    <w:rsid w:val="007D28F1"/>
    <w:rsid w:val="007E786C"/>
    <w:rsid w:val="007F5109"/>
    <w:rsid w:val="00803350"/>
    <w:rsid w:val="00815B50"/>
    <w:rsid w:val="0082688A"/>
    <w:rsid w:val="00834095"/>
    <w:rsid w:val="00847D31"/>
    <w:rsid w:val="0087433D"/>
    <w:rsid w:val="0089272C"/>
    <w:rsid w:val="0089718F"/>
    <w:rsid w:val="008A1961"/>
    <w:rsid w:val="008C0971"/>
    <w:rsid w:val="00901A52"/>
    <w:rsid w:val="00923646"/>
    <w:rsid w:val="00941956"/>
    <w:rsid w:val="009476A8"/>
    <w:rsid w:val="0095284F"/>
    <w:rsid w:val="0097082A"/>
    <w:rsid w:val="00971522"/>
    <w:rsid w:val="00975824"/>
    <w:rsid w:val="009818DA"/>
    <w:rsid w:val="00986057"/>
    <w:rsid w:val="00994A11"/>
    <w:rsid w:val="009C5E7A"/>
    <w:rsid w:val="009F2304"/>
    <w:rsid w:val="009F53FC"/>
    <w:rsid w:val="00A10A21"/>
    <w:rsid w:val="00A20BBB"/>
    <w:rsid w:val="00A211C4"/>
    <w:rsid w:val="00A25CC2"/>
    <w:rsid w:val="00A32593"/>
    <w:rsid w:val="00A335AB"/>
    <w:rsid w:val="00A33AC3"/>
    <w:rsid w:val="00A427EA"/>
    <w:rsid w:val="00A466C7"/>
    <w:rsid w:val="00A84E6D"/>
    <w:rsid w:val="00A97ED4"/>
    <w:rsid w:val="00AC778A"/>
    <w:rsid w:val="00AF55B2"/>
    <w:rsid w:val="00B12828"/>
    <w:rsid w:val="00B2013E"/>
    <w:rsid w:val="00B21C7E"/>
    <w:rsid w:val="00B6438A"/>
    <w:rsid w:val="00B80F5E"/>
    <w:rsid w:val="00B96508"/>
    <w:rsid w:val="00BA1CAB"/>
    <w:rsid w:val="00BB740B"/>
    <w:rsid w:val="00BC4601"/>
    <w:rsid w:val="00BC6A0A"/>
    <w:rsid w:val="00BF5EA3"/>
    <w:rsid w:val="00C06C52"/>
    <w:rsid w:val="00C124B7"/>
    <w:rsid w:val="00C521B5"/>
    <w:rsid w:val="00C71AF5"/>
    <w:rsid w:val="00C8529F"/>
    <w:rsid w:val="00C9788E"/>
    <w:rsid w:val="00CC274E"/>
    <w:rsid w:val="00CC46FA"/>
    <w:rsid w:val="00CD1D2C"/>
    <w:rsid w:val="00CD53C9"/>
    <w:rsid w:val="00CE2E8F"/>
    <w:rsid w:val="00CF1724"/>
    <w:rsid w:val="00D03F77"/>
    <w:rsid w:val="00D1005A"/>
    <w:rsid w:val="00D21B3D"/>
    <w:rsid w:val="00D2229C"/>
    <w:rsid w:val="00D2318F"/>
    <w:rsid w:val="00D2560C"/>
    <w:rsid w:val="00D355D5"/>
    <w:rsid w:val="00D65968"/>
    <w:rsid w:val="00D7539A"/>
    <w:rsid w:val="00D879C1"/>
    <w:rsid w:val="00DA58A6"/>
    <w:rsid w:val="00DB5915"/>
    <w:rsid w:val="00DC7176"/>
    <w:rsid w:val="00DD5729"/>
    <w:rsid w:val="00E0540D"/>
    <w:rsid w:val="00E14B5A"/>
    <w:rsid w:val="00E156F2"/>
    <w:rsid w:val="00E3139C"/>
    <w:rsid w:val="00E55AF6"/>
    <w:rsid w:val="00EB28BB"/>
    <w:rsid w:val="00EB546E"/>
    <w:rsid w:val="00EC0817"/>
    <w:rsid w:val="00ED4D01"/>
    <w:rsid w:val="00EE33E5"/>
    <w:rsid w:val="00EF3329"/>
    <w:rsid w:val="00F20122"/>
    <w:rsid w:val="00F31E22"/>
    <w:rsid w:val="00F40C45"/>
    <w:rsid w:val="00F66C5E"/>
    <w:rsid w:val="00F9437F"/>
    <w:rsid w:val="00F946AF"/>
    <w:rsid w:val="00F95444"/>
    <w:rsid w:val="00FA2A0F"/>
    <w:rsid w:val="00FB31B4"/>
    <w:rsid w:val="00FD287F"/>
    <w:rsid w:val="00FE1305"/>
    <w:rsid w:val="00F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590"/>
  <w15:docId w15:val="{41167B86-6403-412A-9A16-ECA3D892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0C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40C45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0C45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Rykinuoroda">
    <w:name w:val="Intense Reference"/>
    <w:basedOn w:val="Numatytasispastraiposriftas"/>
    <w:uiPriority w:val="32"/>
    <w:qFormat/>
    <w:rsid w:val="00F40C45"/>
    <w:rPr>
      <w:b/>
      <w:bCs/>
      <w:smallCaps/>
      <w:color w:val="C0504D" w:themeColor="accent2"/>
      <w:spacing w:val="5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C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0C4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A58A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D4C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4CBB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4CBB"/>
    <w:rPr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842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423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CB88-EA0F-49FE-B847-708723F7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Renata Ambrazevičienė</cp:lastModifiedBy>
  <cp:revision>11</cp:revision>
  <cp:lastPrinted>2023-07-04T11:24:00Z</cp:lastPrinted>
  <dcterms:created xsi:type="dcterms:W3CDTF">2023-07-04T11:23:00Z</dcterms:created>
  <dcterms:modified xsi:type="dcterms:W3CDTF">2024-04-25T11:10:00Z</dcterms:modified>
</cp:coreProperties>
</file>