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94135" w14:textId="77777777" w:rsidR="001606A6" w:rsidRPr="007E71D5" w:rsidRDefault="003206B0" w:rsidP="001606A6">
      <w:pPr>
        <w:jc w:val="center"/>
        <w:rPr>
          <w:lang w:val="lt-LT"/>
        </w:rPr>
      </w:pPr>
      <w:r w:rsidRPr="007E71D5">
        <w:rPr>
          <w:noProof/>
          <w:lang w:val="lt-LT" w:eastAsia="lt-LT"/>
        </w:rPr>
        <w:drawing>
          <wp:inline distT="0" distB="0" distL="0" distR="0" wp14:anchorId="083C0950" wp14:editId="023DE5A8">
            <wp:extent cx="542290" cy="646430"/>
            <wp:effectExtent l="0" t="0" r="0" b="127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8742B4" w14:textId="77777777" w:rsidR="001606A6" w:rsidRPr="007E71D5" w:rsidRDefault="001606A6" w:rsidP="001606A6">
      <w:pPr>
        <w:jc w:val="center"/>
        <w:rPr>
          <w:sz w:val="20"/>
          <w:lang w:val="lt-LT"/>
        </w:rPr>
      </w:pPr>
    </w:p>
    <w:p w14:paraId="6E16D2EC" w14:textId="77777777" w:rsidR="001606A6" w:rsidRPr="007E71D5" w:rsidRDefault="001606A6" w:rsidP="001606A6">
      <w:pPr>
        <w:jc w:val="center"/>
        <w:rPr>
          <w:b/>
          <w:caps/>
          <w:sz w:val="28"/>
          <w:szCs w:val="28"/>
          <w:lang w:val="lt-LT"/>
        </w:rPr>
      </w:pPr>
      <w:r w:rsidRPr="007E71D5">
        <w:rPr>
          <w:b/>
          <w:caps/>
          <w:sz w:val="28"/>
          <w:szCs w:val="28"/>
          <w:lang w:val="lt-LT"/>
        </w:rPr>
        <w:t>Kretingos rajono savivaldybės MERAS</w:t>
      </w:r>
    </w:p>
    <w:p w14:paraId="7CA69846" w14:textId="77777777" w:rsidR="001606A6" w:rsidRPr="007E71D5" w:rsidRDefault="001606A6" w:rsidP="001606A6">
      <w:pPr>
        <w:jc w:val="center"/>
        <w:rPr>
          <w:b/>
          <w:caps/>
          <w:szCs w:val="24"/>
          <w:lang w:val="lt-LT"/>
        </w:rPr>
      </w:pPr>
    </w:p>
    <w:p w14:paraId="1E2CAF0A" w14:textId="77777777" w:rsidR="001606A6" w:rsidRPr="007E71D5" w:rsidRDefault="001606A6" w:rsidP="001606A6">
      <w:pPr>
        <w:jc w:val="center"/>
        <w:rPr>
          <w:b/>
          <w:caps/>
          <w:szCs w:val="24"/>
          <w:lang w:val="lt-LT"/>
        </w:rPr>
      </w:pPr>
      <w:r w:rsidRPr="007E71D5">
        <w:rPr>
          <w:b/>
          <w:caps/>
          <w:szCs w:val="24"/>
          <w:lang w:val="lt-LT"/>
        </w:rPr>
        <w:t>POTVARKIS</w:t>
      </w:r>
    </w:p>
    <w:p w14:paraId="4EB43C90" w14:textId="2419A2E5" w:rsidR="001606A6" w:rsidRDefault="00B93285" w:rsidP="001606A6">
      <w:pPr>
        <w:jc w:val="center"/>
        <w:rPr>
          <w:b/>
          <w:caps/>
          <w:szCs w:val="24"/>
        </w:rPr>
      </w:pPr>
      <w:r>
        <w:rPr>
          <w:b/>
        </w:rPr>
        <w:t xml:space="preserve">DĖL </w:t>
      </w:r>
      <w:r>
        <w:rPr>
          <w:b/>
          <w:caps/>
          <w:szCs w:val="24"/>
        </w:rPr>
        <w:t>lėšų iš KRETINGOS RAJONO SAVIVALDYBĖS MERO REZERVO skyrimo</w:t>
      </w:r>
    </w:p>
    <w:p w14:paraId="1E1BF7C7" w14:textId="77777777" w:rsidR="00B93285" w:rsidRPr="007E71D5" w:rsidRDefault="00B93285" w:rsidP="001606A6">
      <w:pPr>
        <w:jc w:val="center"/>
        <w:rPr>
          <w:lang w:val="lt-LT"/>
        </w:rPr>
      </w:pPr>
    </w:p>
    <w:p w14:paraId="73842FCF" w14:textId="0EA6C049" w:rsidR="001606A6" w:rsidRPr="007E71D5" w:rsidRDefault="00637B44" w:rsidP="001606A6">
      <w:pPr>
        <w:jc w:val="center"/>
        <w:rPr>
          <w:lang w:val="lt-LT"/>
        </w:rPr>
      </w:pPr>
      <w:r w:rsidRPr="007E71D5">
        <w:rPr>
          <w:lang w:val="lt-LT"/>
        </w:rPr>
        <w:t>202</w:t>
      </w:r>
      <w:r w:rsidR="009326C3" w:rsidRPr="007E71D5">
        <w:rPr>
          <w:lang w:val="lt-LT"/>
        </w:rPr>
        <w:t>3</w:t>
      </w:r>
      <w:r w:rsidR="001606A6" w:rsidRPr="007E71D5">
        <w:rPr>
          <w:lang w:val="lt-LT"/>
        </w:rPr>
        <w:t xml:space="preserve"> m. </w:t>
      </w:r>
      <w:r w:rsidR="0080058A">
        <w:rPr>
          <w:lang w:val="lt-LT"/>
        </w:rPr>
        <w:t>gruodžio</w:t>
      </w:r>
      <w:r w:rsidR="007C5EDE">
        <w:rPr>
          <w:lang w:val="lt-LT"/>
        </w:rPr>
        <w:t xml:space="preserve"> </w:t>
      </w:r>
      <w:r w:rsidR="00E65254" w:rsidRPr="007E71D5">
        <w:rPr>
          <w:lang w:val="lt-LT"/>
        </w:rPr>
        <w:t xml:space="preserve"> </w:t>
      </w:r>
      <w:r w:rsidR="009326C3" w:rsidRPr="007E71D5">
        <w:rPr>
          <w:lang w:val="lt-LT"/>
        </w:rPr>
        <w:t xml:space="preserve">  </w:t>
      </w:r>
      <w:r w:rsidR="00E65254" w:rsidRPr="007E71D5">
        <w:rPr>
          <w:lang w:val="lt-LT"/>
        </w:rPr>
        <w:t xml:space="preserve"> </w:t>
      </w:r>
      <w:r w:rsidR="001606A6" w:rsidRPr="007E71D5">
        <w:rPr>
          <w:lang w:val="lt-LT"/>
        </w:rPr>
        <w:t>d. Nr. V</w:t>
      </w:r>
      <w:r w:rsidR="0001327F">
        <w:rPr>
          <w:lang w:val="lt-LT"/>
        </w:rPr>
        <w:t>3</w:t>
      </w:r>
      <w:r w:rsidR="001606A6" w:rsidRPr="007E71D5">
        <w:rPr>
          <w:lang w:val="lt-LT"/>
        </w:rPr>
        <w:t>-</w:t>
      </w:r>
    </w:p>
    <w:p w14:paraId="312B0DB0" w14:textId="77777777" w:rsidR="001606A6" w:rsidRPr="007E71D5" w:rsidRDefault="001606A6" w:rsidP="001606A6">
      <w:pPr>
        <w:jc w:val="center"/>
        <w:rPr>
          <w:lang w:val="lt-LT"/>
        </w:rPr>
      </w:pPr>
      <w:r w:rsidRPr="007E71D5">
        <w:rPr>
          <w:lang w:val="lt-LT"/>
        </w:rPr>
        <w:t>Kretinga</w:t>
      </w:r>
    </w:p>
    <w:p w14:paraId="5BB8EB95" w14:textId="77777777" w:rsidR="001606A6" w:rsidRPr="007E71D5" w:rsidRDefault="001606A6" w:rsidP="00A12AF3">
      <w:pPr>
        <w:jc w:val="center"/>
        <w:rPr>
          <w:lang w:val="lt-LT"/>
        </w:rPr>
      </w:pPr>
    </w:p>
    <w:p w14:paraId="3B6C596A" w14:textId="4D33D935" w:rsidR="00B93285" w:rsidRPr="00B93285" w:rsidRDefault="00B93285" w:rsidP="00B93285">
      <w:pPr>
        <w:ind w:right="-1" w:firstLine="993"/>
        <w:jc w:val="both"/>
        <w:rPr>
          <w:szCs w:val="24"/>
          <w:lang w:val="lt-LT"/>
        </w:rPr>
      </w:pPr>
      <w:r w:rsidRPr="00B93285">
        <w:rPr>
          <w:szCs w:val="24"/>
          <w:lang w:val="lt-LT"/>
        </w:rPr>
        <w:t>Vadovaudamasi</w:t>
      </w:r>
      <w:r>
        <w:rPr>
          <w:szCs w:val="24"/>
          <w:lang w:val="lt-LT"/>
        </w:rPr>
        <w:t>s</w:t>
      </w:r>
      <w:r w:rsidRPr="00B93285">
        <w:rPr>
          <w:szCs w:val="24"/>
          <w:lang w:val="lt-LT"/>
        </w:rPr>
        <w:t xml:space="preserve"> Lietuvos Respublikos vietos savivaldos įstatymo </w:t>
      </w:r>
      <w:r w:rsidR="003830C0" w:rsidRPr="007E71D5">
        <w:rPr>
          <w:lang w:val="lt-LT"/>
        </w:rPr>
        <w:t>2</w:t>
      </w:r>
      <w:r w:rsidR="003830C0">
        <w:rPr>
          <w:lang w:val="lt-LT"/>
        </w:rPr>
        <w:t>7</w:t>
      </w:r>
      <w:r w:rsidR="003830C0" w:rsidRPr="007E71D5">
        <w:rPr>
          <w:lang w:val="lt-LT"/>
        </w:rPr>
        <w:t xml:space="preserve"> straipsnio </w:t>
      </w:r>
      <w:r w:rsidR="003830C0">
        <w:rPr>
          <w:lang w:val="lt-LT"/>
        </w:rPr>
        <w:t>2 dalies 3 punktu</w:t>
      </w:r>
      <w:r w:rsidRPr="00B93285">
        <w:rPr>
          <w:szCs w:val="24"/>
          <w:lang w:val="lt-LT"/>
        </w:rPr>
        <w:t>, Lietuvos Respublikos biudžeto sandaros įstatymo 25 straipsnio 1 dalimi, Kretingos rajono savivaldybės</w:t>
      </w:r>
      <w:r w:rsidR="003830C0">
        <w:rPr>
          <w:szCs w:val="24"/>
          <w:lang w:val="lt-LT"/>
        </w:rPr>
        <w:t xml:space="preserve"> mero</w:t>
      </w:r>
      <w:r w:rsidRPr="00B93285">
        <w:rPr>
          <w:szCs w:val="24"/>
          <w:lang w:val="lt-LT"/>
        </w:rPr>
        <w:t xml:space="preserve"> rezervo sudarymo ir naudojimo tvarkos aprašo, patvirtinto Kretingos rajono savivaldybės tarybos </w:t>
      </w:r>
      <w:r w:rsidR="003830C0">
        <w:rPr>
          <w:szCs w:val="24"/>
          <w:shd w:val="clear" w:color="auto" w:fill="FFFFFF"/>
          <w:lang w:val="lt-LT"/>
        </w:rPr>
        <w:t>2023</w:t>
      </w:r>
      <w:r w:rsidRPr="00B93285">
        <w:rPr>
          <w:szCs w:val="24"/>
          <w:shd w:val="clear" w:color="auto" w:fill="FFFFFF"/>
          <w:lang w:val="lt-LT"/>
        </w:rPr>
        <w:t xml:space="preserve"> m. </w:t>
      </w:r>
      <w:r w:rsidR="003830C0">
        <w:rPr>
          <w:szCs w:val="24"/>
          <w:shd w:val="clear" w:color="auto" w:fill="FFFFFF"/>
          <w:lang w:val="lt-LT"/>
        </w:rPr>
        <w:t>vasario</w:t>
      </w:r>
      <w:r w:rsidRPr="00B93285">
        <w:rPr>
          <w:szCs w:val="24"/>
          <w:shd w:val="clear" w:color="auto" w:fill="FFFFFF"/>
          <w:lang w:val="lt-LT"/>
        </w:rPr>
        <w:t xml:space="preserve"> 2</w:t>
      </w:r>
      <w:r w:rsidR="003830C0">
        <w:rPr>
          <w:szCs w:val="24"/>
          <w:shd w:val="clear" w:color="auto" w:fill="FFFFFF"/>
          <w:lang w:val="lt-LT"/>
        </w:rPr>
        <w:t>3</w:t>
      </w:r>
      <w:r w:rsidRPr="00B93285">
        <w:rPr>
          <w:szCs w:val="24"/>
          <w:shd w:val="clear" w:color="auto" w:fill="FFFFFF"/>
          <w:lang w:val="lt-LT"/>
        </w:rPr>
        <w:t xml:space="preserve"> d. sprendimu Nr. T2-</w:t>
      </w:r>
      <w:r w:rsidR="003830C0">
        <w:rPr>
          <w:szCs w:val="24"/>
          <w:shd w:val="clear" w:color="auto" w:fill="FFFFFF"/>
          <w:lang w:val="lt-LT"/>
        </w:rPr>
        <w:t>24</w:t>
      </w:r>
      <w:r w:rsidRPr="00B93285">
        <w:rPr>
          <w:szCs w:val="24"/>
          <w:shd w:val="clear" w:color="auto" w:fill="FFFFFF"/>
          <w:lang w:val="lt-LT"/>
        </w:rPr>
        <w:t xml:space="preserve"> „Dėl Kretingos rajono savivaldybės </w:t>
      </w:r>
      <w:r w:rsidR="003830C0">
        <w:rPr>
          <w:szCs w:val="24"/>
          <w:shd w:val="clear" w:color="auto" w:fill="FFFFFF"/>
          <w:lang w:val="lt-LT"/>
        </w:rPr>
        <w:t>mero</w:t>
      </w:r>
      <w:r w:rsidRPr="00B93285">
        <w:rPr>
          <w:szCs w:val="24"/>
          <w:shd w:val="clear" w:color="auto" w:fill="FFFFFF"/>
          <w:lang w:val="lt-LT"/>
        </w:rPr>
        <w:t xml:space="preserve"> rezervo sudarymo ir naudojimo tvarkos aprašo pavirtinimo“</w:t>
      </w:r>
      <w:r w:rsidRPr="00B93285">
        <w:rPr>
          <w:szCs w:val="24"/>
          <w:lang w:val="lt-LT"/>
        </w:rPr>
        <w:t>, 4.</w:t>
      </w:r>
      <w:r w:rsidR="00934103">
        <w:rPr>
          <w:szCs w:val="24"/>
          <w:lang w:val="lt-LT"/>
        </w:rPr>
        <w:t>1</w:t>
      </w:r>
      <w:r w:rsidRPr="00B93285">
        <w:rPr>
          <w:szCs w:val="24"/>
          <w:lang w:val="lt-LT"/>
        </w:rPr>
        <w:t xml:space="preserve"> ir 1</w:t>
      </w:r>
      <w:r w:rsidR="00934103">
        <w:rPr>
          <w:szCs w:val="24"/>
          <w:lang w:val="lt-LT"/>
        </w:rPr>
        <w:t>1</w:t>
      </w:r>
      <w:r w:rsidRPr="00B93285">
        <w:rPr>
          <w:szCs w:val="24"/>
          <w:lang w:val="lt-LT"/>
        </w:rPr>
        <w:t xml:space="preserve"> punktais</w:t>
      </w:r>
      <w:r w:rsidR="0080058A">
        <w:rPr>
          <w:szCs w:val="24"/>
          <w:lang w:val="lt-LT"/>
        </w:rPr>
        <w:t xml:space="preserve"> bei atsižvelgdamas į UAB Kretingos šilumos tinklai, UAB „Kretingos vandenys“, SĮ „Kretingos komunalininkas“ raštus ir </w:t>
      </w:r>
      <w:r w:rsidR="0080058A" w:rsidRPr="00B93285">
        <w:rPr>
          <w:szCs w:val="24"/>
          <w:lang w:val="lt-LT"/>
        </w:rPr>
        <w:t xml:space="preserve">Komisijos pasiūlymams dėl nuostolių ir žalos atlyginimo iš savivaldybės </w:t>
      </w:r>
      <w:r w:rsidR="0080058A">
        <w:rPr>
          <w:szCs w:val="24"/>
          <w:lang w:val="lt-LT"/>
        </w:rPr>
        <w:t>mero</w:t>
      </w:r>
      <w:r w:rsidR="0080058A" w:rsidRPr="00B93285">
        <w:rPr>
          <w:szCs w:val="24"/>
          <w:lang w:val="lt-LT"/>
        </w:rPr>
        <w:t xml:space="preserve"> rezervo teikti 2023 m. </w:t>
      </w:r>
      <w:r w:rsidR="0080058A">
        <w:rPr>
          <w:szCs w:val="24"/>
          <w:lang w:val="lt-LT"/>
        </w:rPr>
        <w:t>lapkričio</w:t>
      </w:r>
      <w:r w:rsidR="0080058A" w:rsidRPr="00B93285">
        <w:rPr>
          <w:szCs w:val="24"/>
          <w:lang w:val="lt-LT"/>
        </w:rPr>
        <w:t xml:space="preserve"> </w:t>
      </w:r>
      <w:r w:rsidR="0080058A">
        <w:rPr>
          <w:szCs w:val="24"/>
          <w:lang w:val="lt-LT"/>
        </w:rPr>
        <w:t>24</w:t>
      </w:r>
      <w:r w:rsidR="0080058A" w:rsidRPr="00B93285">
        <w:rPr>
          <w:szCs w:val="24"/>
          <w:lang w:val="lt-LT"/>
        </w:rPr>
        <w:t xml:space="preserve"> d. posėdžio protokolą Nr. D8-</w:t>
      </w:r>
      <w:r w:rsidR="0080058A">
        <w:rPr>
          <w:szCs w:val="24"/>
          <w:lang w:val="lt-LT"/>
        </w:rPr>
        <w:t>2860</w:t>
      </w:r>
      <w:r w:rsidR="009D1CD8">
        <w:rPr>
          <w:szCs w:val="24"/>
          <w:lang w:val="lt-LT"/>
        </w:rPr>
        <w:t>,</w:t>
      </w:r>
    </w:p>
    <w:p w14:paraId="46AF1B9D" w14:textId="237595EB" w:rsidR="00B93285" w:rsidRDefault="009D1CD8" w:rsidP="00B93285">
      <w:pPr>
        <w:ind w:right="-1" w:firstLine="993"/>
        <w:jc w:val="both"/>
        <w:rPr>
          <w:lang w:val="lt-LT"/>
        </w:rPr>
      </w:pPr>
      <w:r>
        <w:rPr>
          <w:szCs w:val="24"/>
          <w:lang w:val="lt-LT"/>
        </w:rPr>
        <w:t>s</w:t>
      </w:r>
      <w:r w:rsidR="00B93285" w:rsidRPr="00B93285">
        <w:rPr>
          <w:szCs w:val="24"/>
          <w:lang w:val="lt-LT"/>
        </w:rPr>
        <w:t xml:space="preserve"> k i r i u </w:t>
      </w:r>
      <w:r w:rsidR="0080058A">
        <w:rPr>
          <w:szCs w:val="24"/>
          <w:lang w:val="lt-LT"/>
        </w:rPr>
        <w:t>7397,41</w:t>
      </w:r>
      <w:r w:rsidR="00B93285" w:rsidRPr="00B93285">
        <w:rPr>
          <w:szCs w:val="24"/>
          <w:lang w:val="lt-LT"/>
        </w:rPr>
        <w:t xml:space="preserve"> Eur iš Kretingos rajono savivaldybės administracijos Bendrosios programos Nr. 01 priemonės 4.2.4.8 „</w:t>
      </w:r>
      <w:r>
        <w:rPr>
          <w:szCs w:val="24"/>
          <w:lang w:val="lt-LT"/>
        </w:rPr>
        <w:t>Mero</w:t>
      </w:r>
      <w:r w:rsidR="00B93285" w:rsidRPr="00B93285">
        <w:rPr>
          <w:szCs w:val="24"/>
          <w:lang w:val="lt-LT"/>
        </w:rPr>
        <w:t xml:space="preserve"> rezervas“</w:t>
      </w:r>
      <w:r w:rsidR="004B46D7">
        <w:rPr>
          <w:szCs w:val="24"/>
          <w:lang w:val="lt-LT"/>
        </w:rPr>
        <w:t xml:space="preserve"> </w:t>
      </w:r>
      <w:r w:rsidR="00934103">
        <w:rPr>
          <w:lang w:val="lt-LT"/>
        </w:rPr>
        <w:t>ekstremaliai situacijai likviduoti ir jos padariniams šalinti</w:t>
      </w:r>
      <w:r w:rsidR="0080058A">
        <w:rPr>
          <w:lang w:val="lt-LT"/>
        </w:rPr>
        <w:t>, iš jų:</w:t>
      </w:r>
    </w:p>
    <w:p w14:paraId="6D9DE7B8" w14:textId="263B6546" w:rsidR="0080058A" w:rsidRDefault="0080058A" w:rsidP="00B93285">
      <w:pPr>
        <w:ind w:right="-1" w:firstLine="993"/>
        <w:jc w:val="both"/>
        <w:rPr>
          <w:lang w:val="lt-LT"/>
        </w:rPr>
      </w:pPr>
      <w:r>
        <w:rPr>
          <w:lang w:val="lt-LT"/>
        </w:rPr>
        <w:t>1. 1431,76 Eur UAB Kretingos šilumos tinklams;</w:t>
      </w:r>
    </w:p>
    <w:p w14:paraId="213C416C" w14:textId="25B97C35" w:rsidR="0080058A" w:rsidRDefault="0080058A" w:rsidP="00B93285">
      <w:pPr>
        <w:ind w:right="-1" w:firstLine="993"/>
        <w:jc w:val="both"/>
        <w:rPr>
          <w:lang w:val="lt-LT"/>
        </w:rPr>
      </w:pPr>
      <w:r>
        <w:rPr>
          <w:lang w:val="lt-LT"/>
        </w:rPr>
        <w:t>2. 3542,88 Eur UAB „Kretingos vandenys“;</w:t>
      </w:r>
    </w:p>
    <w:p w14:paraId="160EFD85" w14:textId="0CCBB265" w:rsidR="0080058A" w:rsidRPr="004B46D7" w:rsidRDefault="0080058A" w:rsidP="00B93285">
      <w:pPr>
        <w:ind w:right="-1" w:firstLine="993"/>
        <w:jc w:val="both"/>
        <w:rPr>
          <w:lang w:val="lt-LT"/>
        </w:rPr>
      </w:pPr>
      <w:r>
        <w:rPr>
          <w:lang w:val="lt-LT"/>
        </w:rPr>
        <w:t>3. 2422,77 Eur SĮ „Kretingos komunalininkas“.</w:t>
      </w:r>
    </w:p>
    <w:p w14:paraId="5587D3DF" w14:textId="77777777" w:rsidR="002F5761" w:rsidRPr="002F5761" w:rsidRDefault="002F5761" w:rsidP="002F5761">
      <w:pPr>
        <w:ind w:firstLine="1134"/>
        <w:rPr>
          <w:bCs/>
          <w:lang w:val="lt-LT" w:eastAsia="ru-RU"/>
        </w:rPr>
      </w:pPr>
    </w:p>
    <w:p w14:paraId="4475A52F" w14:textId="77777777" w:rsidR="0096664D" w:rsidRPr="007E71D5" w:rsidRDefault="0096664D" w:rsidP="0096664D">
      <w:pPr>
        <w:tabs>
          <w:tab w:val="left" w:pos="7938"/>
        </w:tabs>
        <w:jc w:val="both"/>
        <w:rPr>
          <w:lang w:val="lt-LT"/>
        </w:rPr>
      </w:pPr>
      <w:r w:rsidRPr="007E71D5">
        <w:rPr>
          <w:lang w:val="lt-LT"/>
        </w:rPr>
        <w:t>Savivaldybės meras</w:t>
      </w:r>
      <w:r w:rsidRPr="007E71D5">
        <w:rPr>
          <w:lang w:val="lt-LT"/>
        </w:rPr>
        <w:tab/>
        <w:t>Antanas Kalnius</w:t>
      </w:r>
    </w:p>
    <w:p w14:paraId="5DA51138" w14:textId="77777777" w:rsidR="001606A6" w:rsidRPr="007E71D5" w:rsidRDefault="001606A6" w:rsidP="001606A6">
      <w:pPr>
        <w:jc w:val="both"/>
        <w:rPr>
          <w:lang w:val="lt-LT"/>
        </w:rPr>
      </w:pPr>
    </w:p>
    <w:p w14:paraId="17246D9B" w14:textId="77777777" w:rsidR="00417C1F" w:rsidRPr="007E71D5" w:rsidRDefault="00417C1F" w:rsidP="001606A6">
      <w:pPr>
        <w:jc w:val="both"/>
        <w:rPr>
          <w:lang w:val="lt-LT"/>
        </w:rPr>
      </w:pPr>
    </w:p>
    <w:p w14:paraId="2F3C4169" w14:textId="55107354" w:rsidR="003206B0" w:rsidRDefault="003206B0" w:rsidP="001606A6">
      <w:pPr>
        <w:jc w:val="both"/>
        <w:rPr>
          <w:lang w:val="lt-LT"/>
        </w:rPr>
      </w:pPr>
    </w:p>
    <w:p w14:paraId="73254FC7" w14:textId="79728591" w:rsidR="0096377E" w:rsidRDefault="0096377E" w:rsidP="001606A6">
      <w:pPr>
        <w:jc w:val="both"/>
        <w:rPr>
          <w:lang w:val="lt-LT"/>
        </w:rPr>
      </w:pPr>
    </w:p>
    <w:p w14:paraId="397B0AAE" w14:textId="77777777" w:rsidR="0096377E" w:rsidRPr="007E71D5" w:rsidRDefault="0096377E" w:rsidP="001606A6">
      <w:pPr>
        <w:jc w:val="both"/>
        <w:rPr>
          <w:lang w:val="lt-LT"/>
        </w:rPr>
      </w:pPr>
    </w:p>
    <w:p w14:paraId="35A61610" w14:textId="77777777" w:rsidR="003206B0" w:rsidRPr="007E71D5" w:rsidRDefault="003206B0" w:rsidP="001606A6">
      <w:pPr>
        <w:jc w:val="both"/>
        <w:rPr>
          <w:lang w:val="lt-LT"/>
        </w:rPr>
      </w:pPr>
    </w:p>
    <w:p w14:paraId="3FA93124" w14:textId="77777777" w:rsidR="00B04950" w:rsidRPr="007E71D5" w:rsidRDefault="00B04950" w:rsidP="001606A6">
      <w:pPr>
        <w:jc w:val="both"/>
        <w:rPr>
          <w:lang w:val="lt-LT"/>
        </w:rPr>
      </w:pPr>
    </w:p>
    <w:p w14:paraId="2A1D073C" w14:textId="569F6E57" w:rsidR="00197B20" w:rsidRDefault="00197B20" w:rsidP="001606A6">
      <w:pPr>
        <w:jc w:val="both"/>
        <w:rPr>
          <w:lang w:val="lt-LT"/>
        </w:rPr>
      </w:pPr>
    </w:p>
    <w:p w14:paraId="3D58EF19" w14:textId="17D976B7" w:rsidR="007D3D2E" w:rsidRDefault="007D3D2E" w:rsidP="001606A6">
      <w:pPr>
        <w:jc w:val="both"/>
        <w:rPr>
          <w:lang w:val="lt-LT"/>
        </w:rPr>
      </w:pPr>
    </w:p>
    <w:p w14:paraId="0CABFBC9" w14:textId="3CE7156D" w:rsidR="007D3D2E" w:rsidRDefault="007D3D2E" w:rsidP="001606A6">
      <w:pPr>
        <w:jc w:val="both"/>
        <w:rPr>
          <w:lang w:val="lt-LT"/>
        </w:rPr>
      </w:pPr>
    </w:p>
    <w:p w14:paraId="3197D844" w14:textId="77777777" w:rsidR="00B462CB" w:rsidRDefault="00B462CB" w:rsidP="001606A6">
      <w:pPr>
        <w:jc w:val="both"/>
        <w:rPr>
          <w:lang w:val="lt-LT"/>
        </w:rPr>
      </w:pPr>
    </w:p>
    <w:p w14:paraId="09E21018" w14:textId="40901E25" w:rsidR="007D3D2E" w:rsidRDefault="007D3D2E" w:rsidP="001606A6">
      <w:pPr>
        <w:jc w:val="both"/>
        <w:rPr>
          <w:lang w:val="lt-LT"/>
        </w:rPr>
      </w:pPr>
    </w:p>
    <w:p w14:paraId="37A80321" w14:textId="77777777" w:rsidR="004454D7" w:rsidRDefault="004454D7" w:rsidP="001606A6">
      <w:pPr>
        <w:jc w:val="both"/>
        <w:rPr>
          <w:lang w:val="lt-LT"/>
        </w:rPr>
      </w:pPr>
    </w:p>
    <w:p w14:paraId="0B771844" w14:textId="77777777" w:rsidR="004454D7" w:rsidRDefault="004454D7" w:rsidP="001606A6">
      <w:pPr>
        <w:jc w:val="both"/>
        <w:rPr>
          <w:lang w:val="lt-LT"/>
        </w:rPr>
      </w:pPr>
    </w:p>
    <w:p w14:paraId="5A081F68" w14:textId="77777777" w:rsidR="0061233E" w:rsidRDefault="0061233E" w:rsidP="001606A6">
      <w:pPr>
        <w:jc w:val="both"/>
        <w:rPr>
          <w:lang w:val="lt-LT"/>
        </w:rPr>
      </w:pPr>
    </w:p>
    <w:p w14:paraId="01E219A3" w14:textId="77777777" w:rsidR="0061233E" w:rsidRDefault="0061233E" w:rsidP="001606A6">
      <w:pPr>
        <w:jc w:val="both"/>
        <w:rPr>
          <w:lang w:val="lt-LT"/>
        </w:rPr>
      </w:pPr>
    </w:p>
    <w:p w14:paraId="420A87B5" w14:textId="77777777" w:rsidR="00D8628C" w:rsidRDefault="00D8628C" w:rsidP="001606A6">
      <w:pPr>
        <w:jc w:val="both"/>
        <w:rPr>
          <w:lang w:val="lt-LT"/>
        </w:rPr>
      </w:pPr>
    </w:p>
    <w:p w14:paraId="3E0A29DC" w14:textId="77777777" w:rsidR="00D8628C" w:rsidRDefault="00D8628C" w:rsidP="001606A6">
      <w:pPr>
        <w:jc w:val="both"/>
        <w:rPr>
          <w:lang w:val="lt-LT"/>
        </w:rPr>
      </w:pPr>
    </w:p>
    <w:p w14:paraId="155EE527" w14:textId="77777777" w:rsidR="00D8628C" w:rsidRDefault="00D8628C" w:rsidP="001606A6">
      <w:pPr>
        <w:jc w:val="both"/>
        <w:rPr>
          <w:lang w:val="lt-LT"/>
        </w:rPr>
      </w:pPr>
    </w:p>
    <w:p w14:paraId="0A194510" w14:textId="77777777" w:rsidR="0061233E" w:rsidRDefault="0061233E" w:rsidP="001606A6">
      <w:pPr>
        <w:jc w:val="both"/>
        <w:rPr>
          <w:lang w:val="lt-LT"/>
        </w:rPr>
      </w:pPr>
    </w:p>
    <w:p w14:paraId="760048EF" w14:textId="77777777" w:rsidR="000F2CAA" w:rsidRDefault="000F2CAA" w:rsidP="001606A6">
      <w:pPr>
        <w:jc w:val="both"/>
        <w:rPr>
          <w:lang w:val="lt-LT"/>
        </w:rPr>
      </w:pPr>
    </w:p>
    <w:p w14:paraId="73E13878" w14:textId="22405B4B" w:rsidR="007D3D2E" w:rsidRDefault="007D3D2E" w:rsidP="001606A6">
      <w:pPr>
        <w:jc w:val="both"/>
        <w:rPr>
          <w:lang w:val="lt-LT"/>
        </w:rPr>
      </w:pPr>
    </w:p>
    <w:p w14:paraId="6E6733D3" w14:textId="0590F090" w:rsidR="001606A6" w:rsidRDefault="007C5EDE" w:rsidP="001606A6">
      <w:pPr>
        <w:jc w:val="both"/>
        <w:rPr>
          <w:lang w:val="lt-LT"/>
        </w:rPr>
      </w:pPr>
      <w:r>
        <w:rPr>
          <w:lang w:val="lt-LT"/>
        </w:rPr>
        <w:t xml:space="preserve">Alma </w:t>
      </w:r>
      <w:proofErr w:type="spellStart"/>
      <w:r>
        <w:rPr>
          <w:lang w:val="lt-LT"/>
        </w:rPr>
        <w:t>Rumbutienė</w:t>
      </w:r>
      <w:proofErr w:type="spellEnd"/>
    </w:p>
    <w:p w14:paraId="2469861A" w14:textId="77777777" w:rsidR="007D3D2E" w:rsidRPr="007E71D5" w:rsidRDefault="007D3D2E" w:rsidP="001606A6">
      <w:pPr>
        <w:jc w:val="both"/>
        <w:rPr>
          <w:lang w:val="lt-LT"/>
        </w:rPr>
      </w:pPr>
    </w:p>
    <w:sectPr w:rsidR="007D3D2E" w:rsidRPr="007E71D5" w:rsidSect="004562A5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D0BBE"/>
    <w:multiLevelType w:val="hybridMultilevel"/>
    <w:tmpl w:val="C44E9F90"/>
    <w:lvl w:ilvl="0" w:tplc="E08848D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71A2F0E"/>
    <w:multiLevelType w:val="hybridMultilevel"/>
    <w:tmpl w:val="6C883D34"/>
    <w:lvl w:ilvl="0" w:tplc="8A94C1A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2FB43948"/>
    <w:multiLevelType w:val="hybridMultilevel"/>
    <w:tmpl w:val="5A62F99E"/>
    <w:lvl w:ilvl="0" w:tplc="51F6BB5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42126237"/>
    <w:multiLevelType w:val="hybridMultilevel"/>
    <w:tmpl w:val="BCEAF8B0"/>
    <w:lvl w:ilvl="0" w:tplc="3DF89D8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47BD5065"/>
    <w:multiLevelType w:val="hybridMultilevel"/>
    <w:tmpl w:val="DA58FA96"/>
    <w:lvl w:ilvl="0" w:tplc="A2FAF32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57076EBE"/>
    <w:multiLevelType w:val="hybridMultilevel"/>
    <w:tmpl w:val="A31049C6"/>
    <w:lvl w:ilvl="0" w:tplc="0427000F">
      <w:start w:val="1"/>
      <w:numFmt w:val="decimal"/>
      <w:lvlText w:val="%1."/>
      <w:lvlJc w:val="left"/>
      <w:pPr>
        <w:ind w:left="1494" w:hanging="360"/>
      </w:p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6C857D07"/>
    <w:multiLevelType w:val="hybridMultilevel"/>
    <w:tmpl w:val="BD78238E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363433444">
    <w:abstractNumId w:val="6"/>
  </w:num>
  <w:num w:numId="2" w16cid:durableId="1850483002">
    <w:abstractNumId w:val="5"/>
  </w:num>
  <w:num w:numId="3" w16cid:durableId="714622396">
    <w:abstractNumId w:val="0"/>
  </w:num>
  <w:num w:numId="4" w16cid:durableId="803743159">
    <w:abstractNumId w:val="3"/>
  </w:num>
  <w:num w:numId="5" w16cid:durableId="1138453232">
    <w:abstractNumId w:val="4"/>
  </w:num>
  <w:num w:numId="6" w16cid:durableId="985285711">
    <w:abstractNumId w:val="1"/>
  </w:num>
  <w:num w:numId="7" w16cid:durableId="4036437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6A6"/>
    <w:rsid w:val="0001327F"/>
    <w:rsid w:val="0003372B"/>
    <w:rsid w:val="00060C72"/>
    <w:rsid w:val="000A6E33"/>
    <w:rsid w:val="000C0346"/>
    <w:rsid w:val="000D412F"/>
    <w:rsid w:val="000F2CAA"/>
    <w:rsid w:val="001606A6"/>
    <w:rsid w:val="00160A93"/>
    <w:rsid w:val="0017426C"/>
    <w:rsid w:val="00197B20"/>
    <w:rsid w:val="001A3F56"/>
    <w:rsid w:val="001B53B6"/>
    <w:rsid w:val="001D0091"/>
    <w:rsid w:val="00212E19"/>
    <w:rsid w:val="00217D97"/>
    <w:rsid w:val="00232BF9"/>
    <w:rsid w:val="0026110A"/>
    <w:rsid w:val="00296A68"/>
    <w:rsid w:val="002B7AC8"/>
    <w:rsid w:val="002C4D94"/>
    <w:rsid w:val="002F5761"/>
    <w:rsid w:val="003206B0"/>
    <w:rsid w:val="00373C0A"/>
    <w:rsid w:val="003830C0"/>
    <w:rsid w:val="00395544"/>
    <w:rsid w:val="003A363B"/>
    <w:rsid w:val="003D3427"/>
    <w:rsid w:val="0041572F"/>
    <w:rsid w:val="00417C1F"/>
    <w:rsid w:val="0043027D"/>
    <w:rsid w:val="00435EEC"/>
    <w:rsid w:val="004454D7"/>
    <w:rsid w:val="004562A5"/>
    <w:rsid w:val="004B46D7"/>
    <w:rsid w:val="004E22E4"/>
    <w:rsid w:val="00522977"/>
    <w:rsid w:val="0056618F"/>
    <w:rsid w:val="005837ED"/>
    <w:rsid w:val="005C786B"/>
    <w:rsid w:val="0061233E"/>
    <w:rsid w:val="00637B44"/>
    <w:rsid w:val="00640289"/>
    <w:rsid w:val="006533BA"/>
    <w:rsid w:val="006715FD"/>
    <w:rsid w:val="0068297C"/>
    <w:rsid w:val="00694B3B"/>
    <w:rsid w:val="006A41E3"/>
    <w:rsid w:val="006B2971"/>
    <w:rsid w:val="006B6FF9"/>
    <w:rsid w:val="007277B8"/>
    <w:rsid w:val="00773CAB"/>
    <w:rsid w:val="007C1FCA"/>
    <w:rsid w:val="007C5EDE"/>
    <w:rsid w:val="007C6199"/>
    <w:rsid w:val="007D3D2E"/>
    <w:rsid w:val="007E71D5"/>
    <w:rsid w:val="0080058A"/>
    <w:rsid w:val="008E3A9C"/>
    <w:rsid w:val="008F68EF"/>
    <w:rsid w:val="00902D62"/>
    <w:rsid w:val="00914010"/>
    <w:rsid w:val="009326C3"/>
    <w:rsid w:val="00934103"/>
    <w:rsid w:val="0096377E"/>
    <w:rsid w:val="0096664D"/>
    <w:rsid w:val="009705BF"/>
    <w:rsid w:val="00982985"/>
    <w:rsid w:val="009B36F4"/>
    <w:rsid w:val="009D1CD8"/>
    <w:rsid w:val="009D680B"/>
    <w:rsid w:val="00A12AF3"/>
    <w:rsid w:val="00A667B9"/>
    <w:rsid w:val="00A933C8"/>
    <w:rsid w:val="00AA5E7F"/>
    <w:rsid w:val="00AE1EB1"/>
    <w:rsid w:val="00B04950"/>
    <w:rsid w:val="00B462CB"/>
    <w:rsid w:val="00B47099"/>
    <w:rsid w:val="00B843D3"/>
    <w:rsid w:val="00B93285"/>
    <w:rsid w:val="00BF5D55"/>
    <w:rsid w:val="00C24891"/>
    <w:rsid w:val="00C42438"/>
    <w:rsid w:val="00CB5A62"/>
    <w:rsid w:val="00CF0D54"/>
    <w:rsid w:val="00D2441B"/>
    <w:rsid w:val="00D8628C"/>
    <w:rsid w:val="00D9246F"/>
    <w:rsid w:val="00DC4006"/>
    <w:rsid w:val="00DE15DD"/>
    <w:rsid w:val="00E31495"/>
    <w:rsid w:val="00E65254"/>
    <w:rsid w:val="00E918A9"/>
    <w:rsid w:val="00EF6F78"/>
    <w:rsid w:val="00F015BC"/>
    <w:rsid w:val="00F245D7"/>
    <w:rsid w:val="00F4282D"/>
    <w:rsid w:val="00F518F6"/>
    <w:rsid w:val="00F825E3"/>
    <w:rsid w:val="00F90F3E"/>
    <w:rsid w:val="00FD3C26"/>
    <w:rsid w:val="00FE41B1"/>
    <w:rsid w:val="00FF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78768"/>
  <w15:docId w15:val="{7E1EB8EF-5950-43F9-8F66-603C0C03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606A6"/>
    <w:pPr>
      <w:suppressAutoHyphens/>
      <w:spacing w:after="0" w:line="240" w:lineRule="auto"/>
    </w:pPr>
    <w:rPr>
      <w:rFonts w:eastAsia="Times New Roman" w:cs="Times New Roman"/>
      <w:szCs w:val="20"/>
      <w:lang w:val="en-US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606A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606A6"/>
    <w:rPr>
      <w:rFonts w:ascii="Tahoma" w:eastAsia="Times New Roman" w:hAnsi="Tahoma" w:cs="Tahoma"/>
      <w:sz w:val="16"/>
      <w:szCs w:val="16"/>
      <w:lang w:val="en-US" w:eastAsia="ar-SA"/>
    </w:rPr>
  </w:style>
  <w:style w:type="paragraph" w:styleId="Sraopastraipa">
    <w:name w:val="List Paragraph"/>
    <w:basedOn w:val="prastasis"/>
    <w:uiPriority w:val="34"/>
    <w:qFormat/>
    <w:rsid w:val="009326C3"/>
    <w:pPr>
      <w:ind w:left="720"/>
      <w:contextualSpacing/>
    </w:pPr>
  </w:style>
  <w:style w:type="paragraph" w:styleId="Betarp">
    <w:name w:val="No Spacing"/>
    <w:uiPriority w:val="1"/>
    <w:qFormat/>
    <w:rsid w:val="006533BA"/>
    <w:pPr>
      <w:suppressAutoHyphens/>
      <w:spacing w:after="0" w:line="240" w:lineRule="auto"/>
    </w:pPr>
    <w:rPr>
      <w:rFonts w:eastAsia="Times New Roman" w:cs="Times New Roman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6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Alma Rumbutienė</cp:lastModifiedBy>
  <cp:revision>2</cp:revision>
  <cp:lastPrinted>2023-01-11T12:40:00Z</cp:lastPrinted>
  <dcterms:created xsi:type="dcterms:W3CDTF">2023-12-01T08:48:00Z</dcterms:created>
  <dcterms:modified xsi:type="dcterms:W3CDTF">2023-12-01T08:48:00Z</dcterms:modified>
</cp:coreProperties>
</file>