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94135" w14:textId="77777777" w:rsidR="001606A6" w:rsidRPr="007803D1" w:rsidRDefault="003206B0" w:rsidP="001606A6">
      <w:pPr>
        <w:jc w:val="center"/>
        <w:rPr>
          <w:lang w:val="lt-LT"/>
        </w:rPr>
      </w:pPr>
      <w:r w:rsidRPr="007803D1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7803D1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7803D1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7803D1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7803D1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7803D1" w:rsidRDefault="001606A6" w:rsidP="001606A6">
      <w:pPr>
        <w:jc w:val="center"/>
        <w:rPr>
          <w:b/>
          <w:caps/>
          <w:szCs w:val="24"/>
          <w:lang w:val="lt-LT"/>
        </w:rPr>
      </w:pPr>
      <w:r w:rsidRPr="007803D1">
        <w:rPr>
          <w:b/>
          <w:caps/>
          <w:szCs w:val="24"/>
          <w:lang w:val="lt-LT"/>
        </w:rPr>
        <w:t>POTVARKIS</w:t>
      </w:r>
    </w:p>
    <w:p w14:paraId="174D710D" w14:textId="5B182AA0" w:rsidR="003F2C9F" w:rsidRPr="007803D1" w:rsidRDefault="003F2C9F" w:rsidP="003F2C9F">
      <w:pPr>
        <w:jc w:val="center"/>
        <w:rPr>
          <w:b/>
          <w:szCs w:val="24"/>
          <w:lang w:val="lt-LT"/>
        </w:rPr>
      </w:pPr>
      <w:r w:rsidRPr="007803D1">
        <w:rPr>
          <w:b/>
          <w:bCs/>
          <w:szCs w:val="24"/>
          <w:lang w:val="lt-LT"/>
        </w:rPr>
        <w:t>DĖL KRETINGOS RAJONO SAVIVALDYBĖS MERO 2023 M. BALANDŽIO 26 D. POTVARKIO NR. V3-45 „DĖL KOMISIJŲ SUDARYMO“ PAKEITIMO</w:t>
      </w:r>
    </w:p>
    <w:p w14:paraId="4EB43C90" w14:textId="77777777" w:rsidR="001606A6" w:rsidRPr="007803D1" w:rsidRDefault="001606A6" w:rsidP="0027321C">
      <w:pPr>
        <w:rPr>
          <w:lang w:val="lt-LT"/>
        </w:rPr>
      </w:pPr>
    </w:p>
    <w:p w14:paraId="73842FCF" w14:textId="13CFF12F" w:rsidR="001606A6" w:rsidRPr="007803D1" w:rsidRDefault="00637B44" w:rsidP="001606A6">
      <w:pPr>
        <w:jc w:val="center"/>
        <w:rPr>
          <w:lang w:val="lt-LT"/>
        </w:rPr>
      </w:pPr>
      <w:r w:rsidRPr="007803D1">
        <w:rPr>
          <w:lang w:val="lt-LT"/>
        </w:rPr>
        <w:t>202</w:t>
      </w:r>
      <w:r w:rsidR="009326C3" w:rsidRPr="007803D1">
        <w:rPr>
          <w:lang w:val="lt-LT"/>
        </w:rPr>
        <w:t>3</w:t>
      </w:r>
      <w:r w:rsidR="001606A6" w:rsidRPr="007803D1">
        <w:rPr>
          <w:lang w:val="lt-LT"/>
        </w:rPr>
        <w:t xml:space="preserve"> m. </w:t>
      </w:r>
      <w:r w:rsidR="003F2C9F" w:rsidRPr="007803D1">
        <w:rPr>
          <w:lang w:val="lt-LT"/>
        </w:rPr>
        <w:t>spalio</w:t>
      </w:r>
      <w:r w:rsidR="00AC32F4" w:rsidRPr="007803D1">
        <w:rPr>
          <w:lang w:val="lt-LT"/>
        </w:rPr>
        <w:t xml:space="preserve"> </w:t>
      </w:r>
      <w:r w:rsidR="009326C3" w:rsidRPr="007803D1">
        <w:rPr>
          <w:lang w:val="lt-LT"/>
        </w:rPr>
        <w:t xml:space="preserve"> </w:t>
      </w:r>
      <w:r w:rsidR="00E65254" w:rsidRPr="007803D1">
        <w:rPr>
          <w:lang w:val="lt-LT"/>
        </w:rPr>
        <w:t xml:space="preserve"> </w:t>
      </w:r>
      <w:r w:rsidR="001606A6" w:rsidRPr="007803D1">
        <w:rPr>
          <w:lang w:val="lt-LT"/>
        </w:rPr>
        <w:t xml:space="preserve">d. Nr. </w:t>
      </w:r>
      <w:r w:rsidR="00AC32F4" w:rsidRPr="007803D1">
        <w:rPr>
          <w:lang w:val="lt-LT"/>
        </w:rPr>
        <w:t>V3-</w:t>
      </w:r>
    </w:p>
    <w:p w14:paraId="312B0DB0" w14:textId="77777777" w:rsidR="001606A6" w:rsidRPr="007803D1" w:rsidRDefault="001606A6" w:rsidP="001606A6">
      <w:pPr>
        <w:jc w:val="center"/>
        <w:rPr>
          <w:lang w:val="lt-LT"/>
        </w:rPr>
      </w:pPr>
      <w:r w:rsidRPr="007803D1">
        <w:rPr>
          <w:lang w:val="lt-LT"/>
        </w:rPr>
        <w:t>Kretinga</w:t>
      </w:r>
    </w:p>
    <w:p w14:paraId="5BB8EB95" w14:textId="77777777" w:rsidR="001606A6" w:rsidRPr="007803D1" w:rsidRDefault="001606A6" w:rsidP="0089353C">
      <w:pPr>
        <w:rPr>
          <w:lang w:val="lt-LT"/>
        </w:rPr>
      </w:pPr>
    </w:p>
    <w:p w14:paraId="52B1EC60" w14:textId="6F0556D9" w:rsidR="003F2C9F" w:rsidRPr="007803D1" w:rsidRDefault="003F2C9F" w:rsidP="007803D1">
      <w:pPr>
        <w:pStyle w:val="Sraopastraipa"/>
        <w:numPr>
          <w:ilvl w:val="0"/>
          <w:numId w:val="3"/>
        </w:numPr>
        <w:suppressAutoHyphens w:val="0"/>
        <w:ind w:left="0"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P a k e i č i u Kretingos rajono savivaldybės mero 2023 m. balandžio 26 d. potvarkio Nr. V3-45 „Dėl komisijų sudarymo“ 1.2 papunktį ir jį išdėstau taip:</w:t>
      </w:r>
    </w:p>
    <w:p w14:paraId="7965D8ED" w14:textId="414D4A8C" w:rsidR="0027321C" w:rsidRPr="007803D1" w:rsidRDefault="003F2C9F" w:rsidP="0027321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„</w:t>
      </w:r>
      <w:r w:rsidR="00A14360" w:rsidRPr="007803D1">
        <w:rPr>
          <w:bCs/>
          <w:noProof/>
          <w:szCs w:val="24"/>
          <w:lang w:val="lt-LT" w:eastAsia="en-US"/>
        </w:rPr>
        <w:t>1.</w:t>
      </w:r>
      <w:r w:rsidR="006A67A5" w:rsidRPr="007803D1">
        <w:rPr>
          <w:bCs/>
          <w:noProof/>
          <w:szCs w:val="24"/>
          <w:lang w:val="lt-LT" w:eastAsia="en-US"/>
        </w:rPr>
        <w:t xml:space="preserve">2. </w:t>
      </w:r>
      <w:r w:rsidR="0089353C" w:rsidRPr="007803D1">
        <w:rPr>
          <w:bCs/>
          <w:noProof/>
          <w:szCs w:val="24"/>
          <w:lang w:val="lt-LT" w:eastAsia="en-US"/>
        </w:rPr>
        <w:t>Š</w:t>
      </w:r>
      <w:r w:rsidR="006A67A5" w:rsidRPr="007803D1">
        <w:rPr>
          <w:bCs/>
          <w:noProof/>
          <w:szCs w:val="24"/>
          <w:lang w:val="lt-LT" w:eastAsia="en-US"/>
        </w:rPr>
        <w:t>ios sudėties nuolat veikiančią Atsargų nurašymo komisiją atsargoms nurašyti:</w:t>
      </w:r>
    </w:p>
    <w:p w14:paraId="78F94726" w14:textId="37612B15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Laima Mikelėnienė – Savivaldybės administracijos Bendrojo skyriaus vyr. specialistė, komisijos pirmininkė;</w:t>
      </w:r>
    </w:p>
    <w:p w14:paraId="0E2B7C1C" w14:textId="3A93D108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 xml:space="preserve">Janina Augutytė – Savivaldybės administracijos Kultūros ir sporto skyriaus vyr. specialistė, </w:t>
      </w:r>
      <w:r w:rsidR="00131565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46BDE2FD" w14:textId="761A50EC" w:rsidR="00131565" w:rsidRPr="007803D1" w:rsidRDefault="00131565" w:rsidP="0013156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Vaida Bačiulienė – Savivaldybės administracijos Viešųjų pirkimų skyriaus vedėja, komisijos narė</w:t>
      </w:r>
      <w:r w:rsidR="003F2C9F" w:rsidRPr="007803D1">
        <w:rPr>
          <w:bCs/>
          <w:noProof/>
          <w:szCs w:val="24"/>
          <w:lang w:val="lt-LT" w:eastAsia="en-US"/>
        </w:rPr>
        <w:t>, Laimos Mikelėnienės teisėto nebuvimo darbe laikotarpiu, komisijos pirmininkė</w:t>
      </w:r>
      <w:r w:rsidRPr="007803D1">
        <w:rPr>
          <w:bCs/>
          <w:noProof/>
          <w:szCs w:val="24"/>
          <w:lang w:val="lt-LT" w:eastAsia="en-US"/>
        </w:rPr>
        <w:t>;</w:t>
      </w:r>
    </w:p>
    <w:p w14:paraId="35450907" w14:textId="64053667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 xml:space="preserve">Dalia Činkienė </w:t>
      </w:r>
      <w:bookmarkStart w:id="0" w:name="_Hlk70430056"/>
      <w:r w:rsidRPr="007803D1">
        <w:rPr>
          <w:bCs/>
          <w:noProof/>
          <w:szCs w:val="24"/>
          <w:lang w:val="lt-LT" w:eastAsia="en-US"/>
        </w:rPr>
        <w:t xml:space="preserve">– Savivaldybės administracijos Kultūros ir </w:t>
      </w:r>
      <w:bookmarkEnd w:id="0"/>
      <w:r w:rsidRPr="007803D1">
        <w:rPr>
          <w:bCs/>
          <w:noProof/>
          <w:szCs w:val="24"/>
          <w:lang w:val="lt-LT" w:eastAsia="en-US"/>
        </w:rPr>
        <w:t xml:space="preserve">sporto skyriaus vedėja, </w:t>
      </w:r>
      <w:r w:rsidR="00131565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347816A1" w14:textId="67A40FAF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Jo</w:t>
      </w:r>
      <w:r w:rsidR="00131565" w:rsidRPr="007803D1">
        <w:rPr>
          <w:bCs/>
          <w:noProof/>
          <w:szCs w:val="24"/>
          <w:lang w:val="lt-LT" w:eastAsia="en-US"/>
        </w:rPr>
        <w:t>vita Michniovienė</w:t>
      </w:r>
      <w:r w:rsidRPr="007803D1">
        <w:rPr>
          <w:bCs/>
          <w:noProof/>
          <w:szCs w:val="24"/>
          <w:lang w:val="lt-LT" w:eastAsia="en-US"/>
        </w:rPr>
        <w:t xml:space="preserve"> – Savivaldybės administracijos Strateginio planavimo ir investicijų skyriaus v</w:t>
      </w:r>
      <w:r w:rsidR="00131565" w:rsidRPr="007803D1">
        <w:rPr>
          <w:bCs/>
          <w:noProof/>
          <w:szCs w:val="24"/>
          <w:lang w:val="lt-LT" w:eastAsia="en-US"/>
        </w:rPr>
        <w:t>edėjo pavaduotoja</w:t>
      </w:r>
      <w:r w:rsidRPr="007803D1">
        <w:rPr>
          <w:bCs/>
          <w:noProof/>
          <w:szCs w:val="24"/>
          <w:lang w:val="lt-LT" w:eastAsia="en-US"/>
        </w:rPr>
        <w:t xml:space="preserve">, </w:t>
      </w:r>
      <w:r w:rsidR="00131565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7E08E418" w14:textId="36F8C4F1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Asta Pocienė – Savivaldybės administracijos Kultūros ir sporto skyriaus</w:t>
      </w:r>
      <w:r w:rsidR="0089353C" w:rsidRPr="007803D1">
        <w:rPr>
          <w:bCs/>
          <w:noProof/>
          <w:szCs w:val="24"/>
          <w:lang w:val="lt-LT" w:eastAsia="en-US"/>
        </w:rPr>
        <w:t xml:space="preserve"> vedėjo pavaduotoja</w:t>
      </w:r>
      <w:r w:rsidRPr="007803D1">
        <w:rPr>
          <w:bCs/>
          <w:noProof/>
          <w:szCs w:val="24"/>
          <w:lang w:val="lt-LT" w:eastAsia="en-US"/>
        </w:rPr>
        <w:t xml:space="preserve">, </w:t>
      </w:r>
      <w:r w:rsidR="00860FDC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069DDC5A" w14:textId="41C60C91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 xml:space="preserve">Rasa Stoncelytė – Savivaldybės administracijos Švietimo skyriaus specialistė, </w:t>
      </w:r>
      <w:r w:rsidR="00860FDC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711B1E7E" w14:textId="40CF902A" w:rsidR="006A67A5" w:rsidRPr="007803D1" w:rsidRDefault="006A67A5" w:rsidP="006A67A5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 xml:space="preserve">Daiva Vaikėnienė – Savivaldybės administracijos Juridinio skyriaus vedėjo pavaduotoja, </w:t>
      </w:r>
      <w:r w:rsidR="00860FDC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narė;</w:t>
      </w:r>
    </w:p>
    <w:p w14:paraId="7A339A27" w14:textId="492810CB" w:rsidR="006A67A5" w:rsidRPr="007803D1" w:rsidRDefault="006A67A5" w:rsidP="00860FDC">
      <w:pPr>
        <w:suppressAutoHyphens w:val="0"/>
        <w:ind w:firstLine="851"/>
        <w:jc w:val="both"/>
        <w:rPr>
          <w:bCs/>
          <w:noProof/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 xml:space="preserve">Vita Žilienė – Savivaldybės administracijos Ekonomikos ir biudžeto skyriaus vyr. specialistė, </w:t>
      </w:r>
      <w:r w:rsidR="00860FDC" w:rsidRPr="007803D1">
        <w:rPr>
          <w:bCs/>
          <w:noProof/>
          <w:szCs w:val="24"/>
          <w:lang w:val="lt-LT" w:eastAsia="en-US"/>
        </w:rPr>
        <w:t xml:space="preserve">komisijos </w:t>
      </w:r>
      <w:r w:rsidRPr="007803D1">
        <w:rPr>
          <w:bCs/>
          <w:noProof/>
          <w:szCs w:val="24"/>
          <w:lang w:val="lt-LT" w:eastAsia="en-US"/>
        </w:rPr>
        <w:t>narė</w:t>
      </w:r>
      <w:r w:rsidR="003F2C9F" w:rsidRPr="007803D1">
        <w:rPr>
          <w:bCs/>
          <w:noProof/>
          <w:szCs w:val="24"/>
          <w:lang w:val="lt-LT" w:eastAsia="en-US"/>
        </w:rPr>
        <w:t>.“</w:t>
      </w:r>
      <w:r w:rsidR="00871433">
        <w:rPr>
          <w:bCs/>
          <w:noProof/>
          <w:szCs w:val="24"/>
          <w:lang w:val="lt-LT" w:eastAsia="en-US"/>
        </w:rPr>
        <w:t>.</w:t>
      </w:r>
    </w:p>
    <w:p w14:paraId="5359EADD" w14:textId="7D4FF354" w:rsidR="00A77F03" w:rsidRPr="007803D1" w:rsidRDefault="007803D1" w:rsidP="0027321C">
      <w:pPr>
        <w:suppressAutoHyphens w:val="0"/>
        <w:ind w:firstLine="851"/>
        <w:jc w:val="both"/>
        <w:rPr>
          <w:szCs w:val="24"/>
          <w:lang w:val="lt-LT" w:eastAsia="en-US"/>
        </w:rPr>
      </w:pPr>
      <w:r w:rsidRPr="007803D1">
        <w:rPr>
          <w:bCs/>
          <w:noProof/>
          <w:szCs w:val="24"/>
          <w:lang w:val="lt-LT" w:eastAsia="en-US"/>
        </w:rPr>
        <w:t>2</w:t>
      </w:r>
      <w:r w:rsidR="00A77F03" w:rsidRPr="007803D1">
        <w:rPr>
          <w:bCs/>
          <w:noProof/>
          <w:szCs w:val="24"/>
          <w:lang w:val="lt-LT" w:eastAsia="en-US"/>
        </w:rPr>
        <w:t xml:space="preserve">. </w:t>
      </w:r>
      <w:r w:rsidR="00C10A42" w:rsidRPr="007803D1">
        <w:rPr>
          <w:bCs/>
          <w:noProof/>
          <w:szCs w:val="24"/>
          <w:lang w:val="lt-LT" w:eastAsia="en-US"/>
        </w:rPr>
        <w:t>T</w:t>
      </w:r>
      <w:r w:rsidR="00A77F03" w:rsidRPr="007803D1">
        <w:rPr>
          <w:lang w:val="lt-LT" w:bidi="he-IL"/>
        </w:rPr>
        <w:t xml:space="preserve">eisės aktą </w:t>
      </w:r>
      <w:r w:rsidR="00A77F03" w:rsidRPr="007803D1">
        <w:rPr>
          <w:szCs w:val="24"/>
          <w:lang w:val="lt-LT"/>
        </w:rPr>
        <w:t>skelbti savivaldybės interneto svetainėje.</w:t>
      </w:r>
    </w:p>
    <w:p w14:paraId="10D3D144" w14:textId="2A0121F3" w:rsidR="00417C1F" w:rsidRPr="007803D1" w:rsidRDefault="00417C1F" w:rsidP="00A12AF3">
      <w:pPr>
        <w:jc w:val="both"/>
        <w:rPr>
          <w:rFonts w:cs="Tahoma"/>
          <w:lang w:val="lt-LT"/>
        </w:rPr>
      </w:pPr>
    </w:p>
    <w:p w14:paraId="290FC92A" w14:textId="69C64EA9" w:rsidR="001606A6" w:rsidRPr="007803D1" w:rsidRDefault="001606A6" w:rsidP="009326C3">
      <w:pPr>
        <w:tabs>
          <w:tab w:val="left" w:pos="7938"/>
        </w:tabs>
        <w:jc w:val="both"/>
        <w:rPr>
          <w:lang w:val="lt-LT"/>
        </w:rPr>
      </w:pPr>
      <w:r w:rsidRPr="007803D1">
        <w:rPr>
          <w:lang w:val="lt-LT"/>
        </w:rPr>
        <w:t>Savivaldybės meras</w:t>
      </w:r>
      <w:r w:rsidRPr="007803D1">
        <w:rPr>
          <w:lang w:val="lt-LT"/>
        </w:rPr>
        <w:tab/>
      </w:r>
      <w:r w:rsidR="00637B44" w:rsidRPr="007803D1">
        <w:rPr>
          <w:lang w:val="lt-LT"/>
        </w:rPr>
        <w:t>Antanas Kalnius</w:t>
      </w:r>
    </w:p>
    <w:p w14:paraId="57B46540" w14:textId="77777777" w:rsidR="00860FDC" w:rsidRPr="007803D1" w:rsidRDefault="00860FDC" w:rsidP="001606A6">
      <w:pPr>
        <w:jc w:val="both"/>
        <w:rPr>
          <w:lang w:val="lt-LT"/>
        </w:rPr>
      </w:pPr>
    </w:p>
    <w:p w14:paraId="30259C04" w14:textId="77777777" w:rsidR="00860FDC" w:rsidRPr="007803D1" w:rsidRDefault="00860FDC" w:rsidP="001606A6">
      <w:pPr>
        <w:jc w:val="both"/>
        <w:rPr>
          <w:lang w:val="lt-LT"/>
        </w:rPr>
      </w:pPr>
    </w:p>
    <w:p w14:paraId="623C4360" w14:textId="77777777" w:rsidR="00860FDC" w:rsidRPr="007803D1" w:rsidRDefault="00860FDC" w:rsidP="001606A6">
      <w:pPr>
        <w:jc w:val="both"/>
        <w:rPr>
          <w:lang w:val="lt-LT"/>
        </w:rPr>
      </w:pPr>
    </w:p>
    <w:p w14:paraId="1D8E24B2" w14:textId="77777777" w:rsidR="00860FDC" w:rsidRPr="007803D1" w:rsidRDefault="00860FDC" w:rsidP="001606A6">
      <w:pPr>
        <w:jc w:val="both"/>
        <w:rPr>
          <w:lang w:val="lt-LT"/>
        </w:rPr>
      </w:pPr>
    </w:p>
    <w:p w14:paraId="31CCDB44" w14:textId="77777777" w:rsidR="00860FDC" w:rsidRPr="007803D1" w:rsidRDefault="00860FDC" w:rsidP="001606A6">
      <w:pPr>
        <w:jc w:val="both"/>
        <w:rPr>
          <w:lang w:val="lt-LT"/>
        </w:rPr>
      </w:pPr>
    </w:p>
    <w:p w14:paraId="1AAB795C" w14:textId="77777777" w:rsidR="00860FDC" w:rsidRPr="007803D1" w:rsidRDefault="00860FDC" w:rsidP="001606A6">
      <w:pPr>
        <w:jc w:val="both"/>
        <w:rPr>
          <w:lang w:val="lt-LT"/>
        </w:rPr>
      </w:pPr>
    </w:p>
    <w:p w14:paraId="34F63628" w14:textId="77777777" w:rsidR="00860FDC" w:rsidRPr="007803D1" w:rsidRDefault="00860FDC" w:rsidP="001606A6">
      <w:pPr>
        <w:jc w:val="both"/>
        <w:rPr>
          <w:lang w:val="lt-LT"/>
        </w:rPr>
      </w:pPr>
    </w:p>
    <w:p w14:paraId="5E71D760" w14:textId="77777777" w:rsidR="00860FDC" w:rsidRPr="007803D1" w:rsidRDefault="00860FDC" w:rsidP="001606A6">
      <w:pPr>
        <w:jc w:val="both"/>
        <w:rPr>
          <w:lang w:val="lt-LT"/>
        </w:rPr>
      </w:pPr>
    </w:p>
    <w:p w14:paraId="200E1FBC" w14:textId="77777777" w:rsidR="00860FDC" w:rsidRPr="007803D1" w:rsidRDefault="00860FDC" w:rsidP="001606A6">
      <w:pPr>
        <w:jc w:val="both"/>
        <w:rPr>
          <w:lang w:val="lt-LT"/>
        </w:rPr>
      </w:pPr>
    </w:p>
    <w:p w14:paraId="44C60434" w14:textId="77777777" w:rsidR="00860FDC" w:rsidRPr="007803D1" w:rsidRDefault="00860FDC" w:rsidP="001606A6">
      <w:pPr>
        <w:jc w:val="both"/>
        <w:rPr>
          <w:lang w:val="lt-LT"/>
        </w:rPr>
      </w:pPr>
    </w:p>
    <w:p w14:paraId="2DB597E2" w14:textId="77777777" w:rsidR="00860FDC" w:rsidRPr="007803D1" w:rsidRDefault="00860FDC" w:rsidP="001606A6">
      <w:pPr>
        <w:jc w:val="both"/>
        <w:rPr>
          <w:lang w:val="lt-LT"/>
        </w:rPr>
      </w:pPr>
    </w:p>
    <w:p w14:paraId="60E66AB9" w14:textId="77777777" w:rsidR="00860FDC" w:rsidRPr="007803D1" w:rsidRDefault="00860FDC" w:rsidP="001606A6">
      <w:pPr>
        <w:jc w:val="both"/>
        <w:rPr>
          <w:lang w:val="lt-LT"/>
        </w:rPr>
      </w:pPr>
    </w:p>
    <w:p w14:paraId="262A1485" w14:textId="77777777" w:rsidR="00860FDC" w:rsidRPr="007803D1" w:rsidRDefault="00860FDC" w:rsidP="001606A6">
      <w:pPr>
        <w:jc w:val="both"/>
        <w:rPr>
          <w:lang w:val="lt-LT"/>
        </w:rPr>
      </w:pPr>
    </w:p>
    <w:p w14:paraId="46C1347B" w14:textId="77777777" w:rsidR="00860FDC" w:rsidRPr="007803D1" w:rsidRDefault="00860FDC" w:rsidP="001606A6">
      <w:pPr>
        <w:jc w:val="both"/>
        <w:rPr>
          <w:lang w:val="lt-LT"/>
        </w:rPr>
      </w:pPr>
    </w:p>
    <w:p w14:paraId="6E6733D3" w14:textId="7D072746" w:rsidR="001606A6" w:rsidRPr="007803D1" w:rsidRDefault="006A67A5" w:rsidP="001606A6">
      <w:pPr>
        <w:jc w:val="both"/>
        <w:rPr>
          <w:lang w:val="lt-LT"/>
        </w:rPr>
      </w:pPr>
      <w:r w:rsidRPr="007803D1">
        <w:rPr>
          <w:lang w:val="lt-LT"/>
        </w:rPr>
        <w:t xml:space="preserve">Gintautė </w:t>
      </w:r>
      <w:proofErr w:type="spellStart"/>
      <w:r w:rsidRPr="007803D1">
        <w:rPr>
          <w:lang w:val="lt-LT"/>
        </w:rPr>
        <w:t>Butavičiūtė</w:t>
      </w:r>
      <w:proofErr w:type="spellEnd"/>
    </w:p>
    <w:sectPr w:rsidR="001606A6" w:rsidRPr="007803D1" w:rsidSect="00F368A0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8FF9" w14:textId="77777777" w:rsidR="002523D0" w:rsidRDefault="002523D0" w:rsidP="00F368A0">
      <w:r>
        <w:separator/>
      </w:r>
    </w:p>
  </w:endnote>
  <w:endnote w:type="continuationSeparator" w:id="0">
    <w:p w14:paraId="1DEF726F" w14:textId="77777777" w:rsidR="002523D0" w:rsidRDefault="002523D0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172EF" w14:textId="77777777" w:rsidR="002523D0" w:rsidRDefault="002523D0" w:rsidP="00F368A0">
      <w:r>
        <w:separator/>
      </w:r>
    </w:p>
  </w:footnote>
  <w:footnote w:type="continuationSeparator" w:id="0">
    <w:p w14:paraId="40B1CE8A" w14:textId="77777777" w:rsidR="002523D0" w:rsidRDefault="002523D0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6A9F9735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6152D"/>
    <w:multiLevelType w:val="hybridMultilevel"/>
    <w:tmpl w:val="27BCC766"/>
    <w:lvl w:ilvl="0" w:tplc="795881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51083512">
    <w:abstractNumId w:val="2"/>
  </w:num>
  <w:num w:numId="2" w16cid:durableId="301430259">
    <w:abstractNumId w:val="1"/>
  </w:num>
  <w:num w:numId="3" w16cid:durableId="4608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A6"/>
    <w:rsid w:val="00060C72"/>
    <w:rsid w:val="000D412F"/>
    <w:rsid w:val="00105509"/>
    <w:rsid w:val="00131565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71EB"/>
    <w:rsid w:val="002523D0"/>
    <w:rsid w:val="0027321C"/>
    <w:rsid w:val="00296A68"/>
    <w:rsid w:val="002B7AC8"/>
    <w:rsid w:val="002C4D94"/>
    <w:rsid w:val="003206B0"/>
    <w:rsid w:val="00373C0A"/>
    <w:rsid w:val="00395544"/>
    <w:rsid w:val="003A363B"/>
    <w:rsid w:val="003D3427"/>
    <w:rsid w:val="003F2C9F"/>
    <w:rsid w:val="0040792E"/>
    <w:rsid w:val="0041572F"/>
    <w:rsid w:val="00417C1F"/>
    <w:rsid w:val="0043027D"/>
    <w:rsid w:val="00435EEC"/>
    <w:rsid w:val="004562A5"/>
    <w:rsid w:val="00495852"/>
    <w:rsid w:val="004E22E4"/>
    <w:rsid w:val="00513003"/>
    <w:rsid w:val="00537E5A"/>
    <w:rsid w:val="005837ED"/>
    <w:rsid w:val="005C31E3"/>
    <w:rsid w:val="005C786B"/>
    <w:rsid w:val="005F2AA6"/>
    <w:rsid w:val="00637B44"/>
    <w:rsid w:val="006615CC"/>
    <w:rsid w:val="006715FD"/>
    <w:rsid w:val="0068297C"/>
    <w:rsid w:val="00687590"/>
    <w:rsid w:val="006A41E3"/>
    <w:rsid w:val="006A67A5"/>
    <w:rsid w:val="006B04F1"/>
    <w:rsid w:val="006B2971"/>
    <w:rsid w:val="006B6FF9"/>
    <w:rsid w:val="007277B8"/>
    <w:rsid w:val="0076318E"/>
    <w:rsid w:val="00773CAB"/>
    <w:rsid w:val="007803D1"/>
    <w:rsid w:val="007C1FCA"/>
    <w:rsid w:val="007E71D5"/>
    <w:rsid w:val="00860FDC"/>
    <w:rsid w:val="00871433"/>
    <w:rsid w:val="0089353C"/>
    <w:rsid w:val="008E3A9C"/>
    <w:rsid w:val="009326C3"/>
    <w:rsid w:val="0094631C"/>
    <w:rsid w:val="0096377E"/>
    <w:rsid w:val="009705BF"/>
    <w:rsid w:val="00982985"/>
    <w:rsid w:val="009B36F4"/>
    <w:rsid w:val="009D680B"/>
    <w:rsid w:val="00A12AF3"/>
    <w:rsid w:val="00A14360"/>
    <w:rsid w:val="00A50850"/>
    <w:rsid w:val="00A667B9"/>
    <w:rsid w:val="00A77F03"/>
    <w:rsid w:val="00A933C8"/>
    <w:rsid w:val="00AA5E7F"/>
    <w:rsid w:val="00AC32F4"/>
    <w:rsid w:val="00B04950"/>
    <w:rsid w:val="00B843D3"/>
    <w:rsid w:val="00BF5D55"/>
    <w:rsid w:val="00C10A42"/>
    <w:rsid w:val="00C24891"/>
    <w:rsid w:val="00C42438"/>
    <w:rsid w:val="00C537CC"/>
    <w:rsid w:val="00CB5A62"/>
    <w:rsid w:val="00CF0D54"/>
    <w:rsid w:val="00CF50E8"/>
    <w:rsid w:val="00D46979"/>
    <w:rsid w:val="00DC4006"/>
    <w:rsid w:val="00DE15DD"/>
    <w:rsid w:val="00E65254"/>
    <w:rsid w:val="00E73785"/>
    <w:rsid w:val="00E918A9"/>
    <w:rsid w:val="00EA3151"/>
    <w:rsid w:val="00EF6F78"/>
    <w:rsid w:val="00F245D7"/>
    <w:rsid w:val="00F368A0"/>
    <w:rsid w:val="00F4282D"/>
    <w:rsid w:val="00F518F6"/>
    <w:rsid w:val="00F658EB"/>
    <w:rsid w:val="00FD3C26"/>
    <w:rsid w:val="00FE26CD"/>
    <w:rsid w:val="00FE41B1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  <w15:docId w15:val="{7E1EB8EF-5950-43F9-8F66-603C0C03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4152-E831-4E07-B2DF-FB85B3126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2023-01-11T12:40:00Z</cp:lastPrinted>
  <dcterms:created xsi:type="dcterms:W3CDTF">2023-10-24T12:58:00Z</dcterms:created>
  <dcterms:modified xsi:type="dcterms:W3CDTF">2023-10-24T12:58:00Z</dcterms:modified>
</cp:coreProperties>
</file>