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6013A3BC" w14:textId="338B2268" w:rsidR="0027321C" w:rsidRPr="0027321C" w:rsidRDefault="0027321C" w:rsidP="00086824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27321C">
        <w:rPr>
          <w:b/>
          <w:bCs/>
          <w:noProof/>
          <w:szCs w:val="24"/>
          <w:lang w:val="lt-LT" w:eastAsia="en-US"/>
        </w:rPr>
        <w:t>DĖL</w:t>
      </w:r>
      <w:r w:rsidR="00AC32F4">
        <w:rPr>
          <w:b/>
          <w:bCs/>
          <w:noProof/>
          <w:szCs w:val="24"/>
          <w:lang w:val="lt-LT" w:eastAsia="en-US"/>
        </w:rPr>
        <w:t xml:space="preserve"> </w:t>
      </w:r>
      <w:r w:rsidR="00D9108E">
        <w:rPr>
          <w:b/>
          <w:bCs/>
          <w:noProof/>
          <w:szCs w:val="24"/>
          <w:lang w:val="lt-LT" w:eastAsia="en-US"/>
        </w:rPr>
        <w:t>KRETINGOS RAJONO</w:t>
      </w:r>
      <w:r w:rsidR="00FE26CD" w:rsidRPr="00FE26CD">
        <w:rPr>
          <w:b/>
          <w:noProof/>
          <w:szCs w:val="24"/>
          <w:lang w:val="lt-LT" w:eastAsia="en-US"/>
        </w:rPr>
        <w:t xml:space="preserve"> SAVIVALDYBĖS </w:t>
      </w:r>
      <w:r w:rsidR="00D9108E">
        <w:rPr>
          <w:b/>
          <w:noProof/>
          <w:szCs w:val="24"/>
          <w:lang w:val="lt-LT" w:eastAsia="en-US"/>
        </w:rPr>
        <w:t>EISMO SAUGUMO KOMISIJOS SUDARYMO</w:t>
      </w:r>
    </w:p>
    <w:bookmarkEnd w:id="0"/>
    <w:p w14:paraId="4EB43C90" w14:textId="77777777" w:rsidR="001606A6" w:rsidRPr="007E71D5" w:rsidRDefault="001606A6" w:rsidP="0027321C">
      <w:pPr>
        <w:rPr>
          <w:lang w:val="lt-LT"/>
        </w:rPr>
      </w:pPr>
    </w:p>
    <w:p w14:paraId="73842FCF" w14:textId="1410E6CE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9326C3" w:rsidRPr="007E71D5">
        <w:rPr>
          <w:lang w:val="lt-LT"/>
        </w:rPr>
        <w:t>3</w:t>
      </w:r>
      <w:r w:rsidR="001606A6" w:rsidRPr="007E71D5">
        <w:rPr>
          <w:lang w:val="lt-LT"/>
        </w:rPr>
        <w:t xml:space="preserve"> m. </w:t>
      </w:r>
      <w:r w:rsidR="00D9108E">
        <w:rPr>
          <w:lang w:val="lt-LT"/>
        </w:rPr>
        <w:t>birželio</w:t>
      </w:r>
      <w:r w:rsidR="00AC32F4">
        <w:rPr>
          <w:lang w:val="lt-LT"/>
        </w:rPr>
        <w:t xml:space="preserve"> </w:t>
      </w:r>
      <w:r w:rsidR="009326C3" w:rsidRPr="007E71D5">
        <w:rPr>
          <w:lang w:val="lt-LT"/>
        </w:rPr>
        <w:t xml:space="preserve"> </w:t>
      </w:r>
      <w:r w:rsidR="00D9108E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  <w:r w:rsidR="00AC32F4">
        <w:rPr>
          <w:lang w:val="lt-LT"/>
        </w:rPr>
        <w:t>V3-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A12AF3">
      <w:pPr>
        <w:jc w:val="center"/>
        <w:rPr>
          <w:lang w:val="lt-LT"/>
        </w:rPr>
      </w:pPr>
    </w:p>
    <w:p w14:paraId="1EB4FDC9" w14:textId="124847B6" w:rsidR="0027321C" w:rsidRPr="0027321C" w:rsidRDefault="0027321C" w:rsidP="00AC32F4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27321C">
        <w:rPr>
          <w:noProof/>
          <w:szCs w:val="24"/>
          <w:lang w:val="lt-LT" w:eastAsia="en-US"/>
        </w:rPr>
        <w:t>Vadovaudamasi</w:t>
      </w:r>
      <w:r>
        <w:rPr>
          <w:noProof/>
          <w:szCs w:val="24"/>
          <w:lang w:val="lt-LT" w:eastAsia="en-US"/>
        </w:rPr>
        <w:t>s</w:t>
      </w:r>
      <w:r w:rsidRPr="0027321C">
        <w:rPr>
          <w:noProof/>
          <w:szCs w:val="24"/>
          <w:lang w:val="lt-LT" w:eastAsia="en-US"/>
        </w:rPr>
        <w:t xml:space="preserve"> </w:t>
      </w:r>
      <w:r w:rsidR="00D9108E" w:rsidRPr="00D9108E">
        <w:rPr>
          <w:bCs/>
          <w:noProof/>
          <w:szCs w:val="24"/>
          <w:lang w:val="lt-LT" w:eastAsia="en-US"/>
        </w:rPr>
        <w:t>Lietuvos Respublikos saugaus eismo automobilių keliais įstatymo 10 straipsnio 8 dalies 2 punkt</w:t>
      </w:r>
      <w:r w:rsidR="00D9108E">
        <w:rPr>
          <w:bCs/>
          <w:noProof/>
          <w:szCs w:val="24"/>
          <w:lang w:val="lt-LT" w:eastAsia="en-US"/>
        </w:rPr>
        <w:t>u</w:t>
      </w:r>
      <w:r w:rsidR="00AC32F4">
        <w:rPr>
          <w:bCs/>
          <w:noProof/>
          <w:szCs w:val="24"/>
          <w:lang w:val="lt-LT" w:eastAsia="en-US"/>
        </w:rPr>
        <w:t xml:space="preserve">: </w:t>
      </w:r>
    </w:p>
    <w:p w14:paraId="2078C311" w14:textId="6A84DA66" w:rsidR="0027321C" w:rsidRPr="0027321C" w:rsidRDefault="0027321C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27321C">
        <w:rPr>
          <w:bCs/>
          <w:noProof/>
          <w:szCs w:val="24"/>
          <w:lang w:eastAsia="en-US"/>
        </w:rPr>
        <w:t xml:space="preserve">1. </w:t>
      </w:r>
      <w:r w:rsidRPr="0027321C">
        <w:rPr>
          <w:bCs/>
          <w:noProof/>
          <w:spacing w:val="80"/>
          <w:szCs w:val="24"/>
          <w:lang w:val="lt-LT" w:eastAsia="en-US"/>
        </w:rPr>
        <w:t>Sudarau</w:t>
      </w:r>
      <w:r w:rsidRPr="0027321C">
        <w:rPr>
          <w:bCs/>
          <w:noProof/>
          <w:szCs w:val="24"/>
          <w:lang w:val="lt-LT" w:eastAsia="en-US"/>
        </w:rPr>
        <w:t xml:space="preserve"> šios sudėties </w:t>
      </w:r>
      <w:r w:rsidR="00D9108E">
        <w:rPr>
          <w:bCs/>
          <w:noProof/>
          <w:szCs w:val="24"/>
          <w:lang w:val="lt-LT" w:eastAsia="en-US"/>
        </w:rPr>
        <w:t>Kretingos rajono savivaldybės (toliau – Savivaldybė) eismo saugumo komisiją</w:t>
      </w:r>
      <w:r w:rsidRPr="0027321C">
        <w:rPr>
          <w:bCs/>
          <w:noProof/>
          <w:szCs w:val="24"/>
          <w:lang w:val="lt-LT" w:eastAsia="en-US"/>
        </w:rPr>
        <w:t>:</w:t>
      </w:r>
    </w:p>
    <w:p w14:paraId="53E01BBF" w14:textId="38149D13" w:rsidR="0027321C" w:rsidRPr="0027321C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Povilas </w:t>
      </w:r>
      <w:proofErr w:type="spellStart"/>
      <w:r>
        <w:rPr>
          <w:szCs w:val="24"/>
          <w:lang w:val="lt-LT" w:eastAsia="en-US"/>
        </w:rPr>
        <w:t>Černeckis</w:t>
      </w:r>
      <w:proofErr w:type="spellEnd"/>
      <w:r w:rsidR="0027321C" w:rsidRPr="00FE26CD">
        <w:rPr>
          <w:szCs w:val="24"/>
          <w:lang w:val="lt-LT" w:eastAsia="en-US"/>
        </w:rPr>
        <w:t xml:space="preserve"> </w:t>
      </w:r>
      <w:r w:rsidR="0027321C" w:rsidRPr="0027321C">
        <w:rPr>
          <w:szCs w:val="24"/>
          <w:lang w:val="lt-LT" w:eastAsia="en-US"/>
        </w:rPr>
        <w:t xml:space="preserve">– </w:t>
      </w:r>
      <w:r>
        <w:rPr>
          <w:szCs w:val="24"/>
          <w:lang w:val="lt-LT" w:eastAsia="en-US"/>
        </w:rPr>
        <w:t>S</w:t>
      </w:r>
      <w:r w:rsidR="0027321C" w:rsidRPr="0027321C">
        <w:rPr>
          <w:szCs w:val="24"/>
          <w:lang w:val="lt-LT" w:eastAsia="en-US"/>
        </w:rPr>
        <w:t xml:space="preserve">avivaldybės </w:t>
      </w:r>
      <w:r>
        <w:rPr>
          <w:szCs w:val="24"/>
          <w:lang w:val="lt-LT" w:eastAsia="en-US"/>
        </w:rPr>
        <w:t>administracijos direktorius</w:t>
      </w:r>
      <w:r w:rsidR="0027321C" w:rsidRPr="0027321C">
        <w:rPr>
          <w:szCs w:val="24"/>
          <w:lang w:val="lt-LT" w:eastAsia="en-US"/>
        </w:rPr>
        <w:t>, pirminink</w:t>
      </w:r>
      <w:r>
        <w:rPr>
          <w:szCs w:val="24"/>
          <w:lang w:val="lt-LT" w:eastAsia="en-US"/>
        </w:rPr>
        <w:t>as</w:t>
      </w:r>
      <w:r w:rsidR="0027321C" w:rsidRPr="0027321C">
        <w:rPr>
          <w:szCs w:val="24"/>
          <w:lang w:val="lt-LT" w:eastAsia="en-US"/>
        </w:rPr>
        <w:t>;</w:t>
      </w:r>
    </w:p>
    <w:p w14:paraId="57954D8B" w14:textId="2C6973E6" w:rsidR="0027321C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>Sigutė Jazbutienė</w:t>
      </w:r>
      <w:r w:rsidR="0027321C" w:rsidRPr="0027321C">
        <w:rPr>
          <w:szCs w:val="24"/>
          <w:lang w:val="lt-LT" w:eastAsia="en-US"/>
        </w:rPr>
        <w:t xml:space="preserve"> –</w:t>
      </w:r>
      <w:r>
        <w:rPr>
          <w:szCs w:val="24"/>
          <w:lang w:val="lt-LT" w:eastAsia="en-US"/>
        </w:rPr>
        <w:t>S</w:t>
      </w:r>
      <w:r w:rsidR="0027321C" w:rsidRPr="0027321C">
        <w:rPr>
          <w:szCs w:val="24"/>
          <w:lang w:val="lt-LT" w:eastAsia="en-US"/>
        </w:rPr>
        <w:t xml:space="preserve">avivaldybės administracijos Vietinio ūkio ir turto valdymo skyriaus </w:t>
      </w:r>
      <w:r>
        <w:rPr>
          <w:szCs w:val="24"/>
          <w:lang w:val="lt-LT" w:eastAsia="en-US"/>
        </w:rPr>
        <w:t>vedėja</w:t>
      </w:r>
      <w:r w:rsidR="0027321C" w:rsidRPr="0027321C">
        <w:rPr>
          <w:szCs w:val="24"/>
          <w:lang w:val="lt-LT" w:eastAsia="en-US"/>
        </w:rPr>
        <w:t xml:space="preserve">, </w:t>
      </w:r>
      <w:r>
        <w:rPr>
          <w:szCs w:val="24"/>
          <w:lang w:val="lt-LT" w:eastAsia="en-US"/>
        </w:rPr>
        <w:t>komisijos sekretorė</w:t>
      </w:r>
      <w:r w:rsidR="0027321C" w:rsidRPr="0027321C">
        <w:rPr>
          <w:szCs w:val="24"/>
          <w:lang w:val="lt-LT" w:eastAsia="en-US"/>
        </w:rPr>
        <w:t>;</w:t>
      </w:r>
    </w:p>
    <w:p w14:paraId="056C7EBB" w14:textId="52EB8C43" w:rsidR="00D9108E" w:rsidRPr="0027321C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>Komisijos nariai:</w:t>
      </w:r>
    </w:p>
    <w:p w14:paraId="15CCC190" w14:textId="1164851D" w:rsidR="0027321C" w:rsidRPr="0027321C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Tomas </w:t>
      </w:r>
      <w:proofErr w:type="spellStart"/>
      <w:r>
        <w:rPr>
          <w:szCs w:val="24"/>
          <w:lang w:val="lt-LT" w:eastAsia="en-US"/>
        </w:rPr>
        <w:t>Brazdžius</w:t>
      </w:r>
      <w:proofErr w:type="spellEnd"/>
      <w:r w:rsidR="0027321C" w:rsidRPr="0027321C">
        <w:rPr>
          <w:szCs w:val="24"/>
          <w:lang w:val="lt-LT" w:eastAsia="en-US"/>
        </w:rPr>
        <w:t xml:space="preserve"> –</w:t>
      </w:r>
      <w:r>
        <w:rPr>
          <w:szCs w:val="24"/>
          <w:lang w:val="lt-LT" w:eastAsia="en-US"/>
        </w:rPr>
        <w:t xml:space="preserve"> S</w:t>
      </w:r>
      <w:r w:rsidR="0027321C" w:rsidRPr="0027321C">
        <w:rPr>
          <w:szCs w:val="24"/>
          <w:lang w:val="lt-LT" w:eastAsia="en-US"/>
        </w:rPr>
        <w:t xml:space="preserve">avivaldybės administracijos </w:t>
      </w:r>
      <w:r>
        <w:rPr>
          <w:szCs w:val="24"/>
          <w:lang w:val="lt-LT" w:eastAsia="en-US"/>
        </w:rPr>
        <w:t>Architektūros ir teritorijų planavimo skyriaus vyr. specialistas</w:t>
      </w:r>
      <w:r w:rsidR="0027321C" w:rsidRPr="0027321C">
        <w:rPr>
          <w:szCs w:val="24"/>
          <w:lang w:val="lt-LT" w:eastAsia="en-US"/>
        </w:rPr>
        <w:t>;</w:t>
      </w:r>
    </w:p>
    <w:p w14:paraId="6B2A72A6" w14:textId="56974C04" w:rsidR="0027321C" w:rsidRPr="0027321C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>Arvydas Dyburys</w:t>
      </w:r>
      <w:r w:rsidR="0027321C" w:rsidRPr="0027321C">
        <w:rPr>
          <w:szCs w:val="24"/>
          <w:lang w:val="lt-LT" w:eastAsia="en-US"/>
        </w:rPr>
        <w:t xml:space="preserve"> – </w:t>
      </w:r>
      <w:r>
        <w:rPr>
          <w:szCs w:val="24"/>
          <w:lang w:val="lt-LT" w:eastAsia="en-US"/>
        </w:rPr>
        <w:t>UAB</w:t>
      </w:r>
      <w:r w:rsidR="0027321C" w:rsidRPr="0027321C">
        <w:rPr>
          <w:szCs w:val="24"/>
          <w:lang w:val="lt-LT" w:eastAsia="en-US"/>
        </w:rPr>
        <w:t xml:space="preserve"> Kretingos </w:t>
      </w:r>
      <w:r w:rsidR="002A66CE">
        <w:rPr>
          <w:szCs w:val="24"/>
          <w:lang w:val="lt-LT" w:eastAsia="en-US"/>
        </w:rPr>
        <w:t>autobusų parko direktorius</w:t>
      </w:r>
      <w:r w:rsidR="0027321C" w:rsidRPr="0027321C">
        <w:rPr>
          <w:szCs w:val="24"/>
          <w:lang w:val="lt-LT" w:eastAsia="en-US"/>
        </w:rPr>
        <w:t>;</w:t>
      </w:r>
    </w:p>
    <w:p w14:paraId="567D3321" w14:textId="6BA35BDE" w:rsidR="0027321C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>Aurelijus Jankauskas</w:t>
      </w:r>
      <w:r w:rsidR="0027321C" w:rsidRPr="0027321C">
        <w:rPr>
          <w:szCs w:val="24"/>
          <w:lang w:val="lt-LT" w:eastAsia="en-US"/>
        </w:rPr>
        <w:t xml:space="preserve"> – </w:t>
      </w:r>
      <w:r>
        <w:rPr>
          <w:szCs w:val="24"/>
          <w:lang w:val="lt-LT" w:eastAsia="en-US"/>
        </w:rPr>
        <w:t>Klaipėdos apskrities vyriausiojo policijos komisariato</w:t>
      </w:r>
      <w:r w:rsidR="00086824">
        <w:rPr>
          <w:szCs w:val="24"/>
          <w:lang w:val="lt-LT" w:eastAsia="en-US"/>
        </w:rPr>
        <w:t xml:space="preserve"> </w:t>
      </w:r>
      <w:r>
        <w:rPr>
          <w:szCs w:val="24"/>
          <w:lang w:val="lt-LT" w:eastAsia="en-US"/>
        </w:rPr>
        <w:t>Kelių policijos skyriaus vyriausiasis specialistas</w:t>
      </w:r>
      <w:r w:rsidR="0027321C" w:rsidRPr="0027321C">
        <w:rPr>
          <w:szCs w:val="24"/>
          <w:lang w:val="lt-LT" w:eastAsia="en-US"/>
        </w:rPr>
        <w:t>;</w:t>
      </w:r>
    </w:p>
    <w:p w14:paraId="6B6A6C75" w14:textId="6770CF0E" w:rsidR="002A66CE" w:rsidRPr="0027321C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2A66CE">
        <w:rPr>
          <w:szCs w:val="24"/>
          <w:lang w:val="lt-LT" w:eastAsia="en-US"/>
        </w:rPr>
        <w:t xml:space="preserve">Paulius </w:t>
      </w:r>
      <w:proofErr w:type="spellStart"/>
      <w:r w:rsidRPr="002A66CE">
        <w:rPr>
          <w:szCs w:val="24"/>
          <w:lang w:val="lt-LT" w:eastAsia="en-US"/>
        </w:rPr>
        <w:t>Ruškus</w:t>
      </w:r>
      <w:proofErr w:type="spellEnd"/>
      <w:r w:rsidRPr="002A66CE">
        <w:rPr>
          <w:szCs w:val="24"/>
          <w:lang w:val="lt-LT" w:eastAsia="en-US"/>
        </w:rPr>
        <w:t xml:space="preserve"> – SĮ „Kretingos komunalininkas“ direktorius</w:t>
      </w:r>
      <w:r>
        <w:rPr>
          <w:szCs w:val="24"/>
          <w:lang w:val="lt-LT" w:eastAsia="en-US"/>
        </w:rPr>
        <w:t>;</w:t>
      </w:r>
    </w:p>
    <w:p w14:paraId="1C1F5753" w14:textId="0D1A88C2" w:rsidR="0027321C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Petras </w:t>
      </w:r>
      <w:proofErr w:type="spellStart"/>
      <w:r>
        <w:rPr>
          <w:szCs w:val="24"/>
          <w:lang w:val="lt-LT" w:eastAsia="en-US"/>
        </w:rPr>
        <w:t>Šadreika</w:t>
      </w:r>
      <w:proofErr w:type="spellEnd"/>
      <w:r w:rsidR="0027321C" w:rsidRPr="0027321C">
        <w:rPr>
          <w:szCs w:val="24"/>
          <w:lang w:val="lt-LT" w:eastAsia="en-US"/>
        </w:rPr>
        <w:t xml:space="preserve"> – </w:t>
      </w:r>
      <w:r>
        <w:rPr>
          <w:szCs w:val="24"/>
          <w:lang w:val="lt-LT" w:eastAsia="en-US"/>
        </w:rPr>
        <w:t>Savivaldybės vyriausiasis inžinierius (patarėjas)</w:t>
      </w:r>
      <w:r w:rsidR="0027321C" w:rsidRPr="0027321C">
        <w:rPr>
          <w:szCs w:val="24"/>
          <w:lang w:val="lt-LT" w:eastAsia="en-US"/>
        </w:rPr>
        <w:t>;</w:t>
      </w:r>
    </w:p>
    <w:p w14:paraId="0517F879" w14:textId="225F9483" w:rsidR="002A66CE" w:rsidRPr="0027321C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Angelė </w:t>
      </w:r>
      <w:proofErr w:type="spellStart"/>
      <w:r>
        <w:rPr>
          <w:szCs w:val="24"/>
          <w:lang w:val="lt-LT" w:eastAsia="en-US"/>
        </w:rPr>
        <w:t>Ubartienė</w:t>
      </w:r>
      <w:proofErr w:type="spellEnd"/>
      <w:r>
        <w:rPr>
          <w:szCs w:val="24"/>
          <w:lang w:val="lt-LT" w:eastAsia="en-US"/>
        </w:rPr>
        <w:t xml:space="preserve"> – Savivaldybės Civilinės saugos ir viešosios tvarkos skyriaus vyr. specialistė;</w:t>
      </w:r>
    </w:p>
    <w:p w14:paraId="7965D8ED" w14:textId="143B2B8A" w:rsidR="0027321C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>Seniūnijos, į kurios teritoriją patenka svarstomas klausimas</w:t>
      </w:r>
      <w:r w:rsidR="0006036F">
        <w:rPr>
          <w:szCs w:val="24"/>
          <w:lang w:val="lt-LT" w:eastAsia="en-US"/>
        </w:rPr>
        <w:t>, seniūnas</w:t>
      </w:r>
      <w:r w:rsidR="0027321C" w:rsidRPr="0027321C">
        <w:rPr>
          <w:szCs w:val="24"/>
          <w:lang w:val="lt-LT" w:eastAsia="en-US"/>
        </w:rPr>
        <w:t>.</w:t>
      </w:r>
    </w:p>
    <w:p w14:paraId="275893C7" w14:textId="5FCF0AF7" w:rsidR="00AC32F4" w:rsidRDefault="00AC32F4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>
        <w:rPr>
          <w:szCs w:val="24"/>
          <w:lang w:val="lt-LT" w:eastAsia="en-US"/>
        </w:rPr>
        <w:t>2.</w:t>
      </w:r>
      <w:r w:rsidR="00FE26CD">
        <w:rPr>
          <w:szCs w:val="24"/>
          <w:lang w:val="lt-LT" w:eastAsia="en-US"/>
        </w:rPr>
        <w:t xml:space="preserve"> </w:t>
      </w:r>
      <w:r w:rsidR="00FE26CD" w:rsidRPr="00FE26CD">
        <w:rPr>
          <w:bCs/>
          <w:noProof/>
          <w:spacing w:val="80"/>
          <w:szCs w:val="24"/>
          <w:lang w:val="lt-LT" w:eastAsia="en-US"/>
        </w:rPr>
        <w:t>Pripažįstu</w:t>
      </w:r>
      <w:r w:rsidR="00FE26CD">
        <w:rPr>
          <w:szCs w:val="24"/>
          <w:lang w:val="lt-LT" w:eastAsia="en-US"/>
        </w:rPr>
        <w:t xml:space="preserve"> netekusiu galios </w:t>
      </w:r>
      <w:r w:rsidR="00FE26CD" w:rsidRPr="0027321C">
        <w:rPr>
          <w:noProof/>
          <w:szCs w:val="24"/>
          <w:lang w:val="lt-LT" w:eastAsia="en-US"/>
        </w:rPr>
        <w:t xml:space="preserve">Kretingos rajono savivaldybės administracijos </w:t>
      </w:r>
      <w:r w:rsidR="00FE26CD" w:rsidRPr="0027321C">
        <w:rPr>
          <w:bCs/>
          <w:noProof/>
          <w:szCs w:val="24"/>
          <w:lang w:val="lt-LT" w:eastAsia="en-US"/>
        </w:rPr>
        <w:t xml:space="preserve">direktoriaus 2019 m. </w:t>
      </w:r>
      <w:r w:rsidR="00086824">
        <w:rPr>
          <w:bCs/>
          <w:noProof/>
          <w:szCs w:val="24"/>
          <w:lang w:val="lt-LT" w:eastAsia="en-US"/>
        </w:rPr>
        <w:t>gegužės</w:t>
      </w:r>
      <w:r w:rsidR="00FE26CD" w:rsidRPr="0027321C">
        <w:rPr>
          <w:bCs/>
          <w:noProof/>
          <w:szCs w:val="24"/>
          <w:lang w:val="lt-LT" w:eastAsia="en-US"/>
        </w:rPr>
        <w:t xml:space="preserve"> </w:t>
      </w:r>
      <w:r w:rsidR="00086824">
        <w:rPr>
          <w:bCs/>
          <w:noProof/>
          <w:szCs w:val="24"/>
          <w:lang w:val="lt-LT" w:eastAsia="en-US"/>
        </w:rPr>
        <w:t>22</w:t>
      </w:r>
      <w:r w:rsidR="00FE26CD" w:rsidRPr="0027321C">
        <w:rPr>
          <w:bCs/>
          <w:noProof/>
          <w:szCs w:val="24"/>
          <w:lang w:val="lt-LT" w:eastAsia="en-US"/>
        </w:rPr>
        <w:t xml:space="preserve"> d. įsakymą Nr. A1-4</w:t>
      </w:r>
      <w:r w:rsidR="00086824">
        <w:rPr>
          <w:bCs/>
          <w:noProof/>
          <w:szCs w:val="24"/>
          <w:lang w:val="lt-LT" w:eastAsia="en-US"/>
        </w:rPr>
        <w:t>20</w:t>
      </w:r>
      <w:r w:rsidR="00FE26CD" w:rsidRPr="0027321C">
        <w:rPr>
          <w:bCs/>
          <w:noProof/>
          <w:szCs w:val="24"/>
          <w:lang w:val="lt-LT" w:eastAsia="en-US"/>
        </w:rPr>
        <w:t xml:space="preserve"> „Dėl </w:t>
      </w:r>
      <w:r w:rsidR="00086824" w:rsidRPr="00086824">
        <w:rPr>
          <w:bCs/>
          <w:noProof/>
          <w:szCs w:val="24"/>
          <w:lang w:val="lt-LT" w:eastAsia="en-US"/>
        </w:rPr>
        <w:t xml:space="preserve">Kretingos rajono savivaldybės </w:t>
      </w:r>
      <w:r w:rsidR="00086824">
        <w:rPr>
          <w:bCs/>
          <w:noProof/>
          <w:szCs w:val="24"/>
          <w:lang w:val="lt-LT" w:eastAsia="en-US"/>
        </w:rPr>
        <w:t xml:space="preserve">eismo saugumo </w:t>
      </w:r>
      <w:r w:rsidR="00FE26CD" w:rsidRPr="0027321C">
        <w:rPr>
          <w:bCs/>
          <w:noProof/>
          <w:szCs w:val="24"/>
          <w:lang w:val="lt-LT" w:eastAsia="en-US"/>
        </w:rPr>
        <w:t>komisijos sudarymo“</w:t>
      </w:r>
      <w:r w:rsidR="00FE26CD">
        <w:rPr>
          <w:bCs/>
          <w:noProof/>
          <w:szCs w:val="24"/>
          <w:lang w:val="lt-LT" w:eastAsia="en-US"/>
        </w:rPr>
        <w:t xml:space="preserve"> su visais pakeitimais</w:t>
      </w:r>
      <w:r w:rsidR="00A77F03">
        <w:rPr>
          <w:bCs/>
          <w:noProof/>
          <w:szCs w:val="24"/>
          <w:lang w:val="lt-LT" w:eastAsia="en-US"/>
        </w:rPr>
        <w:t xml:space="preserve"> ir papildymais</w:t>
      </w:r>
      <w:r w:rsidR="00FE26CD">
        <w:rPr>
          <w:bCs/>
          <w:noProof/>
          <w:szCs w:val="24"/>
          <w:lang w:val="lt-LT" w:eastAsia="en-US"/>
        </w:rPr>
        <w:t>.</w:t>
      </w:r>
    </w:p>
    <w:p w14:paraId="5359EADD" w14:textId="62F20653" w:rsidR="00A77F03" w:rsidRPr="0027321C" w:rsidRDefault="00A77F03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bCs/>
          <w:noProof/>
          <w:szCs w:val="24"/>
          <w:lang w:val="lt-LT" w:eastAsia="en-US"/>
        </w:rPr>
        <w:t xml:space="preserve">3. </w:t>
      </w:r>
      <w:r w:rsidR="00C10A42">
        <w:rPr>
          <w:bCs/>
          <w:noProof/>
          <w:szCs w:val="24"/>
          <w:lang w:val="lt-LT" w:eastAsia="en-US"/>
        </w:rPr>
        <w:t>T</w:t>
      </w:r>
      <w:proofErr w:type="spellStart"/>
      <w:r>
        <w:rPr>
          <w:lang w:bidi="he-IL"/>
        </w:rPr>
        <w:t>eisės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aktą</w:t>
      </w:r>
      <w:proofErr w:type="spellEnd"/>
      <w:r>
        <w:rPr>
          <w:lang w:bidi="he-IL"/>
        </w:rPr>
        <w:t xml:space="preserve"> </w:t>
      </w:r>
      <w:proofErr w:type="spellStart"/>
      <w:r w:rsidRPr="007136F1">
        <w:rPr>
          <w:szCs w:val="24"/>
        </w:rPr>
        <w:t>skelbti</w:t>
      </w:r>
      <w:proofErr w:type="spellEnd"/>
      <w:r w:rsidRPr="007136F1">
        <w:rPr>
          <w:szCs w:val="24"/>
        </w:rPr>
        <w:t xml:space="preserve"> </w:t>
      </w:r>
      <w:proofErr w:type="spellStart"/>
      <w:r w:rsidRPr="007136F1">
        <w:rPr>
          <w:szCs w:val="24"/>
        </w:rPr>
        <w:t>savivaldybės</w:t>
      </w:r>
      <w:proofErr w:type="spellEnd"/>
      <w:r w:rsidRPr="007136F1">
        <w:rPr>
          <w:szCs w:val="24"/>
        </w:rPr>
        <w:t xml:space="preserve"> </w:t>
      </w:r>
      <w:proofErr w:type="spellStart"/>
      <w:r w:rsidRPr="007136F1">
        <w:rPr>
          <w:szCs w:val="24"/>
        </w:rPr>
        <w:t>interneto</w:t>
      </w:r>
      <w:proofErr w:type="spellEnd"/>
      <w:r w:rsidRPr="007136F1">
        <w:rPr>
          <w:szCs w:val="24"/>
        </w:rPr>
        <w:t xml:space="preserve"> </w:t>
      </w:r>
      <w:proofErr w:type="spellStart"/>
      <w:r w:rsidRPr="007136F1">
        <w:rPr>
          <w:szCs w:val="24"/>
        </w:rPr>
        <w:t>svetainėje</w:t>
      </w:r>
      <w:proofErr w:type="spellEnd"/>
      <w:r w:rsidRPr="007136F1">
        <w:rPr>
          <w:szCs w:val="24"/>
        </w:rPr>
        <w:t>.</w:t>
      </w:r>
    </w:p>
    <w:p w14:paraId="10D3D144" w14:textId="2A0121F3" w:rsidR="00417C1F" w:rsidRPr="007E71D5" w:rsidRDefault="00417C1F" w:rsidP="00A12AF3">
      <w:pPr>
        <w:jc w:val="both"/>
        <w:rPr>
          <w:rFonts w:cs="Tahoma"/>
          <w:lang w:val="lt-LT"/>
        </w:rPr>
      </w:pPr>
    </w:p>
    <w:p w14:paraId="290FC92A" w14:textId="69C64EA9" w:rsidR="001606A6" w:rsidRPr="007E71D5" w:rsidRDefault="001606A6" w:rsidP="009326C3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</w:r>
      <w:r w:rsidR="00637B44" w:rsidRPr="007E71D5">
        <w:rPr>
          <w:lang w:val="lt-LT"/>
        </w:rPr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20927DB1" w14:textId="77777777" w:rsidR="001606A6" w:rsidRPr="007E71D5" w:rsidRDefault="001606A6" w:rsidP="001606A6">
      <w:pPr>
        <w:jc w:val="both"/>
        <w:rPr>
          <w:lang w:val="lt-LT"/>
        </w:rPr>
      </w:pPr>
    </w:p>
    <w:p w14:paraId="2EECBBCE" w14:textId="77777777" w:rsidR="001606A6" w:rsidRPr="007E71D5" w:rsidRDefault="001606A6" w:rsidP="001606A6">
      <w:pPr>
        <w:jc w:val="both"/>
        <w:rPr>
          <w:lang w:val="lt-LT"/>
        </w:rPr>
      </w:pPr>
    </w:p>
    <w:p w14:paraId="0EC1566B" w14:textId="202721DF" w:rsidR="00197B20" w:rsidRDefault="00197B20" w:rsidP="001606A6">
      <w:pPr>
        <w:jc w:val="both"/>
        <w:rPr>
          <w:lang w:val="lt-LT"/>
        </w:rPr>
      </w:pPr>
    </w:p>
    <w:p w14:paraId="464BC459" w14:textId="77777777" w:rsidR="0006036F" w:rsidRDefault="0006036F" w:rsidP="001606A6">
      <w:pPr>
        <w:jc w:val="both"/>
        <w:rPr>
          <w:lang w:val="lt-LT"/>
        </w:rPr>
      </w:pPr>
    </w:p>
    <w:p w14:paraId="3512B035" w14:textId="77777777" w:rsidR="0006036F" w:rsidRDefault="0006036F" w:rsidP="001606A6">
      <w:pPr>
        <w:jc w:val="both"/>
        <w:rPr>
          <w:lang w:val="lt-LT"/>
        </w:rPr>
      </w:pPr>
    </w:p>
    <w:p w14:paraId="4E4E258C" w14:textId="77777777" w:rsidR="0006036F" w:rsidRDefault="0006036F" w:rsidP="001606A6">
      <w:pPr>
        <w:jc w:val="both"/>
        <w:rPr>
          <w:lang w:val="lt-LT"/>
        </w:rPr>
      </w:pPr>
    </w:p>
    <w:p w14:paraId="44143002" w14:textId="77777777" w:rsidR="0006036F" w:rsidRDefault="0006036F" w:rsidP="001606A6">
      <w:pPr>
        <w:jc w:val="both"/>
        <w:rPr>
          <w:lang w:val="lt-LT"/>
        </w:rPr>
      </w:pPr>
    </w:p>
    <w:p w14:paraId="0F583905" w14:textId="77777777" w:rsidR="0006036F" w:rsidRDefault="0006036F" w:rsidP="001606A6">
      <w:pPr>
        <w:jc w:val="both"/>
        <w:rPr>
          <w:lang w:val="lt-LT"/>
        </w:rPr>
      </w:pPr>
    </w:p>
    <w:p w14:paraId="26D06F9B" w14:textId="77777777" w:rsidR="0006036F" w:rsidRDefault="0006036F" w:rsidP="001606A6">
      <w:pPr>
        <w:jc w:val="both"/>
        <w:rPr>
          <w:lang w:val="lt-LT"/>
        </w:rPr>
      </w:pPr>
    </w:p>
    <w:p w14:paraId="7AE8DAB4" w14:textId="77777777" w:rsidR="0006036F" w:rsidRPr="007E71D5" w:rsidRDefault="0006036F" w:rsidP="001606A6">
      <w:pPr>
        <w:jc w:val="both"/>
        <w:rPr>
          <w:lang w:val="lt-LT"/>
        </w:rPr>
      </w:pPr>
    </w:p>
    <w:p w14:paraId="6E6733D3" w14:textId="3CB7C7E4" w:rsidR="001606A6" w:rsidRPr="007E71D5" w:rsidRDefault="0006036F" w:rsidP="001606A6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1606A6" w:rsidRPr="007E71D5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1"/>
  </w:num>
  <w:num w:numId="2" w16cid:durableId="3014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6036F"/>
    <w:rsid w:val="00060C72"/>
    <w:rsid w:val="00086824"/>
    <w:rsid w:val="000D412F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71EB"/>
    <w:rsid w:val="0027321C"/>
    <w:rsid w:val="00296A68"/>
    <w:rsid w:val="002A66CE"/>
    <w:rsid w:val="002B7AC8"/>
    <w:rsid w:val="002C4D94"/>
    <w:rsid w:val="003206B0"/>
    <w:rsid w:val="00373C0A"/>
    <w:rsid w:val="00395544"/>
    <w:rsid w:val="003A363B"/>
    <w:rsid w:val="003D3427"/>
    <w:rsid w:val="0041572F"/>
    <w:rsid w:val="00417C1F"/>
    <w:rsid w:val="0043027D"/>
    <w:rsid w:val="00435EEC"/>
    <w:rsid w:val="004562A5"/>
    <w:rsid w:val="00495852"/>
    <w:rsid w:val="004E22E4"/>
    <w:rsid w:val="00537E5A"/>
    <w:rsid w:val="005837ED"/>
    <w:rsid w:val="005C786B"/>
    <w:rsid w:val="005F2AA6"/>
    <w:rsid w:val="00637B44"/>
    <w:rsid w:val="006615CC"/>
    <w:rsid w:val="006715FD"/>
    <w:rsid w:val="0068297C"/>
    <w:rsid w:val="006A41E3"/>
    <w:rsid w:val="006B04F1"/>
    <w:rsid w:val="006B2971"/>
    <w:rsid w:val="006B6FF9"/>
    <w:rsid w:val="007277B8"/>
    <w:rsid w:val="00773CAB"/>
    <w:rsid w:val="007C1FCA"/>
    <w:rsid w:val="007E71D5"/>
    <w:rsid w:val="008E3A9C"/>
    <w:rsid w:val="009326C3"/>
    <w:rsid w:val="0096377E"/>
    <w:rsid w:val="009705BF"/>
    <w:rsid w:val="00982985"/>
    <w:rsid w:val="009B36F4"/>
    <w:rsid w:val="009D680B"/>
    <w:rsid w:val="00A12AF3"/>
    <w:rsid w:val="00A667B9"/>
    <w:rsid w:val="00A77F03"/>
    <w:rsid w:val="00A933C8"/>
    <w:rsid w:val="00AA5E7F"/>
    <w:rsid w:val="00AC32F4"/>
    <w:rsid w:val="00B04950"/>
    <w:rsid w:val="00B843D3"/>
    <w:rsid w:val="00BF5D55"/>
    <w:rsid w:val="00C10A42"/>
    <w:rsid w:val="00C24891"/>
    <w:rsid w:val="00C42438"/>
    <w:rsid w:val="00C537CC"/>
    <w:rsid w:val="00CB5A62"/>
    <w:rsid w:val="00CF0D54"/>
    <w:rsid w:val="00D46979"/>
    <w:rsid w:val="00D9108E"/>
    <w:rsid w:val="00DC4006"/>
    <w:rsid w:val="00DE15DD"/>
    <w:rsid w:val="00E4137C"/>
    <w:rsid w:val="00E65254"/>
    <w:rsid w:val="00E918A9"/>
    <w:rsid w:val="00EA3151"/>
    <w:rsid w:val="00EF6F78"/>
    <w:rsid w:val="00F245D7"/>
    <w:rsid w:val="00F4282D"/>
    <w:rsid w:val="00F518F6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4</cp:revision>
  <cp:lastPrinted>2023-01-11T12:40:00Z</cp:lastPrinted>
  <dcterms:created xsi:type="dcterms:W3CDTF">2023-06-05T12:25:00Z</dcterms:created>
  <dcterms:modified xsi:type="dcterms:W3CDTF">2023-06-05T13:00:00Z</dcterms:modified>
</cp:coreProperties>
</file>