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745F1C06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283FC7">
        <w:rPr>
          <w:b/>
        </w:rPr>
        <w:t>3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61169118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283FC7">
        <w:rPr>
          <w:szCs w:val="24"/>
        </w:rPr>
        <w:t xml:space="preserve"> gegužės 19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0677FE2A" w14:textId="3CE33F57" w:rsidR="004D03DA" w:rsidRPr="004D03DA" w:rsidRDefault="00283FC7" w:rsidP="004D03DA">
      <w:pPr>
        <w:ind w:firstLine="851"/>
        <w:jc w:val="both"/>
        <w:rPr>
          <w:bCs/>
        </w:rPr>
      </w:pPr>
      <w:r>
        <w:t xml:space="preserve">Vadovaudamasi Lietuvos Respublikos vietos savivaldos įstatymo </w:t>
      </w:r>
      <w:r w:rsidRPr="00EE6416">
        <w:t>1</w:t>
      </w:r>
      <w:r>
        <w:t>7</w:t>
      </w:r>
      <w:r w:rsidRPr="002F3E91">
        <w:t xml:space="preserve"> straipsnio </w:t>
      </w:r>
      <w:r>
        <w:t>9</w:t>
      </w:r>
      <w:r w:rsidRPr="002F3E91">
        <w:t xml:space="preserve"> </w:t>
      </w:r>
      <w:r>
        <w:t>dalimi, 30 straipsnio 2 dalimi ir Kretingos rajono savivaldybės tarybos 20</w:t>
      </w:r>
      <w:r w:rsidR="004D03DA">
        <w:t>23</w:t>
      </w:r>
      <w:r>
        <w:t xml:space="preserve"> m. </w:t>
      </w:r>
      <w:r w:rsidR="004D03DA">
        <w:t xml:space="preserve">balandžio 13 d. </w:t>
      </w:r>
      <w:r>
        <w:t>sprendimu Nr.</w:t>
      </w:r>
      <w:r w:rsidR="006C5FD3">
        <w:t> </w:t>
      </w:r>
      <w:r>
        <w:t xml:space="preserve"> T2-</w:t>
      </w:r>
      <w:r w:rsidR="004D03DA">
        <w:t xml:space="preserve">115 </w:t>
      </w:r>
      <w:r>
        <w:t>„</w:t>
      </w:r>
      <w:r w:rsidR="004D03DA">
        <w:t>D</w:t>
      </w:r>
      <w:r w:rsidR="004D03DA" w:rsidRPr="004D03DA">
        <w:rPr>
          <w:bCs/>
        </w:rPr>
        <w:t xml:space="preserve">ėl paskyrimo laikinai vykdyti </w:t>
      </w:r>
      <w:r w:rsidR="004D03DA">
        <w:rPr>
          <w:bCs/>
        </w:rPr>
        <w:t>L</w:t>
      </w:r>
      <w:r w:rsidR="004D03DA" w:rsidRPr="004D03DA">
        <w:rPr>
          <w:bCs/>
        </w:rPr>
        <w:t xml:space="preserve">ietuvos </w:t>
      </w:r>
      <w:r w:rsidR="004D03DA">
        <w:rPr>
          <w:bCs/>
        </w:rPr>
        <w:t>R</w:t>
      </w:r>
      <w:r w:rsidR="004D03DA" w:rsidRPr="004D03DA">
        <w:rPr>
          <w:bCs/>
        </w:rPr>
        <w:t>espublikos vietos savivaldos įstatymo 27 straipsnio 2 dalies 4, 5 ir 7 punktuose nustatytus mero įgaliojimus</w:t>
      </w:r>
      <w:r w:rsidR="004D03DA">
        <w:rPr>
          <w:bCs/>
        </w:rPr>
        <w:t>“,</w:t>
      </w:r>
    </w:p>
    <w:p w14:paraId="0CC0AB0A" w14:textId="39F355A2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283FC7">
        <w:rPr>
          <w:lang w:eastAsia="ar-SA"/>
        </w:rPr>
        <w:t>3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2482C">
        <w:rPr>
          <w:lang w:eastAsia="ar-SA"/>
        </w:rPr>
        <w:t>3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283FC7">
        <w:rPr>
          <w:lang w:eastAsia="ar-SA"/>
        </w:rPr>
        <w:t xml:space="preserve">gegužės </w:t>
      </w:r>
      <w:r w:rsidR="002D2AB0">
        <w:rPr>
          <w:lang w:eastAsia="ar-SA"/>
        </w:rPr>
        <w:t>2</w:t>
      </w:r>
      <w:r w:rsidR="00283FC7">
        <w:rPr>
          <w:lang w:eastAsia="ar-SA"/>
        </w:rPr>
        <w:t>5</w:t>
      </w:r>
      <w:r w:rsidR="0023362B">
        <w:rPr>
          <w:lang w:eastAsia="ar-SA"/>
        </w:rPr>
        <w:t xml:space="preserve">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441F83DF" w14:textId="0BBF8EA4" w:rsidR="00D70674" w:rsidRDefault="00D70674" w:rsidP="00D70674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 xml:space="preserve">Dėl </w:t>
      </w:r>
      <w:r w:rsidR="00283FC7">
        <w:rPr>
          <w:lang w:eastAsia="ar-SA"/>
        </w:rPr>
        <w:t>3</w:t>
      </w:r>
      <w:r w:rsidRPr="00186754">
        <w:rPr>
          <w:lang w:eastAsia="ar-SA"/>
        </w:rPr>
        <w:t>-ojo rajono savivaldybės tarybos posėdžio darbotvarkės patvirtinimo.</w:t>
      </w:r>
    </w:p>
    <w:p w14:paraId="361D1342" w14:textId="05496477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8828F0">
        <w:rPr>
          <w:lang w:eastAsia="lt-LT"/>
        </w:rPr>
        <w:t>Dėl Kretingos rajono garbės piliečio vardo suteikimo</w:t>
      </w:r>
      <w:r>
        <w:rPr>
          <w:lang w:eastAsia="lt-LT"/>
        </w:rPr>
        <w:t>.</w:t>
      </w:r>
    </w:p>
    <w:p w14:paraId="14789B87" w14:textId="6F68117E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A26F13">
        <w:rPr>
          <w:lang w:eastAsia="lt-LT"/>
        </w:rPr>
        <w:t>Dėl Kretingos rajono savivaldybės kultūros ir meno premijų skyrimo</w:t>
      </w:r>
      <w:r>
        <w:rPr>
          <w:lang w:eastAsia="lt-LT"/>
        </w:rPr>
        <w:t>.</w:t>
      </w:r>
    </w:p>
    <w:p w14:paraId="71F35318" w14:textId="638860B5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Kretingos rajono savivaldybės tarybos 2019 m. spalio 31 d. sprendimo Nr. T2-300 „Dėl atminimo ženklų įrengimo tvarkos aprašo patvirtinimo“ pakeitimo.</w:t>
      </w:r>
    </w:p>
    <w:p w14:paraId="1EC7C3BF" w14:textId="7A871B3E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tarptautinio kultūrinio bendradarbiavimo programos lėšų skyrimo ir naudojimo tvarkos aprašo patvirtinimo.</w:t>
      </w:r>
    </w:p>
    <w:p w14:paraId="70AD2BF5" w14:textId="76B1001E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Kretingos rajono savivaldybės tarybos 2023 m. vasario 9 d. sprendimo Nr. T2-21 „Dėl Kretingos rajono savivaldybės 2023 metų biudžeto tvirtinimo“ pakeitimo.</w:t>
      </w:r>
    </w:p>
    <w:p w14:paraId="3E7C5156" w14:textId="3A889EBF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mokesčių lengvatų teikimo tvarkos aprašo patvirtinimo.</w:t>
      </w:r>
    </w:p>
    <w:p w14:paraId="4249297B" w14:textId="75B5B3B7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darbo grupės fiksuotų pajamų mokesčių dydžių, taikomų įsigyjant verslo liudijimus, ir nekilnojamojo turto mokesčio tarifams nustatyti sudarymo.</w:t>
      </w:r>
    </w:p>
    <w:p w14:paraId="0BC93A57" w14:textId="4CFF910D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darbo grupės sudarymo.</w:t>
      </w:r>
    </w:p>
    <w:p w14:paraId="74BB3E99" w14:textId="083847E4" w:rsidR="00B94EC9" w:rsidRPr="00955ECA" w:rsidRDefault="00B94EC9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pritarimo jungtinės veiklos sutarties projektui</w:t>
      </w:r>
      <w:r w:rsidRPr="00955ECA">
        <w:rPr>
          <w:lang w:eastAsia="lt-LT"/>
        </w:rPr>
        <w:t>.</w:t>
      </w:r>
    </w:p>
    <w:p w14:paraId="41CFC93D" w14:textId="12EDB59B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Kretingos rajono savivaldybės atstovo delegavimo į Klaipėdos regiono plėtros tarybą ir įgaliojimų atstovauti Klaipėdos regiono plėtros tarybos visuotiniuose dalyvių susirinkimuose suteikimo.</w:t>
      </w:r>
    </w:p>
    <w:p w14:paraId="5B67F463" w14:textId="50E17CC3" w:rsidR="00B06195" w:rsidRPr="00955ECA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55ECA">
        <w:rPr>
          <w:lang w:eastAsia="lt-LT"/>
        </w:rPr>
        <w:t>Dėl pavedimo Kretingos rajono savivaldybės merui vykdyti įgaliojimus, priskirtus paprastajai Savivaldybės tarybos kompetencijai.</w:t>
      </w:r>
    </w:p>
    <w:p w14:paraId="3E1761E4" w14:textId="10E37FE7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377260">
        <w:rPr>
          <w:lang w:eastAsia="lt-LT"/>
        </w:rPr>
        <w:t xml:space="preserve">Dėl Kretingos rajono savivaldybės tarybos 2023 m. balandžio 13 d. sprendimo Nr. T2-113 </w:t>
      </w:r>
      <w:r>
        <w:rPr>
          <w:lang w:eastAsia="lt-LT"/>
        </w:rPr>
        <w:t>„</w:t>
      </w:r>
      <w:r w:rsidRPr="00377260">
        <w:rPr>
          <w:lang w:eastAsia="lt-LT"/>
        </w:rPr>
        <w:t>Dėl Kretingos rajono savivaldybės tarybos komitetų sudarymo</w:t>
      </w:r>
      <w:r>
        <w:rPr>
          <w:lang w:eastAsia="lt-LT"/>
        </w:rPr>
        <w:t>“</w:t>
      </w:r>
      <w:r w:rsidRPr="00377260">
        <w:rPr>
          <w:lang w:eastAsia="lt-LT"/>
        </w:rPr>
        <w:t xml:space="preserve"> pakeitimo</w:t>
      </w:r>
      <w:r>
        <w:rPr>
          <w:lang w:eastAsia="lt-LT"/>
        </w:rPr>
        <w:t>.</w:t>
      </w:r>
    </w:p>
    <w:p w14:paraId="1E4B006C" w14:textId="77777777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377260">
        <w:rPr>
          <w:lang w:eastAsia="lt-LT"/>
        </w:rPr>
        <w:t>Dėl Kretingos rajono savivaldybės Kontrolės komiteto sudarymo</w:t>
      </w:r>
      <w:r>
        <w:rPr>
          <w:lang w:eastAsia="lt-LT"/>
        </w:rPr>
        <w:t>.</w:t>
      </w:r>
    </w:p>
    <w:p w14:paraId="576C330F" w14:textId="2F3C010D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A86867">
        <w:rPr>
          <w:lang w:eastAsia="lt-LT"/>
        </w:rPr>
        <w:t>Dėl Komisijos Kretingos rajono savivaldybės tarybos veiklos reglamento pataisoms rengti sudarymo</w:t>
      </w:r>
      <w:r>
        <w:rPr>
          <w:lang w:eastAsia="lt-LT"/>
        </w:rPr>
        <w:t>.</w:t>
      </w:r>
    </w:p>
    <w:p w14:paraId="6CEFB4BE" w14:textId="6A48FC7E" w:rsidR="00B06195" w:rsidRPr="009B68B8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B68B8">
        <w:rPr>
          <w:lang w:eastAsia="lt-LT"/>
        </w:rPr>
        <w:t>Dėl Etikos komisijos sudarymo</w:t>
      </w:r>
      <w:r>
        <w:rPr>
          <w:lang w:eastAsia="lt-LT"/>
        </w:rPr>
        <w:t>.</w:t>
      </w:r>
    </w:p>
    <w:p w14:paraId="42F5C540" w14:textId="513F56C7" w:rsidR="00B06195" w:rsidRPr="009B68B8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B68B8">
        <w:rPr>
          <w:lang w:eastAsia="lt-LT"/>
        </w:rPr>
        <w:t>Dėl Antikorupcijos komisijos sudarymo</w:t>
      </w:r>
      <w:r>
        <w:rPr>
          <w:lang w:eastAsia="lt-LT"/>
        </w:rPr>
        <w:t>.</w:t>
      </w:r>
    </w:p>
    <w:p w14:paraId="699CF533" w14:textId="381614AB" w:rsidR="00B06195" w:rsidRPr="009B68B8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B68B8">
        <w:rPr>
          <w:lang w:eastAsia="lt-LT"/>
        </w:rPr>
        <w:t>Dėl Savivaldybės kolegijos sudarymo</w:t>
      </w:r>
      <w:r>
        <w:rPr>
          <w:lang w:eastAsia="lt-LT"/>
        </w:rPr>
        <w:t>.</w:t>
      </w:r>
    </w:p>
    <w:p w14:paraId="45779445" w14:textId="07964007" w:rsidR="00B06195" w:rsidRPr="009B68B8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9B68B8">
        <w:rPr>
          <w:lang w:eastAsia="lt-LT"/>
        </w:rPr>
        <w:t>Dėl UAB Kretingos šilumos tinklų 2022 m. metinio pranešimo (veiklos ataskaitos) ir 2022 m. metinių finansinių ataskaitų rinkinio tvirtinimo</w:t>
      </w:r>
      <w:r>
        <w:rPr>
          <w:lang w:eastAsia="lt-LT"/>
        </w:rPr>
        <w:t>.</w:t>
      </w:r>
    </w:p>
    <w:p w14:paraId="178006BE" w14:textId="1A34D1B8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3E46F2">
        <w:rPr>
          <w:lang w:eastAsia="lt-LT"/>
        </w:rPr>
        <w:t>Dėl SĮ „Kretingos komunalininkas“ 2022 metų veiklos ataskaitos</w:t>
      </w:r>
      <w:r>
        <w:rPr>
          <w:lang w:eastAsia="lt-LT"/>
        </w:rPr>
        <w:t>.</w:t>
      </w:r>
    </w:p>
    <w:p w14:paraId="258F5B2D" w14:textId="0132441A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BB77A2">
        <w:rPr>
          <w:lang w:eastAsia="lt-LT"/>
        </w:rPr>
        <w:t>Dėl Kretingos rajono savivaldybės tarybos 2014 m. spalio 30 d. sprendimo Nr. T2-284 „Dėl SĮ „Kretingos komunalininkas“ atlygintinų paslaugų kainų patvirtinimo“ pakeitimo</w:t>
      </w:r>
      <w:r>
        <w:rPr>
          <w:lang w:eastAsia="lt-LT"/>
        </w:rPr>
        <w:t>.</w:t>
      </w:r>
    </w:p>
    <w:p w14:paraId="07A99103" w14:textId="0E68CA40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BD0298">
        <w:rPr>
          <w:lang w:eastAsia="lt-LT"/>
        </w:rPr>
        <w:lastRenderedPageBreak/>
        <w:t>Dėl atleidimo nuo vietinės rinkliavos už komunalinių atliekų surinkimą iš atliekų turėtojų ir atliekų tvarkymą</w:t>
      </w:r>
      <w:r>
        <w:rPr>
          <w:lang w:eastAsia="lt-LT"/>
        </w:rPr>
        <w:t>.</w:t>
      </w:r>
    </w:p>
    <w:p w14:paraId="0F2CD465" w14:textId="54B53804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4C4ADE">
        <w:rPr>
          <w:lang w:eastAsia="lt-LT"/>
        </w:rPr>
        <w:t>Dėl Kretingos rajono savivaldybės priešgaisrinės tarnybos 2022 metų ataskaitų</w:t>
      </w:r>
      <w:r>
        <w:rPr>
          <w:lang w:eastAsia="lt-LT"/>
        </w:rPr>
        <w:t>.</w:t>
      </w:r>
    </w:p>
    <w:p w14:paraId="45DCD1ED" w14:textId="0C35D264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106528">
        <w:rPr>
          <w:lang w:eastAsia="lt-LT"/>
        </w:rPr>
        <w:t>Dėl 2023 metų valstybės biudžeto lėšų, skirtų išlaidoms, susijusioms su Kretingos rajono savivaldybės mokyklų mokytojų, dirbančių pagal ikimokyklinio, priešmokyklinio, bendrojo ugdymo programas, personalo optimizavimu, paskirstymo ir panaudojimo tvarkos aprašo tvirtinimo</w:t>
      </w:r>
      <w:r>
        <w:rPr>
          <w:lang w:eastAsia="lt-LT"/>
        </w:rPr>
        <w:t>.</w:t>
      </w:r>
    </w:p>
    <w:p w14:paraId="436E4385" w14:textId="6CC75D30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480E06">
        <w:rPr>
          <w:lang w:eastAsia="lt-LT"/>
        </w:rPr>
        <w:t>Dėl Kretingos rajono savivaldybės tarybos 2011 m. sausio 27 d. sprendimo Nr. T2-21 „Dėl vaikų centralizuoto priėmimo į Kretingos rajono mokyklų ikimokyklinio ir priešmokyklinio ugdymo grupes tvarkos aprašo patvirtinimo“ pakeitimo</w:t>
      </w:r>
      <w:r>
        <w:rPr>
          <w:lang w:eastAsia="lt-LT"/>
        </w:rPr>
        <w:t>.</w:t>
      </w:r>
    </w:p>
    <w:p w14:paraId="782117A9" w14:textId="451CA904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881899">
        <w:rPr>
          <w:lang w:eastAsia="lt-LT"/>
        </w:rPr>
        <w:t>Dėl Kretingos rajono savivaldybės tarybos 2015 m. spalio 29 d. sprendimo Nr. T2-280 „Dėl Kretingos rajono mokyklų mokinių vežiojimo organizavimo, mokyklinių autobusų naudojimo ir važiavimo išlaidų kompensavimo tvarkos aprašo patvirtinimo“ pakeitimo</w:t>
      </w:r>
      <w:r>
        <w:rPr>
          <w:lang w:eastAsia="lt-LT"/>
        </w:rPr>
        <w:t>.</w:t>
      </w:r>
    </w:p>
    <w:p w14:paraId="2895A023" w14:textId="7B411C31" w:rsidR="00B06195" w:rsidRPr="00A97880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4A0FCD">
        <w:rPr>
          <w:lang w:eastAsia="lt-LT"/>
        </w:rPr>
        <w:t>Dėl jaunimo vasaros akademijos 2023 m. „Kartu mes galime daug!“ nuostatų patvirtinimo</w:t>
      </w:r>
      <w:r>
        <w:rPr>
          <w:lang w:eastAsia="lt-LT"/>
        </w:rPr>
        <w:t xml:space="preserve"> ir pritarimo bendradarbiavimo sutarčių pasirašymui.</w:t>
      </w:r>
    </w:p>
    <w:p w14:paraId="0F2D2E5E" w14:textId="2A53ED2C" w:rsidR="00B06195" w:rsidRPr="00A97880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A97880">
        <w:rPr>
          <w:lang w:eastAsia="lt-LT"/>
        </w:rPr>
        <w:t>Dėl Kretingos rajono savivaldybės tarybos 2022 m. gruodžio 21 d. sprendimo Nr. T2-326 „Dėl Kretingos rajono savivaldybės nevyriausybinių organizacijų tarybos sudarymo“ pakeitimo</w:t>
      </w:r>
      <w:r>
        <w:rPr>
          <w:lang w:eastAsia="lt-LT"/>
        </w:rPr>
        <w:t>.</w:t>
      </w:r>
    </w:p>
    <w:p w14:paraId="535882D8" w14:textId="18F26925" w:rsidR="00B06195" w:rsidRPr="00A97880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A97880">
        <w:rPr>
          <w:lang w:eastAsia="lt-LT"/>
        </w:rPr>
        <w:t>Dėl sutikimo reorganizuoti viešąsias Kretingos rajono savivaldybės asmens sveikatos priežiūros įstaigas, teikiančias pirmines asmens sveikatos priežiūros paslaugas, prijungimo būdu</w:t>
      </w:r>
      <w:r>
        <w:rPr>
          <w:lang w:eastAsia="lt-LT"/>
        </w:rPr>
        <w:t>.</w:t>
      </w:r>
    </w:p>
    <w:p w14:paraId="05A0893D" w14:textId="44BEA8DD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833EBA">
        <w:rPr>
          <w:lang w:eastAsia="lt-LT"/>
        </w:rPr>
        <w:t>Dėl Kretingos rajono savivaldybės 2022 m. rugpjūčio 25 d. tarybos sprendimo Nr. T2-220 „Dėl pritarimo Kretingos rajono savivaldybės viešosios įstaigos Kretingos pirminės sveikatos priežiūros centro struktūrai“ pakeitimo</w:t>
      </w:r>
      <w:r w:rsidR="00B5104D">
        <w:rPr>
          <w:lang w:eastAsia="lt-LT"/>
        </w:rPr>
        <w:t>.</w:t>
      </w:r>
    </w:p>
    <w:p w14:paraId="7ABDAACB" w14:textId="4B566EB3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2D7CF2">
        <w:rPr>
          <w:lang w:eastAsia="lt-LT"/>
        </w:rPr>
        <w:t>Dėl Kretingos rajono savivaldybės bendruomenės sveikatos tarybos sudarymo</w:t>
      </w:r>
      <w:r w:rsidR="00B5104D">
        <w:rPr>
          <w:lang w:eastAsia="lt-LT"/>
        </w:rPr>
        <w:t>.</w:t>
      </w:r>
    </w:p>
    <w:p w14:paraId="594E3271" w14:textId="784A0060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CB36BD">
        <w:rPr>
          <w:lang w:eastAsia="lt-LT"/>
        </w:rPr>
        <w:t xml:space="preserve">Dėl pritarimo pasirašyti projekto Nr. 07-007-p-0001 </w:t>
      </w:r>
      <w:r>
        <w:rPr>
          <w:lang w:eastAsia="lt-LT"/>
        </w:rPr>
        <w:t>„</w:t>
      </w:r>
      <w:r w:rsidRPr="00CB36BD">
        <w:rPr>
          <w:lang w:eastAsia="lt-LT"/>
        </w:rPr>
        <w:t>Kompleksinės paslaugos (KOPA) jungtinės veiklos sutartį Nr. 07-007-p-0001/ESFA-15</w:t>
      </w:r>
      <w:r>
        <w:rPr>
          <w:lang w:eastAsia="lt-LT"/>
        </w:rPr>
        <w:t>“</w:t>
      </w:r>
      <w:r w:rsidR="00B5104D">
        <w:rPr>
          <w:lang w:eastAsia="lt-LT"/>
        </w:rPr>
        <w:t>.</w:t>
      </w:r>
    </w:p>
    <w:p w14:paraId="27F20D44" w14:textId="36A2DB36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4104E5">
        <w:rPr>
          <w:lang w:eastAsia="lt-LT"/>
        </w:rPr>
        <w:t>Dėl Kretingos rajono savivaldybės 2023 metų socialinių paslaugų plano tvirtinimo</w:t>
      </w:r>
      <w:r w:rsidR="00B5104D">
        <w:rPr>
          <w:lang w:eastAsia="lt-LT"/>
        </w:rPr>
        <w:t>.</w:t>
      </w:r>
    </w:p>
    <w:p w14:paraId="0BF3B8FB" w14:textId="39C6649A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F1039B">
        <w:rPr>
          <w:lang w:eastAsia="lt-LT"/>
        </w:rPr>
        <w:t xml:space="preserve">Dėl Kretingos rajono savivaldybės tarybos 2018 m. rugsėjo 27 d. sprendimo Nr. T2-262 </w:t>
      </w:r>
      <w:r>
        <w:rPr>
          <w:lang w:eastAsia="lt-LT"/>
        </w:rPr>
        <w:t>„</w:t>
      </w:r>
      <w:r w:rsidRPr="00F1039B">
        <w:rPr>
          <w:lang w:eastAsia="lt-LT"/>
        </w:rPr>
        <w:t>Dėl Kretingos rajono savivaldybės asmens sveikatos priežiūros viešųjų įstaigų ir visuomenės sveikatos priežiūros biudžetinių įstaigų vadovų konkursų organizavimo nuostatų tvirtinimo</w:t>
      </w:r>
      <w:r>
        <w:rPr>
          <w:lang w:eastAsia="lt-LT"/>
        </w:rPr>
        <w:t>“</w:t>
      </w:r>
      <w:r w:rsidRPr="00F1039B">
        <w:rPr>
          <w:lang w:eastAsia="lt-LT"/>
        </w:rPr>
        <w:t xml:space="preserve"> pakeitimo</w:t>
      </w:r>
      <w:r w:rsidR="00B5104D">
        <w:rPr>
          <w:lang w:eastAsia="lt-LT"/>
        </w:rPr>
        <w:t>.</w:t>
      </w:r>
    </w:p>
    <w:p w14:paraId="200C2F68" w14:textId="2D16EFC4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0F613C">
        <w:rPr>
          <w:lang w:eastAsia="lt-LT"/>
        </w:rPr>
        <w:t>Dėl neprivatizuojamų žemės sklypų Kartenos ir Kretingos seniūnijose</w:t>
      </w:r>
      <w:r w:rsidR="00B5104D">
        <w:rPr>
          <w:lang w:eastAsia="lt-LT"/>
        </w:rPr>
        <w:t>.</w:t>
      </w:r>
    </w:p>
    <w:p w14:paraId="0E83616E" w14:textId="389FA723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BD0298">
        <w:rPr>
          <w:lang w:eastAsia="lt-LT"/>
        </w:rPr>
        <w:t>Dėl sutikimo perduoti valstybės nuosavybėn Kretingos rajono savivaldybei nuosavybės teise priklausantį ilgalaikį materialųjį turtą</w:t>
      </w:r>
      <w:r w:rsidR="00B5104D">
        <w:rPr>
          <w:lang w:eastAsia="lt-LT"/>
        </w:rPr>
        <w:t>.</w:t>
      </w:r>
    </w:p>
    <w:p w14:paraId="613D78B9" w14:textId="6994A31B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BA05D2">
        <w:rPr>
          <w:lang w:eastAsia="lt-LT"/>
        </w:rPr>
        <w:t>Dėl sutikimo perimti dovanojamą nekilnojamąjį turtą</w:t>
      </w:r>
      <w:r w:rsidR="00B5104D">
        <w:rPr>
          <w:lang w:eastAsia="lt-LT"/>
        </w:rPr>
        <w:t>.</w:t>
      </w:r>
    </w:p>
    <w:p w14:paraId="0E4D4127" w14:textId="464AB0E0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E0212C">
        <w:rPr>
          <w:lang w:eastAsia="lt-LT"/>
        </w:rPr>
        <w:t>Dėl sutikimo perimti nekilnojamąjį turtą</w:t>
      </w:r>
      <w:r w:rsidR="00B5104D">
        <w:rPr>
          <w:lang w:eastAsia="lt-LT"/>
        </w:rPr>
        <w:t>.</w:t>
      </w:r>
    </w:p>
    <w:p w14:paraId="44C936E1" w14:textId="7572C5C8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DD3AF4">
        <w:rPr>
          <w:lang w:eastAsia="lt-LT"/>
        </w:rPr>
        <w:t>Dėl sutikimo pagerinti ar pertvarkyti turtą</w:t>
      </w:r>
      <w:r w:rsidR="00B5104D">
        <w:rPr>
          <w:lang w:eastAsia="lt-LT"/>
        </w:rPr>
        <w:t>.</w:t>
      </w:r>
    </w:p>
    <w:p w14:paraId="764B3B0A" w14:textId="1ACA3379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BC0999">
        <w:rPr>
          <w:lang w:eastAsia="lt-LT"/>
        </w:rPr>
        <w:t>Dėl Kretingos rajono savivaldybės turto perdavimo valdyti panaudos pagrindais</w:t>
      </w:r>
      <w:r w:rsidR="00B5104D">
        <w:rPr>
          <w:lang w:eastAsia="lt-LT"/>
        </w:rPr>
        <w:t>.</w:t>
      </w:r>
    </w:p>
    <w:p w14:paraId="3F24DEA7" w14:textId="6E56A82C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B45EC9">
        <w:rPr>
          <w:lang w:eastAsia="lt-LT"/>
        </w:rPr>
        <w:t>Dėl Kretingos rajono savivaldybės turto perdavimo valdyti panaudos pagrindais</w:t>
      </w:r>
      <w:r w:rsidR="00B5104D">
        <w:rPr>
          <w:lang w:eastAsia="lt-LT"/>
        </w:rPr>
        <w:t>.</w:t>
      </w:r>
    </w:p>
    <w:p w14:paraId="047E756D" w14:textId="4F2E8AB2" w:rsidR="00B06195" w:rsidRDefault="00B06195" w:rsidP="00B0619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lang w:eastAsia="lt-LT"/>
        </w:rPr>
      </w:pPr>
      <w:r w:rsidRPr="00531156">
        <w:rPr>
          <w:lang w:eastAsia="lt-LT"/>
        </w:rPr>
        <w:t>Dėl akligatvių pavadinimų suteikimo Vydmantų seniūnijoje</w:t>
      </w:r>
      <w:r w:rsidR="00B5104D">
        <w:rPr>
          <w:lang w:eastAsia="lt-LT"/>
        </w:rPr>
        <w:t>.</w:t>
      </w:r>
    </w:p>
    <w:p w14:paraId="026B9864" w14:textId="77777777" w:rsidR="00B06195" w:rsidRDefault="00B06195" w:rsidP="00B0619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 w:rsidRPr="007F67B6">
        <w:rPr>
          <w:lang w:eastAsia="lt-LT"/>
        </w:rPr>
        <w:t>Informacija.</w:t>
      </w:r>
    </w:p>
    <w:bookmarkEnd w:id="5"/>
    <w:p w14:paraId="5FE3825D" w14:textId="77777777" w:rsidR="00B5104D" w:rsidRDefault="00B5104D" w:rsidP="00377B28">
      <w:pPr>
        <w:tabs>
          <w:tab w:val="center" w:pos="4820"/>
          <w:tab w:val="right" w:pos="9639"/>
        </w:tabs>
        <w:jc w:val="both"/>
      </w:pPr>
    </w:p>
    <w:p w14:paraId="6400F77D" w14:textId="7168E343" w:rsidR="00283FC7" w:rsidRDefault="00377B28" w:rsidP="00377B28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283FC7">
        <w:t xml:space="preserve">tarybos narė, </w:t>
      </w:r>
    </w:p>
    <w:p w14:paraId="10DB3F99" w14:textId="35CEDA0A" w:rsidR="00377B28" w:rsidRPr="00095979" w:rsidRDefault="00283FC7" w:rsidP="00377B28">
      <w:pPr>
        <w:tabs>
          <w:tab w:val="center" w:pos="4820"/>
          <w:tab w:val="right" w:pos="9639"/>
        </w:tabs>
        <w:jc w:val="both"/>
      </w:pPr>
      <w:r>
        <w:t xml:space="preserve">laikinai pavaduojanti savivaldybės </w:t>
      </w:r>
      <w:r w:rsidR="00377B28" w:rsidRPr="00095979">
        <w:t>mer</w:t>
      </w:r>
      <w:r>
        <w:t>ą</w:t>
      </w:r>
      <w:r>
        <w:tab/>
      </w:r>
      <w:r>
        <w:tab/>
        <w:t xml:space="preserve">Jolanta </w:t>
      </w:r>
      <w:proofErr w:type="spellStart"/>
      <w:r>
        <w:t>Girdvainė</w:t>
      </w:r>
      <w:proofErr w:type="spellEnd"/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DC4086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2617A6B7" w14:textId="7777777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3015C624" w14:textId="77777777" w:rsidR="00F177D3" w:rsidRDefault="00F177D3" w:rsidP="00D96EF5">
      <w:pPr>
        <w:tabs>
          <w:tab w:val="left" w:pos="4927"/>
        </w:tabs>
        <w:rPr>
          <w:szCs w:val="24"/>
        </w:rPr>
      </w:pPr>
    </w:p>
    <w:p w14:paraId="459375D7" w14:textId="77777777" w:rsidR="0023362B" w:rsidRDefault="0023362B" w:rsidP="00D96EF5">
      <w:pPr>
        <w:tabs>
          <w:tab w:val="left" w:pos="4927"/>
        </w:tabs>
        <w:rPr>
          <w:szCs w:val="24"/>
        </w:rPr>
      </w:pPr>
    </w:p>
    <w:p w14:paraId="2504A072" w14:textId="3D8C0A02" w:rsidR="00424B7C" w:rsidRDefault="00424B7C" w:rsidP="00D96EF5">
      <w:pPr>
        <w:tabs>
          <w:tab w:val="left" w:pos="4927"/>
        </w:tabs>
        <w:rPr>
          <w:szCs w:val="24"/>
        </w:rPr>
      </w:pPr>
    </w:p>
    <w:p w14:paraId="4068CB57" w14:textId="0F4D8F91" w:rsidR="00424B7C" w:rsidRDefault="00424B7C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5DEF" w14:textId="77777777" w:rsidR="006E7D6D" w:rsidRDefault="006E7D6D">
      <w:r>
        <w:separator/>
      </w:r>
    </w:p>
  </w:endnote>
  <w:endnote w:type="continuationSeparator" w:id="0">
    <w:p w14:paraId="5C6C719D" w14:textId="77777777" w:rsidR="006E7D6D" w:rsidRDefault="006E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D49D" w14:textId="77777777" w:rsidR="006E7D6D" w:rsidRDefault="006E7D6D">
      <w:r>
        <w:separator/>
      </w:r>
    </w:p>
  </w:footnote>
  <w:footnote w:type="continuationSeparator" w:id="0">
    <w:p w14:paraId="645396BF" w14:textId="77777777" w:rsidR="006E7D6D" w:rsidRDefault="006E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7E5B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E7E0B"/>
    <w:rsid w:val="002F3E91"/>
    <w:rsid w:val="003151D2"/>
    <w:rsid w:val="003167F8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E3D59"/>
    <w:rsid w:val="007E5B49"/>
    <w:rsid w:val="007F113C"/>
    <w:rsid w:val="007F16DE"/>
    <w:rsid w:val="007F392F"/>
    <w:rsid w:val="007F48E6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06195"/>
    <w:rsid w:val="00B1754E"/>
    <w:rsid w:val="00B20C09"/>
    <w:rsid w:val="00B20F73"/>
    <w:rsid w:val="00B358D2"/>
    <w:rsid w:val="00B363A1"/>
    <w:rsid w:val="00B417A5"/>
    <w:rsid w:val="00B444C6"/>
    <w:rsid w:val="00B47991"/>
    <w:rsid w:val="00B5104D"/>
    <w:rsid w:val="00B73A8D"/>
    <w:rsid w:val="00B76980"/>
    <w:rsid w:val="00B778A6"/>
    <w:rsid w:val="00B81FE5"/>
    <w:rsid w:val="00B94EC9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3593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21</cp:revision>
  <cp:lastPrinted>2021-08-19T04:31:00Z</cp:lastPrinted>
  <dcterms:created xsi:type="dcterms:W3CDTF">2023-05-12T09:28:00Z</dcterms:created>
  <dcterms:modified xsi:type="dcterms:W3CDTF">2023-05-19T05:57:00Z</dcterms:modified>
</cp:coreProperties>
</file>