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2DFD8" w14:textId="77777777" w:rsidR="00906A2D" w:rsidRDefault="00906A2D" w:rsidP="00B841BC">
      <w:pPr>
        <w:spacing w:before="20" w:after="20"/>
        <w:ind w:left="5812"/>
        <w:rPr>
          <w:sz w:val="24"/>
          <w:szCs w:val="24"/>
        </w:rPr>
      </w:pPr>
      <w:r>
        <w:rPr>
          <w:sz w:val="24"/>
          <w:szCs w:val="24"/>
        </w:rPr>
        <w:t>Kretingos rajono savivaldybės</w:t>
      </w:r>
    </w:p>
    <w:p w14:paraId="2A42371D" w14:textId="50DD7DCD" w:rsidR="00906A2D" w:rsidRDefault="00906A2D" w:rsidP="00B841BC">
      <w:pPr>
        <w:spacing w:before="20" w:after="20"/>
        <w:ind w:left="5812"/>
        <w:rPr>
          <w:sz w:val="24"/>
          <w:szCs w:val="24"/>
        </w:rPr>
      </w:pPr>
      <w:r>
        <w:rPr>
          <w:sz w:val="24"/>
          <w:szCs w:val="24"/>
        </w:rPr>
        <w:t>administracijos direktoriaus</w:t>
      </w:r>
    </w:p>
    <w:p w14:paraId="49491E9D" w14:textId="4FD40443" w:rsidR="00906A2D" w:rsidRDefault="00906A2D" w:rsidP="00B841BC">
      <w:pPr>
        <w:spacing w:before="20" w:after="20"/>
        <w:ind w:left="5812"/>
        <w:rPr>
          <w:sz w:val="24"/>
          <w:szCs w:val="24"/>
        </w:rPr>
      </w:pPr>
      <w:r>
        <w:rPr>
          <w:sz w:val="24"/>
          <w:szCs w:val="24"/>
        </w:rPr>
        <w:t>202</w:t>
      </w:r>
      <w:r w:rsidR="00764FD1">
        <w:rPr>
          <w:sz w:val="24"/>
          <w:szCs w:val="24"/>
        </w:rPr>
        <w:t>6</w:t>
      </w:r>
      <w:r>
        <w:rPr>
          <w:sz w:val="24"/>
          <w:szCs w:val="24"/>
        </w:rPr>
        <w:t xml:space="preserve"> m. </w:t>
      </w:r>
      <w:r w:rsidR="00577F96">
        <w:rPr>
          <w:sz w:val="24"/>
          <w:szCs w:val="24"/>
        </w:rPr>
        <w:t>spalio</w:t>
      </w:r>
      <w:r>
        <w:rPr>
          <w:sz w:val="24"/>
          <w:szCs w:val="24"/>
        </w:rPr>
        <w:t xml:space="preserve">       d. įsakymo Nr. A1-</w:t>
      </w:r>
    </w:p>
    <w:p w14:paraId="15284707" w14:textId="07F85647" w:rsidR="00906A2D" w:rsidRDefault="00577F96" w:rsidP="00B841BC">
      <w:pPr>
        <w:ind w:left="5812"/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 w:rsidR="00906A2D">
        <w:rPr>
          <w:sz w:val="24"/>
          <w:szCs w:val="24"/>
        </w:rPr>
        <w:t>priedas</w:t>
      </w:r>
    </w:p>
    <w:p w14:paraId="453990CA" w14:textId="77777777" w:rsidR="00906A2D" w:rsidRDefault="00906A2D" w:rsidP="00B841BC">
      <w:pPr>
        <w:rPr>
          <w:b/>
          <w:sz w:val="24"/>
          <w:szCs w:val="24"/>
        </w:rPr>
      </w:pPr>
    </w:p>
    <w:p w14:paraId="4C746688" w14:textId="4F362E69" w:rsidR="00906A2D" w:rsidRDefault="00906A2D" w:rsidP="00906A2D">
      <w:pPr>
        <w:jc w:val="center"/>
        <w:rPr>
          <w:b/>
          <w:sz w:val="24"/>
          <w:szCs w:val="24"/>
        </w:rPr>
      </w:pPr>
      <w:r w:rsidRPr="00CB39D5">
        <w:rPr>
          <w:b/>
          <w:sz w:val="24"/>
          <w:szCs w:val="24"/>
        </w:rPr>
        <w:t>SAVIVALDYBEI NUOSABYBĖS TEISE PRIKLAUSANČIO</w:t>
      </w:r>
      <w:r w:rsidR="006C2408">
        <w:rPr>
          <w:b/>
          <w:sz w:val="24"/>
          <w:szCs w:val="24"/>
        </w:rPr>
        <w:t>,</w:t>
      </w:r>
    </w:p>
    <w:p w14:paraId="288E3E62" w14:textId="6C9F5BB7" w:rsidR="00906A2D" w:rsidRDefault="00906A2D" w:rsidP="00764FD1">
      <w:pPr>
        <w:jc w:val="center"/>
        <w:rPr>
          <w:b/>
          <w:sz w:val="24"/>
          <w:szCs w:val="24"/>
        </w:rPr>
      </w:pPr>
      <w:r w:rsidRPr="00A32CC4">
        <w:rPr>
          <w:b/>
          <w:sz w:val="24"/>
          <w:szCs w:val="24"/>
        </w:rPr>
        <w:t>PRIPAŽINTO NETINKAMU (NEGALIMU) NAUDOTI</w:t>
      </w:r>
      <w:r w:rsidR="006C2408">
        <w:rPr>
          <w:b/>
          <w:sz w:val="24"/>
          <w:szCs w:val="24"/>
        </w:rPr>
        <w:t>,</w:t>
      </w:r>
      <w:r w:rsidRPr="00A32CC4">
        <w:rPr>
          <w:b/>
          <w:sz w:val="24"/>
          <w:szCs w:val="24"/>
        </w:rPr>
        <w:t xml:space="preserve"> ILGALAIKIO MATERIALIOJO TURTO SĄRAŠAS</w:t>
      </w:r>
    </w:p>
    <w:p w14:paraId="5CA23441" w14:textId="77777777" w:rsidR="00B841BC" w:rsidRDefault="00B841BC" w:rsidP="00B841BC">
      <w:pPr>
        <w:rPr>
          <w:b/>
          <w:sz w:val="24"/>
          <w:szCs w:val="24"/>
        </w:rPr>
      </w:pPr>
    </w:p>
    <w:tbl>
      <w:tblPr>
        <w:tblW w:w="9690" w:type="dxa"/>
        <w:tblLook w:val="04A0" w:firstRow="1" w:lastRow="0" w:firstColumn="1" w:lastColumn="0" w:noHBand="0" w:noVBand="1"/>
      </w:tblPr>
      <w:tblGrid>
        <w:gridCol w:w="556"/>
        <w:gridCol w:w="3001"/>
        <w:gridCol w:w="1261"/>
        <w:gridCol w:w="1108"/>
        <w:gridCol w:w="1223"/>
        <w:gridCol w:w="1030"/>
        <w:gridCol w:w="1776"/>
      </w:tblGrid>
      <w:tr w:rsidR="00FE1DD3" w:rsidRPr="00FE1DD3" w14:paraId="40181971" w14:textId="77777777" w:rsidTr="00764FD1">
        <w:trPr>
          <w:trHeight w:val="480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001D8" w14:textId="119E1BB7" w:rsidR="00FE1DD3" w:rsidRDefault="00FE1DD3" w:rsidP="00FE1DD3">
            <w:pPr>
              <w:widowControl/>
              <w:autoSpaceDE/>
              <w:autoSpaceDN/>
              <w:adjustRightInd/>
              <w:ind w:right="-117"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Ei</w:t>
            </w:r>
            <w:r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l</w:t>
            </w: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.</w:t>
            </w:r>
          </w:p>
          <w:p w14:paraId="3911860C" w14:textId="6ACF8EA3" w:rsidR="00FE1DD3" w:rsidRPr="00FE1DD3" w:rsidRDefault="00FE1DD3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30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048A8" w14:textId="77777777" w:rsidR="00FE1DD3" w:rsidRPr="00FE1DD3" w:rsidRDefault="00FE1DD3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Turto pavadinimas</w:t>
            </w:r>
          </w:p>
        </w:tc>
        <w:tc>
          <w:tcPr>
            <w:tcW w:w="1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04E1D" w14:textId="11F0FC51" w:rsidR="00FE1DD3" w:rsidRPr="00FE1DD3" w:rsidRDefault="00FE1DD3" w:rsidP="00FE1DD3">
            <w:pPr>
              <w:widowControl/>
              <w:autoSpaceDE/>
              <w:autoSpaceDN/>
              <w:adjustRightInd/>
              <w:ind w:left="-115"/>
              <w:jc w:val="center"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Invento</w:t>
            </w:r>
            <w:r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r</w:t>
            </w:r>
            <w:r w:rsidR="0037270B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inis</w:t>
            </w: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 xml:space="preserve"> Nr.</w:t>
            </w:r>
          </w:p>
        </w:tc>
        <w:tc>
          <w:tcPr>
            <w:tcW w:w="1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19CC1" w14:textId="77777777" w:rsidR="00FE1DD3" w:rsidRPr="00FE1DD3" w:rsidRDefault="00FE1DD3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Įsigijimo metai</w:t>
            </w:r>
          </w:p>
        </w:tc>
        <w:tc>
          <w:tcPr>
            <w:tcW w:w="11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7795F" w14:textId="63BF6D6D" w:rsidR="00FE1DD3" w:rsidRPr="00FE1DD3" w:rsidRDefault="00FE1DD3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6416B7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Savikaina</w:t>
            </w:r>
            <w:r w:rsidR="00135393" w:rsidRPr="006416B7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,</w:t>
            </w:r>
            <w:r w:rsidRPr="006416B7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 xml:space="preserve"> E</w:t>
            </w:r>
            <w:r w:rsidR="00135393" w:rsidRPr="006416B7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ur</w:t>
            </w:r>
          </w:p>
        </w:tc>
        <w:tc>
          <w:tcPr>
            <w:tcW w:w="10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80283" w14:textId="0E5F793E" w:rsidR="00FE1DD3" w:rsidRPr="00FE1DD3" w:rsidRDefault="00FE1DD3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Likutinė suma</w:t>
            </w:r>
            <w:r w:rsidR="00B841BC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, Eur</w:t>
            </w:r>
          </w:p>
        </w:tc>
        <w:tc>
          <w:tcPr>
            <w:tcW w:w="17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51CA0" w14:textId="77777777" w:rsidR="00FE1DD3" w:rsidRPr="00FE1DD3" w:rsidRDefault="00FE1DD3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Nurašymo priežastis</w:t>
            </w:r>
          </w:p>
        </w:tc>
      </w:tr>
      <w:tr w:rsidR="00FE1DD3" w:rsidRPr="00FE1DD3" w14:paraId="0C186A4D" w14:textId="77777777" w:rsidTr="00764FD1">
        <w:trPr>
          <w:trHeight w:val="25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379C50" w14:textId="77777777" w:rsidR="00FE1DD3" w:rsidRPr="00FE1DD3" w:rsidRDefault="00FE1DD3" w:rsidP="00FE1DD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749437" w14:textId="77777777" w:rsidR="00FE1DD3" w:rsidRPr="00FE1DD3" w:rsidRDefault="00FE1DD3" w:rsidP="00FE1DD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66ABDD" w14:textId="77777777" w:rsidR="00FE1DD3" w:rsidRPr="00FE1DD3" w:rsidRDefault="00FE1DD3" w:rsidP="00FE1DD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8DC2BBB" w14:textId="77777777" w:rsidR="00FE1DD3" w:rsidRPr="00FE1DD3" w:rsidRDefault="00FE1DD3" w:rsidP="00FE1DD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8674BB" w14:textId="77777777" w:rsidR="00FE1DD3" w:rsidRPr="00FE1DD3" w:rsidRDefault="00FE1DD3" w:rsidP="00FE1DD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3914EF" w14:textId="77777777" w:rsidR="00FE1DD3" w:rsidRPr="00FE1DD3" w:rsidRDefault="00FE1DD3" w:rsidP="00FE1DD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E4D6FC" w14:textId="77777777" w:rsidR="00FE1DD3" w:rsidRPr="00FE1DD3" w:rsidRDefault="00FE1DD3" w:rsidP="00FE1DD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 </w:t>
            </w:r>
          </w:p>
        </w:tc>
      </w:tr>
      <w:tr w:rsidR="00FE1DD3" w:rsidRPr="00FE1DD3" w14:paraId="2705B4D9" w14:textId="77777777" w:rsidTr="00764FD1">
        <w:trPr>
          <w:trHeight w:val="255"/>
        </w:trPr>
        <w:tc>
          <w:tcPr>
            <w:tcW w:w="9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B2BCE7" w14:textId="07779B1F" w:rsidR="00FE1DD3" w:rsidRPr="00FE1DD3" w:rsidRDefault="000E0A7F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lt-LT"/>
              </w:rPr>
              <w:t>Kretingos rajono savivaldybės administracija</w:t>
            </w:r>
          </w:p>
        </w:tc>
      </w:tr>
      <w:tr w:rsidR="00FE1DD3" w:rsidRPr="00FE1DD3" w14:paraId="6CF9AFA3" w14:textId="77777777" w:rsidTr="00764FD1">
        <w:trPr>
          <w:trHeight w:val="103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803B5" w14:textId="424A3AE1" w:rsidR="00FE1DD3" w:rsidRPr="00FE1DD3" w:rsidRDefault="00764FD1" w:rsidP="00764F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D72A5F" w14:textId="2BCC1F35" w:rsidR="00771124" w:rsidRDefault="00577F96" w:rsidP="00FE1DD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Vol</w:t>
            </w:r>
            <w:r w:rsidR="000C56D3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k</w:t>
            </w:r>
            <w:r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 xml:space="preserve">swagen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Jetta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 xml:space="preserve">, </w:t>
            </w:r>
          </w:p>
          <w:p w14:paraId="6282F5B1" w14:textId="0BF0F441" w:rsidR="00FE1DD3" w:rsidRPr="00FE1DD3" w:rsidRDefault="00577F96" w:rsidP="00FE1DD3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valstybinis</w:t>
            </w:r>
            <w:r w:rsidR="00771124"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 xml:space="preserve"> Nr. EEM273</w:t>
            </w:r>
            <w:r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FE1DD3" w:rsidRPr="00FE1DD3">
              <w:rPr>
                <w:rFonts w:eastAsia="Times New Roman"/>
                <w:i/>
                <w:iCs/>
                <w:color w:val="000000"/>
                <w:sz w:val="24"/>
                <w:szCs w:val="24"/>
                <w:lang w:eastAsia="lt-LT"/>
              </w:rPr>
              <w:t xml:space="preserve"> (Transporto priemonės)</w:t>
            </w:r>
          </w:p>
        </w:tc>
        <w:tc>
          <w:tcPr>
            <w:tcW w:w="10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187751" w14:textId="5419833A" w:rsidR="00FE1DD3" w:rsidRPr="00FE1DD3" w:rsidRDefault="00577F96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lt-LT"/>
              </w:rPr>
              <w:t>835</w:t>
            </w:r>
          </w:p>
        </w:tc>
        <w:tc>
          <w:tcPr>
            <w:tcW w:w="11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A64D79" w14:textId="7D22A56B" w:rsidR="00FE1DD3" w:rsidRPr="00771124" w:rsidRDefault="00771124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lt-LT"/>
              </w:rPr>
            </w:pPr>
            <w:r w:rsidRPr="00771124">
              <w:rPr>
                <w:rFonts w:eastAsia="Times New Roman"/>
                <w:sz w:val="24"/>
                <w:szCs w:val="24"/>
                <w:lang w:eastAsia="lt-LT"/>
              </w:rPr>
              <w:t>2008</w:t>
            </w:r>
          </w:p>
        </w:tc>
        <w:tc>
          <w:tcPr>
            <w:tcW w:w="11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6D5C6" w14:textId="6E2177BA" w:rsidR="00FE1DD3" w:rsidRPr="00771124" w:rsidRDefault="00771124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lt-LT"/>
              </w:rPr>
            </w:pPr>
            <w:r w:rsidRPr="00771124">
              <w:rPr>
                <w:rFonts w:eastAsia="Times New Roman"/>
                <w:sz w:val="24"/>
                <w:szCs w:val="24"/>
                <w:lang w:eastAsia="lt-LT"/>
              </w:rPr>
              <w:t>20450,42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3FD53" w14:textId="77777777" w:rsidR="00FE1DD3" w:rsidRPr="00771124" w:rsidRDefault="00FE1DD3" w:rsidP="00FE1DD3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lt-LT"/>
              </w:rPr>
            </w:pPr>
            <w:r w:rsidRPr="00771124">
              <w:rPr>
                <w:rFonts w:eastAsia="Times New Roman"/>
                <w:sz w:val="24"/>
                <w:szCs w:val="24"/>
                <w:lang w:eastAsia="lt-LT"/>
              </w:rPr>
              <w:t>0,29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A1E50" w14:textId="77777777" w:rsidR="00FE1DD3" w:rsidRPr="00FE1DD3" w:rsidRDefault="00FE1DD3" w:rsidP="00FE1DD3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  <w:lang w:eastAsia="lt-LT"/>
              </w:rPr>
            </w:pPr>
            <w:r w:rsidRPr="00FE1DD3">
              <w:rPr>
                <w:rFonts w:eastAsia="Times New Roman"/>
                <w:sz w:val="24"/>
                <w:szCs w:val="24"/>
                <w:lang w:eastAsia="lt-LT"/>
              </w:rPr>
              <w:t>sugedusi, funkciškai (technologiškai) nusidėvėjusi</w:t>
            </w:r>
          </w:p>
        </w:tc>
      </w:tr>
    </w:tbl>
    <w:p w14:paraId="24411E37" w14:textId="77777777" w:rsidR="00E40B91" w:rsidRDefault="00E40B91"/>
    <w:sectPr w:rsidR="00E40B91" w:rsidSect="00B841B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E5"/>
    <w:rsid w:val="000C56D3"/>
    <w:rsid w:val="000C70F7"/>
    <w:rsid w:val="000D5ADD"/>
    <w:rsid w:val="000E0A7F"/>
    <w:rsid w:val="00135393"/>
    <w:rsid w:val="001F44DD"/>
    <w:rsid w:val="002070B2"/>
    <w:rsid w:val="002625FD"/>
    <w:rsid w:val="00274F27"/>
    <w:rsid w:val="002F79E5"/>
    <w:rsid w:val="00336A44"/>
    <w:rsid w:val="0037270B"/>
    <w:rsid w:val="0047467B"/>
    <w:rsid w:val="00577F96"/>
    <w:rsid w:val="006416B7"/>
    <w:rsid w:val="006C2408"/>
    <w:rsid w:val="00740B48"/>
    <w:rsid w:val="00762CBA"/>
    <w:rsid w:val="00764FD1"/>
    <w:rsid w:val="00771124"/>
    <w:rsid w:val="00906A2D"/>
    <w:rsid w:val="00AD4D87"/>
    <w:rsid w:val="00AE3B24"/>
    <w:rsid w:val="00B452D5"/>
    <w:rsid w:val="00B841BC"/>
    <w:rsid w:val="00E40B91"/>
    <w:rsid w:val="00EB3D08"/>
    <w:rsid w:val="00FE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BFA4F"/>
  <w15:chartTrackingRefBased/>
  <w15:docId w15:val="{FB8746B1-B8F0-4F1A-BD86-43DAE67B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06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F79E5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F79E5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F79E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F79E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F79E5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F79E5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F79E5"/>
    <w:rPr>
      <w:rFonts w:eastAsiaTheme="majorEastAsia" w:cstheme="majorBidi"/>
      <w:noProof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F79E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F79E5"/>
    <w:rPr>
      <w:rFonts w:eastAsiaTheme="majorEastAsia" w:cstheme="majorBidi"/>
      <w:noProof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F79E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F79E5"/>
    <w:rPr>
      <w:rFonts w:eastAsiaTheme="majorEastAsia" w:cstheme="majorBidi"/>
      <w:noProof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F79E5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F79E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F79E5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F79E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F79E5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2F79E5"/>
    <w:rPr>
      <w:i/>
      <w:iCs/>
      <w:noProof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F79E5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2F79E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F79E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F79E5"/>
    <w:rPr>
      <w:i/>
      <w:iCs/>
      <w:noProof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F79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0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354</Words>
  <Characters>202</Characters>
  <Application>Microsoft Office Word</Application>
  <DocSecurity>0</DocSecurity>
  <Lines>1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Drakšas</dc:creator>
  <cp:keywords/>
  <dc:description/>
  <cp:lastModifiedBy>Skaistė Raišienė</cp:lastModifiedBy>
  <cp:revision>9</cp:revision>
  <dcterms:created xsi:type="dcterms:W3CDTF">2026-10-15T11:50:00Z</dcterms:created>
  <dcterms:modified xsi:type="dcterms:W3CDTF">2026-10-16T11:44:00Z</dcterms:modified>
</cp:coreProperties>
</file>