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C7716" w14:textId="77777777" w:rsidR="00316DC7" w:rsidRPr="00832D25" w:rsidRDefault="00316DC7" w:rsidP="00316DC7">
      <w:pPr>
        <w:suppressAutoHyphens/>
        <w:snapToGrid w:val="0"/>
        <w:spacing w:after="120"/>
        <w:jc w:val="center"/>
        <w:rPr>
          <w:caps/>
          <w:szCs w:val="24"/>
          <w:lang w:eastAsia="ar-SA"/>
        </w:rPr>
      </w:pPr>
      <w:r w:rsidRPr="00832D25">
        <w:rPr>
          <w:noProof/>
          <w:szCs w:val="24"/>
          <w:lang w:eastAsia="lt-LT"/>
        </w:rPr>
        <w:drawing>
          <wp:inline distT="0" distB="0" distL="0" distR="0" wp14:anchorId="22E5BB6F" wp14:editId="62545A87">
            <wp:extent cx="540385" cy="647065"/>
            <wp:effectExtent l="0" t="0" r="0" b="635"/>
            <wp:docPr id="22" name="Paveikslėlis 22" descr="Kretingos_sav_logo_RGB_BW -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retingos_sav_logo_RGB_BW - Cop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70" t="4828" r="25790" b="190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41372B" w14:textId="77777777" w:rsidR="00417F76" w:rsidRPr="00832D25" w:rsidRDefault="00417F76" w:rsidP="00394711">
      <w:pPr>
        <w:suppressAutoHyphens/>
        <w:jc w:val="center"/>
        <w:rPr>
          <w:b/>
          <w:caps/>
          <w:sz w:val="28"/>
          <w:lang w:eastAsia="ar-SA"/>
        </w:rPr>
      </w:pPr>
      <w:r w:rsidRPr="00832D25">
        <w:rPr>
          <w:b/>
          <w:caps/>
          <w:sz w:val="28"/>
          <w:lang w:eastAsia="ar-SA"/>
        </w:rPr>
        <w:t>Kretingos rajono savivaldybės administracijos direktorius</w:t>
      </w:r>
    </w:p>
    <w:p w14:paraId="78EE64F4" w14:textId="77777777" w:rsidR="00316DC5" w:rsidRPr="00832D25" w:rsidRDefault="00316DC5" w:rsidP="00B1626C">
      <w:pPr>
        <w:rPr>
          <w:caps/>
          <w:szCs w:val="24"/>
        </w:rPr>
      </w:pPr>
    </w:p>
    <w:p w14:paraId="6CA3DA0D" w14:textId="77777777" w:rsidR="00417F76" w:rsidRPr="00832D25" w:rsidRDefault="001A03EE" w:rsidP="00417F76">
      <w:pPr>
        <w:jc w:val="center"/>
        <w:rPr>
          <w:b/>
        </w:rPr>
      </w:pPr>
      <w:r w:rsidRPr="00832D25">
        <w:rPr>
          <w:b/>
        </w:rPr>
        <w:t>ĮSAKYMAS</w:t>
      </w:r>
    </w:p>
    <w:p w14:paraId="64F116D6" w14:textId="28372561" w:rsidR="00417F76" w:rsidRPr="00832D25" w:rsidRDefault="001A03EE" w:rsidP="00417F76">
      <w:pPr>
        <w:jc w:val="center"/>
        <w:rPr>
          <w:b/>
        </w:rPr>
      </w:pPr>
      <w:bookmarkStart w:id="0" w:name="_Hlk204866355"/>
      <w:r w:rsidRPr="00832D25">
        <w:rPr>
          <w:b/>
        </w:rPr>
        <w:t xml:space="preserve">DĖL </w:t>
      </w:r>
      <w:r w:rsidR="001326E7">
        <w:rPr>
          <w:b/>
        </w:rPr>
        <w:t xml:space="preserve">KRETINGOS RAJONO SAVIVALDYBĖS </w:t>
      </w:r>
      <w:r w:rsidR="00AD5BDB">
        <w:rPr>
          <w:b/>
          <w:szCs w:val="24"/>
        </w:rPr>
        <w:t>APSAUGOTŲ</w:t>
      </w:r>
      <w:r w:rsidR="00355C95" w:rsidRPr="0069473F">
        <w:rPr>
          <w:b/>
          <w:szCs w:val="24"/>
        </w:rPr>
        <w:t xml:space="preserve"> BŪSTŲ PIRKIMŲ SKELBIAMŲ DERYBŲ BŪDU SĄLYGŲ IR VERTINIMO KRITERIJŲ PATVIRTINIMO</w:t>
      </w:r>
    </w:p>
    <w:bookmarkEnd w:id="0"/>
    <w:p w14:paraId="10060229" w14:textId="77777777" w:rsidR="00417F76" w:rsidRPr="00832D25" w:rsidRDefault="00417F76" w:rsidP="00B1626C">
      <w:pPr>
        <w:rPr>
          <w:szCs w:val="24"/>
        </w:rPr>
      </w:pPr>
    </w:p>
    <w:p w14:paraId="518DA062" w14:textId="7375F36A" w:rsidR="008D59AF" w:rsidRPr="00832D25" w:rsidRDefault="008D59AF" w:rsidP="008D59AF">
      <w:pPr>
        <w:jc w:val="center"/>
        <w:rPr>
          <w:szCs w:val="24"/>
        </w:rPr>
      </w:pPr>
      <w:r w:rsidRPr="00832D25">
        <w:rPr>
          <w:szCs w:val="24"/>
        </w:rPr>
        <w:t>20</w:t>
      </w:r>
      <w:r w:rsidR="00355C95">
        <w:rPr>
          <w:szCs w:val="24"/>
        </w:rPr>
        <w:t>2</w:t>
      </w:r>
      <w:r w:rsidR="0055470B">
        <w:rPr>
          <w:szCs w:val="24"/>
        </w:rPr>
        <w:t>6</w:t>
      </w:r>
      <w:r w:rsidR="00355C95">
        <w:rPr>
          <w:szCs w:val="24"/>
        </w:rPr>
        <w:t xml:space="preserve"> </w:t>
      </w:r>
      <w:r w:rsidRPr="00832D25">
        <w:rPr>
          <w:szCs w:val="24"/>
        </w:rPr>
        <w:t>m.</w:t>
      </w:r>
      <w:r w:rsidR="00B71320">
        <w:rPr>
          <w:szCs w:val="24"/>
        </w:rPr>
        <w:t xml:space="preserve"> </w:t>
      </w:r>
      <w:r w:rsidR="00FA36B6">
        <w:rPr>
          <w:szCs w:val="24"/>
        </w:rPr>
        <w:t xml:space="preserve">rugpjūčio </w:t>
      </w:r>
      <w:r w:rsidR="00DA33FF">
        <w:rPr>
          <w:szCs w:val="24"/>
        </w:rPr>
        <w:t xml:space="preserve">    </w:t>
      </w:r>
      <w:r w:rsidRPr="00832D25">
        <w:rPr>
          <w:szCs w:val="24"/>
        </w:rPr>
        <w:t>d. Nr.</w:t>
      </w:r>
      <w:r w:rsidR="00584236">
        <w:rPr>
          <w:szCs w:val="24"/>
        </w:rPr>
        <w:t xml:space="preserve"> </w:t>
      </w:r>
      <w:r w:rsidRPr="00832D25">
        <w:rPr>
          <w:szCs w:val="24"/>
        </w:rPr>
        <w:t xml:space="preserve"> </w:t>
      </w:r>
    </w:p>
    <w:p w14:paraId="414EA000" w14:textId="77777777" w:rsidR="008D59AF" w:rsidRPr="00832D25" w:rsidRDefault="008D59AF" w:rsidP="008D59AF">
      <w:pPr>
        <w:jc w:val="center"/>
        <w:rPr>
          <w:szCs w:val="24"/>
        </w:rPr>
      </w:pPr>
      <w:r w:rsidRPr="00832D25">
        <w:rPr>
          <w:szCs w:val="24"/>
        </w:rPr>
        <w:t>Kretinga</w:t>
      </w:r>
    </w:p>
    <w:p w14:paraId="005CF606" w14:textId="77777777" w:rsidR="00417F76" w:rsidRPr="00832D25" w:rsidRDefault="00417F76" w:rsidP="00B1626C">
      <w:pPr>
        <w:jc w:val="both"/>
        <w:rPr>
          <w:szCs w:val="24"/>
        </w:rPr>
      </w:pPr>
    </w:p>
    <w:p w14:paraId="0956E560" w14:textId="62F9733E" w:rsidR="00355C95" w:rsidRPr="009A75C9" w:rsidRDefault="00355C95" w:rsidP="0004796F">
      <w:pPr>
        <w:tabs>
          <w:tab w:val="left" w:pos="851"/>
        </w:tabs>
        <w:ind w:right="-1"/>
        <w:jc w:val="both"/>
        <w:rPr>
          <w:szCs w:val="24"/>
        </w:rPr>
      </w:pPr>
      <w:r>
        <w:rPr>
          <w:szCs w:val="24"/>
        </w:rPr>
        <w:tab/>
      </w:r>
      <w:r w:rsidRPr="003A5471">
        <w:rPr>
          <w:szCs w:val="24"/>
        </w:rPr>
        <w:t>Vadovaudamasi</w:t>
      </w:r>
      <w:r>
        <w:rPr>
          <w:szCs w:val="24"/>
        </w:rPr>
        <w:t xml:space="preserve"> </w:t>
      </w:r>
      <w:r w:rsidR="0004796F" w:rsidRPr="0004796F">
        <w:rPr>
          <w:szCs w:val="24"/>
        </w:rPr>
        <w:t>Lietuvos Respublikos vietos savivaldos įstatymo 34 straipsnio 6 dalies 2</w:t>
      </w:r>
      <w:r w:rsidR="0004796F">
        <w:rPr>
          <w:szCs w:val="24"/>
        </w:rPr>
        <w:t xml:space="preserve"> p</w:t>
      </w:r>
      <w:r w:rsidR="0004796F" w:rsidRPr="0004796F">
        <w:rPr>
          <w:szCs w:val="24"/>
        </w:rPr>
        <w:t>unktu</w:t>
      </w:r>
      <w:r w:rsidR="0004796F">
        <w:rPr>
          <w:szCs w:val="24"/>
        </w:rPr>
        <w:t xml:space="preserve">, </w:t>
      </w:r>
      <w:r w:rsidRPr="002173C1">
        <w:rPr>
          <w:szCs w:val="24"/>
        </w:rPr>
        <w:t>Žemės, esamų pastatų ar kitų nekilnojamųjų daiktų įsigijimo arba nuomos ar teisių į šiuos daiktus įsigijimo tvarkos apraš</w:t>
      </w:r>
      <w:r>
        <w:rPr>
          <w:szCs w:val="24"/>
        </w:rPr>
        <w:t>u</w:t>
      </w:r>
      <w:r w:rsidRPr="002173C1">
        <w:rPr>
          <w:szCs w:val="24"/>
        </w:rPr>
        <w:t>, patvirtint</w:t>
      </w:r>
      <w:r>
        <w:rPr>
          <w:szCs w:val="24"/>
        </w:rPr>
        <w:t>u</w:t>
      </w:r>
      <w:r w:rsidRPr="002173C1">
        <w:rPr>
          <w:szCs w:val="24"/>
        </w:rPr>
        <w:t xml:space="preserve"> Lietuvos Respublikos Vyriausybės 2017 m. gruodžio 13</w:t>
      </w:r>
      <w:r w:rsidR="001F308D">
        <w:rPr>
          <w:szCs w:val="24"/>
        </w:rPr>
        <w:t> </w:t>
      </w:r>
      <w:r w:rsidRPr="002173C1">
        <w:rPr>
          <w:szCs w:val="24"/>
        </w:rPr>
        <w:t>d. nutarimu Nr. 1036 „Dėl Žemės, esamų pastatų ar kitų nekilnojamųjų daiktų įsigijimo arba nuomos ar teisių į šiuos daiktus įsigijimo tvarkos aprašo patvirtinimo</w:t>
      </w:r>
      <w:r>
        <w:rPr>
          <w:szCs w:val="24"/>
        </w:rPr>
        <w:t xml:space="preserve">“, Kretingos rajono savivaldybės tarybos </w:t>
      </w:r>
      <w:r w:rsidR="00AD5BDB" w:rsidRPr="00AD5BDB">
        <w:rPr>
          <w:szCs w:val="24"/>
        </w:rPr>
        <w:t>2024 m. rugsėjo 2</w:t>
      </w:r>
      <w:r w:rsidR="00416A4F">
        <w:rPr>
          <w:szCs w:val="24"/>
        </w:rPr>
        <w:t>6</w:t>
      </w:r>
      <w:r w:rsidR="00AD5BDB" w:rsidRPr="00AD5BDB">
        <w:rPr>
          <w:szCs w:val="24"/>
        </w:rPr>
        <w:t xml:space="preserve"> d. sprendimu Nr. T2-331 „Dėl projekto „Socialinių paslaugų infrastruktūros modernizavimas ir plėtra Kretingos rajono savivaldybėje“</w:t>
      </w:r>
      <w:r w:rsidR="00416A4F">
        <w:rPr>
          <w:szCs w:val="24"/>
        </w:rPr>
        <w:t xml:space="preserve"> įgyvendinimo</w:t>
      </w:r>
      <w:r w:rsidR="00A040D4">
        <w:rPr>
          <w:szCs w:val="24"/>
        </w:rPr>
        <w:t>“</w:t>
      </w:r>
      <w:r>
        <w:rPr>
          <w:szCs w:val="24"/>
        </w:rPr>
        <w:t>,</w:t>
      </w:r>
      <w:r w:rsidRPr="003A5471">
        <w:rPr>
          <w:szCs w:val="24"/>
        </w:rPr>
        <w:t xml:space="preserve"> </w:t>
      </w:r>
      <w:r w:rsidR="00AD5BDB">
        <w:rPr>
          <w:szCs w:val="24"/>
        </w:rPr>
        <w:t>Apsaugoto</w:t>
      </w:r>
      <w:r>
        <w:rPr>
          <w:szCs w:val="24"/>
        </w:rPr>
        <w:t xml:space="preserve"> būsto pirkimo ekonominiu ir socialiniu</w:t>
      </w:r>
      <w:r w:rsidRPr="000F3FC9">
        <w:rPr>
          <w:szCs w:val="24"/>
        </w:rPr>
        <w:t xml:space="preserve"> </w:t>
      </w:r>
      <w:r>
        <w:rPr>
          <w:szCs w:val="24"/>
        </w:rPr>
        <w:t>pagrindimu, patvirtintu Kretingos rajono savivaldybės administracijos direktoriaus 20</w:t>
      </w:r>
      <w:r w:rsidR="00CB5CB7">
        <w:rPr>
          <w:szCs w:val="24"/>
        </w:rPr>
        <w:t>2</w:t>
      </w:r>
      <w:r w:rsidR="004D3E0B">
        <w:rPr>
          <w:szCs w:val="24"/>
        </w:rPr>
        <w:t>6</w:t>
      </w:r>
      <w:r>
        <w:rPr>
          <w:szCs w:val="24"/>
        </w:rPr>
        <w:t xml:space="preserve"> m. </w:t>
      </w:r>
      <w:r w:rsidR="004D3E0B">
        <w:rPr>
          <w:szCs w:val="24"/>
        </w:rPr>
        <w:t>kovo</w:t>
      </w:r>
      <w:r>
        <w:rPr>
          <w:szCs w:val="24"/>
        </w:rPr>
        <w:t xml:space="preserve"> </w:t>
      </w:r>
      <w:r w:rsidR="004D3E0B">
        <w:rPr>
          <w:szCs w:val="24"/>
        </w:rPr>
        <w:t>20</w:t>
      </w:r>
      <w:r>
        <w:rPr>
          <w:szCs w:val="24"/>
        </w:rPr>
        <w:t xml:space="preserve"> d. įsakymu Nr. A1-</w:t>
      </w:r>
      <w:r w:rsidR="004D3E0B">
        <w:rPr>
          <w:szCs w:val="24"/>
        </w:rPr>
        <w:t>115</w:t>
      </w:r>
      <w:r>
        <w:rPr>
          <w:szCs w:val="24"/>
        </w:rPr>
        <w:t xml:space="preserve"> „</w:t>
      </w:r>
      <w:r w:rsidR="00A45C70" w:rsidRPr="00A45C70">
        <w:rPr>
          <w:szCs w:val="24"/>
        </w:rPr>
        <w:t xml:space="preserve">Dėl Kretingos rajono savivaldybės </w:t>
      </w:r>
      <w:r w:rsidR="00A87B30">
        <w:rPr>
          <w:szCs w:val="24"/>
        </w:rPr>
        <w:t>a</w:t>
      </w:r>
      <w:r w:rsidR="00A45C70" w:rsidRPr="00A45C70">
        <w:rPr>
          <w:szCs w:val="24"/>
        </w:rPr>
        <w:t>psaugoto būsto pirkimo ekonominio ir socialinio pagrindimo patvirtinimo</w:t>
      </w:r>
      <w:r>
        <w:rPr>
          <w:szCs w:val="24"/>
        </w:rPr>
        <w:t>“</w:t>
      </w:r>
      <w:r w:rsidR="00F51026">
        <w:rPr>
          <w:szCs w:val="24"/>
        </w:rPr>
        <w:t>,</w:t>
      </w:r>
      <w:r>
        <w:rPr>
          <w:szCs w:val="24"/>
        </w:rPr>
        <w:t xml:space="preserve"> </w:t>
      </w:r>
      <w:r w:rsidR="001F308D">
        <w:rPr>
          <w:szCs w:val="24"/>
        </w:rPr>
        <w:t>ir</w:t>
      </w:r>
      <w:r>
        <w:rPr>
          <w:szCs w:val="24"/>
        </w:rPr>
        <w:t xml:space="preserve"> atsižvelgdama į </w:t>
      </w:r>
      <w:r w:rsidRPr="00E13436">
        <w:rPr>
          <w:color w:val="1D1A1A"/>
          <w:szCs w:val="24"/>
        </w:rPr>
        <w:t>Kretingos rajono savivaldybės administracijos direktoriaus 20</w:t>
      </w:r>
      <w:r w:rsidR="00AD5BDB">
        <w:rPr>
          <w:color w:val="1D1A1A"/>
          <w:szCs w:val="24"/>
        </w:rPr>
        <w:t>25</w:t>
      </w:r>
      <w:r w:rsidRPr="00E13436">
        <w:rPr>
          <w:color w:val="1D1A1A"/>
          <w:szCs w:val="24"/>
        </w:rPr>
        <w:t xml:space="preserve"> m. </w:t>
      </w:r>
      <w:r w:rsidR="00AD5BDB">
        <w:rPr>
          <w:color w:val="1D1A1A"/>
          <w:szCs w:val="24"/>
        </w:rPr>
        <w:t>liepos</w:t>
      </w:r>
      <w:r w:rsidRPr="00E13436">
        <w:rPr>
          <w:color w:val="1D1A1A"/>
          <w:szCs w:val="24"/>
        </w:rPr>
        <w:t xml:space="preserve"> </w:t>
      </w:r>
      <w:r w:rsidR="00AD5BDB">
        <w:rPr>
          <w:color w:val="1D1A1A"/>
          <w:szCs w:val="24"/>
        </w:rPr>
        <w:t>9</w:t>
      </w:r>
      <w:r w:rsidRPr="00E13436">
        <w:rPr>
          <w:color w:val="1D1A1A"/>
          <w:szCs w:val="24"/>
        </w:rPr>
        <w:t xml:space="preserve"> d. įsakymu Nr. A1-</w:t>
      </w:r>
      <w:r w:rsidR="00AD5BDB">
        <w:rPr>
          <w:color w:val="1D1A1A"/>
          <w:szCs w:val="24"/>
        </w:rPr>
        <w:t>473</w:t>
      </w:r>
      <w:r w:rsidRPr="00E13436">
        <w:rPr>
          <w:color w:val="1D1A1A"/>
          <w:szCs w:val="24"/>
        </w:rPr>
        <w:t xml:space="preserve"> sudarytos pirkimo </w:t>
      </w:r>
      <w:r w:rsidRPr="009A75C9">
        <w:rPr>
          <w:szCs w:val="24"/>
        </w:rPr>
        <w:t>komisijos 202</w:t>
      </w:r>
      <w:r w:rsidR="0055470B" w:rsidRPr="009A75C9">
        <w:rPr>
          <w:szCs w:val="24"/>
        </w:rPr>
        <w:t>6</w:t>
      </w:r>
      <w:r w:rsidRPr="009A75C9">
        <w:rPr>
          <w:szCs w:val="24"/>
        </w:rPr>
        <w:t xml:space="preserve"> m. </w:t>
      </w:r>
      <w:r w:rsidR="00FA36B6" w:rsidRPr="009A75C9">
        <w:rPr>
          <w:szCs w:val="24"/>
        </w:rPr>
        <w:t>rugpjūčio</w:t>
      </w:r>
      <w:r w:rsidR="002F7D0F" w:rsidRPr="009A75C9">
        <w:rPr>
          <w:szCs w:val="24"/>
        </w:rPr>
        <w:t xml:space="preserve"> </w:t>
      </w:r>
      <w:r w:rsidR="00FA36B6" w:rsidRPr="009A75C9">
        <w:rPr>
          <w:szCs w:val="24"/>
        </w:rPr>
        <w:t>21</w:t>
      </w:r>
      <w:r w:rsidR="002F7D0F" w:rsidRPr="009A75C9">
        <w:rPr>
          <w:szCs w:val="24"/>
        </w:rPr>
        <w:t xml:space="preserve"> </w:t>
      </w:r>
      <w:r w:rsidRPr="009A75C9">
        <w:rPr>
          <w:szCs w:val="24"/>
        </w:rPr>
        <w:t>d. posėdžio protokolą Nr.</w:t>
      </w:r>
      <w:r w:rsidR="00DC2D53" w:rsidRPr="009A75C9">
        <w:rPr>
          <w:szCs w:val="24"/>
        </w:rPr>
        <w:t xml:space="preserve"> </w:t>
      </w:r>
      <w:r w:rsidR="008C27CB" w:rsidRPr="009A75C9">
        <w:rPr>
          <w:szCs w:val="24"/>
        </w:rPr>
        <w:t>D8-</w:t>
      </w:r>
      <w:r w:rsidR="009A75C9" w:rsidRPr="009A75C9">
        <w:rPr>
          <w:szCs w:val="24"/>
        </w:rPr>
        <w:t>2018</w:t>
      </w:r>
      <w:r w:rsidRPr="009A75C9">
        <w:rPr>
          <w:szCs w:val="24"/>
        </w:rPr>
        <w:t>,</w:t>
      </w:r>
    </w:p>
    <w:p w14:paraId="65AA5942" w14:textId="09931D78" w:rsidR="00355C95" w:rsidRDefault="00355C95" w:rsidP="00355C95">
      <w:pPr>
        <w:tabs>
          <w:tab w:val="left" w:pos="851"/>
        </w:tabs>
        <w:ind w:right="-1"/>
        <w:jc w:val="both"/>
        <w:rPr>
          <w:szCs w:val="24"/>
        </w:rPr>
      </w:pPr>
      <w:r w:rsidRPr="008758BB">
        <w:rPr>
          <w:szCs w:val="24"/>
        </w:rPr>
        <w:tab/>
      </w:r>
      <w:r w:rsidR="00EE304F" w:rsidRPr="008758BB">
        <w:rPr>
          <w:spacing w:val="40"/>
          <w:szCs w:val="24"/>
        </w:rPr>
        <w:t>tvirtinu</w:t>
      </w:r>
      <w:r w:rsidRPr="008758BB">
        <w:rPr>
          <w:szCs w:val="24"/>
        </w:rPr>
        <w:t xml:space="preserve"> </w:t>
      </w:r>
      <w:r w:rsidR="001326E7" w:rsidRPr="00A41015">
        <w:rPr>
          <w:szCs w:val="24"/>
        </w:rPr>
        <w:t xml:space="preserve">Kretingos rajono savivaldybės </w:t>
      </w:r>
      <w:r w:rsidR="00A87B30" w:rsidRPr="00A41015">
        <w:rPr>
          <w:szCs w:val="24"/>
        </w:rPr>
        <w:t>a</w:t>
      </w:r>
      <w:r w:rsidR="001326E7" w:rsidRPr="00A41015">
        <w:rPr>
          <w:szCs w:val="24"/>
        </w:rPr>
        <w:t>psaugotų būstų</w:t>
      </w:r>
      <w:r w:rsidR="001326E7" w:rsidRPr="008758BB">
        <w:rPr>
          <w:szCs w:val="24"/>
        </w:rPr>
        <w:t xml:space="preserve"> </w:t>
      </w:r>
      <w:r w:rsidRPr="008758BB">
        <w:rPr>
          <w:szCs w:val="24"/>
        </w:rPr>
        <w:t xml:space="preserve">pirkimų </w:t>
      </w:r>
      <w:r>
        <w:rPr>
          <w:szCs w:val="24"/>
        </w:rPr>
        <w:t xml:space="preserve">skelbiamų derybų būdu sąlygas ir vertinimo </w:t>
      </w:r>
      <w:r w:rsidRPr="003A5471">
        <w:rPr>
          <w:szCs w:val="24"/>
        </w:rPr>
        <w:t>kriterijus</w:t>
      </w:r>
      <w:r w:rsidR="00DD269E">
        <w:rPr>
          <w:szCs w:val="24"/>
        </w:rPr>
        <w:t xml:space="preserve"> (pri</w:t>
      </w:r>
      <w:r w:rsidR="005E4369">
        <w:rPr>
          <w:szCs w:val="24"/>
        </w:rPr>
        <w:t>dedama</w:t>
      </w:r>
      <w:r w:rsidR="00DD269E">
        <w:rPr>
          <w:szCs w:val="24"/>
        </w:rPr>
        <w:t>).</w:t>
      </w:r>
    </w:p>
    <w:p w14:paraId="7FD3EDB7" w14:textId="77777777" w:rsidR="000676BF" w:rsidRDefault="000676BF" w:rsidP="000676BF">
      <w:pPr>
        <w:tabs>
          <w:tab w:val="left" w:pos="851"/>
        </w:tabs>
        <w:ind w:right="-1"/>
        <w:jc w:val="both"/>
        <w:rPr>
          <w:szCs w:val="24"/>
        </w:rPr>
      </w:pPr>
    </w:p>
    <w:p w14:paraId="6C966AF4" w14:textId="5D7DA9B5" w:rsidR="00417F76" w:rsidRPr="00832D25" w:rsidRDefault="00E74642" w:rsidP="000676BF">
      <w:pPr>
        <w:tabs>
          <w:tab w:val="left" w:pos="851"/>
        </w:tabs>
        <w:ind w:right="-1"/>
        <w:jc w:val="both"/>
        <w:rPr>
          <w:szCs w:val="24"/>
        </w:rPr>
      </w:pPr>
      <w:r>
        <w:rPr>
          <w:szCs w:val="24"/>
        </w:rPr>
        <w:t>Administracijos direktor</w:t>
      </w:r>
      <w:r w:rsidR="00AD5BDB">
        <w:rPr>
          <w:szCs w:val="24"/>
        </w:rPr>
        <w:t>ė</w:t>
      </w:r>
      <w:r w:rsidR="000B3C74">
        <w:rPr>
          <w:szCs w:val="24"/>
        </w:rPr>
        <w:t xml:space="preserve"> </w:t>
      </w:r>
      <w:r w:rsidR="00BD4130">
        <w:rPr>
          <w:szCs w:val="24"/>
        </w:rPr>
        <w:tab/>
      </w:r>
      <w:r w:rsidR="00BD4130">
        <w:rPr>
          <w:szCs w:val="24"/>
        </w:rPr>
        <w:tab/>
      </w:r>
      <w:r w:rsidR="00BD4130">
        <w:rPr>
          <w:szCs w:val="24"/>
        </w:rPr>
        <w:tab/>
      </w:r>
      <w:r w:rsidR="00BD4130">
        <w:rPr>
          <w:szCs w:val="24"/>
        </w:rPr>
        <w:tab/>
      </w:r>
      <w:r w:rsidR="00BD4130">
        <w:rPr>
          <w:szCs w:val="24"/>
        </w:rPr>
        <w:tab/>
      </w:r>
      <w:r w:rsidR="00AD5BDB">
        <w:rPr>
          <w:szCs w:val="24"/>
        </w:rPr>
        <w:t xml:space="preserve">Vilma </w:t>
      </w:r>
      <w:proofErr w:type="spellStart"/>
      <w:r w:rsidR="00AD5BDB">
        <w:rPr>
          <w:szCs w:val="24"/>
        </w:rPr>
        <w:t>Preibienė</w:t>
      </w:r>
      <w:proofErr w:type="spellEnd"/>
    </w:p>
    <w:p w14:paraId="61921145" w14:textId="77777777" w:rsidR="00417F76" w:rsidRPr="00832D25" w:rsidRDefault="00417F76" w:rsidP="00417F76">
      <w:pPr>
        <w:jc w:val="both"/>
        <w:rPr>
          <w:szCs w:val="24"/>
        </w:rPr>
      </w:pPr>
    </w:p>
    <w:p w14:paraId="3BAD5D02" w14:textId="77777777" w:rsidR="00417F76" w:rsidRPr="00832D25" w:rsidRDefault="00417F76" w:rsidP="00417F76">
      <w:pPr>
        <w:jc w:val="both"/>
        <w:rPr>
          <w:szCs w:val="24"/>
        </w:rPr>
      </w:pPr>
    </w:p>
    <w:p w14:paraId="04D5E082" w14:textId="77777777" w:rsidR="00417F76" w:rsidRPr="00832D25" w:rsidRDefault="00417F76" w:rsidP="00417F76">
      <w:pPr>
        <w:jc w:val="both"/>
        <w:rPr>
          <w:szCs w:val="24"/>
        </w:rPr>
      </w:pPr>
    </w:p>
    <w:p w14:paraId="1C129958" w14:textId="77777777" w:rsidR="00417F76" w:rsidRDefault="00417F76" w:rsidP="00417F76">
      <w:pPr>
        <w:jc w:val="both"/>
        <w:rPr>
          <w:szCs w:val="24"/>
        </w:rPr>
      </w:pPr>
    </w:p>
    <w:p w14:paraId="10918EB4" w14:textId="77777777" w:rsidR="000B3C74" w:rsidRDefault="000B3C74" w:rsidP="00417F76">
      <w:pPr>
        <w:jc w:val="both"/>
        <w:rPr>
          <w:szCs w:val="24"/>
        </w:rPr>
      </w:pPr>
    </w:p>
    <w:p w14:paraId="3B1C38AD" w14:textId="77777777" w:rsidR="00417F76" w:rsidRDefault="00417F76" w:rsidP="00417F76">
      <w:pPr>
        <w:jc w:val="both"/>
        <w:rPr>
          <w:szCs w:val="24"/>
        </w:rPr>
      </w:pPr>
    </w:p>
    <w:p w14:paraId="44B721E9" w14:textId="77777777" w:rsidR="00243252" w:rsidRDefault="00243252" w:rsidP="00417F76">
      <w:pPr>
        <w:jc w:val="both"/>
        <w:rPr>
          <w:szCs w:val="24"/>
        </w:rPr>
      </w:pPr>
    </w:p>
    <w:p w14:paraId="56675E5C" w14:textId="77777777" w:rsidR="00243252" w:rsidRDefault="00243252" w:rsidP="00417F76">
      <w:pPr>
        <w:jc w:val="both"/>
        <w:rPr>
          <w:szCs w:val="24"/>
        </w:rPr>
      </w:pPr>
    </w:p>
    <w:p w14:paraId="569BCDC1" w14:textId="77777777" w:rsidR="00243252" w:rsidRDefault="00243252" w:rsidP="00417F76">
      <w:pPr>
        <w:jc w:val="both"/>
        <w:rPr>
          <w:szCs w:val="24"/>
        </w:rPr>
      </w:pPr>
    </w:p>
    <w:p w14:paraId="32315941" w14:textId="77777777" w:rsidR="00243252" w:rsidRDefault="00243252" w:rsidP="00417F76">
      <w:pPr>
        <w:jc w:val="both"/>
        <w:rPr>
          <w:szCs w:val="24"/>
        </w:rPr>
      </w:pPr>
    </w:p>
    <w:p w14:paraId="2A39DAEC" w14:textId="77777777" w:rsidR="00243252" w:rsidRDefault="00243252" w:rsidP="00417F76">
      <w:pPr>
        <w:jc w:val="both"/>
        <w:rPr>
          <w:szCs w:val="24"/>
        </w:rPr>
      </w:pPr>
    </w:p>
    <w:p w14:paraId="08904E14" w14:textId="77777777" w:rsidR="004D3DCC" w:rsidRDefault="004D3DCC" w:rsidP="00417F76">
      <w:pPr>
        <w:jc w:val="both"/>
        <w:rPr>
          <w:szCs w:val="24"/>
        </w:rPr>
      </w:pPr>
    </w:p>
    <w:p w14:paraId="23100D8A" w14:textId="77777777" w:rsidR="00243252" w:rsidRDefault="00243252" w:rsidP="00417F76">
      <w:pPr>
        <w:jc w:val="both"/>
        <w:rPr>
          <w:szCs w:val="24"/>
        </w:rPr>
      </w:pPr>
    </w:p>
    <w:p w14:paraId="013C290F" w14:textId="77777777" w:rsidR="00290FC6" w:rsidRDefault="00290FC6" w:rsidP="00417F76">
      <w:pPr>
        <w:jc w:val="both"/>
        <w:rPr>
          <w:szCs w:val="24"/>
        </w:rPr>
      </w:pPr>
    </w:p>
    <w:p w14:paraId="72E6CA0A" w14:textId="77777777" w:rsidR="00AF2B51" w:rsidRDefault="00AF2B51" w:rsidP="00417F76">
      <w:pPr>
        <w:jc w:val="both"/>
        <w:rPr>
          <w:szCs w:val="24"/>
        </w:rPr>
      </w:pPr>
    </w:p>
    <w:p w14:paraId="64F273E3" w14:textId="77777777" w:rsidR="00AF2B51" w:rsidRDefault="00AF2B51" w:rsidP="00417F76">
      <w:pPr>
        <w:jc w:val="both"/>
        <w:rPr>
          <w:szCs w:val="24"/>
        </w:rPr>
      </w:pPr>
    </w:p>
    <w:p w14:paraId="7FF74040" w14:textId="77777777" w:rsidR="00AF2B51" w:rsidRDefault="00AF2B51" w:rsidP="00417F76">
      <w:pPr>
        <w:jc w:val="both"/>
        <w:rPr>
          <w:szCs w:val="24"/>
        </w:rPr>
      </w:pPr>
    </w:p>
    <w:p w14:paraId="4A076F64" w14:textId="77777777" w:rsidR="00AF2B51" w:rsidRDefault="00AF2B51" w:rsidP="00417F76">
      <w:pPr>
        <w:jc w:val="both"/>
        <w:rPr>
          <w:szCs w:val="24"/>
        </w:rPr>
      </w:pPr>
    </w:p>
    <w:p w14:paraId="2C1BBC3A" w14:textId="77777777" w:rsidR="00AF2B51" w:rsidRDefault="00AF2B51" w:rsidP="00417F76">
      <w:pPr>
        <w:jc w:val="both"/>
        <w:rPr>
          <w:szCs w:val="24"/>
        </w:rPr>
      </w:pPr>
    </w:p>
    <w:p w14:paraId="7BFFE449" w14:textId="491E915B" w:rsidR="00417F76" w:rsidRPr="00832D25" w:rsidRDefault="00355C95" w:rsidP="007B60A0">
      <w:pPr>
        <w:tabs>
          <w:tab w:val="left" w:pos="4927"/>
        </w:tabs>
        <w:rPr>
          <w:szCs w:val="24"/>
        </w:rPr>
      </w:pPr>
      <w:r>
        <w:rPr>
          <w:szCs w:val="24"/>
        </w:rPr>
        <w:t xml:space="preserve">S. </w:t>
      </w:r>
      <w:r w:rsidR="00AD5BDB">
        <w:rPr>
          <w:szCs w:val="24"/>
        </w:rPr>
        <w:t>Raišienė</w:t>
      </w:r>
    </w:p>
    <w:sectPr w:rsidR="00417F76" w:rsidRPr="00832D25" w:rsidSect="00417F76">
      <w:pgSz w:w="11906" w:h="16838" w:code="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5719FF" w14:textId="77777777" w:rsidR="00582885" w:rsidRDefault="00582885" w:rsidP="00494D76">
      <w:r>
        <w:separator/>
      </w:r>
    </w:p>
  </w:endnote>
  <w:endnote w:type="continuationSeparator" w:id="0">
    <w:p w14:paraId="6A6B2771" w14:textId="77777777" w:rsidR="00582885" w:rsidRDefault="00582885" w:rsidP="00494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2E3B7F" w14:textId="77777777" w:rsidR="00582885" w:rsidRDefault="00582885" w:rsidP="00494D76">
      <w:r>
        <w:separator/>
      </w:r>
    </w:p>
  </w:footnote>
  <w:footnote w:type="continuationSeparator" w:id="0">
    <w:p w14:paraId="61AC5CA1" w14:textId="77777777" w:rsidR="00582885" w:rsidRDefault="00582885" w:rsidP="00494D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05EC8416"/>
    <w:lvl w:ilvl="0">
      <w:start w:val="1"/>
      <w:numFmt w:val="bullet"/>
      <w:pStyle w:val="Sraassuenkleliai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93B2E85"/>
    <w:multiLevelType w:val="multilevel"/>
    <w:tmpl w:val="F0CE97EE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  <w:strike w:val="0"/>
      </w:rPr>
    </w:lvl>
    <w:lvl w:ilvl="1">
      <w:start w:val="1"/>
      <w:numFmt w:val="decimal"/>
      <w:lvlText w:val="%1.%2."/>
      <w:lvlJc w:val="left"/>
      <w:pPr>
        <w:ind w:left="91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5C31FAA"/>
    <w:multiLevelType w:val="hybridMultilevel"/>
    <w:tmpl w:val="0C5C76A6"/>
    <w:lvl w:ilvl="0" w:tplc="68ECA1C8">
      <w:start w:val="1"/>
      <w:numFmt w:val="decimal"/>
      <w:lvlText w:val="%1)"/>
      <w:lvlJc w:val="left"/>
      <w:pPr>
        <w:tabs>
          <w:tab w:val="num" w:pos="1728"/>
        </w:tabs>
        <w:ind w:left="1728" w:hanging="432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76"/>
        </w:tabs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6"/>
        </w:tabs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6"/>
        </w:tabs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6"/>
        </w:tabs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6"/>
        </w:tabs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6"/>
        </w:tabs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6"/>
        </w:tabs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6"/>
        </w:tabs>
        <w:ind w:left="7416" w:hanging="180"/>
      </w:pPr>
    </w:lvl>
  </w:abstractNum>
  <w:abstractNum w:abstractNumId="3" w15:restartNumberingAfterBreak="0">
    <w:nsid w:val="4C034D7A"/>
    <w:multiLevelType w:val="hybridMultilevel"/>
    <w:tmpl w:val="92FEB6B4"/>
    <w:lvl w:ilvl="0" w:tplc="510248C2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 w15:restartNumberingAfterBreak="0">
    <w:nsid w:val="678361BD"/>
    <w:multiLevelType w:val="hybridMultilevel"/>
    <w:tmpl w:val="C5E0D746"/>
    <w:lvl w:ilvl="0" w:tplc="4EEAE940">
      <w:start w:val="1"/>
      <w:numFmt w:val="decimal"/>
      <w:lvlText w:val="%1."/>
      <w:lvlJc w:val="left"/>
      <w:pPr>
        <w:tabs>
          <w:tab w:val="num" w:pos="1656"/>
        </w:tabs>
        <w:ind w:left="1656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2376"/>
        </w:tabs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6"/>
        </w:tabs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6"/>
        </w:tabs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6"/>
        </w:tabs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6"/>
        </w:tabs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6"/>
        </w:tabs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6"/>
        </w:tabs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6"/>
        </w:tabs>
        <w:ind w:left="7416" w:hanging="180"/>
      </w:pPr>
    </w:lvl>
  </w:abstractNum>
  <w:abstractNum w:abstractNumId="5" w15:restartNumberingAfterBreak="0">
    <w:nsid w:val="6BB008CE"/>
    <w:multiLevelType w:val="hybridMultilevel"/>
    <w:tmpl w:val="ACA8309A"/>
    <w:lvl w:ilvl="0" w:tplc="51BAC0C4">
      <w:start w:val="1"/>
      <w:numFmt w:val="decimal"/>
      <w:lvlText w:val="%1."/>
      <w:lvlJc w:val="left"/>
      <w:pPr>
        <w:ind w:left="176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485" w:hanging="360"/>
      </w:pPr>
    </w:lvl>
    <w:lvl w:ilvl="2" w:tplc="0427001B" w:tentative="1">
      <w:start w:val="1"/>
      <w:numFmt w:val="lowerRoman"/>
      <w:lvlText w:val="%3."/>
      <w:lvlJc w:val="right"/>
      <w:pPr>
        <w:ind w:left="3205" w:hanging="180"/>
      </w:pPr>
    </w:lvl>
    <w:lvl w:ilvl="3" w:tplc="0427000F" w:tentative="1">
      <w:start w:val="1"/>
      <w:numFmt w:val="decimal"/>
      <w:lvlText w:val="%4."/>
      <w:lvlJc w:val="left"/>
      <w:pPr>
        <w:ind w:left="3925" w:hanging="360"/>
      </w:pPr>
    </w:lvl>
    <w:lvl w:ilvl="4" w:tplc="04270019" w:tentative="1">
      <w:start w:val="1"/>
      <w:numFmt w:val="lowerLetter"/>
      <w:lvlText w:val="%5."/>
      <w:lvlJc w:val="left"/>
      <w:pPr>
        <w:ind w:left="4645" w:hanging="360"/>
      </w:pPr>
    </w:lvl>
    <w:lvl w:ilvl="5" w:tplc="0427001B" w:tentative="1">
      <w:start w:val="1"/>
      <w:numFmt w:val="lowerRoman"/>
      <w:lvlText w:val="%6."/>
      <w:lvlJc w:val="right"/>
      <w:pPr>
        <w:ind w:left="5365" w:hanging="180"/>
      </w:pPr>
    </w:lvl>
    <w:lvl w:ilvl="6" w:tplc="0427000F" w:tentative="1">
      <w:start w:val="1"/>
      <w:numFmt w:val="decimal"/>
      <w:lvlText w:val="%7."/>
      <w:lvlJc w:val="left"/>
      <w:pPr>
        <w:ind w:left="6085" w:hanging="360"/>
      </w:pPr>
    </w:lvl>
    <w:lvl w:ilvl="7" w:tplc="04270019" w:tentative="1">
      <w:start w:val="1"/>
      <w:numFmt w:val="lowerLetter"/>
      <w:lvlText w:val="%8."/>
      <w:lvlJc w:val="left"/>
      <w:pPr>
        <w:ind w:left="6805" w:hanging="360"/>
      </w:pPr>
    </w:lvl>
    <w:lvl w:ilvl="8" w:tplc="0427001B" w:tentative="1">
      <w:start w:val="1"/>
      <w:numFmt w:val="lowerRoman"/>
      <w:lvlText w:val="%9."/>
      <w:lvlJc w:val="right"/>
      <w:pPr>
        <w:ind w:left="7525" w:hanging="180"/>
      </w:pPr>
    </w:lvl>
  </w:abstractNum>
  <w:num w:numId="1" w16cid:durableId="382412517">
    <w:abstractNumId w:val="4"/>
  </w:num>
  <w:num w:numId="2" w16cid:durableId="1374234874">
    <w:abstractNumId w:val="2"/>
  </w:num>
  <w:num w:numId="3" w16cid:durableId="1122262117">
    <w:abstractNumId w:val="3"/>
  </w:num>
  <w:num w:numId="4" w16cid:durableId="2085059058">
    <w:abstractNumId w:val="0"/>
  </w:num>
  <w:num w:numId="5" w16cid:durableId="322050556">
    <w:abstractNumId w:val="1"/>
  </w:num>
  <w:num w:numId="6" w16cid:durableId="16925357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FE3"/>
    <w:rsid w:val="00000771"/>
    <w:rsid w:val="00003A70"/>
    <w:rsid w:val="000062BE"/>
    <w:rsid w:val="0001394A"/>
    <w:rsid w:val="00026CD7"/>
    <w:rsid w:val="00030767"/>
    <w:rsid w:val="00032B0D"/>
    <w:rsid w:val="000334D1"/>
    <w:rsid w:val="000349D6"/>
    <w:rsid w:val="00037ECD"/>
    <w:rsid w:val="000420C2"/>
    <w:rsid w:val="0004796F"/>
    <w:rsid w:val="00053A70"/>
    <w:rsid w:val="00063C17"/>
    <w:rsid w:val="000653FC"/>
    <w:rsid w:val="000676BF"/>
    <w:rsid w:val="00073010"/>
    <w:rsid w:val="00076D54"/>
    <w:rsid w:val="000800AC"/>
    <w:rsid w:val="0008544F"/>
    <w:rsid w:val="000907EE"/>
    <w:rsid w:val="0009726B"/>
    <w:rsid w:val="000973DF"/>
    <w:rsid w:val="00097493"/>
    <w:rsid w:val="000A55A7"/>
    <w:rsid w:val="000B3C74"/>
    <w:rsid w:val="000D53AA"/>
    <w:rsid w:val="000E2DFD"/>
    <w:rsid w:val="000F0B6E"/>
    <w:rsid w:val="0010276E"/>
    <w:rsid w:val="00104882"/>
    <w:rsid w:val="00104D28"/>
    <w:rsid w:val="0010671D"/>
    <w:rsid w:val="0010776E"/>
    <w:rsid w:val="00110268"/>
    <w:rsid w:val="00110B71"/>
    <w:rsid w:val="00122606"/>
    <w:rsid w:val="001246B4"/>
    <w:rsid w:val="00125292"/>
    <w:rsid w:val="001316E3"/>
    <w:rsid w:val="001326E7"/>
    <w:rsid w:val="00142C0A"/>
    <w:rsid w:val="00143CF3"/>
    <w:rsid w:val="00144EE5"/>
    <w:rsid w:val="001506CC"/>
    <w:rsid w:val="00153B03"/>
    <w:rsid w:val="001557DB"/>
    <w:rsid w:val="00157F8B"/>
    <w:rsid w:val="00160B8E"/>
    <w:rsid w:val="00163E50"/>
    <w:rsid w:val="00165592"/>
    <w:rsid w:val="00167A95"/>
    <w:rsid w:val="00172681"/>
    <w:rsid w:val="00172EF1"/>
    <w:rsid w:val="00175D00"/>
    <w:rsid w:val="001808B1"/>
    <w:rsid w:val="00181866"/>
    <w:rsid w:val="0018505C"/>
    <w:rsid w:val="00193F4C"/>
    <w:rsid w:val="00194DA8"/>
    <w:rsid w:val="001A03EE"/>
    <w:rsid w:val="001A09C4"/>
    <w:rsid w:val="001B7B14"/>
    <w:rsid w:val="001C058D"/>
    <w:rsid w:val="001C308D"/>
    <w:rsid w:val="001C4449"/>
    <w:rsid w:val="001C4DF7"/>
    <w:rsid w:val="001D7538"/>
    <w:rsid w:val="001E75D5"/>
    <w:rsid w:val="001F308D"/>
    <w:rsid w:val="001F4192"/>
    <w:rsid w:val="00200B38"/>
    <w:rsid w:val="00207447"/>
    <w:rsid w:val="002117AF"/>
    <w:rsid w:val="002176B4"/>
    <w:rsid w:val="00243252"/>
    <w:rsid w:val="00245C76"/>
    <w:rsid w:val="00251676"/>
    <w:rsid w:val="00260C76"/>
    <w:rsid w:val="00263754"/>
    <w:rsid w:val="00264781"/>
    <w:rsid w:val="002815BE"/>
    <w:rsid w:val="00290FC6"/>
    <w:rsid w:val="00291220"/>
    <w:rsid w:val="0029589A"/>
    <w:rsid w:val="002974F8"/>
    <w:rsid w:val="002A1B56"/>
    <w:rsid w:val="002B16E6"/>
    <w:rsid w:val="002B275E"/>
    <w:rsid w:val="002B394B"/>
    <w:rsid w:val="002C7B4B"/>
    <w:rsid w:val="002D166D"/>
    <w:rsid w:val="002D1C2B"/>
    <w:rsid w:val="002D26FA"/>
    <w:rsid w:val="002E186E"/>
    <w:rsid w:val="002E4A37"/>
    <w:rsid w:val="002F28A2"/>
    <w:rsid w:val="002F4CEC"/>
    <w:rsid w:val="002F7D0F"/>
    <w:rsid w:val="00300B98"/>
    <w:rsid w:val="00316DC5"/>
    <w:rsid w:val="00316DC7"/>
    <w:rsid w:val="00317AF9"/>
    <w:rsid w:val="003268C5"/>
    <w:rsid w:val="00330BB2"/>
    <w:rsid w:val="0033256E"/>
    <w:rsid w:val="00332853"/>
    <w:rsid w:val="00334B3A"/>
    <w:rsid w:val="00341212"/>
    <w:rsid w:val="00342761"/>
    <w:rsid w:val="003446C7"/>
    <w:rsid w:val="00350011"/>
    <w:rsid w:val="003505D4"/>
    <w:rsid w:val="00354D56"/>
    <w:rsid w:val="00355C95"/>
    <w:rsid w:val="00356E71"/>
    <w:rsid w:val="00364A99"/>
    <w:rsid w:val="003653CC"/>
    <w:rsid w:val="0037590D"/>
    <w:rsid w:val="003764C8"/>
    <w:rsid w:val="00383297"/>
    <w:rsid w:val="00383C62"/>
    <w:rsid w:val="0039277D"/>
    <w:rsid w:val="00394711"/>
    <w:rsid w:val="003A79D1"/>
    <w:rsid w:val="003B1CF4"/>
    <w:rsid w:val="003B4720"/>
    <w:rsid w:val="003C0C69"/>
    <w:rsid w:val="003C32A0"/>
    <w:rsid w:val="003D0559"/>
    <w:rsid w:val="003D77E7"/>
    <w:rsid w:val="003E51AF"/>
    <w:rsid w:val="003E774B"/>
    <w:rsid w:val="003F2793"/>
    <w:rsid w:val="003F3419"/>
    <w:rsid w:val="003F3ACD"/>
    <w:rsid w:val="003F695A"/>
    <w:rsid w:val="0040019D"/>
    <w:rsid w:val="00401B46"/>
    <w:rsid w:val="00404575"/>
    <w:rsid w:val="00416A4F"/>
    <w:rsid w:val="00417F76"/>
    <w:rsid w:val="00420F97"/>
    <w:rsid w:val="00427FDF"/>
    <w:rsid w:val="00434197"/>
    <w:rsid w:val="00437B81"/>
    <w:rsid w:val="00437C6C"/>
    <w:rsid w:val="00440D6B"/>
    <w:rsid w:val="00443A33"/>
    <w:rsid w:val="00452CBA"/>
    <w:rsid w:val="0046406A"/>
    <w:rsid w:val="0047013A"/>
    <w:rsid w:val="00471879"/>
    <w:rsid w:val="004804A6"/>
    <w:rsid w:val="0048070B"/>
    <w:rsid w:val="004867D0"/>
    <w:rsid w:val="00494D76"/>
    <w:rsid w:val="004A7983"/>
    <w:rsid w:val="004C225B"/>
    <w:rsid w:val="004C632C"/>
    <w:rsid w:val="004D0546"/>
    <w:rsid w:val="004D3D27"/>
    <w:rsid w:val="004D3DCC"/>
    <w:rsid w:val="004D3E0B"/>
    <w:rsid w:val="004D3E59"/>
    <w:rsid w:val="004E64E6"/>
    <w:rsid w:val="004E67CE"/>
    <w:rsid w:val="004F0CAB"/>
    <w:rsid w:val="004F4F1F"/>
    <w:rsid w:val="0050509B"/>
    <w:rsid w:val="00505B80"/>
    <w:rsid w:val="00506D6F"/>
    <w:rsid w:val="0051616D"/>
    <w:rsid w:val="005271F1"/>
    <w:rsid w:val="00527AE4"/>
    <w:rsid w:val="00530F9D"/>
    <w:rsid w:val="00531127"/>
    <w:rsid w:val="00532D0E"/>
    <w:rsid w:val="005357CB"/>
    <w:rsid w:val="0055224B"/>
    <w:rsid w:val="0055470B"/>
    <w:rsid w:val="005565A1"/>
    <w:rsid w:val="00567549"/>
    <w:rsid w:val="0057027E"/>
    <w:rsid w:val="00570A11"/>
    <w:rsid w:val="00571061"/>
    <w:rsid w:val="0057347D"/>
    <w:rsid w:val="00573E9C"/>
    <w:rsid w:val="005761AA"/>
    <w:rsid w:val="00582885"/>
    <w:rsid w:val="00584236"/>
    <w:rsid w:val="00592032"/>
    <w:rsid w:val="00593E5E"/>
    <w:rsid w:val="00596989"/>
    <w:rsid w:val="0059750A"/>
    <w:rsid w:val="005A30AB"/>
    <w:rsid w:val="005B4536"/>
    <w:rsid w:val="005B5B98"/>
    <w:rsid w:val="005C1899"/>
    <w:rsid w:val="005C24B7"/>
    <w:rsid w:val="005D7F89"/>
    <w:rsid w:val="005E4369"/>
    <w:rsid w:val="005F3811"/>
    <w:rsid w:val="005F540C"/>
    <w:rsid w:val="00600FEE"/>
    <w:rsid w:val="00604194"/>
    <w:rsid w:val="00611482"/>
    <w:rsid w:val="0061357B"/>
    <w:rsid w:val="00616B92"/>
    <w:rsid w:val="00621713"/>
    <w:rsid w:val="006265C1"/>
    <w:rsid w:val="00627480"/>
    <w:rsid w:val="00627513"/>
    <w:rsid w:val="006356D7"/>
    <w:rsid w:val="00637868"/>
    <w:rsid w:val="00644080"/>
    <w:rsid w:val="00651B64"/>
    <w:rsid w:val="0065292D"/>
    <w:rsid w:val="00653D62"/>
    <w:rsid w:val="006629DB"/>
    <w:rsid w:val="00670C87"/>
    <w:rsid w:val="006869C1"/>
    <w:rsid w:val="00687709"/>
    <w:rsid w:val="006877C2"/>
    <w:rsid w:val="006A4D9F"/>
    <w:rsid w:val="006B096E"/>
    <w:rsid w:val="006C2F6B"/>
    <w:rsid w:val="006D6C14"/>
    <w:rsid w:val="006E2CDC"/>
    <w:rsid w:val="006E4F19"/>
    <w:rsid w:val="006E5B94"/>
    <w:rsid w:val="006E65B2"/>
    <w:rsid w:val="006E6A94"/>
    <w:rsid w:val="006E7364"/>
    <w:rsid w:val="006F2DC8"/>
    <w:rsid w:val="006F3309"/>
    <w:rsid w:val="006F39D6"/>
    <w:rsid w:val="006F3FC8"/>
    <w:rsid w:val="007012B7"/>
    <w:rsid w:val="00705655"/>
    <w:rsid w:val="007072B1"/>
    <w:rsid w:val="0071008F"/>
    <w:rsid w:val="00713378"/>
    <w:rsid w:val="0071607D"/>
    <w:rsid w:val="00731BCE"/>
    <w:rsid w:val="00733275"/>
    <w:rsid w:val="00733EC7"/>
    <w:rsid w:val="0073611B"/>
    <w:rsid w:val="00737C7B"/>
    <w:rsid w:val="007401FF"/>
    <w:rsid w:val="00770161"/>
    <w:rsid w:val="00775A81"/>
    <w:rsid w:val="00776211"/>
    <w:rsid w:val="00793DDB"/>
    <w:rsid w:val="00796D6E"/>
    <w:rsid w:val="007A15D2"/>
    <w:rsid w:val="007A3F58"/>
    <w:rsid w:val="007A744D"/>
    <w:rsid w:val="007B3164"/>
    <w:rsid w:val="007B60A0"/>
    <w:rsid w:val="007C2FE3"/>
    <w:rsid w:val="007C30AD"/>
    <w:rsid w:val="007E296E"/>
    <w:rsid w:val="007E39C9"/>
    <w:rsid w:val="007E3DB6"/>
    <w:rsid w:val="007E697F"/>
    <w:rsid w:val="007F27A5"/>
    <w:rsid w:val="007F2A4D"/>
    <w:rsid w:val="007F3D52"/>
    <w:rsid w:val="0080544E"/>
    <w:rsid w:val="0081055E"/>
    <w:rsid w:val="00820115"/>
    <w:rsid w:val="00832D25"/>
    <w:rsid w:val="00835629"/>
    <w:rsid w:val="00835D2F"/>
    <w:rsid w:val="00836A89"/>
    <w:rsid w:val="00836E23"/>
    <w:rsid w:val="008445A6"/>
    <w:rsid w:val="00855CEF"/>
    <w:rsid w:val="00856042"/>
    <w:rsid w:val="0085639A"/>
    <w:rsid w:val="008666C4"/>
    <w:rsid w:val="00867098"/>
    <w:rsid w:val="00874D41"/>
    <w:rsid w:val="008758BB"/>
    <w:rsid w:val="008775CE"/>
    <w:rsid w:val="00886E4C"/>
    <w:rsid w:val="00895F3E"/>
    <w:rsid w:val="008A05E6"/>
    <w:rsid w:val="008A0B58"/>
    <w:rsid w:val="008A6AC0"/>
    <w:rsid w:val="008B2EEC"/>
    <w:rsid w:val="008B6E9A"/>
    <w:rsid w:val="008C27CB"/>
    <w:rsid w:val="008C49A3"/>
    <w:rsid w:val="008C68A2"/>
    <w:rsid w:val="008D3117"/>
    <w:rsid w:val="008D59AF"/>
    <w:rsid w:val="008E3072"/>
    <w:rsid w:val="008F6B59"/>
    <w:rsid w:val="00902CD3"/>
    <w:rsid w:val="00907CEE"/>
    <w:rsid w:val="00910BE1"/>
    <w:rsid w:val="009111D8"/>
    <w:rsid w:val="00920307"/>
    <w:rsid w:val="0092579F"/>
    <w:rsid w:val="00925B6D"/>
    <w:rsid w:val="00926AE3"/>
    <w:rsid w:val="00943116"/>
    <w:rsid w:val="0095121F"/>
    <w:rsid w:val="00965D79"/>
    <w:rsid w:val="009709E9"/>
    <w:rsid w:val="00973D07"/>
    <w:rsid w:val="00976672"/>
    <w:rsid w:val="009838A0"/>
    <w:rsid w:val="00995132"/>
    <w:rsid w:val="00996D18"/>
    <w:rsid w:val="009A75C9"/>
    <w:rsid w:val="009B5EAC"/>
    <w:rsid w:val="009D350E"/>
    <w:rsid w:val="009D5E7E"/>
    <w:rsid w:val="009E035E"/>
    <w:rsid w:val="009E4D56"/>
    <w:rsid w:val="009E6202"/>
    <w:rsid w:val="00A0213A"/>
    <w:rsid w:val="00A040D4"/>
    <w:rsid w:val="00A1211C"/>
    <w:rsid w:val="00A16C74"/>
    <w:rsid w:val="00A17027"/>
    <w:rsid w:val="00A213D6"/>
    <w:rsid w:val="00A2221D"/>
    <w:rsid w:val="00A25FCE"/>
    <w:rsid w:val="00A2667C"/>
    <w:rsid w:val="00A26BD2"/>
    <w:rsid w:val="00A41015"/>
    <w:rsid w:val="00A44045"/>
    <w:rsid w:val="00A44243"/>
    <w:rsid w:val="00A45C70"/>
    <w:rsid w:val="00A5187F"/>
    <w:rsid w:val="00A519DB"/>
    <w:rsid w:val="00A65956"/>
    <w:rsid w:val="00A712B5"/>
    <w:rsid w:val="00A836C4"/>
    <w:rsid w:val="00A85A40"/>
    <w:rsid w:val="00A87B30"/>
    <w:rsid w:val="00A9583C"/>
    <w:rsid w:val="00A9758C"/>
    <w:rsid w:val="00AA47FF"/>
    <w:rsid w:val="00AB0471"/>
    <w:rsid w:val="00AB103B"/>
    <w:rsid w:val="00AC0E85"/>
    <w:rsid w:val="00AC31C0"/>
    <w:rsid w:val="00AC6786"/>
    <w:rsid w:val="00AD3736"/>
    <w:rsid w:val="00AD5BDB"/>
    <w:rsid w:val="00AD75EB"/>
    <w:rsid w:val="00AD7CDB"/>
    <w:rsid w:val="00AF24B3"/>
    <w:rsid w:val="00AF2B51"/>
    <w:rsid w:val="00AF7765"/>
    <w:rsid w:val="00B00B65"/>
    <w:rsid w:val="00B02CC8"/>
    <w:rsid w:val="00B054B9"/>
    <w:rsid w:val="00B1626C"/>
    <w:rsid w:val="00B26182"/>
    <w:rsid w:val="00B321A1"/>
    <w:rsid w:val="00B3237D"/>
    <w:rsid w:val="00B4614E"/>
    <w:rsid w:val="00B679F6"/>
    <w:rsid w:val="00B67A2A"/>
    <w:rsid w:val="00B71320"/>
    <w:rsid w:val="00B75C0E"/>
    <w:rsid w:val="00B855EC"/>
    <w:rsid w:val="00B8602D"/>
    <w:rsid w:val="00B91CCE"/>
    <w:rsid w:val="00B94E2F"/>
    <w:rsid w:val="00BA2F69"/>
    <w:rsid w:val="00BA71E4"/>
    <w:rsid w:val="00BB193D"/>
    <w:rsid w:val="00BB248F"/>
    <w:rsid w:val="00BB742A"/>
    <w:rsid w:val="00BC0897"/>
    <w:rsid w:val="00BC4216"/>
    <w:rsid w:val="00BC5BCB"/>
    <w:rsid w:val="00BD291B"/>
    <w:rsid w:val="00BD4130"/>
    <w:rsid w:val="00BE02EE"/>
    <w:rsid w:val="00BE166F"/>
    <w:rsid w:val="00BE5F39"/>
    <w:rsid w:val="00BF6923"/>
    <w:rsid w:val="00BF6C70"/>
    <w:rsid w:val="00C001BF"/>
    <w:rsid w:val="00C0034D"/>
    <w:rsid w:val="00C05F76"/>
    <w:rsid w:val="00C076DB"/>
    <w:rsid w:val="00C07EAB"/>
    <w:rsid w:val="00C1049B"/>
    <w:rsid w:val="00C112BC"/>
    <w:rsid w:val="00C142E6"/>
    <w:rsid w:val="00C151C8"/>
    <w:rsid w:val="00C23C0A"/>
    <w:rsid w:val="00C31CE6"/>
    <w:rsid w:val="00C523AA"/>
    <w:rsid w:val="00C52A98"/>
    <w:rsid w:val="00C54B0C"/>
    <w:rsid w:val="00C61F36"/>
    <w:rsid w:val="00C705CA"/>
    <w:rsid w:val="00C75034"/>
    <w:rsid w:val="00C76A55"/>
    <w:rsid w:val="00C820E2"/>
    <w:rsid w:val="00C877B3"/>
    <w:rsid w:val="00C90DE5"/>
    <w:rsid w:val="00C91B24"/>
    <w:rsid w:val="00CA03CA"/>
    <w:rsid w:val="00CA6255"/>
    <w:rsid w:val="00CB0691"/>
    <w:rsid w:val="00CB3793"/>
    <w:rsid w:val="00CB577A"/>
    <w:rsid w:val="00CB5CB7"/>
    <w:rsid w:val="00CC2E3D"/>
    <w:rsid w:val="00CC724C"/>
    <w:rsid w:val="00CD1418"/>
    <w:rsid w:val="00CD41FC"/>
    <w:rsid w:val="00CE169F"/>
    <w:rsid w:val="00CE2BC7"/>
    <w:rsid w:val="00CE4657"/>
    <w:rsid w:val="00CF11FE"/>
    <w:rsid w:val="00CF5BE7"/>
    <w:rsid w:val="00D108E8"/>
    <w:rsid w:val="00D1227E"/>
    <w:rsid w:val="00D16B62"/>
    <w:rsid w:val="00D174D6"/>
    <w:rsid w:val="00D250FC"/>
    <w:rsid w:val="00D26CB6"/>
    <w:rsid w:val="00D330C5"/>
    <w:rsid w:val="00D355DB"/>
    <w:rsid w:val="00D463E7"/>
    <w:rsid w:val="00D55D9D"/>
    <w:rsid w:val="00D55E6D"/>
    <w:rsid w:val="00D578F5"/>
    <w:rsid w:val="00D64045"/>
    <w:rsid w:val="00D649C4"/>
    <w:rsid w:val="00D6759F"/>
    <w:rsid w:val="00D70CE7"/>
    <w:rsid w:val="00D76301"/>
    <w:rsid w:val="00D87F41"/>
    <w:rsid w:val="00DA33FF"/>
    <w:rsid w:val="00DB1B23"/>
    <w:rsid w:val="00DB58D9"/>
    <w:rsid w:val="00DB6241"/>
    <w:rsid w:val="00DC2D53"/>
    <w:rsid w:val="00DC3D7F"/>
    <w:rsid w:val="00DC67F0"/>
    <w:rsid w:val="00DD269E"/>
    <w:rsid w:val="00DD3162"/>
    <w:rsid w:val="00DD3871"/>
    <w:rsid w:val="00DD4F4F"/>
    <w:rsid w:val="00DD76D7"/>
    <w:rsid w:val="00DD7E04"/>
    <w:rsid w:val="00DE3F42"/>
    <w:rsid w:val="00DF0AF2"/>
    <w:rsid w:val="00DF2885"/>
    <w:rsid w:val="00E037B6"/>
    <w:rsid w:val="00E03F17"/>
    <w:rsid w:val="00E04183"/>
    <w:rsid w:val="00E04BBD"/>
    <w:rsid w:val="00E07D03"/>
    <w:rsid w:val="00E10BEE"/>
    <w:rsid w:val="00E13034"/>
    <w:rsid w:val="00E13A68"/>
    <w:rsid w:val="00E211BC"/>
    <w:rsid w:val="00E273B2"/>
    <w:rsid w:val="00E300E3"/>
    <w:rsid w:val="00E306EF"/>
    <w:rsid w:val="00E33E6A"/>
    <w:rsid w:val="00E3417A"/>
    <w:rsid w:val="00E37720"/>
    <w:rsid w:val="00E5147D"/>
    <w:rsid w:val="00E62A1B"/>
    <w:rsid w:val="00E702AB"/>
    <w:rsid w:val="00E74642"/>
    <w:rsid w:val="00E77526"/>
    <w:rsid w:val="00E80896"/>
    <w:rsid w:val="00E80CB6"/>
    <w:rsid w:val="00E815CF"/>
    <w:rsid w:val="00E83A43"/>
    <w:rsid w:val="00E87AF8"/>
    <w:rsid w:val="00E9498D"/>
    <w:rsid w:val="00E97AD0"/>
    <w:rsid w:val="00EA5385"/>
    <w:rsid w:val="00EB1623"/>
    <w:rsid w:val="00EC325B"/>
    <w:rsid w:val="00EC5314"/>
    <w:rsid w:val="00ED27E9"/>
    <w:rsid w:val="00ED38E6"/>
    <w:rsid w:val="00EE1887"/>
    <w:rsid w:val="00EE304F"/>
    <w:rsid w:val="00EE4A6D"/>
    <w:rsid w:val="00F13403"/>
    <w:rsid w:val="00F17CE7"/>
    <w:rsid w:val="00F21468"/>
    <w:rsid w:val="00F21718"/>
    <w:rsid w:val="00F22ED7"/>
    <w:rsid w:val="00F234B3"/>
    <w:rsid w:val="00F51026"/>
    <w:rsid w:val="00F56550"/>
    <w:rsid w:val="00F60898"/>
    <w:rsid w:val="00F64640"/>
    <w:rsid w:val="00F71066"/>
    <w:rsid w:val="00F71994"/>
    <w:rsid w:val="00F72EDB"/>
    <w:rsid w:val="00F74D09"/>
    <w:rsid w:val="00F76124"/>
    <w:rsid w:val="00F814A5"/>
    <w:rsid w:val="00F81E51"/>
    <w:rsid w:val="00F9641F"/>
    <w:rsid w:val="00FA36B6"/>
    <w:rsid w:val="00FB5676"/>
    <w:rsid w:val="00FB5772"/>
    <w:rsid w:val="00FB6083"/>
    <w:rsid w:val="00FC075C"/>
    <w:rsid w:val="00FC700F"/>
    <w:rsid w:val="00FD03C5"/>
    <w:rsid w:val="00FD3913"/>
    <w:rsid w:val="00FE5399"/>
    <w:rsid w:val="00FE5622"/>
    <w:rsid w:val="00FE6196"/>
    <w:rsid w:val="00FE72BF"/>
    <w:rsid w:val="00FF6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C6DF58"/>
  <w15:docId w15:val="{23E9F08E-105E-4033-A93F-9F7CC1A7F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E4D56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9E4D56"/>
    <w:pPr>
      <w:keepNext/>
      <w:suppressAutoHyphens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CharChar">
    <w:name w:val="Char Char"/>
    <w:basedOn w:val="prastasis"/>
    <w:rsid w:val="009E4D56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HTMLiankstoformatuotas">
    <w:name w:val="HTML Preformatted"/>
    <w:basedOn w:val="prastasis"/>
    <w:rsid w:val="009E4D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lt-LT"/>
    </w:rPr>
  </w:style>
  <w:style w:type="paragraph" w:styleId="Pagrindinistekstas">
    <w:name w:val="Body Text"/>
    <w:basedOn w:val="prastasis"/>
    <w:rsid w:val="009E4D56"/>
    <w:pPr>
      <w:spacing w:after="120"/>
    </w:pPr>
  </w:style>
  <w:style w:type="paragraph" w:customStyle="1" w:styleId="prastasiniatinklio1">
    <w:name w:val="Įprastas (žiniatinklio)1"/>
    <w:basedOn w:val="prastasis"/>
    <w:uiPriority w:val="99"/>
    <w:rsid w:val="009E4D56"/>
    <w:pPr>
      <w:spacing w:before="100" w:beforeAutospacing="1" w:after="100" w:afterAutospacing="1"/>
    </w:pPr>
    <w:rPr>
      <w:szCs w:val="24"/>
      <w:lang w:eastAsia="lt-LT"/>
    </w:rPr>
  </w:style>
  <w:style w:type="paragraph" w:styleId="Pagrindiniotekstotrauka2">
    <w:name w:val="Body Text Indent 2"/>
    <w:basedOn w:val="prastasis"/>
    <w:rsid w:val="009E4D56"/>
    <w:pPr>
      <w:spacing w:after="120" w:line="480" w:lineRule="auto"/>
      <w:ind w:left="283"/>
    </w:pPr>
  </w:style>
  <w:style w:type="paragraph" w:styleId="Pagrindiniotekstotrauka">
    <w:name w:val="Body Text Indent"/>
    <w:basedOn w:val="prastasis"/>
    <w:link w:val="PagrindiniotekstotraukaDiagrama"/>
    <w:rsid w:val="009E4D56"/>
    <w:pPr>
      <w:spacing w:after="120"/>
      <w:ind w:left="283"/>
    </w:pPr>
    <w:rPr>
      <w:lang w:val="x-none"/>
    </w:rPr>
  </w:style>
  <w:style w:type="paragraph" w:styleId="Sraassuenkleliais">
    <w:name w:val="List Bullet"/>
    <w:basedOn w:val="prastasis"/>
    <w:rsid w:val="00A44045"/>
    <w:pPr>
      <w:numPr>
        <w:numId w:val="4"/>
      </w:numPr>
    </w:pPr>
  </w:style>
  <w:style w:type="paragraph" w:styleId="Debesliotekstas">
    <w:name w:val="Balloon Text"/>
    <w:basedOn w:val="prastasis"/>
    <w:link w:val="DebesliotekstasDiagrama"/>
    <w:rsid w:val="00334B3A"/>
    <w:rPr>
      <w:rFonts w:ascii="Tahoma" w:hAnsi="Tahoma"/>
      <w:sz w:val="16"/>
      <w:szCs w:val="16"/>
      <w:lang w:val="x-none"/>
    </w:rPr>
  </w:style>
  <w:style w:type="character" w:customStyle="1" w:styleId="DebesliotekstasDiagrama">
    <w:name w:val="Debesėlio tekstas Diagrama"/>
    <w:link w:val="Debesliotekstas"/>
    <w:rsid w:val="00334B3A"/>
    <w:rPr>
      <w:rFonts w:ascii="Tahoma" w:hAnsi="Tahoma" w:cs="Tahoma"/>
      <w:sz w:val="16"/>
      <w:szCs w:val="16"/>
      <w:lang w:eastAsia="en-US"/>
    </w:rPr>
  </w:style>
  <w:style w:type="paragraph" w:styleId="Antrats">
    <w:name w:val="header"/>
    <w:basedOn w:val="prastasis"/>
    <w:link w:val="AntratsDiagrama"/>
    <w:uiPriority w:val="99"/>
    <w:rsid w:val="00494D76"/>
    <w:pPr>
      <w:tabs>
        <w:tab w:val="center" w:pos="4819"/>
        <w:tab w:val="right" w:pos="9638"/>
      </w:tabs>
    </w:pPr>
    <w:rPr>
      <w:lang w:val="x-none"/>
    </w:rPr>
  </w:style>
  <w:style w:type="character" w:customStyle="1" w:styleId="AntratsDiagrama">
    <w:name w:val="Antraštės Diagrama"/>
    <w:link w:val="Antrats"/>
    <w:uiPriority w:val="99"/>
    <w:rsid w:val="00494D76"/>
    <w:rPr>
      <w:sz w:val="24"/>
      <w:lang w:eastAsia="en-US"/>
    </w:rPr>
  </w:style>
  <w:style w:type="paragraph" w:styleId="Porat">
    <w:name w:val="footer"/>
    <w:basedOn w:val="prastasis"/>
    <w:link w:val="PoratDiagrama"/>
    <w:rsid w:val="00494D76"/>
    <w:pPr>
      <w:tabs>
        <w:tab w:val="center" w:pos="4819"/>
        <w:tab w:val="right" w:pos="9638"/>
      </w:tabs>
    </w:pPr>
    <w:rPr>
      <w:lang w:val="x-none"/>
    </w:rPr>
  </w:style>
  <w:style w:type="character" w:customStyle="1" w:styleId="PoratDiagrama">
    <w:name w:val="Poraštė Diagrama"/>
    <w:link w:val="Porat"/>
    <w:rsid w:val="00494D76"/>
    <w:rPr>
      <w:sz w:val="24"/>
      <w:lang w:eastAsia="en-US"/>
    </w:rPr>
  </w:style>
  <w:style w:type="character" w:customStyle="1" w:styleId="PagrindiniotekstotraukaDiagrama">
    <w:name w:val="Pagrindinio teksto įtrauka Diagrama"/>
    <w:link w:val="Pagrindiniotekstotrauka"/>
    <w:rsid w:val="007E3DB6"/>
    <w:rPr>
      <w:sz w:val="24"/>
      <w:lang w:eastAsia="en-US"/>
    </w:rPr>
  </w:style>
  <w:style w:type="character" w:customStyle="1" w:styleId="st1">
    <w:name w:val="st1"/>
    <w:rsid w:val="007E697F"/>
  </w:style>
  <w:style w:type="character" w:styleId="Hipersaitas">
    <w:name w:val="Hyperlink"/>
    <w:uiPriority w:val="99"/>
    <w:unhideWhenUsed/>
    <w:rsid w:val="00CB3793"/>
    <w:rPr>
      <w:strike w:val="0"/>
      <w:dstrike w:val="0"/>
      <w:color w:val="0000FF"/>
      <w:u w:val="none"/>
      <w:effect w:val="none"/>
    </w:rPr>
  </w:style>
  <w:style w:type="paragraph" w:styleId="Sraopastraipa">
    <w:name w:val="List Paragraph"/>
    <w:basedOn w:val="prastasis"/>
    <w:uiPriority w:val="34"/>
    <w:qFormat/>
    <w:rsid w:val="003A79D1"/>
    <w:pPr>
      <w:ind w:left="720"/>
      <w:contextualSpacing/>
    </w:pPr>
  </w:style>
  <w:style w:type="paragraph" w:styleId="Pataisymai">
    <w:name w:val="Revision"/>
    <w:hidden/>
    <w:uiPriority w:val="99"/>
    <w:semiHidden/>
    <w:rsid w:val="00F51026"/>
    <w:rPr>
      <w:sz w:val="24"/>
      <w:lang w:eastAsia="en-US"/>
    </w:rPr>
  </w:style>
  <w:style w:type="character" w:styleId="Komentaronuoroda">
    <w:name w:val="annotation reference"/>
    <w:basedOn w:val="Numatytasispastraiposriftas"/>
    <w:semiHidden/>
    <w:unhideWhenUsed/>
    <w:rsid w:val="002F7D0F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2F7D0F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2F7D0F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2F7D0F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2F7D0F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02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6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2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66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51180">
      <w:bodyDiv w:val="1"/>
      <w:marLeft w:val="0"/>
      <w:marRight w:val="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28544">
          <w:marLeft w:val="0"/>
          <w:marRight w:val="0"/>
          <w:marTop w:val="0"/>
          <w:marBottom w:val="0"/>
          <w:divBdr>
            <w:top w:val="single" w:sz="12" w:space="0" w:color="AACDED"/>
            <w:left w:val="single" w:sz="12" w:space="0" w:color="AACDED"/>
            <w:bottom w:val="single" w:sz="12" w:space="0" w:color="AACDED"/>
            <w:right w:val="single" w:sz="12" w:space="0" w:color="AACDED"/>
          </w:divBdr>
          <w:divsChild>
            <w:div w:id="2095083528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6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24752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BE5931-E40B-4907-BC2C-678329BC0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1384</Characters>
  <Application>Microsoft Office Word</Application>
  <DocSecurity>0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/>
  <LinksUpToDate>false</LinksUpToDate>
  <CharactersWithSpaces>1576</CharactersWithSpaces>
  <SharedDoc>false</SharedDoc>
  <HLinks>
    <vt:vector size="6" baseType="variant">
      <vt:variant>
        <vt:i4>3866624</vt:i4>
      </vt:variant>
      <vt:variant>
        <vt:i4>0</vt:i4>
      </vt:variant>
      <vt:variant>
        <vt:i4>0</vt:i4>
      </vt:variant>
      <vt:variant>
        <vt:i4>5</vt:i4>
      </vt:variant>
      <vt:variant>
        <vt:lpwstr>mailto:savivaldybe@kretinga.lt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Rimvydas</dc:creator>
  <cp:lastModifiedBy>Skaistė Raišienė</cp:lastModifiedBy>
  <cp:revision>4</cp:revision>
  <cp:lastPrinted>2025-08-01T07:27:00Z</cp:lastPrinted>
  <dcterms:created xsi:type="dcterms:W3CDTF">2026-08-20T12:08:00Z</dcterms:created>
  <dcterms:modified xsi:type="dcterms:W3CDTF">2026-08-21T08:18:00Z</dcterms:modified>
</cp:coreProperties>
</file>