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22FB8"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7625D39C" wp14:editId="2433F0CC">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1EBD756C"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654E5FF6" w14:textId="77777777" w:rsidR="00A93B72" w:rsidRPr="00523554" w:rsidRDefault="00A93B72" w:rsidP="00213C65">
      <w:pPr>
        <w:spacing w:after="0" w:line="240" w:lineRule="auto"/>
        <w:rPr>
          <w:rFonts w:ascii="Times New Roman" w:hAnsi="Times New Roman" w:cs="Times New Roman"/>
          <w:b/>
          <w:caps/>
          <w:sz w:val="24"/>
          <w:szCs w:val="24"/>
        </w:rPr>
      </w:pPr>
    </w:p>
    <w:p w14:paraId="0AC45542"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2907863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20B5B405"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75C7DFD5" w14:textId="1A5BAC87"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3A7609">
        <w:rPr>
          <w:rFonts w:ascii="Times New Roman" w:hAnsi="Times New Roman" w:cs="Times New Roman"/>
          <w:sz w:val="24"/>
          <w:szCs w:val="24"/>
        </w:rPr>
        <w:t>6</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0FE2DB2E"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0CFF1D4D" w14:textId="77777777" w:rsidR="00415FB0" w:rsidRPr="00523554" w:rsidRDefault="00415FB0" w:rsidP="001B2F82">
      <w:pPr>
        <w:spacing w:after="0" w:line="240" w:lineRule="auto"/>
        <w:jc w:val="both"/>
        <w:rPr>
          <w:rFonts w:ascii="Times New Roman" w:hAnsi="Times New Roman" w:cs="Times New Roman"/>
          <w:sz w:val="24"/>
          <w:szCs w:val="24"/>
        </w:rPr>
      </w:pPr>
    </w:p>
    <w:p w14:paraId="3213BF2E" w14:textId="314C24B8" w:rsidR="002C279D" w:rsidRPr="001B2F82" w:rsidRDefault="00E8180A" w:rsidP="00B0563C">
      <w:pPr>
        <w:spacing w:after="0" w:line="240" w:lineRule="auto"/>
        <w:ind w:firstLine="720"/>
        <w:jc w:val="both"/>
        <w:rPr>
          <w:rFonts w:ascii="Times New Roman" w:eastAsia="Lucida Sans Unicode" w:hAnsi="Times New Roman" w:cs="Tahoma"/>
          <w:caps/>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1B2F82">
        <w:rPr>
          <w:rFonts w:ascii="Times New Roman" w:hAnsi="Times New Roman" w:cs="Times New Roman"/>
          <w:color w:val="000000" w:themeColor="text1"/>
          <w:sz w:val="24"/>
          <w:szCs w:val="24"/>
        </w:rPr>
        <w:t>administracijos direktoriaus</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1E22DC">
        <w:rPr>
          <w:rFonts w:ascii="Times New Roman" w:hAnsi="Times New Roman" w:cs="Times New Roman"/>
          <w:color w:val="000000" w:themeColor="text1"/>
          <w:sz w:val="24"/>
          <w:szCs w:val="24"/>
          <w:lang w:val="en-US"/>
        </w:rPr>
        <w:t>6</w:t>
      </w:r>
      <w:r w:rsidR="002C279D" w:rsidRPr="00534B89">
        <w:rPr>
          <w:rFonts w:ascii="Times New Roman" w:hAnsi="Times New Roman" w:cs="Times New Roman"/>
          <w:color w:val="000000" w:themeColor="text1"/>
          <w:sz w:val="24"/>
          <w:szCs w:val="24"/>
        </w:rPr>
        <w:t xml:space="preserve"> m. </w:t>
      </w:r>
      <w:r w:rsidR="005B0592">
        <w:rPr>
          <w:rFonts w:ascii="Times New Roman" w:hAnsi="Times New Roman" w:cs="Times New Roman"/>
          <w:color w:val="000000" w:themeColor="text1"/>
          <w:sz w:val="24"/>
          <w:szCs w:val="24"/>
        </w:rPr>
        <w:t>balandžio</w:t>
      </w:r>
      <w:r w:rsidR="00F57F96" w:rsidRPr="00534B89">
        <w:rPr>
          <w:rFonts w:ascii="Times New Roman" w:hAnsi="Times New Roman" w:cs="Times New Roman"/>
          <w:color w:val="000000" w:themeColor="text1"/>
          <w:sz w:val="24"/>
          <w:szCs w:val="24"/>
        </w:rPr>
        <w:t xml:space="preserve"> </w:t>
      </w:r>
      <w:r w:rsidR="00136DBC">
        <w:rPr>
          <w:rFonts w:ascii="Times New Roman" w:hAnsi="Times New Roman" w:cs="Times New Roman"/>
          <w:color w:val="000000" w:themeColor="text1"/>
          <w:sz w:val="24"/>
          <w:szCs w:val="24"/>
        </w:rPr>
        <w:t>10</w:t>
      </w:r>
      <w:r w:rsidR="002C279D" w:rsidRPr="00534B89">
        <w:rPr>
          <w:rFonts w:ascii="Times New Roman" w:hAnsi="Times New Roman" w:cs="Times New Roman"/>
          <w:color w:val="000000" w:themeColor="text1"/>
          <w:sz w:val="24"/>
          <w:szCs w:val="24"/>
        </w:rPr>
        <w:t xml:space="preserve"> d. </w:t>
      </w:r>
      <w:r w:rsidR="001B2F82">
        <w:rPr>
          <w:rFonts w:ascii="Times New Roman" w:hAnsi="Times New Roman" w:cs="Times New Roman"/>
          <w:color w:val="000000" w:themeColor="text1"/>
          <w:sz w:val="24"/>
          <w:szCs w:val="24"/>
        </w:rPr>
        <w:t>įsakymą</w:t>
      </w:r>
      <w:r w:rsidR="002C279D" w:rsidRPr="00534B89">
        <w:rPr>
          <w:rFonts w:ascii="Times New Roman" w:hAnsi="Times New Roman" w:cs="Times New Roman"/>
          <w:color w:val="000000" w:themeColor="text1"/>
          <w:sz w:val="24"/>
          <w:szCs w:val="24"/>
        </w:rPr>
        <w:t xml:space="preserve"> Nr. </w:t>
      </w:r>
      <w:r w:rsidR="001B2F82">
        <w:rPr>
          <w:rFonts w:ascii="Times New Roman" w:hAnsi="Times New Roman" w:cs="Times New Roman"/>
          <w:color w:val="000000" w:themeColor="text1"/>
          <w:sz w:val="24"/>
          <w:szCs w:val="24"/>
        </w:rPr>
        <w:t>A1-</w:t>
      </w:r>
      <w:r w:rsidR="005B0592">
        <w:rPr>
          <w:rFonts w:ascii="Times New Roman" w:hAnsi="Times New Roman" w:cs="Times New Roman"/>
          <w:color w:val="000000" w:themeColor="text1"/>
          <w:sz w:val="24"/>
          <w:szCs w:val="24"/>
        </w:rPr>
        <w:t>1</w:t>
      </w:r>
      <w:r w:rsidR="00136DBC">
        <w:rPr>
          <w:rFonts w:ascii="Times New Roman" w:hAnsi="Times New Roman" w:cs="Times New Roman"/>
          <w:color w:val="000000" w:themeColor="text1"/>
          <w:sz w:val="24"/>
          <w:szCs w:val="24"/>
        </w:rPr>
        <w:t>96</w:t>
      </w:r>
      <w:r w:rsidR="002C279D" w:rsidRPr="00E425CF">
        <w:rPr>
          <w:rFonts w:ascii="Times New Roman" w:hAnsi="Times New Roman" w:cs="Times New Roman"/>
          <w:color w:val="000000" w:themeColor="text1"/>
          <w:sz w:val="24"/>
          <w:szCs w:val="24"/>
        </w:rPr>
        <w:t xml:space="preserve"> „</w:t>
      </w:r>
      <w:r w:rsidR="001B2F82">
        <w:rPr>
          <w:rFonts w:ascii="Times New Roman" w:hAnsi="Times New Roman" w:cs="Times New Roman"/>
          <w:sz w:val="24"/>
          <w:szCs w:val="24"/>
        </w:rPr>
        <w:t>D</w:t>
      </w:r>
      <w:r w:rsidR="001B2F82" w:rsidRPr="008F7B37">
        <w:rPr>
          <w:rFonts w:ascii="Times New Roman" w:hAnsi="Times New Roman" w:cs="Times New Roman"/>
          <w:sz w:val="24"/>
          <w:szCs w:val="24"/>
        </w:rPr>
        <w:t xml:space="preserve">ėl </w:t>
      </w:r>
      <w:r w:rsidR="001B2F82" w:rsidRPr="008F7B37">
        <w:rPr>
          <w:rFonts w:ascii="Times New Roman" w:eastAsia="Lucida Sans Unicode" w:hAnsi="Times New Roman" w:cs="Tahoma"/>
          <w:sz w:val="24"/>
          <w:szCs w:val="24"/>
        </w:rPr>
        <w:t>teritorijų planavimo proceso inicijavimo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2F3C3BE0" w14:textId="1F39D908" w:rsidR="001E22DC" w:rsidRDefault="001B2F82" w:rsidP="003A7609">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detaliojo plano rengimą,</w:t>
      </w:r>
      <w:r w:rsidR="001E22DC">
        <w:rPr>
          <w:rFonts w:ascii="Times New Roman" w:hAnsi="Times New Roman" w:cs="Times New Roman"/>
          <w:sz w:val="24"/>
          <w:szCs w:val="24"/>
        </w:rPr>
        <w:t xml:space="preserve"> kuriuo</w:t>
      </w:r>
      <w:r>
        <w:rPr>
          <w:rFonts w:ascii="Times New Roman" w:hAnsi="Times New Roman" w:cs="Times New Roman"/>
          <w:sz w:val="24"/>
          <w:szCs w:val="24"/>
        </w:rPr>
        <w:t xml:space="preserve"> </w:t>
      </w:r>
      <w:r w:rsidR="00644F1E">
        <w:rPr>
          <w:rFonts w:ascii="Times New Roman" w:hAnsi="Times New Roman" w:cs="Times New Roman"/>
          <w:sz w:val="24"/>
          <w:szCs w:val="24"/>
          <w:lang w:bidi="lt-LT"/>
        </w:rPr>
        <w:t xml:space="preserve">koreguojamas detalusis planas </w:t>
      </w:r>
      <w:r w:rsidR="00136DBC" w:rsidRPr="00B47B36">
        <w:rPr>
          <w:rFonts w:ascii="Times New Roman" w:hAnsi="Times New Roman" w:cs="Times New Roman"/>
          <w:sz w:val="24"/>
          <w:szCs w:val="24"/>
          <w:lang w:bidi="lt-LT"/>
        </w:rPr>
        <w:t>(žemės sklypai (kadastro Nr. 5634/0007:1214, 5634/0007:1217, 5634/0007:1257, 5634/0007:1287), esantys Viržių g. 5, 7, 9, Kretingos m.)</w:t>
      </w:r>
      <w:r w:rsidR="00136DBC">
        <w:rPr>
          <w:rFonts w:ascii="Times New Roman" w:hAnsi="Times New Roman" w:cs="Times New Roman"/>
          <w:sz w:val="24"/>
          <w:szCs w:val="24"/>
          <w:lang w:bidi="lt-LT"/>
        </w:rPr>
        <w:t>,</w:t>
      </w:r>
      <w:r w:rsidR="003052DA">
        <w:rPr>
          <w:rFonts w:ascii="Times New Roman" w:hAnsi="Times New Roman" w:cs="Times New Roman"/>
          <w:sz w:val="24"/>
          <w:szCs w:val="24"/>
          <w:lang w:bidi="lt-LT"/>
        </w:rPr>
        <w:t xml:space="preserve"> patvirtintas</w:t>
      </w:r>
      <w:r w:rsidR="001E22DC" w:rsidRPr="00395231">
        <w:rPr>
          <w:rFonts w:ascii="Times New Roman" w:hAnsi="Times New Roman" w:cs="Times New Roman"/>
          <w:sz w:val="24"/>
          <w:szCs w:val="24"/>
          <w:lang w:bidi="lt-LT"/>
        </w:rPr>
        <w:t xml:space="preserve"> </w:t>
      </w:r>
      <w:r w:rsidR="00136DBC" w:rsidRPr="00B47B36">
        <w:rPr>
          <w:rFonts w:ascii="Times New Roman" w:hAnsi="Times New Roman" w:cs="Times New Roman"/>
          <w:sz w:val="24"/>
          <w:szCs w:val="24"/>
          <w:lang w:bidi="lt-LT"/>
        </w:rPr>
        <w:t xml:space="preserve">Kretingos rajono savivaldybės administracijos direktoriaus 2013 m. kovo 7 d. įsakymu Nr. A1-183 </w:t>
      </w:r>
      <w:r w:rsidR="00136DBC" w:rsidRPr="00B47B36">
        <w:rPr>
          <w:rFonts w:ascii="Times New Roman" w:hAnsi="Times New Roman" w:cs="Times New Roman"/>
          <w:sz w:val="24"/>
          <w:szCs w:val="24"/>
        </w:rPr>
        <w:t>„</w:t>
      </w:r>
      <w:r w:rsidR="00136DBC" w:rsidRPr="00B47B36">
        <w:rPr>
          <w:rFonts w:ascii="Times New Roman" w:hAnsi="Times New Roman" w:cs="Times New Roman"/>
          <w:bCs/>
          <w:sz w:val="24"/>
          <w:szCs w:val="24"/>
        </w:rPr>
        <w:t xml:space="preserve">Dėl žemės sklypo (kadastro Nr. 5657/0002:497) </w:t>
      </w:r>
      <w:proofErr w:type="spellStart"/>
      <w:r w:rsidR="00136DBC" w:rsidRPr="00B47B36">
        <w:rPr>
          <w:rFonts w:ascii="Times New Roman" w:hAnsi="Times New Roman" w:cs="Times New Roman"/>
          <w:bCs/>
          <w:sz w:val="24"/>
          <w:szCs w:val="24"/>
        </w:rPr>
        <w:t>Kluonalių</w:t>
      </w:r>
      <w:proofErr w:type="spellEnd"/>
      <w:r w:rsidR="00136DBC" w:rsidRPr="00B47B36">
        <w:rPr>
          <w:rFonts w:ascii="Times New Roman" w:hAnsi="Times New Roman" w:cs="Times New Roman"/>
          <w:bCs/>
          <w:sz w:val="24"/>
          <w:szCs w:val="24"/>
        </w:rPr>
        <w:t xml:space="preserve"> k., Žalgirio sen., Kretingos r. sav., detaliojo plano tvirtinimo ir pagrindinės žemės naudojimo paskirties keitimo</w:t>
      </w:r>
      <w:r w:rsidR="00136DBC" w:rsidRPr="00B47B36">
        <w:rPr>
          <w:rFonts w:ascii="Times New Roman" w:hAnsi="Times New Roman" w:cs="Times New Roman"/>
          <w:sz w:val="24"/>
          <w:szCs w:val="24"/>
        </w:rPr>
        <w:t>“</w:t>
      </w:r>
      <w:r w:rsidR="005B0592" w:rsidRPr="00395231">
        <w:rPr>
          <w:rFonts w:ascii="Times New Roman" w:hAnsi="Times New Roman" w:cs="Times New Roman"/>
          <w:sz w:val="24"/>
          <w:szCs w:val="24"/>
          <w:lang w:bidi="lt-LT"/>
        </w:rPr>
        <w:t>,</w:t>
      </w:r>
      <w:r w:rsidR="003A7609">
        <w:rPr>
          <w:rFonts w:ascii="Times New Roman" w:hAnsi="Times New Roman" w:cs="Times New Roman"/>
          <w:sz w:val="24"/>
          <w:szCs w:val="24"/>
        </w:rPr>
        <w:t xml:space="preserve"> </w:t>
      </w:r>
      <w:r w:rsidR="003052DA" w:rsidRPr="00FC725A">
        <w:rPr>
          <w:rFonts w:ascii="Times New Roman" w:eastAsia="Times New Roman" w:hAnsi="Times New Roman" w:cs="Times New Roman"/>
          <w:sz w:val="24"/>
          <w:szCs w:val="24"/>
        </w:rPr>
        <w:t>(</w:t>
      </w:r>
      <w:r w:rsidR="003052DA" w:rsidRPr="00FC725A">
        <w:rPr>
          <w:rFonts w:ascii="Times New Roman" w:hAnsi="Times New Roman" w:cs="Times New Roman"/>
          <w:sz w:val="24"/>
          <w:szCs w:val="24"/>
          <w:lang w:bidi="lt-LT"/>
        </w:rPr>
        <w:t>toliau – Detalusis planas).</w:t>
      </w:r>
    </w:p>
    <w:p w14:paraId="46FD24C6" w14:textId="5B9DC0C4" w:rsidR="0099703C" w:rsidRPr="0004761A" w:rsidRDefault="006A69B7" w:rsidP="00B0563C">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5B0592">
        <w:rPr>
          <w:rFonts w:ascii="Times New Roman" w:hAnsi="Times New Roman" w:cs="Times New Roman"/>
          <w:sz w:val="24"/>
          <w:szCs w:val="24"/>
        </w:rPr>
        <w:t xml:space="preserve"> </w:t>
      </w:r>
      <w:bookmarkStart w:id="0" w:name="_Hlk227140026"/>
      <w:r w:rsidR="00136DBC" w:rsidRPr="00FF262C">
        <w:rPr>
          <w:rFonts w:ascii="Times New Roman" w:hAnsi="Times New Roman" w:cs="Times New Roman"/>
          <w:color w:val="000000" w:themeColor="text1"/>
          <w:sz w:val="24"/>
          <w:szCs w:val="24"/>
        </w:rPr>
        <w:t>teritorijos pertvarkymas,</w:t>
      </w:r>
      <w:r w:rsidR="00136DBC" w:rsidRPr="00FF262C">
        <w:rPr>
          <w:rFonts w:ascii="Times New Roman" w:hAnsi="Times New Roman" w:cs="Times New Roman"/>
          <w:sz w:val="24"/>
          <w:szCs w:val="24"/>
          <w:lang w:bidi="lt-LT"/>
        </w:rPr>
        <w:t xml:space="preserve"> padalinimas, sklypų suformavimas, prijungimas, naudojimo paskirties ir būdų nustatymas, inžinerinei infrastruktūrai reikalingų teritorijų suplanavimas </w:t>
      </w:r>
      <w:r w:rsidR="00136DBC" w:rsidRPr="00FF262C">
        <w:rPr>
          <w:rFonts w:ascii="Times New Roman" w:hAnsi="Times New Roman" w:cs="Times New Roman"/>
          <w:color w:val="000000" w:themeColor="text1"/>
          <w:sz w:val="24"/>
          <w:szCs w:val="24"/>
        </w:rPr>
        <w:t>detalizuojant Bendrajame plane nustatytus teritorijos tvarkymo ir naudojimo privalomuosius reikalavimus.</w:t>
      </w:r>
    </w:p>
    <w:bookmarkEnd w:id="0"/>
    <w:p w14:paraId="7878902D" w14:textId="77777777" w:rsidR="004B2F41" w:rsidRDefault="004B2F41" w:rsidP="00B0563C">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443FFCCB" w14:textId="77777777" w:rsidR="006A69B7" w:rsidRPr="006430A6" w:rsidRDefault="00F57F96" w:rsidP="00B0563C">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65D1C7B1" w14:textId="77777777" w:rsidR="003409F0" w:rsidRPr="002C00DA" w:rsidRDefault="003409F0" w:rsidP="00213C65">
      <w:pPr>
        <w:spacing w:after="0" w:line="240" w:lineRule="auto"/>
        <w:jc w:val="both"/>
        <w:rPr>
          <w:rFonts w:ascii="Times New Roman" w:hAnsi="Times New Roman" w:cs="Times New Roman"/>
          <w:sz w:val="24"/>
          <w:szCs w:val="24"/>
        </w:rPr>
      </w:pPr>
    </w:p>
    <w:p w14:paraId="3BE6CA3C" w14:textId="77777777" w:rsidR="00EE256A" w:rsidRPr="006C01CB" w:rsidRDefault="00EE256A" w:rsidP="00EE256A">
      <w:pPr>
        <w:pStyle w:val="prastasiniatinklio"/>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14:paraId="1FE94015" w14:textId="77777777" w:rsidR="0047613B" w:rsidRDefault="0047613B" w:rsidP="00213C65">
      <w:pPr>
        <w:spacing w:after="0" w:line="240" w:lineRule="auto"/>
        <w:rPr>
          <w:rFonts w:ascii="Times New Roman" w:hAnsi="Times New Roman" w:cs="Times New Roman"/>
          <w:sz w:val="24"/>
          <w:szCs w:val="24"/>
        </w:rPr>
      </w:pPr>
    </w:p>
    <w:p w14:paraId="544BA5D2" w14:textId="77777777" w:rsidR="003A7609" w:rsidRDefault="003A7609" w:rsidP="00213C65">
      <w:pPr>
        <w:spacing w:after="0" w:line="240" w:lineRule="auto"/>
        <w:rPr>
          <w:rFonts w:ascii="Times New Roman" w:hAnsi="Times New Roman" w:cs="Times New Roman"/>
          <w:sz w:val="24"/>
          <w:szCs w:val="24"/>
        </w:rPr>
      </w:pPr>
    </w:p>
    <w:p w14:paraId="59416550" w14:textId="5AF0AE6F" w:rsidR="00853C4C" w:rsidRDefault="00853C4C" w:rsidP="00213C65">
      <w:pPr>
        <w:spacing w:after="0" w:line="240" w:lineRule="auto"/>
        <w:rPr>
          <w:rFonts w:ascii="Times New Roman" w:hAnsi="Times New Roman" w:cs="Times New Roman"/>
          <w:sz w:val="24"/>
          <w:szCs w:val="24"/>
        </w:rPr>
      </w:pPr>
    </w:p>
    <w:p w14:paraId="3DFECE2C" w14:textId="77777777" w:rsidR="00853C4C" w:rsidRDefault="00853C4C" w:rsidP="00213C65">
      <w:pPr>
        <w:spacing w:after="0" w:line="240" w:lineRule="auto"/>
        <w:rPr>
          <w:rFonts w:ascii="Times New Roman" w:hAnsi="Times New Roman" w:cs="Times New Roman"/>
          <w:sz w:val="24"/>
          <w:szCs w:val="24"/>
        </w:rPr>
      </w:pPr>
    </w:p>
    <w:p w14:paraId="2BE51B21" w14:textId="77777777" w:rsidR="00853C4C" w:rsidRDefault="00853C4C" w:rsidP="00213C65">
      <w:pPr>
        <w:spacing w:after="0" w:line="240" w:lineRule="auto"/>
        <w:rPr>
          <w:rFonts w:ascii="Times New Roman" w:hAnsi="Times New Roman" w:cs="Times New Roman"/>
          <w:sz w:val="24"/>
          <w:szCs w:val="24"/>
        </w:rPr>
      </w:pPr>
    </w:p>
    <w:p w14:paraId="31AF991C" w14:textId="77777777" w:rsidR="003A7609" w:rsidRDefault="003A7609" w:rsidP="00213C65">
      <w:pPr>
        <w:spacing w:after="0" w:line="240" w:lineRule="auto"/>
        <w:rPr>
          <w:rFonts w:ascii="Times New Roman" w:hAnsi="Times New Roman" w:cs="Times New Roman"/>
          <w:sz w:val="24"/>
          <w:szCs w:val="24"/>
        </w:rPr>
      </w:pPr>
    </w:p>
    <w:p w14:paraId="77188651" w14:textId="77777777" w:rsidR="0088647B" w:rsidRDefault="0088647B" w:rsidP="00213C65">
      <w:pPr>
        <w:spacing w:after="0" w:line="240" w:lineRule="auto"/>
        <w:rPr>
          <w:rFonts w:ascii="Times New Roman" w:hAnsi="Times New Roman" w:cs="Times New Roman"/>
          <w:sz w:val="24"/>
          <w:szCs w:val="24"/>
        </w:rPr>
      </w:pPr>
    </w:p>
    <w:p w14:paraId="02E5B60F" w14:textId="77777777"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r w:rsidRPr="008A10A5">
        <w:rPr>
          <w:rFonts w:ascii="Times New Roman" w:hAnsi="Times New Roman" w:cs="Times New Roman"/>
          <w:sz w:val="24"/>
          <w:szCs w:val="24"/>
        </w:rPr>
        <w:t>Skersienė</w:t>
      </w:r>
    </w:p>
    <w:p w14:paraId="4EF3A96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14:paraId="74B6520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11756ADA"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6090E95C" w14:textId="6C202960"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w:t>
      </w:r>
      <w:r w:rsidR="00247FE5">
        <w:rPr>
          <w:rFonts w:ascii="Times New Roman" w:hAnsi="Times New Roman" w:cs="Times New Roman"/>
          <w:sz w:val="24"/>
          <w:szCs w:val="24"/>
        </w:rPr>
        <w:t>6</w:t>
      </w:r>
      <w:r w:rsidRPr="008A10A5">
        <w:rPr>
          <w:rFonts w:ascii="Times New Roman" w:hAnsi="Times New Roman" w:cs="Times New Roman"/>
          <w:sz w:val="24"/>
          <w:szCs w:val="24"/>
        </w:rPr>
        <w:t xml:space="preserve"> m.                įsakymu Nr. A1-</w:t>
      </w:r>
    </w:p>
    <w:p w14:paraId="32556928" w14:textId="77777777" w:rsidR="008A10A5" w:rsidRDefault="008A10A5" w:rsidP="00213C65">
      <w:pPr>
        <w:spacing w:after="0" w:line="240" w:lineRule="auto"/>
        <w:jc w:val="center"/>
        <w:rPr>
          <w:rFonts w:ascii="Times New Roman" w:hAnsi="Times New Roman" w:cs="Times New Roman"/>
          <w:b/>
          <w:sz w:val="24"/>
          <w:szCs w:val="24"/>
        </w:rPr>
      </w:pPr>
    </w:p>
    <w:p w14:paraId="11AFEB3E"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4E0567B" w14:textId="77777777" w:rsidR="002F1B27" w:rsidRPr="00AB3BC5" w:rsidRDefault="002F1B27" w:rsidP="00213C65">
      <w:pPr>
        <w:spacing w:after="0" w:line="240" w:lineRule="auto"/>
        <w:jc w:val="both"/>
        <w:rPr>
          <w:rFonts w:ascii="Times New Roman" w:hAnsi="Times New Roman" w:cs="Times New Roman"/>
          <w:sz w:val="24"/>
          <w:szCs w:val="24"/>
        </w:rPr>
      </w:pPr>
    </w:p>
    <w:p w14:paraId="4D6285EC" w14:textId="620023A3"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00136DBC" w:rsidRPr="00B47B36">
        <w:rPr>
          <w:rFonts w:ascii="Times New Roman" w:hAnsi="Times New Roman" w:cs="Times New Roman"/>
          <w:sz w:val="24"/>
          <w:szCs w:val="24"/>
          <w:lang w:bidi="lt-LT"/>
        </w:rPr>
        <w:t>žemės sklypai (kadastro Nr. 5634/0007:1214, 5634/0007:1217, 5634/0007:1257, 5634/0007:1287), esantys Viržių g. 5, 7, 9, Kretingos m.</w:t>
      </w:r>
    </w:p>
    <w:p w14:paraId="57B89563" w14:textId="73391FBF"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136DBC">
        <w:rPr>
          <w:rFonts w:ascii="Times New Roman" w:hAnsi="Times New Roman"/>
          <w:sz w:val="24"/>
          <w:szCs w:val="24"/>
        </w:rPr>
        <w:t>0,8233</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5F47CAF5"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60420A98"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5828311C" w14:textId="77777777" w:rsidR="00136DBC" w:rsidRPr="0004761A" w:rsidRDefault="002F1B27" w:rsidP="00136DB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136DBC" w:rsidRPr="00FF262C">
        <w:rPr>
          <w:rFonts w:ascii="Times New Roman" w:hAnsi="Times New Roman" w:cs="Times New Roman"/>
          <w:color w:val="000000" w:themeColor="text1"/>
          <w:sz w:val="24"/>
          <w:szCs w:val="24"/>
        </w:rPr>
        <w:t>teritorijos pertvarkymas,</w:t>
      </w:r>
      <w:r w:rsidR="00136DBC" w:rsidRPr="00FF262C">
        <w:rPr>
          <w:rFonts w:ascii="Times New Roman" w:hAnsi="Times New Roman" w:cs="Times New Roman"/>
          <w:sz w:val="24"/>
          <w:szCs w:val="24"/>
          <w:lang w:bidi="lt-LT"/>
        </w:rPr>
        <w:t xml:space="preserve"> padalinimas, sklypų suformavimas, prijungimas, naudojimo paskirties ir būdų nustatymas, inžinerinei infrastruktūrai reikalingų teritorijų suplanavimas </w:t>
      </w:r>
      <w:r w:rsidR="00136DBC" w:rsidRPr="00FF262C">
        <w:rPr>
          <w:rFonts w:ascii="Times New Roman" w:hAnsi="Times New Roman" w:cs="Times New Roman"/>
          <w:color w:val="000000" w:themeColor="text1"/>
          <w:sz w:val="24"/>
          <w:szCs w:val="24"/>
        </w:rPr>
        <w:t>detalizuojant Bendrajame plane nustatytus teritorijos tvarkymo ir naudojimo privalomuosius reikalavimus.</w:t>
      </w:r>
    </w:p>
    <w:p w14:paraId="0E3ECFD0"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1AB70A19" w14:textId="77777777"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14:paraId="7B0B2903"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14:paraId="76314050"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5A7D3060"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0FB5C1B2"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4AD495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588914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DF54BF4"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666F806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5E9E6C39"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7EAAC15C"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77C8F3E2"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734122E7"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24E4F739"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7EED108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7A12965"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44166C26" w14:textId="77777777" w:rsidR="008E27DF"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p>
    <w:p w14:paraId="2CBDF3D0" w14:textId="6ABBDCE7"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lastRenderedPageBreak/>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0E3F5087" w14:textId="77777777" w:rsidR="00852FF7" w:rsidRDefault="00852FF7" w:rsidP="00A83DA7">
      <w:pPr>
        <w:pStyle w:val="Betarp"/>
        <w:jc w:val="both"/>
        <w:rPr>
          <w:rFonts w:ascii="Times New Roman" w:hAnsi="Times New Roman"/>
          <w:sz w:val="24"/>
          <w:szCs w:val="24"/>
        </w:rPr>
      </w:pPr>
    </w:p>
    <w:p w14:paraId="2E00F5FA" w14:textId="77777777" w:rsidR="00852FF7" w:rsidRDefault="00852FF7" w:rsidP="00A83DA7">
      <w:pPr>
        <w:pStyle w:val="Betarp"/>
        <w:jc w:val="both"/>
        <w:rPr>
          <w:rFonts w:ascii="Times New Roman" w:eastAsia="Lucida Sans Unicode" w:hAnsi="Times New Roman" w:cs="Tahoma"/>
          <w:sz w:val="24"/>
          <w:szCs w:val="24"/>
        </w:rPr>
      </w:pPr>
    </w:p>
    <w:p w14:paraId="6D731B62" w14:textId="77777777" w:rsidR="008C3DE7" w:rsidRDefault="008C3DE7"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FF67169" w14:textId="77777777" w:rsidR="008C3DE7" w:rsidRDefault="008C3DE7"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5E954BA" w14:textId="12BC5ACE" w:rsidR="0035741A" w:rsidRDefault="0035741A"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Pr>
          <w:rFonts w:ascii="Times New Roman" w:hAnsi="Times New Roman" w:cs="Times New Roman"/>
          <w:sz w:val="24"/>
          <w:szCs w:val="24"/>
        </w:rPr>
        <w:t xml:space="preserve">žemės </w:t>
      </w:r>
      <w:r w:rsidR="00136DBC" w:rsidRPr="00B47B36">
        <w:rPr>
          <w:rFonts w:ascii="Times New Roman" w:hAnsi="Times New Roman" w:cs="Times New Roman"/>
          <w:sz w:val="24"/>
          <w:szCs w:val="24"/>
          <w:lang w:bidi="lt-LT"/>
        </w:rPr>
        <w:t>sklyp</w:t>
      </w:r>
      <w:r w:rsidR="00136DBC">
        <w:rPr>
          <w:rFonts w:ascii="Times New Roman" w:hAnsi="Times New Roman" w:cs="Times New Roman"/>
          <w:sz w:val="24"/>
          <w:szCs w:val="24"/>
          <w:lang w:bidi="lt-LT"/>
        </w:rPr>
        <w:t>ų</w:t>
      </w:r>
      <w:r w:rsidR="00136DBC" w:rsidRPr="00B47B36">
        <w:rPr>
          <w:rFonts w:ascii="Times New Roman" w:hAnsi="Times New Roman" w:cs="Times New Roman"/>
          <w:sz w:val="24"/>
          <w:szCs w:val="24"/>
          <w:lang w:bidi="lt-LT"/>
        </w:rPr>
        <w:t xml:space="preserve"> (kadastro Nr. 5634/0007:1214, 5634/0007:1217, 5634/0007:1257, 5634/0007:1287), esan</w:t>
      </w:r>
      <w:r w:rsidR="00136DBC">
        <w:rPr>
          <w:rFonts w:ascii="Times New Roman" w:hAnsi="Times New Roman" w:cs="Times New Roman"/>
          <w:sz w:val="24"/>
          <w:szCs w:val="24"/>
          <w:lang w:bidi="lt-LT"/>
        </w:rPr>
        <w:t>čių</w:t>
      </w:r>
      <w:r w:rsidR="00136DBC" w:rsidRPr="00B47B36">
        <w:rPr>
          <w:rFonts w:ascii="Times New Roman" w:hAnsi="Times New Roman" w:cs="Times New Roman"/>
          <w:sz w:val="24"/>
          <w:szCs w:val="24"/>
          <w:lang w:bidi="lt-LT"/>
        </w:rPr>
        <w:t xml:space="preserve"> Viržių g. 5, 7, 9, Kretingos m.</w:t>
      </w:r>
      <w:r w:rsidR="00136DBC">
        <w:rPr>
          <w:rFonts w:ascii="Times New Roman" w:hAnsi="Times New Roman" w:cs="Times New Roman"/>
          <w:sz w:val="24"/>
          <w:szCs w:val="24"/>
          <w:lang w:bidi="lt-LT"/>
        </w:rPr>
        <w:t>,</w:t>
      </w:r>
      <w:r w:rsidR="008C3DE7">
        <w:rPr>
          <w:rFonts w:ascii="Times New Roman" w:hAnsi="Times New Roman" w:cs="Times New Roman"/>
          <w:sz w:val="24"/>
          <w:szCs w:val="24"/>
          <w:lang w:bidi="lt-LT"/>
        </w:rPr>
        <w:t xml:space="preserve"> schema</w:t>
      </w:r>
    </w:p>
    <w:p w14:paraId="13646CC4" w14:textId="0F11408F" w:rsidR="0035741A" w:rsidRDefault="0035741A" w:rsidP="0035741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256E4E91" wp14:editId="23E6631D">
                <wp:simplePos x="0" y="0"/>
                <wp:positionH relativeFrom="column">
                  <wp:posOffset>104927</wp:posOffset>
                </wp:positionH>
                <wp:positionV relativeFrom="paragraph">
                  <wp:posOffset>128473</wp:posOffset>
                </wp:positionV>
                <wp:extent cx="914400" cy="358445"/>
                <wp:effectExtent l="0" t="0" r="19050" b="22860"/>
                <wp:wrapNone/>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7B549" id="Stačiakampis 6" o:spid="_x0000_s1026" style="position:absolute;margin-left:8.25pt;margin-top:10.1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0EAD6529" w14:textId="77777777" w:rsidR="0035741A" w:rsidRDefault="0035741A" w:rsidP="0035741A">
      <w:pPr>
        <w:spacing w:after="0" w:line="240" w:lineRule="auto"/>
        <w:jc w:val="both"/>
        <w:rPr>
          <w:rFonts w:ascii="Times New Roman" w:eastAsia="Lucida Sans Unicode" w:hAnsi="Times New Roman" w:cs="Tahoma"/>
          <w:sz w:val="24"/>
          <w:szCs w:val="24"/>
        </w:rPr>
      </w:pPr>
    </w:p>
    <w:p w14:paraId="2D0E9416" w14:textId="77777777" w:rsidR="0035741A" w:rsidRDefault="0035741A" w:rsidP="0035741A">
      <w:pPr>
        <w:spacing w:after="0" w:line="240" w:lineRule="auto"/>
        <w:jc w:val="both"/>
        <w:rPr>
          <w:rFonts w:ascii="Times New Roman" w:eastAsia="Lucida Sans Unicode" w:hAnsi="Times New Roman" w:cs="Tahoma"/>
          <w:sz w:val="24"/>
          <w:szCs w:val="24"/>
        </w:rPr>
      </w:pPr>
    </w:p>
    <w:p w14:paraId="2353E0B1" w14:textId="77777777" w:rsidR="0035741A" w:rsidRPr="00B30681" w:rsidRDefault="0035741A" w:rsidP="0035741A">
      <w:pPr>
        <w:spacing w:after="0" w:line="240" w:lineRule="auto"/>
        <w:jc w:val="both"/>
        <w:rPr>
          <w:rFonts w:ascii="Times New Roman" w:eastAsia="Lucida Sans Unicode" w:hAnsi="Times New Roman" w:cs="Times New Roman"/>
          <w:sz w:val="24"/>
          <w:szCs w:val="24"/>
        </w:rPr>
      </w:pPr>
    </w:p>
    <w:p w14:paraId="63DFB1D4" w14:textId="6348DF43"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17B5EF74" w14:textId="3C5A568B"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39AFFC06" w14:textId="64BB0BDD" w:rsidR="0035741A" w:rsidRDefault="0027346D" w:rsidP="0035741A">
      <w:pPr>
        <w:tabs>
          <w:tab w:val="left" w:pos="2280"/>
        </w:tabs>
        <w:spacing w:after="0" w:line="240" w:lineRule="auto"/>
        <w:rPr>
          <w:rFonts w:ascii="Times New Roman" w:hAnsi="Times New Roman" w:cs="Times New Roman"/>
          <w:sz w:val="24"/>
          <w:szCs w:val="24"/>
        </w:rPr>
      </w:pPr>
      <w:r>
        <w:rPr>
          <w:rFonts w:ascii="Times New Roman" w:hAnsi="Times New Roman"/>
          <w:sz w:val="24"/>
          <w:szCs w:val="24"/>
        </w:rPr>
        <w:t>0,8233</w:t>
      </w:r>
      <w:r w:rsidRPr="00B30681">
        <w:rPr>
          <w:rFonts w:ascii="Times New Roman" w:hAnsi="Times New Roman"/>
          <w:sz w:val="24"/>
          <w:szCs w:val="24"/>
        </w:rPr>
        <w:t xml:space="preserve"> </w:t>
      </w:r>
      <w:r w:rsidR="0035741A" w:rsidRPr="00B30681">
        <w:rPr>
          <w:rFonts w:ascii="Times New Roman" w:hAnsi="Times New Roman" w:cs="Times New Roman"/>
          <w:sz w:val="24"/>
          <w:szCs w:val="24"/>
        </w:rPr>
        <w:t>ha</w:t>
      </w:r>
      <w:r w:rsidR="0035741A">
        <w:rPr>
          <w:rFonts w:ascii="Times New Roman" w:hAnsi="Times New Roman" w:cs="Times New Roman"/>
          <w:sz w:val="24"/>
          <w:szCs w:val="24"/>
        </w:rPr>
        <w:t xml:space="preserve">                                                                </w:t>
      </w:r>
    </w:p>
    <w:p w14:paraId="6CE4080B" w14:textId="67869C11" w:rsidR="00C22996" w:rsidRDefault="0035741A"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BC837E2" wp14:editId="0270D8EE">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44FF2"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C22996">
        <w:rPr>
          <w:rFonts w:ascii="Times New Roman" w:hAnsi="Times New Roman" w:cs="Times New Roman"/>
          <w:sz w:val="24"/>
          <w:szCs w:val="24"/>
        </w:rPr>
        <w:t xml:space="preserve">                                                      </w:t>
      </w:r>
    </w:p>
    <w:p w14:paraId="6C02F773" w14:textId="4EB5C83D" w:rsidR="00C22996" w:rsidRDefault="0027346D"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2ECFB523" wp14:editId="1B5CB73B">
                <wp:simplePos x="0" y="0"/>
                <wp:positionH relativeFrom="column">
                  <wp:posOffset>2205990</wp:posOffset>
                </wp:positionH>
                <wp:positionV relativeFrom="paragraph">
                  <wp:posOffset>1223010</wp:posOffset>
                </wp:positionV>
                <wp:extent cx="1276350" cy="2057400"/>
                <wp:effectExtent l="19050" t="19050" r="19050" b="19050"/>
                <wp:wrapNone/>
                <wp:docPr id="11" name="Laisva forma: figūra 11"/>
                <wp:cNvGraphicFramePr/>
                <a:graphic xmlns:a="http://schemas.openxmlformats.org/drawingml/2006/main">
                  <a:graphicData uri="http://schemas.microsoft.com/office/word/2010/wordprocessingShape">
                    <wps:wsp>
                      <wps:cNvSpPr/>
                      <wps:spPr>
                        <a:xfrm>
                          <a:off x="0" y="0"/>
                          <a:ext cx="1276350" cy="2057400"/>
                        </a:xfrm>
                        <a:custGeom>
                          <a:avLst/>
                          <a:gdLst>
                            <a:gd name="connsiteX0" fmla="*/ 1276350 w 1276350"/>
                            <a:gd name="connsiteY0" fmla="*/ 209550 h 2057400"/>
                            <a:gd name="connsiteX1" fmla="*/ 781050 w 1276350"/>
                            <a:gd name="connsiteY1" fmla="*/ 0 h 2057400"/>
                            <a:gd name="connsiteX2" fmla="*/ 0 w 1276350"/>
                            <a:gd name="connsiteY2" fmla="*/ 1847850 h 2057400"/>
                            <a:gd name="connsiteX3" fmla="*/ 485775 w 1276350"/>
                            <a:gd name="connsiteY3" fmla="*/ 2057400 h 2057400"/>
                            <a:gd name="connsiteX4" fmla="*/ 1276350 w 1276350"/>
                            <a:gd name="connsiteY4" fmla="*/ 209550 h 2057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6350" h="2057400">
                              <a:moveTo>
                                <a:pt x="1276350" y="209550"/>
                              </a:moveTo>
                              <a:lnTo>
                                <a:pt x="781050" y="0"/>
                              </a:lnTo>
                              <a:lnTo>
                                <a:pt x="0" y="1847850"/>
                              </a:lnTo>
                              <a:lnTo>
                                <a:pt x="485775" y="2057400"/>
                              </a:lnTo>
                              <a:lnTo>
                                <a:pt x="1276350" y="209550"/>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9B811" id="Laisva forma: figūra 11" o:spid="_x0000_s1026" style="position:absolute;margin-left:173.7pt;margin-top:96.3pt;width:100.5pt;height:162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27635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" path="m1276350,209550l781050,,,1847850r485775,209550l1276350,209550xe" filled="f" strokecolor="red" strokeweight="3pt">
                <v:path arrowok="t" o:connecttype="custom" o:connectlocs="1276350,209550;781050,0;0,1847850;485775,2057400;1276350,209550" o:connectangles="0,0,0,0,0"/>
              </v:shape>
            </w:pict>
          </mc:Fallback>
        </mc:AlternateContent>
      </w:r>
      <w:r w:rsidR="00E951AB">
        <w:rPr>
          <w:noProof/>
        </w:rPr>
        <w:t xml:space="preserve">       </w:t>
      </w:r>
      <w:r w:rsidRPr="0027346D">
        <w:rPr>
          <w:noProof/>
        </w:rPr>
        <w:drawing>
          <wp:inline distT="0" distB="0" distL="0" distR="0" wp14:anchorId="0413A953" wp14:editId="1A7510D8">
            <wp:extent cx="4448175" cy="6054744"/>
            <wp:effectExtent l="0" t="0" r="0" b="31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5049" cy="6077713"/>
                    </a:xfrm>
                    <a:prstGeom prst="rect">
                      <a:avLst/>
                    </a:prstGeom>
                  </pic:spPr>
                </pic:pic>
              </a:graphicData>
            </a:graphic>
          </wp:inline>
        </w:drawing>
      </w:r>
      <w:r w:rsidR="00E951AB">
        <w:rPr>
          <w:noProof/>
        </w:rPr>
        <w:t xml:space="preserve">      </w:t>
      </w:r>
      <w:r w:rsidR="007A55FD">
        <w:rPr>
          <w:noProof/>
        </w:rPr>
        <w:t xml:space="preserve">                 </w:t>
      </w:r>
    </w:p>
    <w:p w14:paraId="48DBDD6E" w14:textId="77777777"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5CAB009" w14:textId="77777777"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14:anchorId="7C28B50A" wp14:editId="40B64ABA">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41D59"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" path="m,l,,,xe" fillcolor="#4f81bd [3204]" strokecolor="#243f60 [1604]" strokeweight="2pt">
                <v:path arrowok="t" o:connecttype="custom" o:connectlocs="0,0;0,0;0,0" o:connectangles="0,0,0"/>
              </v:shape>
            </w:pict>
          </mc:Fallback>
        </mc:AlternateContent>
      </w:r>
      <w:r w:rsidR="002813D9">
        <w:rPr>
          <w:noProof/>
        </w:rPr>
        <w:t xml:space="preserve">                    </w:t>
      </w:r>
    </w:p>
    <w:p w14:paraId="3BD01266"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385EB7AF" w14:textId="58751CDC" w:rsidR="002F1B27" w:rsidRDefault="005E50CC"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74624" behindDoc="0" locked="0" layoutInCell="1" allowOverlap="1" wp14:anchorId="1FE10F26" wp14:editId="180ED583">
                <wp:simplePos x="0" y="0"/>
                <wp:positionH relativeFrom="column">
                  <wp:posOffset>0</wp:posOffset>
                </wp:positionH>
                <wp:positionV relativeFrom="paragraph">
                  <wp:posOffset>0</wp:posOffset>
                </wp:positionV>
                <wp:extent cx="914400" cy="358140"/>
                <wp:effectExtent l="0" t="0" r="19050" b="22860"/>
                <wp:wrapNone/>
                <wp:docPr id="3" name="Stačiakampis 3"/>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8E6FB" id="Stačiakampis 3" o:spid="_x0000_s1026" style="position:absolute;margin-left:0;margin-top:0;width:1in;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" filled="f" strokecolor="#0070c0" strokeweight="2pt"/>
            </w:pict>
          </mc:Fallback>
        </mc:AlternateContent>
      </w:r>
    </w:p>
    <w:p w14:paraId="24B98C3E" w14:textId="77777777" w:rsidR="002F1B27" w:rsidRDefault="002F1B27" w:rsidP="00213C65">
      <w:pPr>
        <w:spacing w:after="0" w:line="240" w:lineRule="auto"/>
        <w:jc w:val="both"/>
        <w:rPr>
          <w:rFonts w:ascii="Times New Roman" w:eastAsia="Lucida Sans Unicode" w:hAnsi="Times New Roman" w:cs="Tahoma"/>
          <w:sz w:val="24"/>
          <w:szCs w:val="24"/>
        </w:rPr>
      </w:pPr>
    </w:p>
    <w:p w14:paraId="7D45EDED"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7EC5A145" w14:textId="7DAA0166" w:rsidR="002F1B27"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Nagrinėjamos teritorijos riba</w:t>
      </w:r>
    </w:p>
    <w:p w14:paraId="106A9CD3" w14:textId="77777777" w:rsidR="005E50CC"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132CD653" w14:textId="233F0689" w:rsidR="00430FE3" w:rsidRDefault="005E50CC" w:rsidP="00213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Apie </w:t>
      </w:r>
      <w:r w:rsidR="0027346D">
        <w:rPr>
          <w:rFonts w:ascii="Times New Roman" w:hAnsi="Times New Roman" w:cs="Times New Roman"/>
          <w:sz w:val="24"/>
          <w:szCs w:val="24"/>
        </w:rPr>
        <w:t xml:space="preserve">4 </w:t>
      </w:r>
      <w:r>
        <w:rPr>
          <w:rFonts w:ascii="Times New Roman" w:hAnsi="Times New Roman" w:cs="Times New Roman"/>
          <w:sz w:val="24"/>
          <w:szCs w:val="24"/>
        </w:rPr>
        <w:t>ha</w:t>
      </w:r>
    </w:p>
    <w:p w14:paraId="0990E241" w14:textId="77777777" w:rsidR="0027346D" w:rsidRDefault="0027346D" w:rsidP="00213C65">
      <w:pPr>
        <w:spacing w:after="0" w:line="240" w:lineRule="auto"/>
        <w:jc w:val="both"/>
        <w:rPr>
          <w:rFonts w:ascii="Times New Roman" w:hAnsi="Times New Roman" w:cs="Times New Roman"/>
          <w:sz w:val="24"/>
          <w:szCs w:val="24"/>
        </w:rPr>
      </w:pPr>
    </w:p>
    <w:p w14:paraId="32C6A5BD" w14:textId="71B26FB9" w:rsidR="005E50CC" w:rsidRDefault="0027346D"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6574F3E8" wp14:editId="6C0A7465">
                <wp:simplePos x="0" y="0"/>
                <wp:positionH relativeFrom="column">
                  <wp:posOffset>777240</wp:posOffset>
                </wp:positionH>
                <wp:positionV relativeFrom="paragraph">
                  <wp:posOffset>348615</wp:posOffset>
                </wp:positionV>
                <wp:extent cx="2962275" cy="4533900"/>
                <wp:effectExtent l="19050" t="19050" r="28575" b="19050"/>
                <wp:wrapNone/>
                <wp:docPr id="13" name="Laisva forma: figūra 13"/>
                <wp:cNvGraphicFramePr/>
                <a:graphic xmlns:a="http://schemas.openxmlformats.org/drawingml/2006/main">
                  <a:graphicData uri="http://schemas.microsoft.com/office/word/2010/wordprocessingShape">
                    <wps:wsp>
                      <wps:cNvSpPr/>
                      <wps:spPr>
                        <a:xfrm>
                          <a:off x="0" y="0"/>
                          <a:ext cx="2962275" cy="4533900"/>
                        </a:xfrm>
                        <a:custGeom>
                          <a:avLst/>
                          <a:gdLst>
                            <a:gd name="connsiteX0" fmla="*/ 1257300 w 2962275"/>
                            <a:gd name="connsiteY0" fmla="*/ 4410075 h 4533900"/>
                            <a:gd name="connsiteX1" fmla="*/ 2962275 w 2962275"/>
                            <a:gd name="connsiteY1" fmla="*/ 514350 h 4533900"/>
                            <a:gd name="connsiteX2" fmla="*/ 1695450 w 2962275"/>
                            <a:gd name="connsiteY2" fmla="*/ 0 h 4533900"/>
                            <a:gd name="connsiteX3" fmla="*/ 0 w 2962275"/>
                            <a:gd name="connsiteY3" fmla="*/ 3990975 h 4533900"/>
                            <a:gd name="connsiteX4" fmla="*/ 1247775 w 2962275"/>
                            <a:gd name="connsiteY4" fmla="*/ 4533900 h 4533900"/>
                            <a:gd name="connsiteX5" fmla="*/ 1257300 w 2962275"/>
                            <a:gd name="connsiteY5" fmla="*/ 4410075 h 453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62275" h="4533900">
                              <a:moveTo>
                                <a:pt x="1257300" y="4410075"/>
                              </a:moveTo>
                              <a:lnTo>
                                <a:pt x="2962275" y="514350"/>
                              </a:lnTo>
                              <a:lnTo>
                                <a:pt x="1695450" y="0"/>
                              </a:lnTo>
                              <a:lnTo>
                                <a:pt x="0" y="3990975"/>
                              </a:lnTo>
                              <a:lnTo>
                                <a:pt x="1247775" y="4533900"/>
                              </a:lnTo>
                              <a:lnTo>
                                <a:pt x="1257300" y="4410075"/>
                              </a:lnTo>
                              <a:close/>
                            </a:path>
                          </a:pathLst>
                        </a:cu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75DCB" id="Laisva forma: figūra 13" o:spid="_x0000_s1026" style="position:absolute;margin-left:61.2pt;margin-top:27.45pt;width:233.25pt;height:357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962275,453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" path="m1257300,4410075l2962275,514350,1695450,,,3990975r1247775,542925l1257300,4410075xe" filled="f" strokecolor="#0070c0" strokeweight="3pt">
                <v:path arrowok="t" o:connecttype="custom" o:connectlocs="1257300,4410075;2962275,514350;1695450,0;0,3990975;1247775,4533900;1257300,4410075" o:connectangles="0,0,0,0,0,0"/>
              </v:shape>
            </w:pict>
          </mc:Fallback>
        </mc:AlternateContent>
      </w:r>
      <w:r w:rsidRPr="0027346D">
        <w:rPr>
          <w:rFonts w:ascii="Times New Roman" w:eastAsia="Lucida Sans Unicode" w:hAnsi="Times New Roman" w:cs="Times New Roman"/>
          <w:sz w:val="24"/>
          <w:szCs w:val="24"/>
        </w:rPr>
        <w:drawing>
          <wp:inline distT="0" distB="0" distL="0" distR="0" wp14:anchorId="2F35F93D" wp14:editId="121FE868">
            <wp:extent cx="4686300" cy="6378870"/>
            <wp:effectExtent l="0" t="0" r="0" b="317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6157" cy="6392287"/>
                    </a:xfrm>
                    <a:prstGeom prst="rect">
                      <a:avLst/>
                    </a:prstGeom>
                  </pic:spPr>
                </pic:pic>
              </a:graphicData>
            </a:graphic>
          </wp:inline>
        </w:drawing>
      </w:r>
      <w:r w:rsidR="005E50CC">
        <w:rPr>
          <w:rFonts w:ascii="Times New Roman" w:eastAsia="Lucida Sans Unicode" w:hAnsi="Times New Roman" w:cs="Times New Roman"/>
          <w:sz w:val="24"/>
          <w:szCs w:val="24"/>
        </w:rPr>
        <w:t xml:space="preserve">                </w:t>
      </w:r>
    </w:p>
    <w:p w14:paraId="7EC8BDC9"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49471" w14:textId="77777777" w:rsidR="00D13B71" w:rsidRDefault="00D13B71" w:rsidP="00D766E1">
      <w:pPr>
        <w:spacing w:after="0" w:line="240" w:lineRule="auto"/>
      </w:pPr>
      <w:r>
        <w:separator/>
      </w:r>
    </w:p>
  </w:endnote>
  <w:endnote w:type="continuationSeparator" w:id="0">
    <w:p w14:paraId="36BA453F"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29C4" w14:textId="77777777" w:rsidR="00DD212D" w:rsidRDefault="00DD212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1418" w14:textId="77777777" w:rsidR="00DD212D" w:rsidRDefault="00DD212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9A27" w14:textId="77777777" w:rsidR="00DD212D" w:rsidRDefault="00DD212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EC57" w14:textId="77777777" w:rsidR="00D13B71" w:rsidRDefault="00D13B71" w:rsidP="00D766E1">
      <w:pPr>
        <w:spacing w:after="0" w:line="240" w:lineRule="auto"/>
      </w:pPr>
      <w:r>
        <w:separator/>
      </w:r>
    </w:p>
  </w:footnote>
  <w:footnote w:type="continuationSeparator" w:id="0">
    <w:p w14:paraId="4D30B452"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B5E6" w14:textId="77777777" w:rsidR="00DD212D" w:rsidRDefault="00DD212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218960"/>
      <w:docPartObj>
        <w:docPartGallery w:val="Page Numbers (Top of Page)"/>
        <w:docPartUnique/>
      </w:docPartObj>
    </w:sdtPr>
    <w:sdtEndPr>
      <w:rPr>
        <w:rFonts w:ascii="Times New Roman" w:hAnsi="Times New Roman" w:cs="Times New Roman"/>
        <w:sz w:val="24"/>
        <w:szCs w:val="24"/>
      </w:rPr>
    </w:sdtEndPr>
    <w:sdtContent>
      <w:p w14:paraId="5EFA6674" w14:textId="77777777" w:rsidR="009055D7" w:rsidRPr="00A26F83" w:rsidRDefault="0027346D">
        <w:pPr>
          <w:pStyle w:val="Antrats"/>
          <w:jc w:val="center"/>
          <w:rPr>
            <w:rFonts w:ascii="Times New Roman" w:hAnsi="Times New Roman" w:cs="Times New Roman"/>
            <w:sz w:val="24"/>
            <w:szCs w:val="24"/>
          </w:rPr>
        </w:pPr>
      </w:p>
    </w:sdtContent>
  </w:sdt>
  <w:p w14:paraId="47395512" w14:textId="77777777"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98E5" w14:textId="77777777" w:rsidR="00DD212D" w:rsidRDefault="00DD21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5551923">
    <w:abstractNumId w:val="0"/>
  </w:num>
  <w:num w:numId="2" w16cid:durableId="1144856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90B"/>
    <w:rsid w:val="00081E21"/>
    <w:rsid w:val="0009289B"/>
    <w:rsid w:val="000A0141"/>
    <w:rsid w:val="000A1808"/>
    <w:rsid w:val="000A1D9F"/>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6DBC"/>
    <w:rsid w:val="00137090"/>
    <w:rsid w:val="00137188"/>
    <w:rsid w:val="001408FD"/>
    <w:rsid w:val="00140EF4"/>
    <w:rsid w:val="0014132C"/>
    <w:rsid w:val="001437C1"/>
    <w:rsid w:val="00152488"/>
    <w:rsid w:val="00164E54"/>
    <w:rsid w:val="00165C93"/>
    <w:rsid w:val="001761B1"/>
    <w:rsid w:val="00192EDC"/>
    <w:rsid w:val="00196328"/>
    <w:rsid w:val="001A2B32"/>
    <w:rsid w:val="001B2F82"/>
    <w:rsid w:val="001C1504"/>
    <w:rsid w:val="001C1575"/>
    <w:rsid w:val="001C5A95"/>
    <w:rsid w:val="001C7569"/>
    <w:rsid w:val="001C77CE"/>
    <w:rsid w:val="001D1783"/>
    <w:rsid w:val="001D582A"/>
    <w:rsid w:val="001D6FF1"/>
    <w:rsid w:val="001E0ACC"/>
    <w:rsid w:val="001E22DC"/>
    <w:rsid w:val="001E3657"/>
    <w:rsid w:val="001E635E"/>
    <w:rsid w:val="001F293D"/>
    <w:rsid w:val="001F2DCD"/>
    <w:rsid w:val="002111A6"/>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47FE5"/>
    <w:rsid w:val="00251405"/>
    <w:rsid w:val="00252857"/>
    <w:rsid w:val="0027011A"/>
    <w:rsid w:val="00270458"/>
    <w:rsid w:val="002722A4"/>
    <w:rsid w:val="0027334F"/>
    <w:rsid w:val="0027346D"/>
    <w:rsid w:val="00274120"/>
    <w:rsid w:val="002813D9"/>
    <w:rsid w:val="0028247A"/>
    <w:rsid w:val="002848D2"/>
    <w:rsid w:val="002849AE"/>
    <w:rsid w:val="00294499"/>
    <w:rsid w:val="002946A9"/>
    <w:rsid w:val="002950A4"/>
    <w:rsid w:val="0029755B"/>
    <w:rsid w:val="002A222E"/>
    <w:rsid w:val="002A3409"/>
    <w:rsid w:val="002B3C06"/>
    <w:rsid w:val="002B55EE"/>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52DA"/>
    <w:rsid w:val="00307CD4"/>
    <w:rsid w:val="00310E28"/>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A760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0FE3"/>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2DA4"/>
    <w:rsid w:val="004A32A3"/>
    <w:rsid w:val="004A46F5"/>
    <w:rsid w:val="004B12AD"/>
    <w:rsid w:val="004B2F41"/>
    <w:rsid w:val="004B4954"/>
    <w:rsid w:val="004C1B09"/>
    <w:rsid w:val="004C21CC"/>
    <w:rsid w:val="004C7394"/>
    <w:rsid w:val="004D07C5"/>
    <w:rsid w:val="004D292E"/>
    <w:rsid w:val="004E141F"/>
    <w:rsid w:val="004F1634"/>
    <w:rsid w:val="00502A73"/>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0592"/>
    <w:rsid w:val="005B2F80"/>
    <w:rsid w:val="005B450E"/>
    <w:rsid w:val="005B7A49"/>
    <w:rsid w:val="005C5C67"/>
    <w:rsid w:val="005C68D6"/>
    <w:rsid w:val="005D0981"/>
    <w:rsid w:val="005D7542"/>
    <w:rsid w:val="005D777F"/>
    <w:rsid w:val="005E00A4"/>
    <w:rsid w:val="005E50CC"/>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4F1E"/>
    <w:rsid w:val="00646C76"/>
    <w:rsid w:val="00654A53"/>
    <w:rsid w:val="00656521"/>
    <w:rsid w:val="0066046B"/>
    <w:rsid w:val="00662E6F"/>
    <w:rsid w:val="00665172"/>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C4C"/>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3DE7"/>
    <w:rsid w:val="008C59B2"/>
    <w:rsid w:val="008C7922"/>
    <w:rsid w:val="008D1DF7"/>
    <w:rsid w:val="008D371E"/>
    <w:rsid w:val="008D4FAD"/>
    <w:rsid w:val="008D6A3B"/>
    <w:rsid w:val="008D78E0"/>
    <w:rsid w:val="008D79A1"/>
    <w:rsid w:val="008E27DF"/>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97277"/>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63C"/>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94E2C"/>
    <w:rsid w:val="00CA137D"/>
    <w:rsid w:val="00CA1910"/>
    <w:rsid w:val="00CB232A"/>
    <w:rsid w:val="00CB6F30"/>
    <w:rsid w:val="00CC087B"/>
    <w:rsid w:val="00CC7DB8"/>
    <w:rsid w:val="00CE058A"/>
    <w:rsid w:val="00CE2722"/>
    <w:rsid w:val="00CE7054"/>
    <w:rsid w:val="00CF348B"/>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571A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1317"/>
    <w:rsid w:val="00F678FA"/>
    <w:rsid w:val="00F773B0"/>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14:docId w14:val="1D281D7A"/>
  <w15:docId w15:val="{235DAFD1-0E7F-416A-893F-90CABCA1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4BEE-A12A-484A-8741-C7F0EFC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4477</Words>
  <Characters>2553</Characters>
  <Application>Microsoft Office Word</Application>
  <DocSecurity>0</DocSecurity>
  <Lines>21</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2026-04-15T07:19:00Z</dcterms:created>
  <dcterms:modified xsi:type="dcterms:W3CDTF">2026-04-15T07:19:00Z</dcterms:modified>
</cp:coreProperties>
</file>