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3A20F6F4" w14:textId="77777777" w:rsidR="00BA57EA" w:rsidRPr="00BA57EA" w:rsidRDefault="00BA57EA" w:rsidP="00BA57EA">
      <w:pPr>
        <w:ind w:left="7776" w:firstLine="2997"/>
        <w:jc w:val="both"/>
        <w:rPr>
          <w:szCs w:val="24"/>
        </w:rPr>
      </w:pPr>
      <w:r w:rsidRPr="00BA57EA">
        <w:rPr>
          <w:szCs w:val="24"/>
        </w:rPr>
        <w:t>Kretingos rajono savivaldybės</w:t>
      </w:r>
    </w:p>
    <w:p w14:paraId="1DAED166" w14:textId="77777777" w:rsidR="00BA57EA" w:rsidRPr="00BA57EA" w:rsidRDefault="00BA57EA" w:rsidP="00BA57EA">
      <w:pPr>
        <w:ind w:left="7776" w:firstLine="2997"/>
        <w:jc w:val="both"/>
        <w:rPr>
          <w:szCs w:val="24"/>
        </w:rPr>
      </w:pPr>
      <w:r w:rsidRPr="00BA57EA">
        <w:rPr>
          <w:szCs w:val="24"/>
        </w:rPr>
        <w:t>administracijos direktoriaus</w:t>
      </w:r>
    </w:p>
    <w:p w14:paraId="56A3F8F7" w14:textId="0AD5592E" w:rsidR="00BA57EA" w:rsidRPr="00BA57EA" w:rsidRDefault="00BA57EA" w:rsidP="00BA57EA">
      <w:pPr>
        <w:ind w:left="7776" w:firstLine="2997"/>
        <w:jc w:val="both"/>
        <w:rPr>
          <w:szCs w:val="24"/>
        </w:rPr>
      </w:pPr>
      <w:r w:rsidRPr="00BA57EA">
        <w:rPr>
          <w:szCs w:val="24"/>
        </w:rPr>
        <w:t>202</w:t>
      </w:r>
      <w:r w:rsidR="00512FF3">
        <w:rPr>
          <w:szCs w:val="24"/>
        </w:rPr>
        <w:t>6</w:t>
      </w:r>
      <w:r w:rsidRPr="00BA57EA">
        <w:rPr>
          <w:szCs w:val="24"/>
        </w:rPr>
        <w:t xml:space="preserve"> m.</w:t>
      </w:r>
      <w:r w:rsidR="00993088">
        <w:rPr>
          <w:szCs w:val="24"/>
        </w:rPr>
        <w:t xml:space="preserve"> </w:t>
      </w:r>
      <w:r w:rsidR="00827DDE">
        <w:rPr>
          <w:szCs w:val="24"/>
        </w:rPr>
        <w:t>kovo</w:t>
      </w:r>
      <w:r w:rsidR="00993088">
        <w:rPr>
          <w:szCs w:val="24"/>
        </w:rPr>
        <w:t xml:space="preserve"> </w:t>
      </w:r>
      <w:r>
        <w:rPr>
          <w:szCs w:val="24"/>
        </w:rPr>
        <w:t xml:space="preserve">  </w:t>
      </w:r>
      <w:r w:rsidRPr="00BA57EA">
        <w:rPr>
          <w:szCs w:val="24"/>
        </w:rPr>
        <w:t xml:space="preserve"> d. įsakym</w:t>
      </w:r>
      <w:r w:rsidR="007309D0">
        <w:rPr>
          <w:szCs w:val="24"/>
        </w:rPr>
        <w:t>u</w:t>
      </w:r>
      <w:r w:rsidRPr="00BA57EA">
        <w:rPr>
          <w:szCs w:val="24"/>
        </w:rPr>
        <w:t xml:space="preserve"> Nr. A1-</w:t>
      </w:r>
    </w:p>
    <w:p w14:paraId="6F21818F" w14:textId="24F8C4A3" w:rsidR="007F5298" w:rsidRDefault="00BA57EA" w:rsidP="00BA57EA">
      <w:pPr>
        <w:ind w:left="10206" w:firstLine="567"/>
        <w:jc w:val="both"/>
        <w:rPr>
          <w:szCs w:val="24"/>
        </w:rPr>
      </w:pPr>
      <w:r w:rsidRPr="00BA57EA">
        <w:rPr>
          <w:szCs w:val="24"/>
        </w:rPr>
        <w:t>1 priedas</w:t>
      </w:r>
    </w:p>
    <w:p w14:paraId="0DE57B6D" w14:textId="77777777" w:rsidR="00BA57EA" w:rsidRPr="00684E37" w:rsidRDefault="00BA57EA" w:rsidP="007309D0">
      <w:pPr>
        <w:ind w:left="10206" w:firstLine="567"/>
        <w:jc w:val="both"/>
        <w:rPr>
          <w:szCs w:val="24"/>
        </w:rPr>
      </w:pPr>
    </w:p>
    <w:p w14:paraId="656F479E" w14:textId="77777777" w:rsidR="002800A2" w:rsidRPr="002800A2" w:rsidRDefault="002800A2" w:rsidP="002800A2">
      <w:pPr>
        <w:jc w:val="center"/>
        <w:rPr>
          <w:b/>
          <w:bCs/>
          <w:iCs/>
          <w:szCs w:val="24"/>
        </w:rPr>
      </w:pPr>
      <w:r w:rsidRPr="002800A2">
        <w:rPr>
          <w:b/>
          <w:bCs/>
          <w:iCs/>
          <w:szCs w:val="24"/>
        </w:rPr>
        <w:t>PATALPOS / BUTO, ESANČIO AKMENOS G. 31-3, KURMAIČIŲ K., KRETINGOS SEN., KRETINGOS R. SAV.,</w:t>
      </w:r>
    </w:p>
    <w:p w14:paraId="5E3D5489" w14:textId="00606B0F" w:rsidR="004C5098" w:rsidRDefault="002800A2" w:rsidP="00717AA1">
      <w:pPr>
        <w:jc w:val="center"/>
        <w:rPr>
          <w:b/>
          <w:bCs/>
          <w:iCs/>
          <w:szCs w:val="24"/>
        </w:rPr>
      </w:pPr>
      <w:r w:rsidRPr="002800A2">
        <w:rPr>
          <w:b/>
          <w:bCs/>
          <w:iCs/>
          <w:szCs w:val="24"/>
        </w:rPr>
        <w:t>VIEŠO AUKCIONO, VYKDOMO INFORMACINIŲ TECHNOLOGIJŲ PRIEMONĖMIS, SĄLYGOS</w:t>
      </w:r>
    </w:p>
    <w:p w14:paraId="7C5DD177" w14:textId="77777777" w:rsidR="002800A2" w:rsidRPr="00684E37" w:rsidRDefault="002800A2" w:rsidP="00717AA1">
      <w:pPr>
        <w:jc w:val="cente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2800A2">
        <w:trPr>
          <w:trHeight w:val="628"/>
          <w:jc w:val="center"/>
        </w:trPr>
        <w:tc>
          <w:tcPr>
            <w:tcW w:w="15411" w:type="dxa"/>
            <w:gridSpan w:val="6"/>
            <w:tcBorders>
              <w:top w:val="single" w:sz="4" w:space="0" w:color="auto"/>
              <w:left w:val="single" w:sz="4" w:space="0" w:color="auto"/>
              <w:bottom w:val="single" w:sz="4" w:space="0" w:color="auto"/>
              <w:right w:val="single" w:sz="4" w:space="0" w:color="auto"/>
            </w:tcBorders>
          </w:tcPr>
          <w:p w14:paraId="521CA730" w14:textId="0E5C7DF9" w:rsidR="0041523A" w:rsidRPr="000C3DD9" w:rsidRDefault="002800A2" w:rsidP="00D90F2D">
            <w:pPr>
              <w:rPr>
                <w:szCs w:val="24"/>
              </w:rPr>
            </w:pPr>
            <w:r w:rsidRPr="002800A2">
              <w:rPr>
                <w:b/>
                <w:bCs/>
                <w:iCs/>
                <w:szCs w:val="24"/>
              </w:rPr>
              <w:t>Nekilnojamasis turtas: Butas Nr. 3 (unikalus Nr. 5689-9005-7012:0003, statybos metai – 1900 m., bendras plotas – 33,78 kv. m) Akmenos g. 31-3, Kurmaičių k., Kretingos sen., Kretingos r. sav., ir 1/4 tvarto (unikalus Nr. 5689-9005-7026</w:t>
            </w:r>
            <w:r w:rsidR="000C4599">
              <w:rPr>
                <w:b/>
                <w:bCs/>
                <w:iCs/>
                <w:szCs w:val="24"/>
              </w:rPr>
              <w:t xml:space="preserve">, </w:t>
            </w:r>
            <w:r w:rsidR="000C4599" w:rsidRPr="002800A2">
              <w:rPr>
                <w:b/>
                <w:bCs/>
                <w:iCs/>
                <w:szCs w:val="24"/>
              </w:rPr>
              <w:t xml:space="preserve">statybos metai – 1900 m., </w:t>
            </w:r>
            <w:r w:rsidR="005C10AB">
              <w:rPr>
                <w:b/>
                <w:bCs/>
                <w:iCs/>
                <w:szCs w:val="24"/>
              </w:rPr>
              <w:t>užstatytas</w:t>
            </w:r>
            <w:r w:rsidR="005C10AB" w:rsidRPr="002800A2">
              <w:rPr>
                <w:b/>
                <w:bCs/>
                <w:iCs/>
                <w:szCs w:val="24"/>
              </w:rPr>
              <w:t xml:space="preserve"> </w:t>
            </w:r>
            <w:r w:rsidR="000C4599" w:rsidRPr="002800A2">
              <w:rPr>
                <w:b/>
                <w:bCs/>
                <w:iCs/>
                <w:szCs w:val="24"/>
              </w:rPr>
              <w:t xml:space="preserve">plotas – </w:t>
            </w:r>
            <w:r w:rsidR="000C4599">
              <w:rPr>
                <w:b/>
                <w:bCs/>
                <w:iCs/>
                <w:szCs w:val="24"/>
              </w:rPr>
              <w:t>90,00</w:t>
            </w:r>
            <w:r w:rsidR="000C4599" w:rsidRPr="002800A2">
              <w:rPr>
                <w:b/>
                <w:bCs/>
                <w:iCs/>
                <w:szCs w:val="24"/>
              </w:rPr>
              <w:t xml:space="preserve"> kv. m</w:t>
            </w:r>
            <w:r w:rsidRPr="002800A2">
              <w:rPr>
                <w:b/>
                <w:bCs/>
                <w:iCs/>
                <w:szCs w:val="24"/>
              </w:rPr>
              <w:t>) Akmenos g. 31, Kurmaičių k., Kretingos sen., Kretingos r. sav.</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681220" w:rsidRDefault="00AB0DB8" w:rsidP="00D90F2D">
            <w:pPr>
              <w:jc w:val="center"/>
              <w:rPr>
                <w:sz w:val="22"/>
                <w:szCs w:val="22"/>
              </w:rPr>
            </w:pPr>
            <w:r w:rsidRPr="00681220">
              <w:rPr>
                <w:sz w:val="22"/>
                <w:szCs w:val="22"/>
              </w:rPr>
              <w:t>Elektroninio aukciono pradžia</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63D5E3C7" w:rsidR="00DC5D4B" w:rsidRPr="00684E37" w:rsidRDefault="00837392" w:rsidP="00C85B00">
            <w:pPr>
              <w:jc w:val="center"/>
              <w:rPr>
                <w:b/>
                <w:szCs w:val="24"/>
              </w:rPr>
            </w:pPr>
            <w:r>
              <w:rPr>
                <w:b/>
                <w:szCs w:val="24"/>
              </w:rPr>
              <w:t>2840,00</w:t>
            </w:r>
          </w:p>
        </w:tc>
        <w:tc>
          <w:tcPr>
            <w:tcW w:w="2066" w:type="dxa"/>
          </w:tcPr>
          <w:p w14:paraId="4E1D6BAF" w14:textId="6931BF9B" w:rsidR="00DC5D4B" w:rsidRPr="006B6E0F" w:rsidRDefault="00837392" w:rsidP="001203C5">
            <w:pPr>
              <w:jc w:val="center"/>
              <w:rPr>
                <w:b/>
                <w:szCs w:val="24"/>
              </w:rPr>
            </w:pPr>
            <w:r>
              <w:rPr>
                <w:b/>
                <w:szCs w:val="24"/>
              </w:rPr>
              <w:t>100,00</w:t>
            </w:r>
          </w:p>
        </w:tc>
        <w:tc>
          <w:tcPr>
            <w:tcW w:w="2069" w:type="dxa"/>
          </w:tcPr>
          <w:p w14:paraId="59B907EB" w14:textId="715ACD46" w:rsidR="00DC5D4B" w:rsidRPr="006B6E0F" w:rsidRDefault="00837392" w:rsidP="00294C69">
            <w:pPr>
              <w:jc w:val="center"/>
              <w:rPr>
                <w:b/>
                <w:szCs w:val="24"/>
              </w:rPr>
            </w:pPr>
            <w:r>
              <w:rPr>
                <w:b/>
                <w:szCs w:val="24"/>
              </w:rPr>
              <w:t>100,00</w:t>
            </w:r>
          </w:p>
        </w:tc>
        <w:tc>
          <w:tcPr>
            <w:tcW w:w="2067" w:type="dxa"/>
          </w:tcPr>
          <w:p w14:paraId="2A719911" w14:textId="5E719BCC" w:rsidR="00DC5D4B" w:rsidRPr="006B6E0F" w:rsidRDefault="00837392" w:rsidP="008761D9">
            <w:pPr>
              <w:jc w:val="center"/>
              <w:rPr>
                <w:b/>
                <w:szCs w:val="24"/>
              </w:rPr>
            </w:pPr>
            <w:r>
              <w:rPr>
                <w:b/>
                <w:szCs w:val="24"/>
              </w:rPr>
              <w:t>280,00</w:t>
            </w:r>
          </w:p>
        </w:tc>
        <w:tc>
          <w:tcPr>
            <w:tcW w:w="3106" w:type="dxa"/>
          </w:tcPr>
          <w:p w14:paraId="6309DAB8" w14:textId="264D54E5" w:rsidR="00DC5D4B" w:rsidRPr="006B6E0F" w:rsidRDefault="00A44050">
            <w:pPr>
              <w:jc w:val="center"/>
              <w:rPr>
                <w:b/>
                <w:bCs/>
                <w:szCs w:val="24"/>
              </w:rPr>
            </w:pPr>
            <w:r w:rsidRPr="006B6E0F">
              <w:rPr>
                <w:b/>
                <w:bCs/>
                <w:szCs w:val="24"/>
              </w:rPr>
              <w:t xml:space="preserve"> </w:t>
            </w:r>
            <w:r w:rsidR="00DC5D4B" w:rsidRPr="006B6E0F">
              <w:rPr>
                <w:b/>
                <w:bCs/>
                <w:szCs w:val="24"/>
              </w:rPr>
              <w:t>nuo 202</w:t>
            </w:r>
            <w:r w:rsidR="00512FF3">
              <w:rPr>
                <w:b/>
                <w:bCs/>
                <w:szCs w:val="24"/>
              </w:rPr>
              <w:t>6</w:t>
            </w:r>
            <w:r w:rsidR="00DC5D4B" w:rsidRPr="006B6E0F">
              <w:rPr>
                <w:b/>
                <w:bCs/>
                <w:szCs w:val="24"/>
              </w:rPr>
              <w:t>-</w:t>
            </w:r>
            <w:r w:rsidR="00512FF3">
              <w:rPr>
                <w:b/>
                <w:bCs/>
                <w:szCs w:val="24"/>
              </w:rPr>
              <w:t>04</w:t>
            </w:r>
            <w:r w:rsidR="00DC5D4B" w:rsidRPr="006B6E0F">
              <w:rPr>
                <w:b/>
                <w:bCs/>
                <w:szCs w:val="24"/>
              </w:rPr>
              <w:t>-</w:t>
            </w:r>
            <w:r w:rsidR="00C050F0">
              <w:rPr>
                <w:b/>
                <w:bCs/>
                <w:szCs w:val="24"/>
              </w:rPr>
              <w:t>17</w:t>
            </w:r>
            <w:r w:rsidR="00DC5D4B" w:rsidRPr="006B6E0F">
              <w:rPr>
                <w:b/>
                <w:bCs/>
                <w:szCs w:val="24"/>
              </w:rPr>
              <w:t xml:space="preserve">    </w:t>
            </w:r>
            <w:r w:rsidR="002F4ADC" w:rsidRPr="006B6E0F">
              <w:rPr>
                <w:b/>
                <w:bCs/>
                <w:szCs w:val="24"/>
              </w:rPr>
              <w:t>0</w:t>
            </w:r>
            <w:r w:rsidR="002E4F67" w:rsidRPr="006B6E0F">
              <w:rPr>
                <w:b/>
                <w:bCs/>
                <w:szCs w:val="24"/>
              </w:rPr>
              <w:t>0</w:t>
            </w:r>
            <w:r w:rsidR="00DC5D4B" w:rsidRPr="006B6E0F">
              <w:rPr>
                <w:b/>
                <w:bCs/>
                <w:szCs w:val="24"/>
              </w:rPr>
              <w:t>.00 val.</w:t>
            </w:r>
          </w:p>
          <w:p w14:paraId="0C18B1DE" w14:textId="7D5EB027" w:rsidR="00DC5D4B" w:rsidRPr="006B6E0F" w:rsidRDefault="00DC5D4B" w:rsidP="00515D25">
            <w:pPr>
              <w:jc w:val="center"/>
              <w:rPr>
                <w:szCs w:val="24"/>
              </w:rPr>
            </w:pPr>
            <w:r w:rsidRPr="006B6E0F">
              <w:rPr>
                <w:b/>
                <w:bCs/>
                <w:szCs w:val="24"/>
              </w:rPr>
              <w:t>iki 202</w:t>
            </w:r>
            <w:r w:rsidR="00512FF3">
              <w:rPr>
                <w:b/>
                <w:bCs/>
                <w:szCs w:val="24"/>
              </w:rPr>
              <w:t>6</w:t>
            </w:r>
            <w:r w:rsidRPr="006B6E0F">
              <w:rPr>
                <w:b/>
                <w:bCs/>
                <w:szCs w:val="24"/>
              </w:rPr>
              <w:t>-</w:t>
            </w:r>
            <w:r w:rsidR="00512FF3">
              <w:rPr>
                <w:b/>
                <w:bCs/>
                <w:szCs w:val="24"/>
              </w:rPr>
              <w:t>04</w:t>
            </w:r>
            <w:r w:rsidRPr="006B6E0F">
              <w:rPr>
                <w:b/>
                <w:bCs/>
                <w:szCs w:val="24"/>
              </w:rPr>
              <w:t>-</w:t>
            </w:r>
            <w:r w:rsidR="00C050F0">
              <w:rPr>
                <w:b/>
                <w:bCs/>
                <w:szCs w:val="24"/>
              </w:rPr>
              <w:t>20</w:t>
            </w:r>
            <w:r w:rsidRPr="006B6E0F">
              <w:rPr>
                <w:b/>
                <w:bCs/>
                <w:szCs w:val="24"/>
              </w:rPr>
              <w:t xml:space="preserve">    23.59 val.</w:t>
            </w:r>
          </w:p>
        </w:tc>
        <w:tc>
          <w:tcPr>
            <w:tcW w:w="3341" w:type="dxa"/>
          </w:tcPr>
          <w:p w14:paraId="2A6C5024" w14:textId="6341E95F" w:rsidR="00DC5D4B" w:rsidRPr="006B6E0F" w:rsidRDefault="00DC5D4B">
            <w:pPr>
              <w:jc w:val="center"/>
              <w:rPr>
                <w:b/>
                <w:bCs/>
                <w:szCs w:val="24"/>
              </w:rPr>
            </w:pPr>
            <w:r w:rsidRPr="006B6E0F">
              <w:rPr>
                <w:b/>
                <w:bCs/>
                <w:szCs w:val="24"/>
              </w:rPr>
              <w:t>nuo 202</w:t>
            </w:r>
            <w:r w:rsidR="00512FF3">
              <w:rPr>
                <w:b/>
                <w:bCs/>
                <w:szCs w:val="24"/>
              </w:rPr>
              <w:t>6</w:t>
            </w:r>
            <w:r w:rsidRPr="006B6E0F">
              <w:rPr>
                <w:b/>
                <w:bCs/>
                <w:szCs w:val="24"/>
              </w:rPr>
              <w:t>-</w:t>
            </w:r>
            <w:r w:rsidR="00512FF3">
              <w:rPr>
                <w:b/>
                <w:bCs/>
                <w:szCs w:val="24"/>
              </w:rPr>
              <w:t>04</w:t>
            </w:r>
            <w:r w:rsidRPr="006B6E0F">
              <w:rPr>
                <w:b/>
                <w:bCs/>
                <w:szCs w:val="24"/>
              </w:rPr>
              <w:t>-</w:t>
            </w:r>
            <w:r w:rsidR="00C050F0">
              <w:rPr>
                <w:b/>
                <w:bCs/>
                <w:szCs w:val="24"/>
              </w:rPr>
              <w:t>23</w:t>
            </w:r>
            <w:r w:rsidRPr="006B6E0F">
              <w:rPr>
                <w:b/>
                <w:bCs/>
                <w:szCs w:val="24"/>
              </w:rPr>
              <w:t xml:space="preserve">   </w:t>
            </w:r>
            <w:r w:rsidR="002F4ADC" w:rsidRPr="006B6E0F">
              <w:rPr>
                <w:b/>
                <w:bCs/>
                <w:szCs w:val="24"/>
              </w:rPr>
              <w:t>0</w:t>
            </w:r>
            <w:r w:rsidRPr="006B6E0F">
              <w:rPr>
                <w:b/>
                <w:bCs/>
                <w:szCs w:val="24"/>
              </w:rPr>
              <w:t>9.00 val.</w:t>
            </w:r>
          </w:p>
          <w:p w14:paraId="184B3B4A" w14:textId="20824F88" w:rsidR="00DC5D4B" w:rsidRPr="006B6E0F" w:rsidRDefault="00DC5D4B" w:rsidP="00515D25">
            <w:pPr>
              <w:jc w:val="center"/>
              <w:rPr>
                <w:szCs w:val="24"/>
              </w:rPr>
            </w:pPr>
            <w:r w:rsidRPr="006B6E0F">
              <w:rPr>
                <w:b/>
                <w:bCs/>
                <w:szCs w:val="24"/>
              </w:rPr>
              <w:t>iki 202</w:t>
            </w:r>
            <w:r w:rsidR="00512FF3">
              <w:rPr>
                <w:b/>
                <w:bCs/>
                <w:szCs w:val="24"/>
              </w:rPr>
              <w:t>6</w:t>
            </w:r>
            <w:r w:rsidRPr="006B6E0F">
              <w:rPr>
                <w:b/>
                <w:bCs/>
                <w:szCs w:val="24"/>
              </w:rPr>
              <w:t>-</w:t>
            </w:r>
            <w:r w:rsidR="00512FF3">
              <w:rPr>
                <w:b/>
                <w:bCs/>
                <w:szCs w:val="24"/>
              </w:rPr>
              <w:t>04</w:t>
            </w:r>
            <w:r w:rsidRPr="006B6E0F">
              <w:rPr>
                <w:b/>
                <w:bCs/>
                <w:szCs w:val="24"/>
              </w:rPr>
              <w:t>-</w:t>
            </w:r>
            <w:r w:rsidR="00C050F0">
              <w:rPr>
                <w:b/>
                <w:bCs/>
                <w:szCs w:val="24"/>
              </w:rPr>
              <w:t>24</w:t>
            </w:r>
            <w:r w:rsidRPr="006B6E0F">
              <w:rPr>
                <w:b/>
                <w:bCs/>
                <w:szCs w:val="24"/>
              </w:rPr>
              <w:t xml:space="preserve">    13.59 val.</w:t>
            </w:r>
          </w:p>
        </w:tc>
      </w:tr>
      <w:tr w:rsidR="00726D62" w:rsidRPr="00684E37" w14:paraId="54D3DEE0" w14:textId="77777777" w:rsidTr="0041523A">
        <w:trPr>
          <w:trHeight w:val="1408"/>
          <w:jc w:val="center"/>
        </w:trPr>
        <w:tc>
          <w:tcPr>
            <w:tcW w:w="15411" w:type="dxa"/>
            <w:gridSpan w:val="6"/>
          </w:tcPr>
          <w:p w14:paraId="64640536" w14:textId="038E0509" w:rsidR="00684E37" w:rsidRDefault="00717AA1" w:rsidP="00D90F2D">
            <w:pPr>
              <w:jc w:val="both"/>
              <w:rPr>
                <w:szCs w:val="24"/>
              </w:rPr>
            </w:pPr>
            <w:r w:rsidRPr="00717AA1">
              <w:rPr>
                <w:b/>
                <w:i/>
                <w:szCs w:val="24"/>
              </w:rPr>
              <w:t>Daikto pagrindinė naudojimo paskirtis – Gyvenamoji (butų).</w:t>
            </w:r>
            <w:r w:rsidR="00315A76">
              <w:t xml:space="preserve"> </w:t>
            </w:r>
            <w:r w:rsidR="00315A76" w:rsidRPr="00315A76">
              <w:rPr>
                <w:szCs w:val="24"/>
              </w:rPr>
              <w:t xml:space="preserve">Parduodami </w:t>
            </w:r>
            <w:r w:rsidR="00E06BC3">
              <w:rPr>
                <w:szCs w:val="24"/>
              </w:rPr>
              <w:t>nekilnojamieji daiktai</w:t>
            </w:r>
            <w:r w:rsidR="00E06BC3" w:rsidRPr="00315A76">
              <w:rPr>
                <w:szCs w:val="24"/>
              </w:rPr>
              <w:t xml:space="preserve"> </w:t>
            </w:r>
            <w:r w:rsidR="00315A76" w:rsidRPr="00315A76">
              <w:rPr>
                <w:szCs w:val="24"/>
              </w:rPr>
              <w:t>yra valstybinėje žemėje, kurioje žemės sklypas nesuformuotas</w:t>
            </w:r>
            <w:r w:rsidR="001B7CDF">
              <w:rPr>
                <w:szCs w:val="24"/>
              </w:rPr>
              <w:t>.</w:t>
            </w:r>
            <w:r w:rsidR="00315A76" w:rsidRPr="00315A76" w:rsidDel="00315A76">
              <w:rPr>
                <w:szCs w:val="24"/>
              </w:rPr>
              <w:t xml:space="preserve"> </w:t>
            </w:r>
            <w:r w:rsidRPr="00717AA1">
              <w:rPr>
                <w:szCs w:val="24"/>
              </w:rPr>
              <w:t xml:space="preserve">Aukciono laimėtojas per 30 dienų nuo nuosavybės teisių į </w:t>
            </w:r>
            <w:r w:rsidR="001B7CDF">
              <w:rPr>
                <w:szCs w:val="24"/>
              </w:rPr>
              <w:t>but</w:t>
            </w:r>
            <w:r w:rsidR="0036418B">
              <w:rPr>
                <w:szCs w:val="24"/>
              </w:rPr>
              <w:t>ą</w:t>
            </w:r>
            <w:r w:rsidR="001B7CDF" w:rsidRPr="00717AA1">
              <w:rPr>
                <w:szCs w:val="24"/>
              </w:rPr>
              <w:t xml:space="preserve"> </w:t>
            </w:r>
            <w:r w:rsidRPr="00717AA1">
              <w:rPr>
                <w:szCs w:val="24"/>
              </w:rPr>
              <w:t>/ statin</w:t>
            </w:r>
            <w:r w:rsidR="0036418B">
              <w:rPr>
                <w:szCs w:val="24"/>
              </w:rPr>
              <w:t>į</w:t>
            </w:r>
            <w:r w:rsidRPr="00717AA1">
              <w:rPr>
                <w:szCs w:val="24"/>
              </w:rPr>
              <w:t xml:space="preserve"> įregistravimo Nekilnojamo</w:t>
            </w:r>
            <w:r w:rsidR="0036418B">
              <w:rPr>
                <w:szCs w:val="24"/>
              </w:rPr>
              <w:t>jo</w:t>
            </w:r>
            <w:r w:rsidRPr="00717AA1">
              <w:rPr>
                <w:szCs w:val="24"/>
              </w:rPr>
              <w:t xml:space="preserve"> turto registre, </w:t>
            </w:r>
            <w:r w:rsidR="0036418B" w:rsidRPr="0036418B">
              <w:rPr>
                <w:szCs w:val="24"/>
              </w:rPr>
              <w:t xml:space="preserve">vadovaujantis </w:t>
            </w:r>
            <w:r w:rsidR="00E06BC3">
              <w:rPr>
                <w:szCs w:val="24"/>
              </w:rPr>
              <w:t xml:space="preserve">naudojamų </w:t>
            </w:r>
            <w:r w:rsidR="0036418B" w:rsidRPr="0036418B">
              <w:rPr>
                <w:szCs w:val="24"/>
              </w:rPr>
              <w:t xml:space="preserve">kitos paskirties valstybinės žemės sklypų pardavimo ir nuomos taisyklėmis, patvirtintomis Lietuvos Respublikos Vyriausybės 1999 m. kovo 9 d. nutarimu Nr. 260 </w:t>
            </w:r>
            <w:r w:rsidR="00CF5D0F">
              <w:rPr>
                <w:szCs w:val="24"/>
              </w:rPr>
              <w:t>„</w:t>
            </w:r>
            <w:r w:rsidR="0036418B" w:rsidRPr="0036418B">
              <w:rPr>
                <w:szCs w:val="24"/>
              </w:rPr>
              <w:t>Dėl naudojamų kitos paskirties valstybinės žemės sklypų pardavimo ir nuomos</w:t>
            </w:r>
            <w:r w:rsidR="00CF5D0F">
              <w:rPr>
                <w:szCs w:val="24"/>
              </w:rPr>
              <w:t>“</w:t>
            </w:r>
            <w:r w:rsidR="0036418B">
              <w:rPr>
                <w:szCs w:val="24"/>
              </w:rPr>
              <w:t xml:space="preserve">, </w:t>
            </w:r>
            <w:r w:rsidRPr="00717AA1">
              <w:rPr>
                <w:szCs w:val="24"/>
              </w:rPr>
              <w:t xml:space="preserve">privalo kreiptis į Nacionalinės žemės tarnybos prie </w:t>
            </w:r>
            <w:r w:rsidR="00315A76">
              <w:rPr>
                <w:szCs w:val="24"/>
              </w:rPr>
              <w:t>Aplinkos</w:t>
            </w:r>
            <w:r w:rsidRPr="00717AA1">
              <w:rPr>
                <w:szCs w:val="24"/>
              </w:rPr>
              <w:t xml:space="preserve"> ministerijos </w:t>
            </w:r>
            <w:r w:rsidR="00315A76">
              <w:rPr>
                <w:szCs w:val="24"/>
              </w:rPr>
              <w:t>Klaipėdos apygardos žemės tarnybos ir administravimo skyrių</w:t>
            </w:r>
            <w:r w:rsidRPr="00717AA1">
              <w:rPr>
                <w:szCs w:val="24"/>
              </w:rPr>
              <w:t xml:space="preserve"> su prašymu dėl valstybinės žemės nuomos sutarties sudarymo arba žemės sklypo pirkimo iš valstybės</w:t>
            </w:r>
            <w:r w:rsidR="0036418B">
              <w:rPr>
                <w:szCs w:val="24"/>
              </w:rPr>
              <w:t>.</w:t>
            </w:r>
          </w:p>
          <w:p w14:paraId="54E44910" w14:textId="7A63D3A0" w:rsidR="00BB1C17" w:rsidRPr="00684E37" w:rsidRDefault="00BB1C17" w:rsidP="004F70B6">
            <w:pPr>
              <w:rPr>
                <w:szCs w:val="24"/>
              </w:rPr>
            </w:pPr>
            <w:r w:rsidRPr="0097039B">
              <w:t xml:space="preserve">Nekilnojamasis turtas yra parduodamas esamos fizinės ir funkcinės būklės bei pagal esamus nekilnojamojo turto kadastro duomenis. </w:t>
            </w:r>
            <w:r>
              <w:t>Savivaldybė</w:t>
            </w:r>
            <w:r w:rsidRPr="0097039B">
              <w:t xml:space="preserve"> neįsipareigoja nustatyti aktualios nekilnojamojo turto kadastro duomenų būklės.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590D6F4C"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872CA6">
              <w:rPr>
                <w:szCs w:val="24"/>
              </w:rPr>
              <w:t xml:space="preserve"> </w:t>
            </w:r>
            <w:r w:rsidR="00872CA6" w:rsidRPr="00872CA6">
              <w:rPr>
                <w:szCs w:val="24"/>
              </w:rPr>
              <w:t>„Dėl Valstybės ir savivaldybių nekilnojamųjų daiktų elektroninio aukciono vykdymo valstybės informacinėje sistemoje procedūrų aprašo patvirtinimo“.</w:t>
            </w:r>
          </w:p>
          <w:p w14:paraId="0F1295B7" w14:textId="6DBE3FA1"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 xml:space="preserve">Asmuo, pradėdamas registraciją į elektroninį aukcioną e-varžytinių sistemoje, turi būti sumokėjęs aukciono dalyvio registravimo mokestį ir garantinį įnašą (dalyvio registravimo mokestis ir garantinis įnašas mokami </w:t>
            </w:r>
            <w:r w:rsidR="000E78E4" w:rsidRPr="00684E37">
              <w:rPr>
                <w:iCs/>
                <w:szCs w:val="24"/>
              </w:rPr>
              <w:lastRenderedPageBreak/>
              <w:t>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B73ACC" w:rsidRPr="00B73ACC">
              <w:rPr>
                <w:b/>
                <w:szCs w:val="24"/>
              </w:rPr>
              <w:t>LT87 4010 0418 0003 0144</w:t>
            </w:r>
            <w:r w:rsidR="000E78E4" w:rsidRPr="00684E37">
              <w:rPr>
                <w:b/>
                <w:szCs w:val="24"/>
              </w:rPr>
              <w:t xml:space="preserve">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52311C49" w14:textId="5C17C4BD" w:rsidR="00717AA1" w:rsidRPr="00684E37" w:rsidRDefault="00717AA1" w:rsidP="00D90F2D">
            <w:pPr>
              <w:jc w:val="both"/>
              <w:rPr>
                <w:szCs w:val="24"/>
              </w:rPr>
            </w:pPr>
            <w:r w:rsidRPr="00717AA1">
              <w:rPr>
                <w:b/>
                <w:i/>
                <w:szCs w:val="24"/>
              </w:rPr>
              <w:t>Aukcione ketinantys dalyvauti užsienio subjektai</w:t>
            </w:r>
            <w:r w:rsidRPr="00717AA1">
              <w:rPr>
                <w:i/>
                <w:szCs w:val="24"/>
              </w:rPr>
              <w:t xml:space="preserve">, </w:t>
            </w:r>
            <w:r w:rsidRPr="00717AA1">
              <w:rPr>
                <w:szCs w:val="24"/>
              </w:rPr>
              <w:t>atitinkantys aukciono dalyvių apibrėžimą, registruodamiesi į aukcioną turi pateikti atitikties Lietuvos Respublikos Konstitucijos 47 straipsnio 3 dalies įgyvendinimo konstituciniame įstatyme nustatytiems europinės ir transatlantinės integracijos kriterijams patvirtinimo dokumentus lietuvių kalba (išverstus į ją).</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6EB6054D"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17AA1">
              <w:rPr>
                <w:szCs w:val="24"/>
              </w:rPr>
              <w:t>30</w:t>
            </w:r>
            <w:r w:rsidRPr="00684E37">
              <w:rPr>
                <w:szCs w:val="24"/>
              </w:rPr>
              <w:t xml:space="preserve"> dien</w:t>
            </w:r>
            <w:r w:rsidR="00717AA1">
              <w:rPr>
                <w:szCs w:val="24"/>
              </w:rPr>
              <w:t>ų</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lastRenderedPageBreak/>
              <w:t>Kitos aukciono sąlygos:</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0C4D1EB2" w14:textId="04684AD2" w:rsidR="000E78E4" w:rsidRPr="00684E37" w:rsidRDefault="000E78E4" w:rsidP="00D90F2D">
            <w:pPr>
              <w:jc w:val="both"/>
              <w:rPr>
                <w:szCs w:val="24"/>
              </w:rPr>
            </w:pPr>
            <w:r w:rsidRPr="00684E37">
              <w:rPr>
                <w:szCs w:val="24"/>
              </w:rPr>
              <w:t xml:space="preserve">Parduodamą turtą galima apžiūrėti </w:t>
            </w:r>
            <w:r w:rsidRPr="00684E37">
              <w:rPr>
                <w:b/>
                <w:szCs w:val="24"/>
              </w:rPr>
              <w:t>202</w:t>
            </w:r>
            <w:r w:rsidR="00512FF3">
              <w:rPr>
                <w:b/>
                <w:szCs w:val="24"/>
              </w:rPr>
              <w:t>6</w:t>
            </w:r>
            <w:r w:rsidRPr="00684E37">
              <w:rPr>
                <w:b/>
                <w:szCs w:val="24"/>
              </w:rPr>
              <w:t xml:space="preserve"> m.</w:t>
            </w:r>
            <w:r w:rsidR="00512FF3">
              <w:rPr>
                <w:b/>
                <w:szCs w:val="24"/>
              </w:rPr>
              <w:t xml:space="preserve"> kovo</w:t>
            </w:r>
            <w:r w:rsidR="00387F67" w:rsidRPr="00684E37">
              <w:rPr>
                <w:b/>
                <w:szCs w:val="24"/>
              </w:rPr>
              <w:t xml:space="preserve"> </w:t>
            </w:r>
            <w:r w:rsidR="00D86EDB">
              <w:rPr>
                <w:b/>
                <w:szCs w:val="24"/>
              </w:rPr>
              <w:t>30-31</w:t>
            </w:r>
            <w:r w:rsidRPr="00684E37">
              <w:rPr>
                <w:b/>
                <w:szCs w:val="24"/>
              </w:rPr>
              <w:t xml:space="preserve"> dienomis </w:t>
            </w:r>
            <w:r w:rsidR="001132E8">
              <w:rPr>
                <w:b/>
                <w:szCs w:val="24"/>
              </w:rPr>
              <w:t>9</w:t>
            </w:r>
            <w:r w:rsidR="00627908" w:rsidRPr="00684E37">
              <w:rPr>
                <w:b/>
                <w:szCs w:val="24"/>
              </w:rPr>
              <w:t>–</w:t>
            </w:r>
            <w:r w:rsidRPr="00684E37">
              <w:rPr>
                <w:b/>
                <w:szCs w:val="24"/>
              </w:rPr>
              <w:t>1</w:t>
            </w:r>
            <w:r w:rsidR="00DF1227">
              <w:rPr>
                <w:b/>
                <w:szCs w:val="24"/>
              </w:rPr>
              <w:t>5</w:t>
            </w:r>
            <w:r w:rsidRPr="00684E37">
              <w:rPr>
                <w:b/>
                <w:szCs w:val="24"/>
              </w:rPr>
              <w:t xml:space="preserve"> val.</w:t>
            </w:r>
            <w:r w:rsidR="00F36473" w:rsidRPr="00684E37">
              <w:rPr>
                <w:b/>
                <w:szCs w:val="24"/>
              </w:rPr>
              <w:t>,</w:t>
            </w:r>
            <w:r w:rsidRPr="00684E37">
              <w:rPr>
                <w:szCs w:val="24"/>
              </w:rPr>
              <w:t xml:space="preserve"> suderinus apžiūros laiką </w:t>
            </w:r>
            <w:r w:rsidR="00AD6AB4" w:rsidRPr="00AD6AB4">
              <w:rPr>
                <w:szCs w:val="24"/>
              </w:rPr>
              <w:t>Kretingos seniūnijos seniūn</w:t>
            </w:r>
            <w:r w:rsidR="004F70B6">
              <w:rPr>
                <w:szCs w:val="24"/>
              </w:rPr>
              <w:t>e</w:t>
            </w:r>
            <w:r w:rsidR="00AD6AB4" w:rsidRPr="00AD6AB4">
              <w:rPr>
                <w:szCs w:val="24"/>
              </w:rPr>
              <w:t xml:space="preserve"> </w:t>
            </w:r>
            <w:r w:rsidR="00263BD9">
              <w:rPr>
                <w:szCs w:val="24"/>
              </w:rPr>
              <w:t>Lina Rimkuvien</w:t>
            </w:r>
            <w:r w:rsidR="004F70B6">
              <w:rPr>
                <w:szCs w:val="24"/>
              </w:rPr>
              <w:t>e</w:t>
            </w:r>
            <w:r w:rsidR="00263BD9">
              <w:rPr>
                <w:szCs w:val="24"/>
              </w:rPr>
              <w:t xml:space="preserve"> </w:t>
            </w:r>
            <w:r w:rsidR="00AD6AB4" w:rsidRPr="00AD6AB4">
              <w:rPr>
                <w:szCs w:val="24"/>
              </w:rPr>
              <w:t xml:space="preserve">tel.: </w:t>
            </w:r>
            <w:r w:rsidR="00617B3C">
              <w:rPr>
                <w:szCs w:val="24"/>
              </w:rPr>
              <w:t>(0 </w:t>
            </w:r>
            <w:r w:rsidR="00AD6AB4" w:rsidRPr="00AD6AB4">
              <w:rPr>
                <w:szCs w:val="24"/>
              </w:rPr>
              <w:t>445</w:t>
            </w:r>
            <w:r w:rsidR="00617B3C">
              <w:rPr>
                <w:szCs w:val="24"/>
              </w:rPr>
              <w:t>)</w:t>
            </w:r>
            <w:r w:rsidR="00AD6AB4" w:rsidRPr="00AD6AB4">
              <w:rPr>
                <w:szCs w:val="24"/>
              </w:rPr>
              <w:t xml:space="preserve"> 51041, </w:t>
            </w:r>
            <w:r w:rsidR="00617B3C">
              <w:rPr>
                <w:szCs w:val="24"/>
              </w:rPr>
              <w:t>+370</w:t>
            </w:r>
            <w:r w:rsidR="00AD6AB4" w:rsidRPr="00AD6AB4">
              <w:rPr>
                <w:szCs w:val="24"/>
              </w:rPr>
              <w:t xml:space="preserve"> </w:t>
            </w:r>
            <w:r w:rsidR="00321835" w:rsidRPr="00AD6AB4">
              <w:rPr>
                <w:szCs w:val="24"/>
              </w:rPr>
              <w:t>6</w:t>
            </w:r>
            <w:r w:rsidR="00321835">
              <w:rPr>
                <w:szCs w:val="24"/>
              </w:rPr>
              <w:t>61</w:t>
            </w:r>
            <w:r w:rsidR="00321835" w:rsidRPr="00AD6AB4">
              <w:rPr>
                <w:szCs w:val="24"/>
              </w:rPr>
              <w:t xml:space="preserve"> </w:t>
            </w:r>
            <w:r w:rsidR="00321835">
              <w:rPr>
                <w:szCs w:val="24"/>
              </w:rPr>
              <w:t>62966</w:t>
            </w:r>
            <w:r w:rsidR="00AD6AB4" w:rsidRPr="00AD6AB4">
              <w:rPr>
                <w:szCs w:val="24"/>
              </w:rPr>
              <w:t xml:space="preserve">, el. </w:t>
            </w:r>
            <w:r w:rsidR="00AD6AB4" w:rsidRPr="00097B88">
              <w:rPr>
                <w:szCs w:val="24"/>
              </w:rPr>
              <w:t xml:space="preserve">paštas </w:t>
            </w:r>
            <w:hyperlink r:id="rId9" w:history="1">
              <w:r w:rsidR="00097B88" w:rsidRPr="00097B88">
                <w:rPr>
                  <w:rStyle w:val="Hipersaitas"/>
                  <w:color w:val="auto"/>
                  <w:szCs w:val="24"/>
                </w:rPr>
                <w:t>lina.rimkuviene@kretinga.lt</w:t>
              </w:r>
            </w:hyperlink>
            <w:r w:rsidR="00AD6AB4" w:rsidRPr="00AD6AB4">
              <w:rPr>
                <w:szCs w:val="24"/>
              </w:rPr>
              <w:t>.</w:t>
            </w:r>
            <w:r w:rsidR="00097B88">
              <w:rPr>
                <w:szCs w:val="24"/>
              </w:rPr>
              <w:t xml:space="preserve"> </w:t>
            </w: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3C6FE9DF"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263BD9">
              <w:rPr>
                <w:szCs w:val="24"/>
              </w:rPr>
              <w:t>ė</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308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15C5" w14:textId="77777777" w:rsidR="003A7DD9" w:rsidRPr="00684E37" w:rsidRDefault="003A7DD9" w:rsidP="00E753C9">
      <w:r w:rsidRPr="00684E37">
        <w:separator/>
      </w:r>
    </w:p>
  </w:endnote>
  <w:endnote w:type="continuationSeparator" w:id="0">
    <w:p w14:paraId="0EF6B663" w14:textId="77777777" w:rsidR="003A7DD9" w:rsidRPr="00684E37" w:rsidRDefault="003A7DD9"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F58A" w14:textId="77777777" w:rsidR="003A7DD9" w:rsidRPr="00684E37" w:rsidRDefault="003A7DD9" w:rsidP="00E753C9">
      <w:r w:rsidRPr="00684E37">
        <w:separator/>
      </w:r>
    </w:p>
  </w:footnote>
  <w:footnote w:type="continuationSeparator" w:id="0">
    <w:p w14:paraId="3EBB7255" w14:textId="77777777" w:rsidR="003A7DD9" w:rsidRPr="00684E37" w:rsidRDefault="003A7DD9"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1CB1"/>
    <w:rsid w:val="000076F9"/>
    <w:rsid w:val="00011AFE"/>
    <w:rsid w:val="00013981"/>
    <w:rsid w:val="00020CAF"/>
    <w:rsid w:val="00021F87"/>
    <w:rsid w:val="0002268C"/>
    <w:rsid w:val="00023833"/>
    <w:rsid w:val="00023A30"/>
    <w:rsid w:val="00025472"/>
    <w:rsid w:val="000266E8"/>
    <w:rsid w:val="00035A7B"/>
    <w:rsid w:val="0003631B"/>
    <w:rsid w:val="000368B7"/>
    <w:rsid w:val="00037053"/>
    <w:rsid w:val="0004342F"/>
    <w:rsid w:val="00044649"/>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2F72"/>
    <w:rsid w:val="00073925"/>
    <w:rsid w:val="0007470B"/>
    <w:rsid w:val="00075D0C"/>
    <w:rsid w:val="00084E04"/>
    <w:rsid w:val="00092702"/>
    <w:rsid w:val="000929EA"/>
    <w:rsid w:val="000948FF"/>
    <w:rsid w:val="000960B5"/>
    <w:rsid w:val="00096365"/>
    <w:rsid w:val="00096615"/>
    <w:rsid w:val="00097B88"/>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3DD9"/>
    <w:rsid w:val="000C459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B7CDF"/>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58E"/>
    <w:rsid w:val="00207AFC"/>
    <w:rsid w:val="00210881"/>
    <w:rsid w:val="00210C2A"/>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43F9"/>
    <w:rsid w:val="0025673E"/>
    <w:rsid w:val="00260D1B"/>
    <w:rsid w:val="00263BD9"/>
    <w:rsid w:val="00274263"/>
    <w:rsid w:val="0027607E"/>
    <w:rsid w:val="002778F4"/>
    <w:rsid w:val="00277BC2"/>
    <w:rsid w:val="002800A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5A76"/>
    <w:rsid w:val="00317D38"/>
    <w:rsid w:val="003207B4"/>
    <w:rsid w:val="00321835"/>
    <w:rsid w:val="003223AF"/>
    <w:rsid w:val="00322A71"/>
    <w:rsid w:val="00322C29"/>
    <w:rsid w:val="003233C3"/>
    <w:rsid w:val="003241AD"/>
    <w:rsid w:val="003275C6"/>
    <w:rsid w:val="003311D0"/>
    <w:rsid w:val="0033151C"/>
    <w:rsid w:val="003332CF"/>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418B"/>
    <w:rsid w:val="00365B39"/>
    <w:rsid w:val="00371A1C"/>
    <w:rsid w:val="00372AD0"/>
    <w:rsid w:val="00374859"/>
    <w:rsid w:val="0037539D"/>
    <w:rsid w:val="00377319"/>
    <w:rsid w:val="00380E5A"/>
    <w:rsid w:val="003811A5"/>
    <w:rsid w:val="00382EAF"/>
    <w:rsid w:val="00384D4F"/>
    <w:rsid w:val="00386185"/>
    <w:rsid w:val="00387068"/>
    <w:rsid w:val="00387F67"/>
    <w:rsid w:val="00392D54"/>
    <w:rsid w:val="00394B90"/>
    <w:rsid w:val="00397019"/>
    <w:rsid w:val="003A2DB0"/>
    <w:rsid w:val="003A318A"/>
    <w:rsid w:val="003A45F5"/>
    <w:rsid w:val="003A477F"/>
    <w:rsid w:val="003A59A6"/>
    <w:rsid w:val="003A7DD9"/>
    <w:rsid w:val="003B1763"/>
    <w:rsid w:val="003B3DC1"/>
    <w:rsid w:val="003B49C2"/>
    <w:rsid w:val="003B4AC8"/>
    <w:rsid w:val="003B783C"/>
    <w:rsid w:val="003C524E"/>
    <w:rsid w:val="003C7E29"/>
    <w:rsid w:val="003D1C78"/>
    <w:rsid w:val="003D20BE"/>
    <w:rsid w:val="003D279B"/>
    <w:rsid w:val="003D38C8"/>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47B6"/>
    <w:rsid w:val="004073F1"/>
    <w:rsid w:val="00410E22"/>
    <w:rsid w:val="0041119F"/>
    <w:rsid w:val="0041182F"/>
    <w:rsid w:val="004146BD"/>
    <w:rsid w:val="0041523A"/>
    <w:rsid w:val="00415D90"/>
    <w:rsid w:val="00415EF5"/>
    <w:rsid w:val="004164F4"/>
    <w:rsid w:val="00416E17"/>
    <w:rsid w:val="0041724A"/>
    <w:rsid w:val="00417C10"/>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725A"/>
    <w:rsid w:val="004E7B51"/>
    <w:rsid w:val="004F0070"/>
    <w:rsid w:val="004F03C2"/>
    <w:rsid w:val="004F70B6"/>
    <w:rsid w:val="005008DD"/>
    <w:rsid w:val="005015F4"/>
    <w:rsid w:val="00502056"/>
    <w:rsid w:val="0050363C"/>
    <w:rsid w:val="0050425C"/>
    <w:rsid w:val="00506776"/>
    <w:rsid w:val="005072C0"/>
    <w:rsid w:val="00511A14"/>
    <w:rsid w:val="00511DCE"/>
    <w:rsid w:val="005124C3"/>
    <w:rsid w:val="00512FF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5AC2"/>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B"/>
    <w:rsid w:val="005C10AC"/>
    <w:rsid w:val="005C3EEC"/>
    <w:rsid w:val="005C564E"/>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17B3C"/>
    <w:rsid w:val="00621B81"/>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C81"/>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D7EE5"/>
    <w:rsid w:val="006E080F"/>
    <w:rsid w:val="006E421C"/>
    <w:rsid w:val="006E4B07"/>
    <w:rsid w:val="006E73C3"/>
    <w:rsid w:val="006F2AF4"/>
    <w:rsid w:val="006F54B9"/>
    <w:rsid w:val="006F7CB5"/>
    <w:rsid w:val="007034F6"/>
    <w:rsid w:val="007138B4"/>
    <w:rsid w:val="00713A03"/>
    <w:rsid w:val="0071564C"/>
    <w:rsid w:val="00715C77"/>
    <w:rsid w:val="007161CE"/>
    <w:rsid w:val="007161E5"/>
    <w:rsid w:val="007165C3"/>
    <w:rsid w:val="00717AA1"/>
    <w:rsid w:val="00720A9D"/>
    <w:rsid w:val="00720DC5"/>
    <w:rsid w:val="007252C9"/>
    <w:rsid w:val="00726D62"/>
    <w:rsid w:val="007309D0"/>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7727A"/>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13233"/>
    <w:rsid w:val="008161ED"/>
    <w:rsid w:val="0081736B"/>
    <w:rsid w:val="00821DE3"/>
    <w:rsid w:val="00825D47"/>
    <w:rsid w:val="00827DDE"/>
    <w:rsid w:val="0083041D"/>
    <w:rsid w:val="008308DE"/>
    <w:rsid w:val="00830E49"/>
    <w:rsid w:val="00831813"/>
    <w:rsid w:val="008324DD"/>
    <w:rsid w:val="008326C7"/>
    <w:rsid w:val="00832886"/>
    <w:rsid w:val="00834CD0"/>
    <w:rsid w:val="0083527C"/>
    <w:rsid w:val="008357DC"/>
    <w:rsid w:val="00837392"/>
    <w:rsid w:val="00840F14"/>
    <w:rsid w:val="00844920"/>
    <w:rsid w:val="00850F66"/>
    <w:rsid w:val="008510FC"/>
    <w:rsid w:val="00853260"/>
    <w:rsid w:val="00853A96"/>
    <w:rsid w:val="00854357"/>
    <w:rsid w:val="00854594"/>
    <w:rsid w:val="00865B44"/>
    <w:rsid w:val="00865F2D"/>
    <w:rsid w:val="008679AC"/>
    <w:rsid w:val="00871E3C"/>
    <w:rsid w:val="00872472"/>
    <w:rsid w:val="00872CA6"/>
    <w:rsid w:val="00872F1D"/>
    <w:rsid w:val="00873FC7"/>
    <w:rsid w:val="008761D9"/>
    <w:rsid w:val="008802ED"/>
    <w:rsid w:val="00880546"/>
    <w:rsid w:val="00882C25"/>
    <w:rsid w:val="00883ACD"/>
    <w:rsid w:val="00886C4A"/>
    <w:rsid w:val="008940F2"/>
    <w:rsid w:val="00895212"/>
    <w:rsid w:val="0089720D"/>
    <w:rsid w:val="008A02B7"/>
    <w:rsid w:val="008A04C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0E7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9238A"/>
    <w:rsid w:val="00993088"/>
    <w:rsid w:val="009A3570"/>
    <w:rsid w:val="009A35F8"/>
    <w:rsid w:val="009A465C"/>
    <w:rsid w:val="009A7D74"/>
    <w:rsid w:val="009B1C8C"/>
    <w:rsid w:val="009B23C8"/>
    <w:rsid w:val="009B302C"/>
    <w:rsid w:val="009B3A4B"/>
    <w:rsid w:val="009B4998"/>
    <w:rsid w:val="009C0588"/>
    <w:rsid w:val="009C1DA9"/>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3FE9"/>
    <w:rsid w:val="00A840E9"/>
    <w:rsid w:val="00A93C45"/>
    <w:rsid w:val="00A946B6"/>
    <w:rsid w:val="00A96653"/>
    <w:rsid w:val="00AA0AD9"/>
    <w:rsid w:val="00AA57F1"/>
    <w:rsid w:val="00AA5E63"/>
    <w:rsid w:val="00AA66DA"/>
    <w:rsid w:val="00AA79B9"/>
    <w:rsid w:val="00AB0DB8"/>
    <w:rsid w:val="00AB4518"/>
    <w:rsid w:val="00AB619E"/>
    <w:rsid w:val="00AB63AE"/>
    <w:rsid w:val="00AB63CD"/>
    <w:rsid w:val="00AC0740"/>
    <w:rsid w:val="00AC4945"/>
    <w:rsid w:val="00AC4CFA"/>
    <w:rsid w:val="00AC578C"/>
    <w:rsid w:val="00AD323F"/>
    <w:rsid w:val="00AD439D"/>
    <w:rsid w:val="00AD6AB4"/>
    <w:rsid w:val="00AE39B5"/>
    <w:rsid w:val="00AE683B"/>
    <w:rsid w:val="00AF03AF"/>
    <w:rsid w:val="00AF2431"/>
    <w:rsid w:val="00AF3431"/>
    <w:rsid w:val="00AF4300"/>
    <w:rsid w:val="00AF4F81"/>
    <w:rsid w:val="00B010B9"/>
    <w:rsid w:val="00B01899"/>
    <w:rsid w:val="00B0260E"/>
    <w:rsid w:val="00B036F9"/>
    <w:rsid w:val="00B05809"/>
    <w:rsid w:val="00B108E6"/>
    <w:rsid w:val="00B11B08"/>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3ACC"/>
    <w:rsid w:val="00B74217"/>
    <w:rsid w:val="00B76051"/>
    <w:rsid w:val="00B7678C"/>
    <w:rsid w:val="00B82A2E"/>
    <w:rsid w:val="00B82EEE"/>
    <w:rsid w:val="00B83EAC"/>
    <w:rsid w:val="00B87388"/>
    <w:rsid w:val="00B90BD6"/>
    <w:rsid w:val="00B90CF7"/>
    <w:rsid w:val="00B93F43"/>
    <w:rsid w:val="00B953FF"/>
    <w:rsid w:val="00B95D29"/>
    <w:rsid w:val="00BA1297"/>
    <w:rsid w:val="00BA41FF"/>
    <w:rsid w:val="00BA57EA"/>
    <w:rsid w:val="00BB1B58"/>
    <w:rsid w:val="00BB1C17"/>
    <w:rsid w:val="00BB33C0"/>
    <w:rsid w:val="00BB3423"/>
    <w:rsid w:val="00BB3C84"/>
    <w:rsid w:val="00BB4116"/>
    <w:rsid w:val="00BB622A"/>
    <w:rsid w:val="00BC00C3"/>
    <w:rsid w:val="00BC264A"/>
    <w:rsid w:val="00BC328C"/>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050F0"/>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5F26"/>
    <w:rsid w:val="00C965E5"/>
    <w:rsid w:val="00C9712F"/>
    <w:rsid w:val="00C97154"/>
    <w:rsid w:val="00CA04E4"/>
    <w:rsid w:val="00CA0EE7"/>
    <w:rsid w:val="00CA17EB"/>
    <w:rsid w:val="00CA285D"/>
    <w:rsid w:val="00CA49EC"/>
    <w:rsid w:val="00CA4DC0"/>
    <w:rsid w:val="00CA7A2C"/>
    <w:rsid w:val="00CB3FBF"/>
    <w:rsid w:val="00CB56C0"/>
    <w:rsid w:val="00CC1066"/>
    <w:rsid w:val="00CC2A54"/>
    <w:rsid w:val="00CC4022"/>
    <w:rsid w:val="00CC7007"/>
    <w:rsid w:val="00CC7E5E"/>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5D0F"/>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6EDB"/>
    <w:rsid w:val="00D87960"/>
    <w:rsid w:val="00D90F2D"/>
    <w:rsid w:val="00D92247"/>
    <w:rsid w:val="00D929E5"/>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06BC3"/>
    <w:rsid w:val="00E10A18"/>
    <w:rsid w:val="00E122F4"/>
    <w:rsid w:val="00E12587"/>
    <w:rsid w:val="00E12C6F"/>
    <w:rsid w:val="00E131AE"/>
    <w:rsid w:val="00E1556C"/>
    <w:rsid w:val="00E2142A"/>
    <w:rsid w:val="00E22950"/>
    <w:rsid w:val="00E24FA0"/>
    <w:rsid w:val="00E259C9"/>
    <w:rsid w:val="00E25DD3"/>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145F"/>
    <w:rsid w:val="00F02CDD"/>
    <w:rsid w:val="00F04504"/>
    <w:rsid w:val="00F05D24"/>
    <w:rsid w:val="00F07B54"/>
    <w:rsid w:val="00F10384"/>
    <w:rsid w:val="00F12672"/>
    <w:rsid w:val="00F14F91"/>
    <w:rsid w:val="00F1572B"/>
    <w:rsid w:val="00F15AED"/>
    <w:rsid w:val="00F204B1"/>
    <w:rsid w:val="00F22ADD"/>
    <w:rsid w:val="00F22F65"/>
    <w:rsid w:val="00F233BC"/>
    <w:rsid w:val="00F25E95"/>
    <w:rsid w:val="00F2611E"/>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6C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A2F"/>
    <w:rsid w:val="00FD3054"/>
    <w:rsid w:val="00FD59B0"/>
    <w:rsid w:val="00FD5CE7"/>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 w:type="character" w:styleId="Komentaronuoroda">
    <w:name w:val="annotation reference"/>
    <w:basedOn w:val="Numatytasispastraiposriftas"/>
    <w:semiHidden/>
    <w:unhideWhenUsed/>
    <w:rsid w:val="00CF5D0F"/>
    <w:rPr>
      <w:sz w:val="16"/>
      <w:szCs w:val="16"/>
    </w:rPr>
  </w:style>
  <w:style w:type="paragraph" w:styleId="Komentarotekstas">
    <w:name w:val="annotation text"/>
    <w:basedOn w:val="prastasis"/>
    <w:link w:val="KomentarotekstasDiagrama"/>
    <w:unhideWhenUsed/>
    <w:rsid w:val="00CF5D0F"/>
    <w:rPr>
      <w:sz w:val="20"/>
    </w:rPr>
  </w:style>
  <w:style w:type="character" w:customStyle="1" w:styleId="KomentarotekstasDiagrama">
    <w:name w:val="Komentaro tekstas Diagrama"/>
    <w:basedOn w:val="Numatytasispastraiposriftas"/>
    <w:link w:val="Komentarotekstas"/>
    <w:rsid w:val="00CF5D0F"/>
  </w:style>
  <w:style w:type="paragraph" w:styleId="Komentarotema">
    <w:name w:val="annotation subject"/>
    <w:basedOn w:val="Komentarotekstas"/>
    <w:next w:val="Komentarotekstas"/>
    <w:link w:val="KomentarotemaDiagrama"/>
    <w:semiHidden/>
    <w:unhideWhenUsed/>
    <w:rsid w:val="00CF5D0F"/>
    <w:rPr>
      <w:b/>
      <w:bCs/>
    </w:rPr>
  </w:style>
  <w:style w:type="character" w:customStyle="1" w:styleId="KomentarotemaDiagrama">
    <w:name w:val="Komentaro tema Diagrama"/>
    <w:basedOn w:val="KomentarotekstasDiagrama"/>
    <w:link w:val="Komentarotema"/>
    <w:semiHidden/>
    <w:rsid w:val="00CF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lina.rimkuv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1088</Words>
  <Characters>8081</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9151</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12</cp:revision>
  <cp:lastPrinted>2025-02-17T13:29:00Z</cp:lastPrinted>
  <dcterms:created xsi:type="dcterms:W3CDTF">2025-10-29T15:43:00Z</dcterms:created>
  <dcterms:modified xsi:type="dcterms:W3CDTF">2026-03-05T08:47:00Z</dcterms:modified>
</cp:coreProperties>
</file>