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0C3B" w14:textId="6602612D" w:rsidR="0051251E" w:rsidRPr="008E62F8" w:rsidRDefault="0051251E" w:rsidP="0051251E">
      <w:pPr>
        <w:widowControl/>
        <w:autoSpaceDE/>
        <w:adjustRightInd/>
        <w:ind w:left="4962"/>
        <w:rPr>
          <w:color w:val="000000" w:themeColor="text1"/>
        </w:rPr>
      </w:pPr>
      <w:r w:rsidRPr="008E62F8">
        <w:rPr>
          <w:color w:val="000000" w:themeColor="text1"/>
        </w:rPr>
        <w:t>PATVIRTINTA</w:t>
      </w:r>
    </w:p>
    <w:p w14:paraId="73671B27" w14:textId="30D3DA0F" w:rsidR="0051251E" w:rsidRPr="008E62F8" w:rsidRDefault="0051251E" w:rsidP="0051251E">
      <w:pPr>
        <w:widowControl/>
        <w:autoSpaceDE/>
        <w:adjustRightInd/>
        <w:ind w:left="4962"/>
        <w:jc w:val="both"/>
        <w:rPr>
          <w:color w:val="000000" w:themeColor="text1"/>
        </w:rPr>
      </w:pPr>
      <w:r w:rsidRPr="008E62F8">
        <w:rPr>
          <w:color w:val="000000" w:themeColor="text1"/>
        </w:rPr>
        <w:t>Kretingos rajono savivaldybės administracijos</w:t>
      </w:r>
    </w:p>
    <w:p w14:paraId="55899277" w14:textId="40CC0103" w:rsidR="0051251E" w:rsidRPr="008E62F8" w:rsidRDefault="0051251E" w:rsidP="0051251E">
      <w:pPr>
        <w:widowControl/>
        <w:autoSpaceDE/>
        <w:adjustRightInd/>
        <w:ind w:left="4962"/>
        <w:jc w:val="both"/>
        <w:rPr>
          <w:color w:val="000000" w:themeColor="text1"/>
        </w:rPr>
      </w:pPr>
      <w:r w:rsidRPr="008E62F8">
        <w:rPr>
          <w:color w:val="000000" w:themeColor="text1"/>
        </w:rPr>
        <w:t xml:space="preserve">direktoriaus 2026 m. kovo </w:t>
      </w:r>
      <w:r w:rsidR="007746E3" w:rsidRPr="008E62F8">
        <w:rPr>
          <w:color w:val="000000" w:themeColor="text1"/>
        </w:rPr>
        <w:t xml:space="preserve">  </w:t>
      </w:r>
      <w:r w:rsidRPr="008E62F8">
        <w:rPr>
          <w:color w:val="000000" w:themeColor="text1"/>
        </w:rPr>
        <w:t xml:space="preserve">   d. įsakym</w:t>
      </w:r>
      <w:r w:rsidR="007746E3" w:rsidRPr="008E62F8">
        <w:rPr>
          <w:color w:val="000000" w:themeColor="text1"/>
        </w:rPr>
        <w:t>u</w:t>
      </w:r>
    </w:p>
    <w:p w14:paraId="19C4BD45" w14:textId="755AC220" w:rsidR="0051251E" w:rsidRPr="008E62F8" w:rsidRDefault="0051251E" w:rsidP="0051251E">
      <w:pPr>
        <w:widowControl/>
        <w:autoSpaceDE/>
        <w:adjustRightInd/>
        <w:ind w:left="4962"/>
        <w:jc w:val="both"/>
        <w:rPr>
          <w:color w:val="000000" w:themeColor="text1"/>
        </w:rPr>
      </w:pPr>
      <w:r w:rsidRPr="008E62F8">
        <w:rPr>
          <w:color w:val="000000" w:themeColor="text1"/>
        </w:rPr>
        <w:t xml:space="preserve">Nr. A1-   </w:t>
      </w:r>
      <w:r w:rsidR="007746E3" w:rsidRPr="008E62F8">
        <w:rPr>
          <w:color w:val="000000" w:themeColor="text1"/>
        </w:rPr>
        <w:t xml:space="preserve"> </w:t>
      </w:r>
    </w:p>
    <w:p w14:paraId="7FC98B83" w14:textId="77777777" w:rsidR="00A90BAC" w:rsidRPr="008E62F8" w:rsidRDefault="00A90BAC" w:rsidP="00085F33">
      <w:pPr>
        <w:rPr>
          <w:color w:val="000000" w:themeColor="text1"/>
        </w:rPr>
      </w:pPr>
    </w:p>
    <w:p w14:paraId="2071FF78" w14:textId="77777777" w:rsidR="00C324C3" w:rsidRPr="008E62F8" w:rsidRDefault="00C324C3" w:rsidP="00C324C3">
      <w:pPr>
        <w:jc w:val="center"/>
        <w:rPr>
          <w:b/>
          <w:color w:val="000000" w:themeColor="text1"/>
        </w:rPr>
      </w:pPr>
      <w:r w:rsidRPr="008E62F8">
        <w:rPr>
          <w:b/>
          <w:color w:val="000000" w:themeColor="text1"/>
        </w:rPr>
        <w:t>KRETINGOS RAJONO SAVIVALDYBĖS ADMINISTRACIJOS</w:t>
      </w:r>
    </w:p>
    <w:p w14:paraId="602FFB70" w14:textId="50625D75" w:rsidR="007B26A5" w:rsidRPr="008E62F8" w:rsidRDefault="00C324C3" w:rsidP="00C324C3">
      <w:pPr>
        <w:jc w:val="center"/>
        <w:rPr>
          <w:b/>
          <w:color w:val="000000" w:themeColor="text1"/>
        </w:rPr>
      </w:pPr>
      <w:r w:rsidRPr="008E62F8">
        <w:rPr>
          <w:b/>
          <w:color w:val="000000" w:themeColor="text1"/>
        </w:rPr>
        <w:t>ŽEMĖS ŪKIO SKYRIAUS</w:t>
      </w:r>
      <w:r w:rsidR="00CB550C" w:rsidRPr="008E62F8">
        <w:rPr>
          <w:b/>
          <w:color w:val="000000" w:themeColor="text1"/>
        </w:rPr>
        <w:t xml:space="preserve"> </w:t>
      </w:r>
      <w:r w:rsidR="007B26A5" w:rsidRPr="008E62F8">
        <w:rPr>
          <w:b/>
          <w:color w:val="000000" w:themeColor="text1"/>
        </w:rPr>
        <w:t>NUOSTATAI</w:t>
      </w:r>
    </w:p>
    <w:p w14:paraId="2BCDE469" w14:textId="77777777" w:rsidR="007B26A5" w:rsidRPr="008E62F8" w:rsidRDefault="007B26A5" w:rsidP="00085F33">
      <w:pPr>
        <w:jc w:val="both"/>
        <w:rPr>
          <w:b/>
          <w:color w:val="000000" w:themeColor="text1"/>
        </w:rPr>
      </w:pPr>
    </w:p>
    <w:p w14:paraId="59C00169" w14:textId="77777777" w:rsidR="00B10B52" w:rsidRPr="008E62F8" w:rsidRDefault="007B26A5" w:rsidP="00085F33">
      <w:pPr>
        <w:jc w:val="center"/>
        <w:rPr>
          <w:b/>
          <w:color w:val="000000" w:themeColor="text1"/>
        </w:rPr>
      </w:pPr>
      <w:r w:rsidRPr="008E62F8">
        <w:rPr>
          <w:b/>
          <w:color w:val="000000" w:themeColor="text1"/>
        </w:rPr>
        <w:t>I</w:t>
      </w:r>
      <w:r w:rsidR="00B10B52" w:rsidRPr="008E62F8">
        <w:rPr>
          <w:b/>
          <w:color w:val="000000" w:themeColor="text1"/>
        </w:rPr>
        <w:t xml:space="preserve"> SKYRIUS</w:t>
      </w:r>
    </w:p>
    <w:p w14:paraId="14C05921" w14:textId="0BE68A92" w:rsidR="007B26A5" w:rsidRPr="008E62F8" w:rsidRDefault="007B26A5" w:rsidP="00085F33">
      <w:pPr>
        <w:jc w:val="center"/>
        <w:rPr>
          <w:b/>
          <w:color w:val="000000" w:themeColor="text1"/>
        </w:rPr>
      </w:pPr>
      <w:r w:rsidRPr="008E62F8">
        <w:rPr>
          <w:b/>
          <w:color w:val="000000" w:themeColor="text1"/>
        </w:rPr>
        <w:t>BENDROSIOS NUOSTATOS</w:t>
      </w:r>
    </w:p>
    <w:p w14:paraId="3227F751" w14:textId="77777777" w:rsidR="007B26A5" w:rsidRPr="008E62F8" w:rsidRDefault="007B26A5" w:rsidP="00085F33">
      <w:pPr>
        <w:rPr>
          <w:color w:val="000000" w:themeColor="text1"/>
        </w:rPr>
      </w:pPr>
    </w:p>
    <w:p w14:paraId="14FD0F11" w14:textId="2B5B6889" w:rsidR="00B40592" w:rsidRPr="008E62F8" w:rsidRDefault="007B26A5" w:rsidP="00C9761E">
      <w:pPr>
        <w:ind w:firstLine="851"/>
        <w:jc w:val="both"/>
        <w:rPr>
          <w:color w:val="000000" w:themeColor="text1"/>
        </w:rPr>
      </w:pPr>
      <w:r w:rsidRPr="008E62F8">
        <w:rPr>
          <w:color w:val="000000" w:themeColor="text1"/>
        </w:rPr>
        <w:t xml:space="preserve">1. </w:t>
      </w:r>
      <w:r w:rsidR="00B40592" w:rsidRPr="008E62F8">
        <w:rPr>
          <w:color w:val="000000" w:themeColor="text1"/>
        </w:rPr>
        <w:t xml:space="preserve">Kretingos rajono savivaldybės administracijos (toliau </w:t>
      </w:r>
      <w:r w:rsidR="008E7880" w:rsidRPr="008E62F8">
        <w:rPr>
          <w:color w:val="000000" w:themeColor="text1"/>
        </w:rPr>
        <w:t>–</w:t>
      </w:r>
      <w:r w:rsidR="00B40592" w:rsidRPr="008E62F8">
        <w:rPr>
          <w:color w:val="000000" w:themeColor="text1"/>
        </w:rPr>
        <w:t xml:space="preserve"> Administracija) </w:t>
      </w:r>
      <w:r w:rsidR="00C324C3" w:rsidRPr="008E62F8">
        <w:rPr>
          <w:color w:val="000000" w:themeColor="text1"/>
        </w:rPr>
        <w:t>Žemės</w:t>
      </w:r>
      <w:r w:rsidRPr="008E62F8">
        <w:rPr>
          <w:color w:val="000000" w:themeColor="text1"/>
        </w:rPr>
        <w:t xml:space="preserve"> ūkio skyrius</w:t>
      </w:r>
      <w:r w:rsidR="00E404C2" w:rsidRPr="008E62F8">
        <w:rPr>
          <w:color w:val="000000" w:themeColor="text1"/>
        </w:rPr>
        <w:t xml:space="preserve"> (toliau – Skyrius)</w:t>
      </w:r>
      <w:r w:rsidRPr="008E62F8">
        <w:rPr>
          <w:color w:val="000000" w:themeColor="text1"/>
        </w:rPr>
        <w:t xml:space="preserve"> yra </w:t>
      </w:r>
      <w:r w:rsidR="00B40592" w:rsidRPr="008E62F8">
        <w:rPr>
          <w:color w:val="000000" w:themeColor="text1"/>
        </w:rPr>
        <w:t>A</w:t>
      </w:r>
      <w:r w:rsidR="00461C69" w:rsidRPr="008E62F8">
        <w:rPr>
          <w:color w:val="000000" w:themeColor="text1"/>
        </w:rPr>
        <w:t xml:space="preserve">dministracijos struktūrinis </w:t>
      </w:r>
      <w:r w:rsidRPr="008E62F8">
        <w:rPr>
          <w:color w:val="000000" w:themeColor="text1"/>
        </w:rPr>
        <w:t>padalinys</w:t>
      </w:r>
      <w:r w:rsidR="00B40592" w:rsidRPr="008E62F8">
        <w:rPr>
          <w:color w:val="000000" w:themeColor="text1"/>
        </w:rPr>
        <w:t>, sprendžiantis jo kompetencijai priskirtus klausimus</w:t>
      </w:r>
      <w:r w:rsidRPr="008E62F8">
        <w:rPr>
          <w:color w:val="000000" w:themeColor="text1"/>
        </w:rPr>
        <w:t>.</w:t>
      </w:r>
    </w:p>
    <w:p w14:paraId="4247BE56" w14:textId="6E885BCF" w:rsidR="007B26A5" w:rsidRPr="008E62F8" w:rsidRDefault="00B40592" w:rsidP="00C9761E">
      <w:pPr>
        <w:ind w:firstLine="851"/>
        <w:jc w:val="both"/>
        <w:rPr>
          <w:color w:val="000000" w:themeColor="text1"/>
        </w:rPr>
      </w:pPr>
      <w:r w:rsidRPr="008E62F8">
        <w:rPr>
          <w:color w:val="000000" w:themeColor="text1"/>
        </w:rPr>
        <w:t>2. Skyrius s</w:t>
      </w:r>
      <w:r w:rsidR="007B26A5" w:rsidRPr="008E62F8">
        <w:rPr>
          <w:color w:val="000000" w:themeColor="text1"/>
        </w:rPr>
        <w:t xml:space="preserve">avo veikloje vadovaujasi Lietuvos Respublikos Konstitucija, Lietuvos Respublikos įstatymais, Lietuvos Respublikos Vyriausybės nutarimais, kitais teisės aktais, </w:t>
      </w:r>
      <w:r w:rsidRPr="008E62F8">
        <w:rPr>
          <w:color w:val="000000" w:themeColor="text1"/>
        </w:rPr>
        <w:t xml:space="preserve">Kretingos rajono </w:t>
      </w:r>
      <w:r w:rsidR="007B26A5" w:rsidRPr="008E62F8">
        <w:rPr>
          <w:color w:val="000000" w:themeColor="text1"/>
        </w:rPr>
        <w:t>savivaldybės</w:t>
      </w:r>
      <w:r w:rsidRPr="008E62F8">
        <w:rPr>
          <w:color w:val="000000" w:themeColor="text1"/>
        </w:rPr>
        <w:t xml:space="preserve"> (toliau – Savivaldybės)</w:t>
      </w:r>
      <w:r w:rsidR="007B26A5" w:rsidRPr="008E62F8">
        <w:rPr>
          <w:color w:val="000000" w:themeColor="text1"/>
        </w:rPr>
        <w:t xml:space="preserve"> </w:t>
      </w:r>
      <w:r w:rsidR="00FF5CE6" w:rsidRPr="008E62F8">
        <w:rPr>
          <w:color w:val="000000" w:themeColor="text1"/>
        </w:rPr>
        <w:t>t</w:t>
      </w:r>
      <w:r w:rsidR="007B26A5" w:rsidRPr="008E62F8">
        <w:rPr>
          <w:color w:val="000000" w:themeColor="text1"/>
        </w:rPr>
        <w:t xml:space="preserve">arybos sprendimais, </w:t>
      </w:r>
      <w:r w:rsidRPr="008E62F8">
        <w:rPr>
          <w:color w:val="000000" w:themeColor="text1"/>
        </w:rPr>
        <w:t>S</w:t>
      </w:r>
      <w:r w:rsidR="00E404C2" w:rsidRPr="008E62F8">
        <w:rPr>
          <w:color w:val="000000" w:themeColor="text1"/>
        </w:rPr>
        <w:t xml:space="preserve">avivaldybės </w:t>
      </w:r>
      <w:r w:rsidR="007B26A5" w:rsidRPr="008E62F8">
        <w:rPr>
          <w:color w:val="000000" w:themeColor="text1"/>
        </w:rPr>
        <w:t xml:space="preserve">mero potvarkiais, </w:t>
      </w:r>
      <w:r w:rsidRPr="008E62F8">
        <w:rPr>
          <w:color w:val="000000" w:themeColor="text1"/>
        </w:rPr>
        <w:t>A</w:t>
      </w:r>
      <w:r w:rsidR="007B26A5" w:rsidRPr="008E62F8">
        <w:rPr>
          <w:color w:val="000000" w:themeColor="text1"/>
        </w:rPr>
        <w:t>dministracijos direktoriaus įsakymais</w:t>
      </w:r>
      <w:r w:rsidRPr="008E62F8">
        <w:rPr>
          <w:color w:val="000000" w:themeColor="text1"/>
        </w:rPr>
        <w:t>, Administracijos</w:t>
      </w:r>
      <w:r w:rsidR="007B26A5" w:rsidRPr="008E62F8">
        <w:rPr>
          <w:color w:val="000000" w:themeColor="text1"/>
        </w:rPr>
        <w:t xml:space="preserve"> ir šiais </w:t>
      </w:r>
      <w:r w:rsidRPr="008E62F8">
        <w:rPr>
          <w:color w:val="000000" w:themeColor="text1"/>
        </w:rPr>
        <w:t>n</w:t>
      </w:r>
      <w:r w:rsidR="007B26A5" w:rsidRPr="008E62F8">
        <w:rPr>
          <w:color w:val="000000" w:themeColor="text1"/>
        </w:rPr>
        <w:t>uostatais</w:t>
      </w:r>
      <w:r w:rsidRPr="008E62F8">
        <w:rPr>
          <w:color w:val="000000" w:themeColor="text1"/>
        </w:rPr>
        <w:t>, kitais teisės aktais</w:t>
      </w:r>
      <w:r w:rsidR="007B26A5" w:rsidRPr="008E62F8">
        <w:rPr>
          <w:color w:val="000000" w:themeColor="text1"/>
        </w:rPr>
        <w:t>.</w:t>
      </w:r>
    </w:p>
    <w:p w14:paraId="555DAFE6" w14:textId="10B5FC89" w:rsidR="007B26A5" w:rsidRPr="008E62F8" w:rsidRDefault="00B40592" w:rsidP="00C9761E">
      <w:pPr>
        <w:ind w:firstLine="851"/>
        <w:jc w:val="both"/>
        <w:rPr>
          <w:color w:val="000000" w:themeColor="text1"/>
        </w:rPr>
      </w:pPr>
      <w:r w:rsidRPr="008E62F8">
        <w:rPr>
          <w:color w:val="000000" w:themeColor="text1"/>
        </w:rPr>
        <w:t>3</w:t>
      </w:r>
      <w:r w:rsidR="007B26A5" w:rsidRPr="008E62F8">
        <w:rPr>
          <w:color w:val="000000" w:themeColor="text1"/>
        </w:rPr>
        <w:t xml:space="preserve">. </w:t>
      </w:r>
      <w:r w:rsidR="00E404C2" w:rsidRPr="008E62F8">
        <w:rPr>
          <w:color w:val="000000" w:themeColor="text1"/>
        </w:rPr>
        <w:t>S</w:t>
      </w:r>
      <w:r w:rsidR="007B26A5" w:rsidRPr="008E62F8">
        <w:rPr>
          <w:color w:val="000000" w:themeColor="text1"/>
        </w:rPr>
        <w:t xml:space="preserve">kyrius yra nejuridinis asmuo, turintis savo antspaudą su Kretingos rajono savivaldybės administracijos </w:t>
      </w:r>
      <w:r w:rsidR="00C324C3" w:rsidRPr="008E62F8">
        <w:rPr>
          <w:color w:val="000000" w:themeColor="text1"/>
        </w:rPr>
        <w:t>Žemės ūkio</w:t>
      </w:r>
      <w:r w:rsidR="00FE4B48" w:rsidRPr="008E62F8">
        <w:rPr>
          <w:color w:val="000000" w:themeColor="text1"/>
        </w:rPr>
        <w:t xml:space="preserve"> </w:t>
      </w:r>
      <w:r w:rsidR="007B26A5" w:rsidRPr="008E62F8">
        <w:rPr>
          <w:color w:val="000000" w:themeColor="text1"/>
        </w:rPr>
        <w:t>skyriaus pavadinimu.</w:t>
      </w:r>
    </w:p>
    <w:p w14:paraId="0631EF69" w14:textId="52F965BA" w:rsidR="007B26A5" w:rsidRPr="008E62F8" w:rsidRDefault="00B40592" w:rsidP="00C9761E">
      <w:pPr>
        <w:ind w:firstLine="851"/>
        <w:jc w:val="both"/>
        <w:rPr>
          <w:color w:val="000000" w:themeColor="text1"/>
        </w:rPr>
      </w:pPr>
      <w:r w:rsidRPr="008E62F8">
        <w:rPr>
          <w:color w:val="000000" w:themeColor="text1"/>
        </w:rPr>
        <w:t>4</w:t>
      </w:r>
      <w:r w:rsidR="007B26A5" w:rsidRPr="008E62F8">
        <w:rPr>
          <w:color w:val="000000" w:themeColor="text1"/>
        </w:rPr>
        <w:t xml:space="preserve">. </w:t>
      </w:r>
      <w:r w:rsidR="00E404C2" w:rsidRPr="008E62F8">
        <w:rPr>
          <w:color w:val="000000" w:themeColor="text1"/>
        </w:rPr>
        <w:t>S</w:t>
      </w:r>
      <w:r w:rsidR="007B26A5" w:rsidRPr="008E62F8">
        <w:rPr>
          <w:color w:val="000000" w:themeColor="text1"/>
        </w:rPr>
        <w:t xml:space="preserve">kyrius yra tiesiogiai pavaldus </w:t>
      </w:r>
      <w:r w:rsidRPr="008E62F8">
        <w:rPr>
          <w:color w:val="000000" w:themeColor="text1"/>
        </w:rPr>
        <w:t>A</w:t>
      </w:r>
      <w:r w:rsidR="007B26A5" w:rsidRPr="008E62F8">
        <w:rPr>
          <w:color w:val="000000" w:themeColor="text1"/>
        </w:rPr>
        <w:t xml:space="preserve">dministracijos direktoriui, vykdo </w:t>
      </w:r>
      <w:r w:rsidRPr="008E62F8">
        <w:rPr>
          <w:color w:val="000000" w:themeColor="text1"/>
        </w:rPr>
        <w:t>S</w:t>
      </w:r>
      <w:r w:rsidR="007B26A5" w:rsidRPr="008E62F8">
        <w:rPr>
          <w:color w:val="000000" w:themeColor="text1"/>
        </w:rPr>
        <w:t xml:space="preserve">avivaldybės </w:t>
      </w:r>
      <w:r w:rsidR="00FF5CE6" w:rsidRPr="008E62F8">
        <w:rPr>
          <w:color w:val="000000" w:themeColor="text1"/>
        </w:rPr>
        <w:t>t</w:t>
      </w:r>
      <w:r w:rsidR="007B26A5" w:rsidRPr="008E62F8">
        <w:rPr>
          <w:color w:val="000000" w:themeColor="text1"/>
        </w:rPr>
        <w:t xml:space="preserve">arybos sprendimus, </w:t>
      </w:r>
      <w:r w:rsidRPr="008E62F8">
        <w:rPr>
          <w:color w:val="000000" w:themeColor="text1"/>
        </w:rPr>
        <w:t>S</w:t>
      </w:r>
      <w:r w:rsidR="007B26A5" w:rsidRPr="008E62F8">
        <w:rPr>
          <w:color w:val="000000" w:themeColor="text1"/>
        </w:rPr>
        <w:t xml:space="preserve">avivaldybės mero potvarkius, </w:t>
      </w:r>
      <w:r w:rsidRPr="008E62F8">
        <w:rPr>
          <w:color w:val="000000" w:themeColor="text1"/>
        </w:rPr>
        <w:t>S</w:t>
      </w:r>
      <w:r w:rsidR="007B26A5" w:rsidRPr="008E62F8">
        <w:rPr>
          <w:color w:val="000000" w:themeColor="text1"/>
        </w:rPr>
        <w:t>avivaldybės administracijos direktoriaus įsakymus.</w:t>
      </w:r>
    </w:p>
    <w:p w14:paraId="44BA555A" w14:textId="44C06CF5" w:rsidR="007B26A5" w:rsidRPr="008E62F8" w:rsidRDefault="00B40592" w:rsidP="00C9761E">
      <w:pPr>
        <w:ind w:firstLine="851"/>
        <w:jc w:val="both"/>
        <w:rPr>
          <w:color w:val="000000" w:themeColor="text1"/>
        </w:rPr>
      </w:pPr>
      <w:r w:rsidRPr="008E62F8">
        <w:rPr>
          <w:color w:val="000000" w:themeColor="text1"/>
        </w:rPr>
        <w:t>5</w:t>
      </w:r>
      <w:r w:rsidR="007B26A5" w:rsidRPr="008E62F8">
        <w:rPr>
          <w:color w:val="000000" w:themeColor="text1"/>
        </w:rPr>
        <w:t xml:space="preserve">. </w:t>
      </w:r>
      <w:r w:rsidR="00E404C2" w:rsidRPr="008E62F8">
        <w:rPr>
          <w:color w:val="000000" w:themeColor="text1"/>
        </w:rPr>
        <w:t>S</w:t>
      </w:r>
      <w:r w:rsidR="007B26A5" w:rsidRPr="008E62F8">
        <w:rPr>
          <w:color w:val="000000" w:themeColor="text1"/>
        </w:rPr>
        <w:t>kyrių steigia ir likviduoja</w:t>
      </w:r>
      <w:r w:rsidR="002C4690" w:rsidRPr="008E62F8">
        <w:rPr>
          <w:color w:val="000000" w:themeColor="text1"/>
        </w:rPr>
        <w:t>,</w:t>
      </w:r>
      <w:r w:rsidRPr="008E62F8">
        <w:rPr>
          <w:color w:val="000000" w:themeColor="text1"/>
        </w:rPr>
        <w:t xml:space="preserve"> etatų skaičių ir pareigybes nustato,</w:t>
      </w:r>
      <w:r w:rsidR="002C4690" w:rsidRPr="008E62F8">
        <w:rPr>
          <w:color w:val="000000" w:themeColor="text1"/>
        </w:rPr>
        <w:t xml:space="preserve"> </w:t>
      </w:r>
      <w:r w:rsidR="007B26A5" w:rsidRPr="008E62F8">
        <w:rPr>
          <w:color w:val="000000" w:themeColor="text1"/>
        </w:rPr>
        <w:t xml:space="preserve">Skyriaus vedėją į darbą priima ir iš darbo atleidžia </w:t>
      </w:r>
      <w:r w:rsidRPr="008E62F8">
        <w:rPr>
          <w:color w:val="000000" w:themeColor="text1"/>
        </w:rPr>
        <w:t>A</w:t>
      </w:r>
      <w:r w:rsidR="007B26A5" w:rsidRPr="008E62F8">
        <w:rPr>
          <w:color w:val="000000" w:themeColor="text1"/>
        </w:rPr>
        <w:t>dministracijos direktorius, vadovaudamasis Lietuvos Respublikos įstatymais ir kitais teisės aktais.</w:t>
      </w:r>
    </w:p>
    <w:p w14:paraId="2A5C84C6" w14:textId="08D4C067" w:rsidR="00C324C3" w:rsidRPr="008E62F8" w:rsidRDefault="00C324C3" w:rsidP="00C9761E">
      <w:pPr>
        <w:ind w:firstLine="851"/>
        <w:jc w:val="both"/>
        <w:rPr>
          <w:color w:val="000000" w:themeColor="text1"/>
        </w:rPr>
      </w:pPr>
      <w:r w:rsidRPr="008E62F8">
        <w:rPr>
          <w:color w:val="000000" w:themeColor="text1"/>
        </w:rPr>
        <w:t>6. Skyrius turi apvalų antspaudą su įrašu „Kretingos rajono savivaldybės administracijos Žemės ūkio skyrius“ ir spaudų</w:t>
      </w:r>
      <w:r w:rsidR="009931DD" w:rsidRPr="008E62F8">
        <w:rPr>
          <w:color w:val="000000" w:themeColor="text1"/>
        </w:rPr>
        <w:t>.</w:t>
      </w:r>
    </w:p>
    <w:p w14:paraId="3B693F1A" w14:textId="2520CB6C" w:rsidR="007B26A5" w:rsidRPr="008E62F8" w:rsidRDefault="007B26A5" w:rsidP="00085F33">
      <w:pPr>
        <w:jc w:val="both"/>
        <w:rPr>
          <w:color w:val="000000" w:themeColor="text1"/>
        </w:rPr>
      </w:pPr>
    </w:p>
    <w:p w14:paraId="102CEA38" w14:textId="08225DFD" w:rsidR="00B10B52" w:rsidRPr="008E62F8" w:rsidRDefault="007B26A5" w:rsidP="00085F33">
      <w:pPr>
        <w:jc w:val="center"/>
        <w:rPr>
          <w:b/>
          <w:color w:val="000000" w:themeColor="text1"/>
        </w:rPr>
      </w:pPr>
      <w:r w:rsidRPr="008E62F8">
        <w:rPr>
          <w:b/>
          <w:color w:val="000000" w:themeColor="text1"/>
        </w:rPr>
        <w:t>II</w:t>
      </w:r>
      <w:r w:rsidR="00B10B52" w:rsidRPr="008E62F8">
        <w:rPr>
          <w:b/>
          <w:color w:val="000000" w:themeColor="text1"/>
        </w:rPr>
        <w:t xml:space="preserve"> SKYRIUS</w:t>
      </w:r>
    </w:p>
    <w:p w14:paraId="4FA6A761" w14:textId="47F73C68" w:rsidR="007B26A5" w:rsidRPr="008E62F8" w:rsidRDefault="00FF5CE6" w:rsidP="00085F33">
      <w:pPr>
        <w:jc w:val="center"/>
        <w:rPr>
          <w:b/>
          <w:color w:val="000000" w:themeColor="text1"/>
        </w:rPr>
      </w:pPr>
      <w:r w:rsidRPr="008E62F8">
        <w:rPr>
          <w:b/>
          <w:color w:val="000000" w:themeColor="text1"/>
        </w:rPr>
        <w:t xml:space="preserve">SKYRIAUS </w:t>
      </w:r>
      <w:r w:rsidR="007B26A5" w:rsidRPr="008E62F8">
        <w:rPr>
          <w:b/>
          <w:color w:val="000000" w:themeColor="text1"/>
        </w:rPr>
        <w:t>UŽDAVINIAI IR FUNKCIJOS</w:t>
      </w:r>
    </w:p>
    <w:p w14:paraId="47701366" w14:textId="77777777" w:rsidR="007B26A5" w:rsidRPr="008E62F8" w:rsidRDefault="007B26A5" w:rsidP="00085F33">
      <w:pPr>
        <w:jc w:val="both"/>
        <w:rPr>
          <w:color w:val="000000" w:themeColor="text1"/>
        </w:rPr>
      </w:pPr>
    </w:p>
    <w:p w14:paraId="31A4FDC2" w14:textId="7960818F" w:rsidR="00461C69" w:rsidRPr="008E62F8" w:rsidRDefault="00FF5CE6" w:rsidP="00085F33">
      <w:pPr>
        <w:pStyle w:val="Sraopastraipa"/>
        <w:numPr>
          <w:ilvl w:val="0"/>
          <w:numId w:val="6"/>
        </w:numPr>
        <w:ind w:left="0" w:firstLine="851"/>
        <w:jc w:val="both"/>
        <w:rPr>
          <w:color w:val="000000" w:themeColor="text1"/>
        </w:rPr>
      </w:pPr>
      <w:r w:rsidRPr="008E62F8">
        <w:rPr>
          <w:color w:val="000000" w:themeColor="text1"/>
        </w:rPr>
        <w:t xml:space="preserve">Pagrindiniai </w:t>
      </w:r>
      <w:r w:rsidR="00B5275B" w:rsidRPr="008E62F8">
        <w:rPr>
          <w:color w:val="000000" w:themeColor="text1"/>
        </w:rPr>
        <w:t>S</w:t>
      </w:r>
      <w:r w:rsidRPr="008E62F8">
        <w:rPr>
          <w:color w:val="000000" w:themeColor="text1"/>
        </w:rPr>
        <w:t>kyriaus u</w:t>
      </w:r>
      <w:r w:rsidR="00461C69" w:rsidRPr="008E62F8">
        <w:rPr>
          <w:color w:val="000000" w:themeColor="text1"/>
        </w:rPr>
        <w:t>ždaviniai</w:t>
      </w:r>
      <w:r w:rsidRPr="008E62F8">
        <w:rPr>
          <w:color w:val="000000" w:themeColor="text1"/>
        </w:rPr>
        <w:t xml:space="preserve"> yra</w:t>
      </w:r>
      <w:r w:rsidR="00461C69" w:rsidRPr="008E62F8">
        <w:rPr>
          <w:color w:val="000000" w:themeColor="text1"/>
        </w:rPr>
        <w:t>:</w:t>
      </w:r>
    </w:p>
    <w:p w14:paraId="038EED34" w14:textId="7628AE98" w:rsidR="007F677E" w:rsidRPr="008E62F8" w:rsidRDefault="007F677E" w:rsidP="00085F33">
      <w:pPr>
        <w:tabs>
          <w:tab w:val="left" w:pos="709"/>
        </w:tabs>
        <w:ind w:firstLine="851"/>
        <w:jc w:val="both"/>
        <w:rPr>
          <w:color w:val="000000" w:themeColor="text1"/>
        </w:rPr>
      </w:pPr>
      <w:r w:rsidRPr="008E62F8">
        <w:rPr>
          <w:color w:val="000000" w:themeColor="text1"/>
        </w:rPr>
        <w:t>6.1.</w:t>
      </w:r>
      <w:r w:rsidR="00085F33" w:rsidRPr="008E62F8">
        <w:rPr>
          <w:color w:val="000000" w:themeColor="text1"/>
        </w:rPr>
        <w:t> </w:t>
      </w:r>
      <w:r w:rsidRPr="008E62F8">
        <w:rPr>
          <w:color w:val="000000" w:themeColor="text1"/>
        </w:rPr>
        <w:t>įgyvendinti Lietuvos Respublikos vietos savivaldos įstatymu nustatytas savarankiškąsias savivaldybių funkcijas:</w:t>
      </w:r>
    </w:p>
    <w:p w14:paraId="67892894" w14:textId="13CE8B81" w:rsidR="007F677E" w:rsidRPr="008E62F8" w:rsidRDefault="007F677E" w:rsidP="00C768E2">
      <w:pPr>
        <w:tabs>
          <w:tab w:val="left" w:pos="709"/>
        </w:tabs>
        <w:ind w:firstLine="851"/>
        <w:jc w:val="both"/>
        <w:rPr>
          <w:color w:val="000000" w:themeColor="text1"/>
        </w:rPr>
      </w:pPr>
      <w:r w:rsidRPr="008E62F8">
        <w:rPr>
          <w:color w:val="000000" w:themeColor="text1"/>
        </w:rPr>
        <w:t xml:space="preserve">6.1.1. </w:t>
      </w:r>
      <w:r w:rsidR="00671D77" w:rsidRPr="008E62F8">
        <w:rPr>
          <w:color w:val="000000" w:themeColor="text1"/>
        </w:rPr>
        <w:t>statinių naudojimo priežiūra įstatymų nustatyta tvarka</w:t>
      </w:r>
      <w:r w:rsidRPr="008E62F8">
        <w:rPr>
          <w:color w:val="000000" w:themeColor="text1"/>
        </w:rPr>
        <w:t>;</w:t>
      </w:r>
      <w:r w:rsidR="006833E5" w:rsidRPr="008E62F8">
        <w:rPr>
          <w:color w:val="000000" w:themeColor="text1"/>
        </w:rPr>
        <w:t xml:space="preserve"> </w:t>
      </w:r>
    </w:p>
    <w:p w14:paraId="045C5605" w14:textId="747AB480" w:rsidR="007F677E" w:rsidRPr="008E62F8" w:rsidRDefault="007F677E" w:rsidP="00085F33">
      <w:pPr>
        <w:tabs>
          <w:tab w:val="left" w:pos="709"/>
        </w:tabs>
        <w:ind w:firstLine="851"/>
        <w:jc w:val="both"/>
        <w:rPr>
          <w:color w:val="000000" w:themeColor="text1"/>
        </w:rPr>
      </w:pPr>
      <w:r w:rsidRPr="008E62F8">
        <w:rPr>
          <w:color w:val="000000" w:themeColor="text1"/>
        </w:rPr>
        <w:t>6.1.</w:t>
      </w:r>
      <w:r w:rsidR="006A30A0">
        <w:rPr>
          <w:color w:val="000000" w:themeColor="text1"/>
        </w:rPr>
        <w:t>2</w:t>
      </w:r>
      <w:r w:rsidRPr="008E62F8">
        <w:rPr>
          <w:color w:val="000000" w:themeColor="text1"/>
        </w:rPr>
        <w:t xml:space="preserve">. </w:t>
      </w:r>
      <w:r w:rsidR="00671D77" w:rsidRPr="008E62F8">
        <w:rPr>
          <w:color w:val="000000" w:themeColor="text1"/>
        </w:rPr>
        <w:t>aplinkos kokybės gerinimas ir apsauga, aplinkos monitoringas</w:t>
      </w:r>
      <w:r w:rsidRPr="008E62F8">
        <w:rPr>
          <w:color w:val="000000" w:themeColor="text1"/>
        </w:rPr>
        <w:t>;</w:t>
      </w:r>
    </w:p>
    <w:p w14:paraId="47308042" w14:textId="12C86213" w:rsidR="00D119D6" w:rsidRPr="008E62F8" w:rsidRDefault="00C96371" w:rsidP="00D119D6">
      <w:pPr>
        <w:tabs>
          <w:tab w:val="left" w:pos="709"/>
        </w:tabs>
        <w:ind w:firstLine="851"/>
        <w:jc w:val="both"/>
        <w:rPr>
          <w:color w:val="000000" w:themeColor="text1"/>
        </w:rPr>
      </w:pPr>
      <w:r w:rsidRPr="008E62F8">
        <w:rPr>
          <w:color w:val="000000" w:themeColor="text1"/>
        </w:rPr>
        <w:t>6.1.</w:t>
      </w:r>
      <w:r w:rsidR="006A30A0">
        <w:rPr>
          <w:color w:val="000000" w:themeColor="text1"/>
        </w:rPr>
        <w:t>3</w:t>
      </w:r>
      <w:r w:rsidRPr="008E62F8">
        <w:rPr>
          <w:color w:val="000000" w:themeColor="text1"/>
        </w:rPr>
        <w:t xml:space="preserve">. </w:t>
      </w:r>
      <w:r w:rsidR="00671D77" w:rsidRPr="008E62F8">
        <w:rPr>
          <w:color w:val="000000" w:themeColor="text1"/>
        </w:rPr>
        <w:t>kitos funkcijos, nepriskirtos valstybės institucijoms</w:t>
      </w:r>
      <w:r w:rsidR="00D119D6" w:rsidRPr="008E62F8">
        <w:rPr>
          <w:color w:val="000000" w:themeColor="text1"/>
        </w:rPr>
        <w:t>.</w:t>
      </w:r>
    </w:p>
    <w:p w14:paraId="21A00BBD" w14:textId="1E194791" w:rsidR="00FB2995" w:rsidRPr="008E62F8" w:rsidRDefault="00FB2995" w:rsidP="00FB2995">
      <w:pPr>
        <w:tabs>
          <w:tab w:val="left" w:pos="709"/>
        </w:tabs>
        <w:ind w:firstLine="851"/>
        <w:jc w:val="both"/>
        <w:rPr>
          <w:color w:val="000000" w:themeColor="text1"/>
        </w:rPr>
      </w:pPr>
      <w:r w:rsidRPr="008E62F8">
        <w:rPr>
          <w:color w:val="000000" w:themeColor="text1"/>
        </w:rPr>
        <w:t>7. Valstybinės (valstybės perduotos savivaldybėms) funkcijos yra:</w:t>
      </w:r>
    </w:p>
    <w:p w14:paraId="2FE6159C" w14:textId="72110A6F" w:rsidR="00671D77" w:rsidRPr="008E62F8" w:rsidRDefault="00FB2995" w:rsidP="00085F33">
      <w:pPr>
        <w:tabs>
          <w:tab w:val="left" w:pos="709"/>
        </w:tabs>
        <w:ind w:firstLine="851"/>
        <w:jc w:val="both"/>
        <w:rPr>
          <w:color w:val="000000" w:themeColor="text1"/>
        </w:rPr>
      </w:pPr>
      <w:r w:rsidRPr="008E62F8">
        <w:rPr>
          <w:color w:val="000000" w:themeColor="text1"/>
        </w:rPr>
        <w:t>7.1. žemės ūkio valdų ir ūkininkų ūkių registravimas;</w:t>
      </w:r>
    </w:p>
    <w:p w14:paraId="5EBD56D2" w14:textId="704A13B0" w:rsidR="00FB2995" w:rsidRPr="008E62F8" w:rsidRDefault="00FB2995" w:rsidP="00085F33">
      <w:pPr>
        <w:tabs>
          <w:tab w:val="left" w:pos="709"/>
        </w:tabs>
        <w:ind w:firstLine="851"/>
        <w:jc w:val="both"/>
        <w:rPr>
          <w:color w:val="000000" w:themeColor="text1"/>
        </w:rPr>
      </w:pPr>
      <w:r w:rsidRPr="008E62F8">
        <w:rPr>
          <w:color w:val="000000" w:themeColor="text1"/>
        </w:rPr>
        <w:t>7.</w:t>
      </w:r>
      <w:r w:rsidR="00D065E6">
        <w:rPr>
          <w:color w:val="000000" w:themeColor="text1"/>
        </w:rPr>
        <w:t>2</w:t>
      </w:r>
      <w:r w:rsidRPr="008E62F8">
        <w:rPr>
          <w:color w:val="000000" w:themeColor="text1"/>
        </w:rPr>
        <w:t>. valstybei nuosavybės teise priklausančių melioracijos ir hidrotechnikos statinių valdymas ir naudojimas patikėjimo teise;</w:t>
      </w:r>
    </w:p>
    <w:p w14:paraId="201B2D0C" w14:textId="5554BE7B" w:rsidR="00FB2995" w:rsidRPr="008E62F8" w:rsidRDefault="00FB2995" w:rsidP="00085F33">
      <w:pPr>
        <w:tabs>
          <w:tab w:val="left" w:pos="709"/>
        </w:tabs>
        <w:ind w:firstLine="851"/>
        <w:jc w:val="both"/>
        <w:rPr>
          <w:color w:val="000000" w:themeColor="text1"/>
        </w:rPr>
      </w:pPr>
      <w:r w:rsidRPr="008E62F8">
        <w:rPr>
          <w:color w:val="000000" w:themeColor="text1"/>
        </w:rPr>
        <w:t>7.</w:t>
      </w:r>
      <w:r w:rsidR="00D065E6">
        <w:rPr>
          <w:color w:val="000000" w:themeColor="text1"/>
        </w:rPr>
        <w:t>3</w:t>
      </w:r>
      <w:r w:rsidRPr="008E62F8">
        <w:rPr>
          <w:color w:val="000000" w:themeColor="text1"/>
        </w:rPr>
        <w:t>. traktorių, savaeigių ir žemės ūkio mašinų bei jų priekabų registravimas ir techninė priežiūra;</w:t>
      </w:r>
    </w:p>
    <w:p w14:paraId="436D97C6" w14:textId="6C845645" w:rsidR="00FB2995" w:rsidRPr="008E62F8" w:rsidRDefault="00FB2995" w:rsidP="00085F33">
      <w:pPr>
        <w:tabs>
          <w:tab w:val="left" w:pos="709"/>
        </w:tabs>
        <w:ind w:firstLine="851"/>
        <w:jc w:val="both"/>
        <w:rPr>
          <w:color w:val="000000" w:themeColor="text1"/>
        </w:rPr>
      </w:pPr>
      <w:r w:rsidRPr="008E62F8">
        <w:rPr>
          <w:color w:val="000000" w:themeColor="text1"/>
        </w:rPr>
        <w:t>7.</w:t>
      </w:r>
      <w:r w:rsidR="00D065E6">
        <w:rPr>
          <w:color w:val="000000" w:themeColor="text1"/>
        </w:rPr>
        <w:t>4</w:t>
      </w:r>
      <w:r w:rsidRPr="008E62F8">
        <w:rPr>
          <w:color w:val="000000" w:themeColor="text1"/>
        </w:rPr>
        <w:t xml:space="preserve">. </w:t>
      </w:r>
      <w:r w:rsidR="009931DD" w:rsidRPr="008E62F8">
        <w:rPr>
          <w:color w:val="000000" w:themeColor="text1"/>
        </w:rPr>
        <w:t>kaimo plėtros priemonių įgyvendinimo administravimas;</w:t>
      </w:r>
    </w:p>
    <w:p w14:paraId="2D72DC4B" w14:textId="7A882DBE" w:rsidR="009931DD" w:rsidRPr="008E62F8" w:rsidRDefault="009931DD" w:rsidP="00085F33">
      <w:pPr>
        <w:tabs>
          <w:tab w:val="left" w:pos="709"/>
        </w:tabs>
        <w:ind w:firstLine="851"/>
        <w:jc w:val="both"/>
        <w:rPr>
          <w:color w:val="000000" w:themeColor="text1"/>
        </w:rPr>
      </w:pPr>
      <w:r w:rsidRPr="008E62F8">
        <w:rPr>
          <w:color w:val="000000" w:themeColor="text1"/>
        </w:rPr>
        <w:t>7.</w:t>
      </w:r>
      <w:r w:rsidR="00D065E6">
        <w:rPr>
          <w:color w:val="000000" w:themeColor="text1"/>
        </w:rPr>
        <w:t>5</w:t>
      </w:r>
      <w:r w:rsidRPr="008E62F8">
        <w:rPr>
          <w:color w:val="000000" w:themeColor="text1"/>
        </w:rPr>
        <w:t>. savivaldybės erdvinių duomenų rinkinio tvarkymas;</w:t>
      </w:r>
    </w:p>
    <w:p w14:paraId="7B2FAC37" w14:textId="741557CF" w:rsidR="00671D77" w:rsidRPr="008E62F8" w:rsidRDefault="009931DD" w:rsidP="009931DD">
      <w:pPr>
        <w:tabs>
          <w:tab w:val="left" w:pos="709"/>
        </w:tabs>
        <w:ind w:firstLine="851"/>
        <w:jc w:val="both"/>
        <w:rPr>
          <w:color w:val="000000" w:themeColor="text1"/>
        </w:rPr>
      </w:pPr>
      <w:r w:rsidRPr="008E62F8">
        <w:rPr>
          <w:color w:val="000000" w:themeColor="text1"/>
        </w:rPr>
        <w:t>7.</w:t>
      </w:r>
      <w:r w:rsidR="00D065E6">
        <w:rPr>
          <w:color w:val="000000" w:themeColor="text1"/>
        </w:rPr>
        <w:t>6</w:t>
      </w:r>
      <w:r w:rsidRPr="008E62F8">
        <w:rPr>
          <w:color w:val="000000" w:themeColor="text1"/>
        </w:rPr>
        <w:t>. kitos pagal įstatymus perduotos funkcijos.</w:t>
      </w:r>
    </w:p>
    <w:p w14:paraId="5A278798" w14:textId="51549AE4" w:rsidR="00461C69" w:rsidRPr="008E62F8" w:rsidRDefault="002C30CA" w:rsidP="00085F33">
      <w:pPr>
        <w:ind w:firstLine="851"/>
        <w:jc w:val="both"/>
        <w:rPr>
          <w:color w:val="000000" w:themeColor="text1"/>
        </w:rPr>
      </w:pPr>
      <w:r w:rsidRPr="008E62F8">
        <w:rPr>
          <w:color w:val="000000" w:themeColor="text1"/>
        </w:rPr>
        <w:t>8</w:t>
      </w:r>
      <w:r w:rsidR="00FF5CE6" w:rsidRPr="008E62F8">
        <w:rPr>
          <w:color w:val="000000" w:themeColor="text1"/>
        </w:rPr>
        <w:t xml:space="preserve">. Skyrius, </w:t>
      </w:r>
      <w:r w:rsidR="00B5275B" w:rsidRPr="008E62F8">
        <w:rPr>
          <w:color w:val="000000" w:themeColor="text1"/>
        </w:rPr>
        <w:t>įgyvendindamas jam pavestus uždavinius, atlieka šias f</w:t>
      </w:r>
      <w:r w:rsidR="00461C69" w:rsidRPr="008E62F8">
        <w:rPr>
          <w:color w:val="000000" w:themeColor="text1"/>
        </w:rPr>
        <w:t>unkcij</w:t>
      </w:r>
      <w:r w:rsidR="00B5275B" w:rsidRPr="008E62F8">
        <w:rPr>
          <w:color w:val="000000" w:themeColor="text1"/>
        </w:rPr>
        <w:t>a</w:t>
      </w:r>
      <w:r w:rsidR="00461C69" w:rsidRPr="008E62F8">
        <w:rPr>
          <w:color w:val="000000" w:themeColor="text1"/>
        </w:rPr>
        <w:t>s:</w:t>
      </w:r>
    </w:p>
    <w:p w14:paraId="08AA8B4A" w14:textId="2F6193BB" w:rsidR="003743C2" w:rsidRPr="008E62F8" w:rsidRDefault="002C30CA" w:rsidP="00085F33">
      <w:pPr>
        <w:ind w:firstLine="851"/>
        <w:jc w:val="both"/>
        <w:rPr>
          <w:color w:val="000000" w:themeColor="text1"/>
        </w:rPr>
      </w:pPr>
      <w:r w:rsidRPr="008E62F8">
        <w:rPr>
          <w:color w:val="000000" w:themeColor="text1"/>
        </w:rPr>
        <w:t>8</w:t>
      </w:r>
      <w:r w:rsidR="00C97693" w:rsidRPr="008E62F8">
        <w:rPr>
          <w:color w:val="000000" w:themeColor="text1"/>
        </w:rPr>
        <w:t xml:space="preserve">.1. </w:t>
      </w:r>
      <w:r w:rsidR="003743C2" w:rsidRPr="008E62F8">
        <w:rPr>
          <w:color w:val="000000" w:themeColor="text1"/>
        </w:rPr>
        <w:t>dalyvauja rengiant Savivaldybės strategin</w:t>
      </w:r>
      <w:r w:rsidR="006566D7" w:rsidRPr="008E62F8">
        <w:rPr>
          <w:color w:val="000000" w:themeColor="text1"/>
        </w:rPr>
        <w:t>ius</w:t>
      </w:r>
      <w:r w:rsidR="003743C2" w:rsidRPr="008E62F8">
        <w:rPr>
          <w:color w:val="000000" w:themeColor="text1"/>
        </w:rPr>
        <w:t xml:space="preserve"> plėtros ir veiklos planus bei Savivaldybės biudžetą, vykdo kuruojamos srities</w:t>
      </w:r>
      <w:r w:rsidR="006566D7" w:rsidRPr="008E62F8">
        <w:rPr>
          <w:color w:val="000000" w:themeColor="text1"/>
        </w:rPr>
        <w:t xml:space="preserve"> strateginio veiklos plano</w:t>
      </w:r>
      <w:r w:rsidR="003743C2" w:rsidRPr="008E62F8">
        <w:rPr>
          <w:color w:val="000000" w:themeColor="text1"/>
        </w:rPr>
        <w:t xml:space="preserve"> programų ir priemonių įgyvendinimą</w:t>
      </w:r>
      <w:r w:rsidR="006566D7" w:rsidRPr="008E62F8">
        <w:rPr>
          <w:color w:val="000000" w:themeColor="text1"/>
        </w:rPr>
        <w:t>;</w:t>
      </w:r>
    </w:p>
    <w:p w14:paraId="74ED12A2" w14:textId="3FA2A029" w:rsidR="002162F7" w:rsidRPr="008E62F8" w:rsidRDefault="002C30CA" w:rsidP="00085F33">
      <w:pPr>
        <w:ind w:firstLine="851"/>
        <w:jc w:val="both"/>
        <w:rPr>
          <w:color w:val="000000" w:themeColor="text1"/>
        </w:rPr>
      </w:pPr>
      <w:r w:rsidRPr="008E62F8">
        <w:rPr>
          <w:color w:val="000000" w:themeColor="text1"/>
        </w:rPr>
        <w:t>8</w:t>
      </w:r>
      <w:r w:rsidR="00B5275B" w:rsidRPr="008E62F8">
        <w:rPr>
          <w:color w:val="000000" w:themeColor="text1"/>
        </w:rPr>
        <w:t>.</w:t>
      </w:r>
      <w:r w:rsidRPr="008E62F8">
        <w:rPr>
          <w:color w:val="000000" w:themeColor="text1"/>
        </w:rPr>
        <w:t>2</w:t>
      </w:r>
      <w:r w:rsidR="00B5275B" w:rsidRPr="008E62F8">
        <w:rPr>
          <w:color w:val="000000" w:themeColor="text1"/>
        </w:rPr>
        <w:t xml:space="preserve">. </w:t>
      </w:r>
      <w:r w:rsidRPr="008E62F8">
        <w:rPr>
          <w:color w:val="000000" w:themeColor="text1"/>
        </w:rPr>
        <w:t>rengia melioracijos ir hidrotechninių statinių projektavimo užduotis, organizuoja šiuose objektuose statybos, remonto ir rekonstrukcijos darbus bei šių darbų finansavimą ir baigtų darbų priėmimą</w:t>
      </w:r>
      <w:r w:rsidR="002162F7" w:rsidRPr="008E62F8">
        <w:rPr>
          <w:color w:val="000000" w:themeColor="text1"/>
        </w:rPr>
        <w:t>;</w:t>
      </w:r>
    </w:p>
    <w:p w14:paraId="45F0D21A" w14:textId="5CA09C6F" w:rsidR="002162F7" w:rsidRPr="008E62F8" w:rsidRDefault="002C30CA" w:rsidP="00085F33">
      <w:pPr>
        <w:ind w:firstLine="851"/>
        <w:jc w:val="both"/>
        <w:rPr>
          <w:color w:val="000000" w:themeColor="text1"/>
        </w:rPr>
      </w:pPr>
      <w:r w:rsidRPr="008E62F8">
        <w:rPr>
          <w:color w:val="000000" w:themeColor="text1"/>
        </w:rPr>
        <w:t>8</w:t>
      </w:r>
      <w:r w:rsidR="00B42CCE" w:rsidRPr="008E62F8">
        <w:rPr>
          <w:color w:val="000000" w:themeColor="text1"/>
        </w:rPr>
        <w:t>.</w:t>
      </w:r>
      <w:r w:rsidRPr="008E62F8">
        <w:rPr>
          <w:color w:val="000000" w:themeColor="text1"/>
        </w:rPr>
        <w:t>3</w:t>
      </w:r>
      <w:r w:rsidR="00B42CCE" w:rsidRPr="008E62F8">
        <w:rPr>
          <w:color w:val="000000" w:themeColor="text1"/>
        </w:rPr>
        <w:t>.</w:t>
      </w:r>
      <w:r w:rsidR="0063064E" w:rsidRPr="008E62F8">
        <w:rPr>
          <w:color w:val="000000" w:themeColor="text1"/>
        </w:rPr>
        <w:t xml:space="preserve"> </w:t>
      </w:r>
      <w:r w:rsidRPr="008E62F8">
        <w:rPr>
          <w:color w:val="000000" w:themeColor="text1"/>
        </w:rPr>
        <w:t xml:space="preserve">organizuoja melioracijos darbų techninę ir projekto vykdymo priežiūrą, užbaigtų darbų </w:t>
      </w:r>
      <w:r w:rsidRPr="008E62F8">
        <w:rPr>
          <w:color w:val="000000" w:themeColor="text1"/>
        </w:rPr>
        <w:lastRenderedPageBreak/>
        <w:t>priėmimą</w:t>
      </w:r>
      <w:r w:rsidR="002162F7" w:rsidRPr="008E62F8">
        <w:rPr>
          <w:color w:val="000000" w:themeColor="text1"/>
        </w:rPr>
        <w:t>;</w:t>
      </w:r>
    </w:p>
    <w:p w14:paraId="42B91606" w14:textId="7A0DAF31" w:rsidR="002162F7" w:rsidRPr="008E62F8" w:rsidRDefault="002C30CA" w:rsidP="00085F33">
      <w:pPr>
        <w:ind w:firstLine="851"/>
        <w:jc w:val="both"/>
        <w:rPr>
          <w:color w:val="000000" w:themeColor="text1"/>
        </w:rPr>
      </w:pPr>
      <w:r w:rsidRPr="008E62F8">
        <w:rPr>
          <w:color w:val="000000" w:themeColor="text1"/>
        </w:rPr>
        <w:t>8</w:t>
      </w:r>
      <w:r w:rsidR="00B5275B" w:rsidRPr="008E62F8">
        <w:rPr>
          <w:color w:val="000000" w:themeColor="text1"/>
        </w:rPr>
        <w:t>.</w:t>
      </w:r>
      <w:r w:rsidRPr="008E62F8">
        <w:rPr>
          <w:color w:val="000000" w:themeColor="text1"/>
        </w:rPr>
        <w:t>4</w:t>
      </w:r>
      <w:r w:rsidR="00B5275B" w:rsidRPr="008E62F8">
        <w:rPr>
          <w:color w:val="000000" w:themeColor="text1"/>
        </w:rPr>
        <w:t xml:space="preserve">. </w:t>
      </w:r>
      <w:r w:rsidR="002162F7" w:rsidRPr="008E62F8">
        <w:rPr>
          <w:color w:val="000000" w:themeColor="text1"/>
        </w:rPr>
        <w:t xml:space="preserve">kontroliuoja </w:t>
      </w:r>
      <w:r w:rsidRPr="008E62F8">
        <w:rPr>
          <w:color w:val="000000" w:themeColor="text1"/>
        </w:rPr>
        <w:t>melioracijos ir hidrotechninių statinių</w:t>
      </w:r>
      <w:r w:rsidR="002162F7" w:rsidRPr="008E62F8">
        <w:rPr>
          <w:color w:val="000000" w:themeColor="text1"/>
        </w:rPr>
        <w:t xml:space="preserve"> priežiūros, </w:t>
      </w:r>
      <w:r w:rsidR="00B42CCE" w:rsidRPr="008E62F8">
        <w:rPr>
          <w:color w:val="000000" w:themeColor="text1"/>
        </w:rPr>
        <w:t>remonto, rekonstrukcijos ir statybos</w:t>
      </w:r>
      <w:r w:rsidR="002162F7" w:rsidRPr="008E62F8">
        <w:rPr>
          <w:color w:val="000000" w:themeColor="text1"/>
        </w:rPr>
        <w:t xml:space="preserve"> sutarčių vykdymą;</w:t>
      </w:r>
    </w:p>
    <w:p w14:paraId="518EB135" w14:textId="016A8B07" w:rsidR="002162F7" w:rsidRPr="008E62F8" w:rsidRDefault="002C30CA" w:rsidP="00085F33">
      <w:pPr>
        <w:ind w:firstLine="851"/>
        <w:jc w:val="both"/>
        <w:rPr>
          <w:color w:val="000000" w:themeColor="text1"/>
        </w:rPr>
      </w:pPr>
      <w:r w:rsidRPr="008E62F8">
        <w:rPr>
          <w:color w:val="000000" w:themeColor="text1"/>
        </w:rPr>
        <w:t>8</w:t>
      </w:r>
      <w:r w:rsidR="000D1BAE" w:rsidRPr="008E62F8">
        <w:rPr>
          <w:color w:val="000000" w:themeColor="text1"/>
        </w:rPr>
        <w:t>.</w:t>
      </w:r>
      <w:r w:rsidRPr="008E62F8">
        <w:rPr>
          <w:color w:val="000000" w:themeColor="text1"/>
        </w:rPr>
        <w:t>5</w:t>
      </w:r>
      <w:r w:rsidR="000D1BAE" w:rsidRPr="008E62F8">
        <w:rPr>
          <w:color w:val="000000" w:themeColor="text1"/>
        </w:rPr>
        <w:t xml:space="preserve">. </w:t>
      </w:r>
      <w:r w:rsidR="002162F7" w:rsidRPr="008E62F8">
        <w:rPr>
          <w:color w:val="000000" w:themeColor="text1"/>
        </w:rPr>
        <w:t xml:space="preserve">vykdo </w:t>
      </w:r>
      <w:r w:rsidRPr="008E62F8">
        <w:rPr>
          <w:color w:val="000000" w:themeColor="text1"/>
        </w:rPr>
        <w:t>melioracijos ir hidrotechninių statinių</w:t>
      </w:r>
      <w:r w:rsidR="002162F7" w:rsidRPr="008E62F8">
        <w:rPr>
          <w:color w:val="000000" w:themeColor="text1"/>
        </w:rPr>
        <w:t xml:space="preserve"> kontrolę po jų perdavimo eksploatacijai garantiniu laikotarpiu;</w:t>
      </w:r>
    </w:p>
    <w:p w14:paraId="6A310D9A" w14:textId="7AFF6821" w:rsidR="002162F7" w:rsidRPr="008E62F8" w:rsidRDefault="002C30CA" w:rsidP="00085F33">
      <w:pPr>
        <w:ind w:firstLine="851"/>
        <w:jc w:val="both"/>
        <w:rPr>
          <w:color w:val="000000" w:themeColor="text1"/>
        </w:rPr>
      </w:pPr>
      <w:r w:rsidRPr="008E62F8">
        <w:rPr>
          <w:color w:val="000000" w:themeColor="text1"/>
        </w:rPr>
        <w:t>8</w:t>
      </w:r>
      <w:r w:rsidR="000D1BAE" w:rsidRPr="008E62F8">
        <w:rPr>
          <w:color w:val="000000" w:themeColor="text1"/>
        </w:rPr>
        <w:t>.</w:t>
      </w:r>
      <w:r w:rsidRPr="008E62F8">
        <w:rPr>
          <w:color w:val="000000" w:themeColor="text1"/>
        </w:rPr>
        <w:t>6</w:t>
      </w:r>
      <w:r w:rsidR="000D1BAE" w:rsidRPr="008E62F8">
        <w:rPr>
          <w:color w:val="000000" w:themeColor="text1"/>
        </w:rPr>
        <w:t xml:space="preserve">. </w:t>
      </w:r>
      <w:r w:rsidR="002162F7" w:rsidRPr="008E62F8">
        <w:rPr>
          <w:color w:val="000000" w:themeColor="text1"/>
        </w:rPr>
        <w:t>tikrina parengtus techninius projektus, juos derina, teikia pastabas;</w:t>
      </w:r>
    </w:p>
    <w:p w14:paraId="18904707" w14:textId="7EE94ECE" w:rsidR="00C16F40" w:rsidRPr="008E62F8" w:rsidRDefault="002C30CA" w:rsidP="00085F33">
      <w:pPr>
        <w:ind w:firstLine="851"/>
        <w:jc w:val="both"/>
        <w:rPr>
          <w:color w:val="000000" w:themeColor="text1"/>
        </w:rPr>
      </w:pPr>
      <w:r w:rsidRPr="008E62F8">
        <w:rPr>
          <w:color w:val="000000" w:themeColor="text1"/>
        </w:rPr>
        <w:t>8</w:t>
      </w:r>
      <w:r w:rsidR="0010668E" w:rsidRPr="008E62F8">
        <w:rPr>
          <w:color w:val="000000" w:themeColor="text1"/>
        </w:rPr>
        <w:t>.</w:t>
      </w:r>
      <w:r w:rsidRPr="008E62F8">
        <w:rPr>
          <w:color w:val="000000" w:themeColor="text1"/>
        </w:rPr>
        <w:t>7</w:t>
      </w:r>
      <w:r w:rsidR="0010668E" w:rsidRPr="008E62F8">
        <w:rPr>
          <w:color w:val="000000" w:themeColor="text1"/>
        </w:rPr>
        <w:t>.</w:t>
      </w:r>
      <w:r w:rsidR="0010668E" w:rsidRPr="008E62F8">
        <w:rPr>
          <w:b/>
          <w:color w:val="000000" w:themeColor="text1"/>
        </w:rPr>
        <w:t xml:space="preserve"> </w:t>
      </w:r>
      <w:r w:rsidR="001A26CB" w:rsidRPr="008E62F8">
        <w:rPr>
          <w:color w:val="000000" w:themeColor="text1"/>
        </w:rPr>
        <w:t>organizuoja valstybės turto perėmimą teisės aktų nustatyta tvarka Savivaldybės nuosavybėn ir patikėjimo teise valdyti</w:t>
      </w:r>
      <w:r w:rsidR="00F179E5" w:rsidRPr="008E62F8">
        <w:rPr>
          <w:color w:val="000000" w:themeColor="text1"/>
        </w:rPr>
        <w:t>;</w:t>
      </w:r>
    </w:p>
    <w:p w14:paraId="021101F8" w14:textId="14F7DAFE" w:rsidR="001A26CB" w:rsidRPr="008E62F8" w:rsidRDefault="00CC5460" w:rsidP="00085F33">
      <w:pPr>
        <w:ind w:firstLine="851"/>
        <w:jc w:val="both"/>
        <w:rPr>
          <w:color w:val="000000" w:themeColor="text1"/>
        </w:rPr>
      </w:pPr>
      <w:r w:rsidRPr="008E62F8">
        <w:rPr>
          <w:color w:val="000000" w:themeColor="text1"/>
        </w:rPr>
        <w:t>8</w:t>
      </w:r>
      <w:r w:rsidR="001A26CB" w:rsidRPr="008E62F8">
        <w:rPr>
          <w:color w:val="000000" w:themeColor="text1"/>
        </w:rPr>
        <w:t>.</w:t>
      </w:r>
      <w:r w:rsidRPr="008E62F8">
        <w:rPr>
          <w:color w:val="000000" w:themeColor="text1"/>
        </w:rPr>
        <w:t>8</w:t>
      </w:r>
      <w:r w:rsidR="001A26CB" w:rsidRPr="008E62F8">
        <w:rPr>
          <w:color w:val="000000" w:themeColor="text1"/>
        </w:rPr>
        <w:t>.</w:t>
      </w:r>
      <w:r w:rsidR="001A26CB" w:rsidRPr="008E62F8">
        <w:rPr>
          <w:b/>
          <w:color w:val="000000" w:themeColor="text1"/>
        </w:rPr>
        <w:t xml:space="preserve"> </w:t>
      </w:r>
      <w:r w:rsidR="001A26CB" w:rsidRPr="008E62F8">
        <w:rPr>
          <w:color w:val="000000" w:themeColor="text1"/>
        </w:rPr>
        <w:t xml:space="preserve">sprendžia </w:t>
      </w:r>
      <w:r w:rsidR="00B42CCE" w:rsidRPr="008E62F8">
        <w:rPr>
          <w:color w:val="000000" w:themeColor="text1"/>
        </w:rPr>
        <w:t>S</w:t>
      </w:r>
      <w:r w:rsidR="001A26CB" w:rsidRPr="008E62F8">
        <w:rPr>
          <w:color w:val="000000" w:themeColor="text1"/>
        </w:rPr>
        <w:t>avivaldybės nuosavybės teise ir valstybės patikėjimo teise valdomo turto valdymo, naudojimo ir disponavimo juo klausimus;</w:t>
      </w:r>
    </w:p>
    <w:p w14:paraId="55A33476" w14:textId="4FC2E368" w:rsidR="001A26CB" w:rsidRPr="008E62F8" w:rsidRDefault="00CC5460" w:rsidP="00C768E2">
      <w:pPr>
        <w:ind w:firstLine="851"/>
        <w:jc w:val="both"/>
        <w:rPr>
          <w:color w:val="000000" w:themeColor="text1"/>
        </w:rPr>
      </w:pPr>
      <w:r w:rsidRPr="008E62F8">
        <w:rPr>
          <w:color w:val="000000" w:themeColor="text1"/>
        </w:rPr>
        <w:t>8</w:t>
      </w:r>
      <w:r w:rsidR="00B42CCE" w:rsidRPr="008E62F8">
        <w:rPr>
          <w:color w:val="000000" w:themeColor="text1"/>
        </w:rPr>
        <w:t>.</w:t>
      </w:r>
      <w:r w:rsidRPr="008E62F8">
        <w:rPr>
          <w:color w:val="000000" w:themeColor="text1"/>
        </w:rPr>
        <w:t>9</w:t>
      </w:r>
      <w:r w:rsidR="00B42CCE" w:rsidRPr="008E62F8">
        <w:rPr>
          <w:color w:val="000000" w:themeColor="text1"/>
        </w:rPr>
        <w:t xml:space="preserve">. </w:t>
      </w:r>
      <w:r w:rsidR="001A26CB" w:rsidRPr="008E62F8">
        <w:rPr>
          <w:color w:val="000000" w:themeColor="text1"/>
        </w:rPr>
        <w:t>kaupia ir tvarko duomenis (išskyrus buhalterinius) apie visą Savivaldybei nuosavybės teise priklausantį ir patikėjimo teise valdomą valstybės nekilnojamąjį turtą bei teikia informaciją apie šį turtą;</w:t>
      </w:r>
    </w:p>
    <w:p w14:paraId="3C6F23EE" w14:textId="59269C5B" w:rsidR="00B42CCE" w:rsidRPr="008E62F8" w:rsidRDefault="00CC5460" w:rsidP="00085F33">
      <w:pPr>
        <w:ind w:firstLine="851"/>
        <w:jc w:val="both"/>
        <w:rPr>
          <w:color w:val="000000" w:themeColor="text1"/>
        </w:rPr>
      </w:pPr>
      <w:r w:rsidRPr="008E62F8">
        <w:rPr>
          <w:color w:val="000000" w:themeColor="text1"/>
        </w:rPr>
        <w:t>8</w:t>
      </w:r>
      <w:r w:rsidR="00B42CCE" w:rsidRPr="008E62F8">
        <w:rPr>
          <w:color w:val="000000" w:themeColor="text1"/>
        </w:rPr>
        <w:t>.</w:t>
      </w:r>
      <w:r w:rsidRPr="008E62F8">
        <w:rPr>
          <w:color w:val="000000" w:themeColor="text1"/>
        </w:rPr>
        <w:t>10</w:t>
      </w:r>
      <w:r w:rsidR="00B42CCE" w:rsidRPr="008E62F8">
        <w:rPr>
          <w:color w:val="000000" w:themeColor="text1"/>
        </w:rPr>
        <w:t>. tvarko Savivaldybės turto teisinį registravimą ir perdavimą apskaitai;</w:t>
      </w:r>
    </w:p>
    <w:p w14:paraId="70226A01" w14:textId="09C5A227" w:rsidR="00313609" w:rsidRPr="008E62F8" w:rsidRDefault="00CC5460" w:rsidP="00085F33">
      <w:pPr>
        <w:ind w:firstLine="851"/>
        <w:jc w:val="both"/>
        <w:rPr>
          <w:color w:val="000000" w:themeColor="text1"/>
        </w:rPr>
      </w:pPr>
      <w:r w:rsidRPr="008E62F8">
        <w:rPr>
          <w:color w:val="000000" w:themeColor="text1"/>
        </w:rPr>
        <w:t>8</w:t>
      </w:r>
      <w:r w:rsidR="005452BC" w:rsidRPr="008E62F8">
        <w:rPr>
          <w:color w:val="000000" w:themeColor="text1"/>
        </w:rPr>
        <w:t>.</w:t>
      </w:r>
      <w:r w:rsidRPr="008E62F8">
        <w:rPr>
          <w:color w:val="000000" w:themeColor="text1"/>
        </w:rPr>
        <w:t>11</w:t>
      </w:r>
      <w:r w:rsidR="005452BC" w:rsidRPr="008E62F8">
        <w:rPr>
          <w:color w:val="000000" w:themeColor="text1"/>
        </w:rPr>
        <w:t xml:space="preserve">. </w:t>
      </w:r>
      <w:r w:rsidR="00313609" w:rsidRPr="008E62F8">
        <w:rPr>
          <w:color w:val="000000" w:themeColor="text1"/>
        </w:rPr>
        <w:t xml:space="preserve">rengia ir derina Savivaldybės tarybos sprendimų, Savivaldybės mero potvarkių, Administracijos direktoriaus įsakymų projektus </w:t>
      </w:r>
      <w:r w:rsidRPr="008E62F8">
        <w:rPr>
          <w:color w:val="000000" w:themeColor="text1"/>
        </w:rPr>
        <w:t>Žemės</w:t>
      </w:r>
      <w:r w:rsidR="00313609" w:rsidRPr="008E62F8">
        <w:rPr>
          <w:color w:val="000000" w:themeColor="text1"/>
        </w:rPr>
        <w:t xml:space="preserve"> ūkio klausimais;</w:t>
      </w:r>
    </w:p>
    <w:p w14:paraId="3CABFF16" w14:textId="164EBB52" w:rsidR="00CE2334" w:rsidRPr="008E62F8" w:rsidRDefault="00E4445D" w:rsidP="00085F33">
      <w:pPr>
        <w:ind w:firstLine="851"/>
        <w:jc w:val="both"/>
        <w:rPr>
          <w:color w:val="000000" w:themeColor="text1"/>
        </w:rPr>
      </w:pPr>
      <w:r w:rsidRPr="008E62F8">
        <w:rPr>
          <w:color w:val="000000" w:themeColor="text1"/>
        </w:rPr>
        <w:t>8</w:t>
      </w:r>
      <w:r w:rsidR="005452BC" w:rsidRPr="008E62F8">
        <w:rPr>
          <w:color w:val="000000" w:themeColor="text1"/>
        </w:rPr>
        <w:t>.</w:t>
      </w:r>
      <w:r w:rsidRPr="008E62F8">
        <w:rPr>
          <w:color w:val="000000" w:themeColor="text1"/>
        </w:rPr>
        <w:t>12</w:t>
      </w:r>
      <w:r w:rsidR="005452BC" w:rsidRPr="008E62F8">
        <w:rPr>
          <w:color w:val="000000" w:themeColor="text1"/>
        </w:rPr>
        <w:t>.</w:t>
      </w:r>
      <w:r w:rsidR="005452BC" w:rsidRPr="008E62F8">
        <w:rPr>
          <w:b/>
          <w:color w:val="000000" w:themeColor="text1"/>
        </w:rPr>
        <w:t xml:space="preserve"> </w:t>
      </w:r>
      <w:r w:rsidRPr="008E62F8">
        <w:rPr>
          <w:color w:val="000000" w:themeColor="text1"/>
        </w:rPr>
        <w:t>rengia ataskaitas ir informaciją apie valstybės perduotų savivaldybėms funkcijų vykdymą žemės ūkio ir melioracijos srityse</w:t>
      </w:r>
      <w:r w:rsidR="00CE2334" w:rsidRPr="008E62F8">
        <w:rPr>
          <w:color w:val="000000" w:themeColor="text1"/>
        </w:rPr>
        <w:t>;</w:t>
      </w:r>
    </w:p>
    <w:p w14:paraId="30BFF6E3" w14:textId="5B10C81A" w:rsidR="00190335" w:rsidRPr="008E62F8" w:rsidRDefault="00E4445D" w:rsidP="00085F33">
      <w:pPr>
        <w:ind w:firstLine="851"/>
        <w:jc w:val="both"/>
        <w:rPr>
          <w:color w:val="000000" w:themeColor="text1"/>
        </w:rPr>
      </w:pPr>
      <w:r w:rsidRPr="008E62F8">
        <w:rPr>
          <w:color w:val="000000" w:themeColor="text1"/>
        </w:rPr>
        <w:t>8</w:t>
      </w:r>
      <w:r w:rsidR="00011B50" w:rsidRPr="008E62F8">
        <w:rPr>
          <w:color w:val="000000" w:themeColor="text1"/>
        </w:rPr>
        <w:t>.</w:t>
      </w:r>
      <w:r w:rsidRPr="008E62F8">
        <w:rPr>
          <w:color w:val="000000" w:themeColor="text1"/>
        </w:rPr>
        <w:t>13</w:t>
      </w:r>
      <w:r w:rsidR="00011B50" w:rsidRPr="008E62F8">
        <w:rPr>
          <w:color w:val="000000" w:themeColor="text1"/>
        </w:rPr>
        <w:t xml:space="preserve">. </w:t>
      </w:r>
      <w:r w:rsidR="00190335" w:rsidRPr="008E62F8">
        <w:rPr>
          <w:color w:val="000000" w:themeColor="text1"/>
        </w:rPr>
        <w:t>rengia dokumentus viešojo pirkimo procedūroms atlikti bei paslaugoms įsigyti;</w:t>
      </w:r>
    </w:p>
    <w:p w14:paraId="3599DC42" w14:textId="69F854EC" w:rsidR="00CE2334" w:rsidRPr="008E62F8" w:rsidRDefault="00E4445D" w:rsidP="00085F33">
      <w:pPr>
        <w:ind w:firstLine="851"/>
        <w:jc w:val="both"/>
        <w:rPr>
          <w:color w:val="000000" w:themeColor="text1"/>
        </w:rPr>
      </w:pPr>
      <w:r w:rsidRPr="008E62F8">
        <w:rPr>
          <w:color w:val="000000" w:themeColor="text1"/>
        </w:rPr>
        <w:t>8</w:t>
      </w:r>
      <w:r w:rsidR="005452BC" w:rsidRPr="008E62F8">
        <w:rPr>
          <w:color w:val="000000" w:themeColor="text1"/>
        </w:rPr>
        <w:t>.</w:t>
      </w:r>
      <w:r w:rsidRPr="008E62F8">
        <w:rPr>
          <w:color w:val="000000" w:themeColor="text1"/>
        </w:rPr>
        <w:t>1</w:t>
      </w:r>
      <w:r w:rsidR="005452BC" w:rsidRPr="008E62F8">
        <w:rPr>
          <w:color w:val="000000" w:themeColor="text1"/>
        </w:rPr>
        <w:t xml:space="preserve">4. </w:t>
      </w:r>
      <w:r w:rsidR="007B26A5" w:rsidRPr="008E62F8">
        <w:rPr>
          <w:color w:val="000000" w:themeColor="text1"/>
        </w:rPr>
        <w:t>atsak</w:t>
      </w:r>
      <w:r w:rsidR="00CE2334" w:rsidRPr="008E62F8">
        <w:rPr>
          <w:color w:val="000000" w:themeColor="text1"/>
        </w:rPr>
        <w:t>o</w:t>
      </w:r>
      <w:r w:rsidR="007B26A5" w:rsidRPr="008E62F8">
        <w:rPr>
          <w:color w:val="000000" w:themeColor="text1"/>
        </w:rPr>
        <w:t xml:space="preserve"> į rajono savivaldybės tarybos narių paklausimus;</w:t>
      </w:r>
    </w:p>
    <w:p w14:paraId="0D25689F" w14:textId="77777777" w:rsidR="009C0C2D" w:rsidRPr="008E62F8" w:rsidRDefault="00E4445D" w:rsidP="009C0C2D">
      <w:pPr>
        <w:ind w:firstLine="851"/>
        <w:jc w:val="both"/>
        <w:rPr>
          <w:color w:val="000000" w:themeColor="text1"/>
        </w:rPr>
      </w:pPr>
      <w:r w:rsidRPr="008E62F8">
        <w:rPr>
          <w:color w:val="000000" w:themeColor="text1"/>
        </w:rPr>
        <w:t>8</w:t>
      </w:r>
      <w:r w:rsidR="005452BC" w:rsidRPr="008E62F8">
        <w:rPr>
          <w:color w:val="000000" w:themeColor="text1"/>
        </w:rPr>
        <w:t>.</w:t>
      </w:r>
      <w:r w:rsidRPr="008E62F8">
        <w:rPr>
          <w:color w:val="000000" w:themeColor="text1"/>
        </w:rPr>
        <w:t>15</w:t>
      </w:r>
      <w:r w:rsidR="005452BC" w:rsidRPr="008E62F8">
        <w:rPr>
          <w:color w:val="000000" w:themeColor="text1"/>
        </w:rPr>
        <w:t xml:space="preserve">. </w:t>
      </w:r>
      <w:r w:rsidR="007B26A5" w:rsidRPr="008E62F8">
        <w:rPr>
          <w:color w:val="000000" w:themeColor="text1"/>
        </w:rPr>
        <w:t>nustatyta tvarka pagal savo kompetenciją nagrinė</w:t>
      </w:r>
      <w:r w:rsidR="00CE2334" w:rsidRPr="008E62F8">
        <w:rPr>
          <w:color w:val="000000" w:themeColor="text1"/>
        </w:rPr>
        <w:t>ja</w:t>
      </w:r>
      <w:r w:rsidR="007B26A5" w:rsidRPr="008E62F8">
        <w:rPr>
          <w:color w:val="000000" w:themeColor="text1"/>
        </w:rPr>
        <w:t xml:space="preserve"> fizinių ir juridinių asmenų, organizacijų skundus, prašymus bei pasiūlymus, im</w:t>
      </w:r>
      <w:r w:rsidR="00CE2334" w:rsidRPr="008E62F8">
        <w:rPr>
          <w:color w:val="000000" w:themeColor="text1"/>
        </w:rPr>
        <w:t>a</w:t>
      </w:r>
      <w:r w:rsidR="007B26A5" w:rsidRPr="008E62F8">
        <w:rPr>
          <w:color w:val="000000" w:themeColor="text1"/>
        </w:rPr>
        <w:t>s</w:t>
      </w:r>
      <w:r w:rsidR="00CE2334" w:rsidRPr="008E62F8">
        <w:rPr>
          <w:color w:val="000000" w:themeColor="text1"/>
        </w:rPr>
        <w:t>i</w:t>
      </w:r>
      <w:r w:rsidR="007B26A5" w:rsidRPr="008E62F8">
        <w:rPr>
          <w:color w:val="000000" w:themeColor="text1"/>
        </w:rPr>
        <w:t xml:space="preserve"> reikiamų priemonių, kad būtų išspręsti juose </w:t>
      </w:r>
      <w:r w:rsidR="005452BC" w:rsidRPr="008E62F8">
        <w:rPr>
          <w:color w:val="000000" w:themeColor="text1"/>
        </w:rPr>
        <w:t xml:space="preserve">keliami </w:t>
      </w:r>
      <w:r w:rsidR="007B26A5" w:rsidRPr="008E62F8">
        <w:rPr>
          <w:color w:val="000000" w:themeColor="text1"/>
        </w:rPr>
        <w:t>klausimai;</w:t>
      </w:r>
    </w:p>
    <w:p w14:paraId="393C2F37" w14:textId="2167B172" w:rsidR="00313609" w:rsidRPr="008E62F8" w:rsidRDefault="009C0C2D" w:rsidP="00085F33">
      <w:pPr>
        <w:ind w:firstLine="851"/>
        <w:jc w:val="both"/>
        <w:rPr>
          <w:bCs/>
          <w:color w:val="000000" w:themeColor="text1"/>
        </w:rPr>
      </w:pPr>
      <w:r w:rsidRPr="008E62F8">
        <w:rPr>
          <w:bCs/>
          <w:color w:val="000000" w:themeColor="text1"/>
        </w:rPr>
        <w:t xml:space="preserve">8.16. </w:t>
      </w:r>
      <w:r w:rsidR="006833E5" w:rsidRPr="008E62F8">
        <w:rPr>
          <w:bCs/>
          <w:color w:val="000000" w:themeColor="text1"/>
        </w:rPr>
        <w:t>o</w:t>
      </w:r>
      <w:r w:rsidRPr="008E62F8">
        <w:rPr>
          <w:bCs/>
          <w:color w:val="000000" w:themeColor="text1"/>
        </w:rPr>
        <w:t>rganizuoja archyvinių dokumentų saugojimą ir naudojimą, ruošia ir perduoda dokumentus valstybės archyvui archyvavimui, bei organizuoja nereikalingų dokumentų sunaikinimą</w:t>
      </w:r>
      <w:r w:rsidR="00313609" w:rsidRPr="008E62F8">
        <w:rPr>
          <w:bCs/>
          <w:color w:val="000000" w:themeColor="text1"/>
        </w:rPr>
        <w:t>;</w:t>
      </w:r>
    </w:p>
    <w:p w14:paraId="64142CAF" w14:textId="67701CEE" w:rsidR="00537D50" w:rsidRPr="008E62F8" w:rsidRDefault="00E4445D" w:rsidP="00085F33">
      <w:pPr>
        <w:ind w:firstLine="851"/>
        <w:jc w:val="both"/>
        <w:rPr>
          <w:color w:val="000000" w:themeColor="text1"/>
        </w:rPr>
      </w:pPr>
      <w:r w:rsidRPr="008E62F8">
        <w:rPr>
          <w:color w:val="000000" w:themeColor="text1"/>
        </w:rPr>
        <w:t>8</w:t>
      </w:r>
      <w:r w:rsidR="00537D50" w:rsidRPr="008E62F8">
        <w:rPr>
          <w:color w:val="000000" w:themeColor="text1"/>
        </w:rPr>
        <w:t>.</w:t>
      </w:r>
      <w:r w:rsidRPr="008E62F8">
        <w:rPr>
          <w:color w:val="000000" w:themeColor="text1"/>
        </w:rPr>
        <w:t>17</w:t>
      </w:r>
      <w:r w:rsidR="00537D50" w:rsidRPr="008E62F8">
        <w:rPr>
          <w:color w:val="000000" w:themeColor="text1"/>
        </w:rPr>
        <w:t>. registruoja dokumentus pagal patvirtintą dokumentacijos planą</w:t>
      </w:r>
      <w:r w:rsidR="00374C57" w:rsidRPr="008E62F8">
        <w:rPr>
          <w:color w:val="000000" w:themeColor="text1"/>
        </w:rPr>
        <w:t xml:space="preserve">, </w:t>
      </w:r>
      <w:r w:rsidR="00537D50" w:rsidRPr="008E62F8">
        <w:rPr>
          <w:color w:val="000000" w:themeColor="text1"/>
        </w:rPr>
        <w:t>užtikrina dokumentų apskaitą dokumentų valdymo sistemoje</w:t>
      </w:r>
      <w:r w:rsidR="00FC0874" w:rsidRPr="008E62F8">
        <w:rPr>
          <w:color w:val="000000" w:themeColor="text1"/>
        </w:rPr>
        <w:t xml:space="preserve"> </w:t>
      </w:r>
      <w:r w:rsidR="00537D50" w:rsidRPr="008E62F8">
        <w:rPr>
          <w:color w:val="000000" w:themeColor="text1"/>
        </w:rPr>
        <w:t>ar kitose teisės aktais nustatytose ir savivaldybės naudojamose dokumentų informacinėse sistemose</w:t>
      </w:r>
      <w:r w:rsidR="00A82CD2" w:rsidRPr="008E62F8">
        <w:rPr>
          <w:color w:val="000000" w:themeColor="text1"/>
        </w:rPr>
        <w:t>;</w:t>
      </w:r>
    </w:p>
    <w:p w14:paraId="750313D5" w14:textId="424F5B4A" w:rsidR="00CE2334" w:rsidRPr="008E62F8" w:rsidRDefault="00E4445D" w:rsidP="00085F33">
      <w:pPr>
        <w:ind w:firstLine="851"/>
        <w:jc w:val="both"/>
        <w:rPr>
          <w:color w:val="000000" w:themeColor="text1"/>
        </w:rPr>
      </w:pPr>
      <w:r w:rsidRPr="008E62F8">
        <w:rPr>
          <w:color w:val="000000" w:themeColor="text1"/>
        </w:rPr>
        <w:t>8</w:t>
      </w:r>
      <w:r w:rsidR="00ED7CAA" w:rsidRPr="008E62F8">
        <w:rPr>
          <w:color w:val="000000" w:themeColor="text1"/>
        </w:rPr>
        <w:t>.</w:t>
      </w:r>
      <w:r w:rsidRPr="008E62F8">
        <w:rPr>
          <w:color w:val="000000" w:themeColor="text1"/>
        </w:rPr>
        <w:t>18</w:t>
      </w:r>
      <w:r w:rsidR="00ED7CAA" w:rsidRPr="008E62F8">
        <w:rPr>
          <w:color w:val="000000" w:themeColor="text1"/>
        </w:rPr>
        <w:t xml:space="preserve">. </w:t>
      </w:r>
      <w:r w:rsidR="007B26A5" w:rsidRPr="008E62F8">
        <w:rPr>
          <w:color w:val="000000" w:themeColor="text1"/>
        </w:rPr>
        <w:t>koordinuo</w:t>
      </w:r>
      <w:r w:rsidR="00CE2334" w:rsidRPr="008E62F8">
        <w:rPr>
          <w:color w:val="000000" w:themeColor="text1"/>
        </w:rPr>
        <w:t>ja</w:t>
      </w:r>
      <w:r w:rsidR="007B26A5" w:rsidRPr="008E62F8">
        <w:rPr>
          <w:color w:val="000000" w:themeColor="text1"/>
        </w:rPr>
        <w:t xml:space="preserve"> savo darbą su kitais savivaldybės administracijos skyriais, seniūnijomis, priim</w:t>
      </w:r>
      <w:r w:rsidR="00CE2334" w:rsidRPr="008E62F8">
        <w:rPr>
          <w:color w:val="000000" w:themeColor="text1"/>
        </w:rPr>
        <w:t>a</w:t>
      </w:r>
      <w:r w:rsidR="007B26A5" w:rsidRPr="008E62F8">
        <w:rPr>
          <w:color w:val="000000" w:themeColor="text1"/>
        </w:rPr>
        <w:t xml:space="preserve"> bendrus sprendimus </w:t>
      </w:r>
      <w:r w:rsidRPr="008E62F8">
        <w:rPr>
          <w:color w:val="000000" w:themeColor="text1"/>
        </w:rPr>
        <w:t>Žemės ūkio</w:t>
      </w:r>
      <w:r w:rsidR="00FE4B48" w:rsidRPr="008E62F8">
        <w:rPr>
          <w:color w:val="000000" w:themeColor="text1"/>
        </w:rPr>
        <w:t xml:space="preserve"> </w:t>
      </w:r>
      <w:r w:rsidR="007B26A5" w:rsidRPr="008E62F8">
        <w:rPr>
          <w:color w:val="000000" w:themeColor="text1"/>
        </w:rPr>
        <w:t>srityje ir kontroliuo</w:t>
      </w:r>
      <w:r w:rsidR="00CE2334" w:rsidRPr="008E62F8">
        <w:rPr>
          <w:color w:val="000000" w:themeColor="text1"/>
        </w:rPr>
        <w:t>ja</w:t>
      </w:r>
      <w:r w:rsidR="007B26A5" w:rsidRPr="008E62F8">
        <w:rPr>
          <w:color w:val="000000" w:themeColor="text1"/>
        </w:rPr>
        <w:t xml:space="preserve"> jų vykdymą;</w:t>
      </w:r>
    </w:p>
    <w:p w14:paraId="121CBF8D" w14:textId="0E42F445" w:rsidR="007B26A5" w:rsidRPr="008E62F8" w:rsidRDefault="00E4445D" w:rsidP="00085F33">
      <w:pPr>
        <w:ind w:firstLine="851"/>
        <w:jc w:val="both"/>
        <w:rPr>
          <w:color w:val="000000" w:themeColor="text1"/>
        </w:rPr>
      </w:pPr>
      <w:r w:rsidRPr="008E62F8">
        <w:rPr>
          <w:color w:val="000000" w:themeColor="text1"/>
        </w:rPr>
        <w:t>8</w:t>
      </w:r>
      <w:r w:rsidR="00ED7CAA" w:rsidRPr="008E62F8">
        <w:rPr>
          <w:color w:val="000000" w:themeColor="text1"/>
        </w:rPr>
        <w:t>.</w:t>
      </w:r>
      <w:r w:rsidRPr="008E62F8">
        <w:rPr>
          <w:color w:val="000000" w:themeColor="text1"/>
        </w:rPr>
        <w:t>19</w:t>
      </w:r>
      <w:r w:rsidR="00ED7CAA" w:rsidRPr="008E62F8">
        <w:rPr>
          <w:color w:val="000000" w:themeColor="text1"/>
        </w:rPr>
        <w:t xml:space="preserve">. </w:t>
      </w:r>
      <w:r w:rsidR="007B26A5" w:rsidRPr="008E62F8">
        <w:rPr>
          <w:color w:val="000000" w:themeColor="text1"/>
        </w:rPr>
        <w:t>vykd</w:t>
      </w:r>
      <w:r w:rsidR="00CE2334" w:rsidRPr="008E62F8">
        <w:rPr>
          <w:color w:val="000000" w:themeColor="text1"/>
        </w:rPr>
        <w:t>o</w:t>
      </w:r>
      <w:r w:rsidR="007B26A5" w:rsidRPr="008E62F8">
        <w:rPr>
          <w:color w:val="000000" w:themeColor="text1"/>
        </w:rPr>
        <w:t xml:space="preserve"> </w:t>
      </w:r>
      <w:r w:rsidR="005452BC" w:rsidRPr="008E62F8">
        <w:rPr>
          <w:color w:val="000000" w:themeColor="text1"/>
        </w:rPr>
        <w:t>kitas</w:t>
      </w:r>
      <w:r w:rsidR="005452BC" w:rsidRPr="008E62F8">
        <w:rPr>
          <w:b/>
          <w:color w:val="000000" w:themeColor="text1"/>
        </w:rPr>
        <w:t xml:space="preserve"> </w:t>
      </w:r>
      <w:r w:rsidR="00313609" w:rsidRPr="008E62F8">
        <w:rPr>
          <w:color w:val="000000" w:themeColor="text1"/>
        </w:rPr>
        <w:t>S</w:t>
      </w:r>
      <w:r w:rsidR="007B26A5" w:rsidRPr="008E62F8">
        <w:rPr>
          <w:color w:val="000000" w:themeColor="text1"/>
        </w:rPr>
        <w:t xml:space="preserve">avivaldybės tarybos sprendimais, </w:t>
      </w:r>
      <w:r w:rsidR="00313609" w:rsidRPr="008E62F8">
        <w:rPr>
          <w:color w:val="000000" w:themeColor="text1"/>
        </w:rPr>
        <w:t>S</w:t>
      </w:r>
      <w:r w:rsidR="007B26A5" w:rsidRPr="008E62F8">
        <w:rPr>
          <w:color w:val="000000" w:themeColor="text1"/>
        </w:rPr>
        <w:t xml:space="preserve">avivaldybės mero potvarkiais, </w:t>
      </w:r>
      <w:r w:rsidR="00313609" w:rsidRPr="008E62F8">
        <w:rPr>
          <w:color w:val="000000" w:themeColor="text1"/>
        </w:rPr>
        <w:t>A</w:t>
      </w:r>
      <w:r w:rsidR="007B26A5" w:rsidRPr="008E62F8">
        <w:rPr>
          <w:color w:val="000000" w:themeColor="text1"/>
        </w:rPr>
        <w:t xml:space="preserve">dministracijos direktoriaus įsakymais </w:t>
      </w:r>
      <w:r w:rsidR="00ED7CAA" w:rsidRPr="008E62F8">
        <w:rPr>
          <w:color w:val="000000" w:themeColor="text1"/>
        </w:rPr>
        <w:t>S</w:t>
      </w:r>
      <w:r w:rsidR="007B26A5" w:rsidRPr="008E62F8">
        <w:rPr>
          <w:color w:val="000000" w:themeColor="text1"/>
        </w:rPr>
        <w:t>kyriui priskirtas funkcijas, įpareigojimus bei pavedimus</w:t>
      </w:r>
      <w:r w:rsidR="00450C84">
        <w:rPr>
          <w:color w:val="000000" w:themeColor="text1"/>
        </w:rPr>
        <w:t>;</w:t>
      </w:r>
    </w:p>
    <w:p w14:paraId="72CDA6E6" w14:textId="77777777" w:rsidR="001B030D" w:rsidRPr="008E62F8" w:rsidRDefault="0047012B" w:rsidP="001B030D">
      <w:pPr>
        <w:ind w:firstLine="851"/>
        <w:jc w:val="both"/>
        <w:rPr>
          <w:color w:val="000000" w:themeColor="text1"/>
        </w:rPr>
      </w:pPr>
      <w:r w:rsidRPr="008E62F8">
        <w:rPr>
          <w:color w:val="000000" w:themeColor="text1"/>
        </w:rPr>
        <w:t>8.20. atlieka Nacionalinės paramos žemės ūkiui programos priemonių administravimą (draudimo įmokų kompensavimas, dalies palūkanų kompensavimas, bitininkystės sektoriaus parama ir kt.);</w:t>
      </w:r>
    </w:p>
    <w:p w14:paraId="172886E5" w14:textId="46CCB413" w:rsidR="009C0C2D" w:rsidRPr="008E62F8" w:rsidRDefault="009C0C2D" w:rsidP="001B030D">
      <w:pPr>
        <w:ind w:firstLine="851"/>
        <w:jc w:val="both"/>
        <w:rPr>
          <w:color w:val="000000" w:themeColor="text1"/>
        </w:rPr>
      </w:pPr>
      <w:r w:rsidRPr="008E62F8">
        <w:rPr>
          <w:color w:val="000000" w:themeColor="text1"/>
        </w:rPr>
        <w:t>8.21. atlieka kaimo plėtros 2023–2027 m. strateginio plano intervencinės priemonės „Pasėlių, augalų ir gyvūnų draudimas“ veiklos „Pasėlių ir augalų draudimo įmokos kompensacija“ paramos administravimą;</w:t>
      </w:r>
    </w:p>
    <w:p w14:paraId="490A49E4" w14:textId="5FD1C7BB" w:rsidR="00E74138" w:rsidRPr="008E62F8" w:rsidRDefault="00E74138" w:rsidP="001B030D">
      <w:pPr>
        <w:ind w:firstLine="851"/>
        <w:jc w:val="both"/>
        <w:rPr>
          <w:color w:val="000000" w:themeColor="text1"/>
        </w:rPr>
      </w:pPr>
      <w:r w:rsidRPr="008E62F8">
        <w:rPr>
          <w:color w:val="000000" w:themeColor="text1"/>
        </w:rPr>
        <w:t>8.22. administruoja prašymus su gyvulininkyste susijusiais klausimais apie išmokas</w:t>
      </w:r>
      <w:r w:rsidR="00450C84">
        <w:rPr>
          <w:color w:val="000000" w:themeColor="text1"/>
        </w:rPr>
        <w:t>;</w:t>
      </w:r>
    </w:p>
    <w:p w14:paraId="0785D6E4" w14:textId="1FFCD140" w:rsidR="00E74138" w:rsidRPr="008E62F8" w:rsidRDefault="00E74138" w:rsidP="001B030D">
      <w:pPr>
        <w:ind w:firstLine="851"/>
        <w:jc w:val="both"/>
        <w:rPr>
          <w:color w:val="000000" w:themeColor="text1"/>
        </w:rPr>
      </w:pPr>
      <w:r w:rsidRPr="008E62F8">
        <w:rPr>
          <w:color w:val="000000" w:themeColor="text1"/>
        </w:rPr>
        <w:t>8.23. suveda duomenis į KOTIS (Konkurencijos taryba), suteiktos valstybės ir nereikšmingos (de minimis) pagalbos duomenis apie suteiktą pagalbą fiziniams ir/ arba juridiniams asmenims, siekiant užtikrinti tinkamą Konkurencijos įstatymo ir Europos Sąjungos teisės aktų nuostatų taikymą</w:t>
      </w:r>
      <w:r w:rsidR="00450C84">
        <w:rPr>
          <w:color w:val="000000" w:themeColor="text1"/>
        </w:rPr>
        <w:t>;</w:t>
      </w:r>
    </w:p>
    <w:p w14:paraId="33112D01" w14:textId="203BAF39" w:rsidR="00492DE5" w:rsidRPr="008E62F8" w:rsidRDefault="001B030D" w:rsidP="001B030D">
      <w:pPr>
        <w:ind w:firstLine="851"/>
        <w:jc w:val="both"/>
        <w:rPr>
          <w:color w:val="000000" w:themeColor="text1"/>
        </w:rPr>
      </w:pPr>
      <w:r w:rsidRPr="008E62F8">
        <w:rPr>
          <w:color w:val="000000" w:themeColor="text1"/>
        </w:rPr>
        <w:t>8.2</w:t>
      </w:r>
      <w:r w:rsidR="00E74138" w:rsidRPr="008E62F8">
        <w:rPr>
          <w:color w:val="000000" w:themeColor="text1"/>
        </w:rPr>
        <w:t>4</w:t>
      </w:r>
      <w:r w:rsidRPr="008E62F8">
        <w:rPr>
          <w:color w:val="000000" w:themeColor="text1"/>
        </w:rPr>
        <w:t>.</w:t>
      </w:r>
      <w:r w:rsidR="0047012B" w:rsidRPr="008E62F8">
        <w:rPr>
          <w:color w:val="000000" w:themeColor="text1"/>
        </w:rPr>
        <w:t xml:space="preserve"> teisės aktų nustatyta tvarka atlieka paraiškų administravimą tiesioginėms išmokoms už žemės ūkio naudmenų ir kitus plotus, bei susietą paramą bei paramą pagal Lietuvos kaimo plėtros 2014–2020 metų </w:t>
      </w:r>
      <w:r w:rsidRPr="008E62F8">
        <w:rPr>
          <w:color w:val="000000" w:themeColor="text1"/>
        </w:rPr>
        <w:t xml:space="preserve">ir 2023–2027 metų </w:t>
      </w:r>
      <w:r w:rsidR="0047012B" w:rsidRPr="008E62F8">
        <w:rPr>
          <w:color w:val="000000" w:themeColor="text1"/>
        </w:rPr>
        <w:t xml:space="preserve">programos priemones </w:t>
      </w:r>
      <w:r w:rsidR="0047012B" w:rsidRPr="008E62F8">
        <w:rPr>
          <w:caps/>
          <w:color w:val="000000" w:themeColor="text1"/>
        </w:rPr>
        <w:t>„I</w:t>
      </w:r>
      <w:r w:rsidR="0047012B" w:rsidRPr="008E62F8">
        <w:rPr>
          <w:color w:val="000000" w:themeColor="text1"/>
        </w:rPr>
        <w:t>šmokos už vietoves, kuriose esama gamtinių ar kitų specifinių kliūčių“, „Su „Natura 2000“ ir vandens pagrindų direktyva susijusios išmokos“, „Agrarinė aplinkosauga ir klimatas“ ir „Ekologinis ūkininkavimas“ gauti;</w:t>
      </w:r>
    </w:p>
    <w:p w14:paraId="19BE936F" w14:textId="17754640" w:rsidR="00492DE5" w:rsidRPr="008E62F8" w:rsidRDefault="00492DE5" w:rsidP="001B030D">
      <w:pPr>
        <w:ind w:firstLine="851"/>
        <w:jc w:val="both"/>
        <w:rPr>
          <w:color w:val="000000" w:themeColor="text1"/>
        </w:rPr>
      </w:pPr>
      <w:r w:rsidRPr="008E62F8">
        <w:rPr>
          <w:color w:val="000000" w:themeColor="text1"/>
        </w:rPr>
        <w:t>8.2</w:t>
      </w:r>
      <w:r w:rsidR="00E74138" w:rsidRPr="008E62F8">
        <w:rPr>
          <w:color w:val="000000" w:themeColor="text1"/>
        </w:rPr>
        <w:t>5</w:t>
      </w:r>
      <w:r w:rsidRPr="008E62F8">
        <w:rPr>
          <w:color w:val="000000" w:themeColor="text1"/>
        </w:rPr>
        <w:t>. administruoja tiesioginių pardavimų pieno gamybos ir realizavimo metinių deklaracijų duomenų sutikrinimą ir suvedimą į Pieno apskaitos informacinę sistemą (PAIS</w:t>
      </w:r>
      <w:r w:rsidR="006833E5" w:rsidRPr="008E62F8">
        <w:rPr>
          <w:color w:val="000000" w:themeColor="text1"/>
        </w:rPr>
        <w:t>);</w:t>
      </w:r>
    </w:p>
    <w:p w14:paraId="4361690D" w14:textId="78187EFD"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2</w:t>
      </w:r>
      <w:r w:rsidR="00E74138" w:rsidRPr="008E62F8">
        <w:rPr>
          <w:color w:val="000000" w:themeColor="text1"/>
        </w:rPr>
        <w:t>6</w:t>
      </w:r>
      <w:r w:rsidR="0047012B" w:rsidRPr="008E62F8">
        <w:rPr>
          <w:color w:val="000000" w:themeColor="text1"/>
        </w:rPr>
        <w:t>. atlieka pieno tiesioginio vartojimo apskaitos deklaracijų administravimą;</w:t>
      </w:r>
    </w:p>
    <w:p w14:paraId="0B07E940" w14:textId="6E703023"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2</w:t>
      </w:r>
      <w:r w:rsidR="00E74138" w:rsidRPr="008E62F8">
        <w:rPr>
          <w:color w:val="000000" w:themeColor="text1"/>
        </w:rPr>
        <w:t>7</w:t>
      </w:r>
      <w:r w:rsidR="0047012B" w:rsidRPr="008E62F8">
        <w:rPr>
          <w:color w:val="000000" w:themeColor="text1"/>
        </w:rPr>
        <w:t xml:space="preserve">. pradeda administracinių nusižengimų teiseną, atlieka administracinių nusižengimų </w:t>
      </w:r>
      <w:r w:rsidR="0047012B" w:rsidRPr="008E62F8">
        <w:rPr>
          <w:color w:val="000000" w:themeColor="text1"/>
        </w:rPr>
        <w:lastRenderedPageBreak/>
        <w:t>tyrimus, surašo administracinių nusižengimų protokolus;</w:t>
      </w:r>
    </w:p>
    <w:p w14:paraId="498BE157" w14:textId="7EC3E81D"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2</w:t>
      </w:r>
      <w:r w:rsidR="00E74138" w:rsidRPr="008E62F8">
        <w:rPr>
          <w:color w:val="000000" w:themeColor="text1"/>
        </w:rPr>
        <w:t>8</w:t>
      </w:r>
      <w:r w:rsidR="0047012B" w:rsidRPr="008E62F8">
        <w:rPr>
          <w:color w:val="000000" w:themeColor="text1"/>
        </w:rPr>
        <w:t>. nustato medžiojamųjų gyvūnų padarytą žalą žemės ūkio pasėliams, miško ir vandens telkinių sklypų savininkams, valdytojams ar naudotojams;</w:t>
      </w:r>
    </w:p>
    <w:p w14:paraId="2DA6ACE8" w14:textId="44437421"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2</w:t>
      </w:r>
      <w:r w:rsidR="00E74138" w:rsidRPr="008E62F8">
        <w:rPr>
          <w:color w:val="000000" w:themeColor="text1"/>
        </w:rPr>
        <w:t>9</w:t>
      </w:r>
      <w:r w:rsidR="0047012B" w:rsidRPr="008E62F8">
        <w:rPr>
          <w:color w:val="000000" w:themeColor="text1"/>
        </w:rPr>
        <w:t>. organizuoja valstybei nuosavybės teise priklausančių ir rajono savivaldybės patikėjimo teise valdomų melioracijos ir hidrotechnikos įrenginių rekonstrukcijos, remonto ir priežiūros darbus;</w:t>
      </w:r>
    </w:p>
    <w:p w14:paraId="15AF4E3E" w14:textId="30A268D5"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00E74138" w:rsidRPr="008E62F8">
        <w:rPr>
          <w:color w:val="000000" w:themeColor="text1"/>
        </w:rPr>
        <w:t>30</w:t>
      </w:r>
      <w:r w:rsidR="0047012B" w:rsidRPr="008E62F8">
        <w:rPr>
          <w:color w:val="000000" w:themeColor="text1"/>
        </w:rPr>
        <w:t>. išduota technines sąlygas infrastruktūros objektams melioruotoje žemėje ir kitose vietovėse projektuoti, derina kitų žinybų projektinę dokumentaciją, kontroliuoja jų vykdomus darbus, turinčius įtakos vandens rėžimui melioruotoje ir nemelioruotoje žemės ūkio paskirties žemėje;</w:t>
      </w:r>
    </w:p>
    <w:p w14:paraId="015953A1" w14:textId="3C40C4BA"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00E74138" w:rsidRPr="008E62F8">
        <w:rPr>
          <w:color w:val="000000" w:themeColor="text1"/>
        </w:rPr>
        <w:t>31</w:t>
      </w:r>
      <w:r w:rsidR="0047012B" w:rsidRPr="008E62F8">
        <w:rPr>
          <w:color w:val="000000" w:themeColor="text1"/>
        </w:rPr>
        <w:t>. vykdo melioracijos statinių ir melioruotos žemės būklės stebėseną, nustato avarinius gedimus, rengia sprendimų projektus dėl melioracijos statinių nurašymo ir pripažinimo netinkamais naudoti;</w:t>
      </w:r>
    </w:p>
    <w:p w14:paraId="5AE9F651" w14:textId="5EF471F0"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00492DE5" w:rsidRPr="008E62F8">
        <w:rPr>
          <w:color w:val="000000" w:themeColor="text1"/>
        </w:rPr>
        <w:t>3</w:t>
      </w:r>
      <w:r w:rsidR="00E74138" w:rsidRPr="008E62F8">
        <w:rPr>
          <w:color w:val="000000" w:themeColor="text1"/>
        </w:rPr>
        <w:t>2</w:t>
      </w:r>
      <w:r w:rsidR="0047012B" w:rsidRPr="008E62F8">
        <w:rPr>
          <w:color w:val="000000" w:themeColor="text1"/>
        </w:rPr>
        <w:t>. teikia informaciją melioruotų žemių savininkams, naudotojams apie skiriamą valstybės paramą, pasinaudojimo šios paramos priemonėmis galimybes;</w:t>
      </w:r>
    </w:p>
    <w:p w14:paraId="5C9B6F6C" w14:textId="1076F537"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009C0C2D" w:rsidRPr="008E62F8">
        <w:rPr>
          <w:color w:val="000000" w:themeColor="text1"/>
        </w:rPr>
        <w:t>3</w:t>
      </w:r>
      <w:r w:rsidR="00E74138" w:rsidRPr="008E62F8">
        <w:rPr>
          <w:color w:val="000000" w:themeColor="text1"/>
        </w:rPr>
        <w:t>3</w:t>
      </w:r>
      <w:r w:rsidR="0047012B" w:rsidRPr="008E62F8">
        <w:rPr>
          <w:color w:val="000000" w:themeColor="text1"/>
        </w:rPr>
        <w:t>. teisės aktų nustatyta tvarka ruošia dokumentus</w:t>
      </w:r>
      <w:r w:rsidRPr="008E62F8">
        <w:rPr>
          <w:color w:val="000000" w:themeColor="text1"/>
        </w:rPr>
        <w:t xml:space="preserve"> viešiesiems</w:t>
      </w:r>
      <w:r w:rsidR="0047012B" w:rsidRPr="008E62F8">
        <w:rPr>
          <w:color w:val="000000" w:themeColor="text1"/>
        </w:rPr>
        <w:t xml:space="preserve"> konkursams melioracijos darbų programose numatytiems darbams atlikti;</w:t>
      </w:r>
    </w:p>
    <w:p w14:paraId="520E5A0D" w14:textId="1BCF6143"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3</w:t>
      </w:r>
      <w:r w:rsidR="00E74138" w:rsidRPr="008E62F8">
        <w:rPr>
          <w:color w:val="000000" w:themeColor="text1"/>
        </w:rPr>
        <w:t>4</w:t>
      </w:r>
      <w:r w:rsidR="0047012B" w:rsidRPr="008E62F8">
        <w:rPr>
          <w:color w:val="000000" w:themeColor="text1"/>
        </w:rPr>
        <w:t>. tvarko melioracijos statinių ir melioruotų žemių apskaitą;</w:t>
      </w:r>
    </w:p>
    <w:p w14:paraId="0BA17A12" w14:textId="21D5F6A2"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3</w:t>
      </w:r>
      <w:r w:rsidR="00E74138" w:rsidRPr="008E62F8">
        <w:rPr>
          <w:color w:val="000000" w:themeColor="text1"/>
        </w:rPr>
        <w:t>5</w:t>
      </w:r>
      <w:r w:rsidR="0047012B" w:rsidRPr="008E62F8">
        <w:rPr>
          <w:color w:val="000000" w:themeColor="text1"/>
        </w:rPr>
        <w:t>. organizuoja melioracijos programos lėšų naudojimą, kontroliuoja sutarčių sąlygų vykdymą;</w:t>
      </w:r>
    </w:p>
    <w:p w14:paraId="4CD4B3BE" w14:textId="0B25A7CE"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3</w:t>
      </w:r>
      <w:r w:rsidR="00E74138" w:rsidRPr="008E62F8">
        <w:rPr>
          <w:color w:val="000000" w:themeColor="text1"/>
        </w:rPr>
        <w:t>6</w:t>
      </w:r>
      <w:r w:rsidR="0047012B" w:rsidRPr="008E62F8">
        <w:rPr>
          <w:color w:val="000000" w:themeColor="text1"/>
        </w:rPr>
        <w:t>. Savivaldybės tarybos veiklos reglamento bei savivaldybės administracijos nuostatų nustatyta tvarka rengia ir dalyvauja rengiant skyriaus kompetencijos klausimais Savivaldybės tarybos sprendimų bei rajono savivaldybės mero potvarkių ir administracijos direktoriaus įsakymų, mero ir administracijos direktoriaus raštų projektus;</w:t>
      </w:r>
    </w:p>
    <w:p w14:paraId="17006A80" w14:textId="18542DA6"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3</w:t>
      </w:r>
      <w:r w:rsidR="00E74138" w:rsidRPr="008E62F8">
        <w:rPr>
          <w:color w:val="000000" w:themeColor="text1"/>
        </w:rPr>
        <w:t>7</w:t>
      </w:r>
      <w:r w:rsidR="0047012B" w:rsidRPr="008E62F8">
        <w:rPr>
          <w:color w:val="000000" w:themeColor="text1"/>
        </w:rPr>
        <w:t>. kaupia ir sistemina statistinius duomenis, rengia savivaldybės vardu teikiamas ataskaitas bei informaciją Žemės ūkio ministerijai;</w:t>
      </w:r>
    </w:p>
    <w:p w14:paraId="06026840" w14:textId="61745DFA"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3</w:t>
      </w:r>
      <w:r w:rsidR="00E74138" w:rsidRPr="008E62F8">
        <w:rPr>
          <w:color w:val="000000" w:themeColor="text1"/>
        </w:rPr>
        <w:t>8</w:t>
      </w:r>
      <w:r w:rsidR="0047012B" w:rsidRPr="008E62F8">
        <w:rPr>
          <w:color w:val="000000" w:themeColor="text1"/>
        </w:rPr>
        <w:t>. konsultuoja savivaldybės teritorijoje besisteigiančius žemės ūkio kooperatyvus bei melioracijos įrenginių naudotojų bendrijas ir teikia jiems metodinę pagalbą;</w:t>
      </w:r>
    </w:p>
    <w:p w14:paraId="2566181F" w14:textId="47109A83"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Pr="008E62F8">
        <w:rPr>
          <w:color w:val="000000" w:themeColor="text1"/>
        </w:rPr>
        <w:t>3</w:t>
      </w:r>
      <w:r w:rsidR="00E74138" w:rsidRPr="008E62F8">
        <w:rPr>
          <w:color w:val="000000" w:themeColor="text1"/>
        </w:rPr>
        <w:t>9</w:t>
      </w:r>
      <w:r w:rsidR="0047012B" w:rsidRPr="008E62F8">
        <w:rPr>
          <w:color w:val="000000" w:themeColor="text1"/>
        </w:rPr>
        <w:t>. vadovaudamasis Lietuvos Respublikos įstatymais bei rajono Savivaldybės tarybos patvirtinta tvarka ir neviršydamas nustatytos kompetencijos skyrius rengia sutartis bei susitarimus su įmonėmis, įstaigomis, organizacijomis bei ūkininkais ir teikia pasirašyti rajono savivaldybės administracijos direktoriui;</w:t>
      </w:r>
    </w:p>
    <w:p w14:paraId="58B831EE" w14:textId="08CF86B6" w:rsidR="0047012B" w:rsidRPr="008E62F8" w:rsidRDefault="001B030D" w:rsidP="001B030D">
      <w:pPr>
        <w:ind w:firstLine="851"/>
        <w:jc w:val="both"/>
        <w:rPr>
          <w:color w:val="000000" w:themeColor="text1"/>
        </w:rPr>
      </w:pPr>
      <w:r w:rsidRPr="008E62F8">
        <w:rPr>
          <w:color w:val="000000" w:themeColor="text1"/>
        </w:rPr>
        <w:t>8</w:t>
      </w:r>
      <w:r w:rsidR="0047012B" w:rsidRPr="008E62F8">
        <w:rPr>
          <w:color w:val="000000" w:themeColor="text1"/>
        </w:rPr>
        <w:t>.</w:t>
      </w:r>
      <w:r w:rsidR="00E74138" w:rsidRPr="008E62F8">
        <w:rPr>
          <w:color w:val="000000" w:themeColor="text1"/>
        </w:rPr>
        <w:t>40</w:t>
      </w:r>
      <w:r w:rsidR="0047012B" w:rsidRPr="008E62F8">
        <w:rPr>
          <w:color w:val="000000" w:themeColor="text1"/>
        </w:rPr>
        <w:t>. skyrius bendradarbiauja su Savivaldybės tarybos komitet</w:t>
      </w:r>
      <w:r w:rsidR="0050597F" w:rsidRPr="008E62F8">
        <w:rPr>
          <w:color w:val="000000" w:themeColor="text1"/>
        </w:rPr>
        <w:t>ais</w:t>
      </w:r>
      <w:r w:rsidR="0047012B" w:rsidRPr="008E62F8">
        <w:rPr>
          <w:color w:val="000000" w:themeColor="text1"/>
        </w:rPr>
        <w:t>, kitais savivaldybės administracijos skyriais, žemdirbių savivaldos organais, kaimo bendruomenėmis;</w:t>
      </w:r>
    </w:p>
    <w:p w14:paraId="3BAF011E" w14:textId="5A0C4081" w:rsidR="0047012B" w:rsidRPr="008E62F8" w:rsidRDefault="0050597F" w:rsidP="001B030D">
      <w:pPr>
        <w:ind w:firstLine="851"/>
        <w:jc w:val="both"/>
        <w:rPr>
          <w:color w:val="000000" w:themeColor="text1"/>
        </w:rPr>
      </w:pPr>
      <w:r w:rsidRPr="008E62F8">
        <w:rPr>
          <w:color w:val="000000" w:themeColor="text1"/>
        </w:rPr>
        <w:t>8</w:t>
      </w:r>
      <w:r w:rsidR="0047012B" w:rsidRPr="008E62F8">
        <w:rPr>
          <w:color w:val="000000" w:themeColor="text1"/>
        </w:rPr>
        <w:t>.</w:t>
      </w:r>
      <w:r w:rsidR="00E74138" w:rsidRPr="008E62F8">
        <w:rPr>
          <w:color w:val="000000" w:themeColor="text1"/>
        </w:rPr>
        <w:t>41</w:t>
      </w:r>
      <w:r w:rsidR="0047012B" w:rsidRPr="008E62F8">
        <w:rPr>
          <w:color w:val="000000" w:themeColor="text1"/>
        </w:rPr>
        <w:t>. vykdo kitus rajono Savivaldybės tarybos sprendimus, rajono savivaldybės mero potvarkiais bei savivaldybės administracijos direktoriaus įsakymais nustatytas funkcijas;</w:t>
      </w:r>
    </w:p>
    <w:p w14:paraId="5E33E460" w14:textId="5AA94D4A" w:rsidR="00D119D6" w:rsidRPr="008E62F8" w:rsidRDefault="00AF066A" w:rsidP="00D119D6">
      <w:pPr>
        <w:ind w:firstLine="851"/>
        <w:jc w:val="both"/>
        <w:rPr>
          <w:color w:val="000000" w:themeColor="text1"/>
        </w:rPr>
      </w:pPr>
      <w:r w:rsidRPr="008E62F8">
        <w:rPr>
          <w:color w:val="000000" w:themeColor="text1"/>
        </w:rPr>
        <w:t>8</w:t>
      </w:r>
      <w:r w:rsidR="00D119D6" w:rsidRPr="008E62F8">
        <w:rPr>
          <w:color w:val="000000" w:themeColor="text1"/>
        </w:rPr>
        <w:t>.</w:t>
      </w:r>
      <w:r w:rsidR="00492DE5" w:rsidRPr="008E62F8">
        <w:rPr>
          <w:color w:val="000000" w:themeColor="text1"/>
        </w:rPr>
        <w:t>4</w:t>
      </w:r>
      <w:r w:rsidR="00E74138" w:rsidRPr="008E62F8">
        <w:rPr>
          <w:color w:val="000000" w:themeColor="text1"/>
        </w:rPr>
        <w:t>2</w:t>
      </w:r>
      <w:r w:rsidR="00D119D6" w:rsidRPr="008E62F8">
        <w:rPr>
          <w:color w:val="000000" w:themeColor="text1"/>
        </w:rPr>
        <w:t>. rengia ir teikia savivaldybės tarybai tvirtinti savivaldybės aplinkos apsaugos rėmimo specialiosios programos sąmatą, sąmatos panaudojimo ataskaitą;</w:t>
      </w:r>
    </w:p>
    <w:p w14:paraId="07CD2B51" w14:textId="229714FB" w:rsidR="00D119D6" w:rsidRPr="008E62F8" w:rsidRDefault="00AF066A" w:rsidP="00D119D6">
      <w:pPr>
        <w:ind w:firstLine="851"/>
        <w:jc w:val="both"/>
        <w:rPr>
          <w:color w:val="000000" w:themeColor="text1"/>
        </w:rPr>
      </w:pPr>
      <w:r w:rsidRPr="008E62F8">
        <w:rPr>
          <w:color w:val="000000" w:themeColor="text1"/>
        </w:rPr>
        <w:t>8</w:t>
      </w:r>
      <w:r w:rsidR="00D119D6" w:rsidRPr="008E62F8">
        <w:rPr>
          <w:color w:val="000000" w:themeColor="text1"/>
        </w:rPr>
        <w:t>.</w:t>
      </w:r>
      <w:r w:rsidR="00492DE5" w:rsidRPr="008E62F8">
        <w:rPr>
          <w:color w:val="000000" w:themeColor="text1"/>
        </w:rPr>
        <w:t>4</w:t>
      </w:r>
      <w:r w:rsidR="00E74138" w:rsidRPr="008E62F8">
        <w:rPr>
          <w:color w:val="000000" w:themeColor="text1"/>
        </w:rPr>
        <w:t>3</w:t>
      </w:r>
      <w:r w:rsidR="00D119D6" w:rsidRPr="008E62F8">
        <w:rPr>
          <w:color w:val="000000" w:themeColor="text1"/>
        </w:rPr>
        <w:t>. kontroliuoja rajono savivaldybės aplinkos apsaugos rėmimo specialiosios programos lėšų naudojimą;</w:t>
      </w:r>
    </w:p>
    <w:p w14:paraId="6503803D" w14:textId="16647E64" w:rsidR="00D119D6" w:rsidRPr="008E62F8" w:rsidRDefault="00AF066A" w:rsidP="00D119D6">
      <w:pPr>
        <w:ind w:firstLine="851"/>
        <w:jc w:val="both"/>
        <w:rPr>
          <w:color w:val="000000" w:themeColor="text1"/>
        </w:rPr>
      </w:pPr>
      <w:r w:rsidRPr="008E62F8">
        <w:rPr>
          <w:color w:val="000000" w:themeColor="text1"/>
        </w:rPr>
        <w:t>8</w:t>
      </w:r>
      <w:r w:rsidR="00D119D6" w:rsidRPr="008E62F8">
        <w:rPr>
          <w:color w:val="000000" w:themeColor="text1"/>
        </w:rPr>
        <w:t>.</w:t>
      </w:r>
      <w:r w:rsidRPr="008E62F8">
        <w:rPr>
          <w:color w:val="000000" w:themeColor="text1"/>
        </w:rPr>
        <w:t>4</w:t>
      </w:r>
      <w:r w:rsidR="00E74138" w:rsidRPr="008E62F8">
        <w:rPr>
          <w:color w:val="000000" w:themeColor="text1"/>
        </w:rPr>
        <w:t>4</w:t>
      </w:r>
      <w:r w:rsidR="00D119D6" w:rsidRPr="008E62F8">
        <w:rPr>
          <w:color w:val="000000" w:themeColor="text1"/>
        </w:rPr>
        <w:t>. teikia siūlymus komunalinių atliekų tvarkymo sistemų diegimo, antrinių žaliavų surinkimo bei perdirbimo organizavimo, pavojingų atliekų surinkimo, sąvartynų įrengimo bei eksploatavimo klausimais, sprendžia šioje srityje iškilusias problemas;</w:t>
      </w:r>
    </w:p>
    <w:p w14:paraId="0D3EAD12" w14:textId="5B3A8DD0" w:rsidR="00E74138" w:rsidRPr="008E62F8" w:rsidRDefault="00AF066A" w:rsidP="00E74138">
      <w:pPr>
        <w:ind w:firstLine="851"/>
        <w:jc w:val="both"/>
        <w:rPr>
          <w:color w:val="000000" w:themeColor="text1"/>
        </w:rPr>
      </w:pPr>
      <w:r w:rsidRPr="008E62F8">
        <w:rPr>
          <w:color w:val="000000" w:themeColor="text1"/>
        </w:rPr>
        <w:t>8</w:t>
      </w:r>
      <w:r w:rsidR="00D119D6" w:rsidRPr="008E62F8">
        <w:rPr>
          <w:color w:val="000000" w:themeColor="text1"/>
        </w:rPr>
        <w:t>.</w:t>
      </w:r>
      <w:r w:rsidRPr="008E62F8">
        <w:rPr>
          <w:color w:val="000000" w:themeColor="text1"/>
        </w:rPr>
        <w:t>4</w:t>
      </w:r>
      <w:r w:rsidR="00E74138" w:rsidRPr="008E62F8">
        <w:rPr>
          <w:color w:val="000000" w:themeColor="text1"/>
        </w:rPr>
        <w:t>5</w:t>
      </w:r>
      <w:r w:rsidR="00D119D6" w:rsidRPr="008E62F8">
        <w:rPr>
          <w:color w:val="000000" w:themeColor="text1"/>
        </w:rPr>
        <w:t>. teikia pasiūlymus dėl savivaldybės saugomų teritorijų steigimo, vietinės reikšmės gamtos objektų paskelbimo savivaldybės saugomais objektais</w:t>
      </w:r>
      <w:r w:rsidR="00E74138" w:rsidRPr="008E62F8">
        <w:rPr>
          <w:color w:val="000000" w:themeColor="text1"/>
        </w:rPr>
        <w:t>.</w:t>
      </w:r>
    </w:p>
    <w:p w14:paraId="1E82F19E" w14:textId="77777777" w:rsidR="00D119D6" w:rsidRPr="008E62F8" w:rsidRDefault="00D119D6" w:rsidP="00450C84">
      <w:pPr>
        <w:rPr>
          <w:b/>
          <w:color w:val="000000" w:themeColor="text1"/>
        </w:rPr>
      </w:pPr>
    </w:p>
    <w:p w14:paraId="490EA6BA" w14:textId="16783B60" w:rsidR="00B10B52" w:rsidRPr="008E62F8" w:rsidRDefault="007B26A5" w:rsidP="00085F33">
      <w:pPr>
        <w:jc w:val="center"/>
        <w:rPr>
          <w:b/>
          <w:color w:val="000000" w:themeColor="text1"/>
        </w:rPr>
      </w:pPr>
      <w:r w:rsidRPr="008E62F8">
        <w:rPr>
          <w:b/>
          <w:color w:val="000000" w:themeColor="text1"/>
        </w:rPr>
        <w:t>III</w:t>
      </w:r>
      <w:r w:rsidR="00B10B52" w:rsidRPr="008E62F8">
        <w:rPr>
          <w:b/>
          <w:color w:val="000000" w:themeColor="text1"/>
        </w:rPr>
        <w:t xml:space="preserve"> SKYRIUS</w:t>
      </w:r>
    </w:p>
    <w:p w14:paraId="723EB480" w14:textId="1129D155" w:rsidR="007B26A5" w:rsidRPr="008E62F8" w:rsidRDefault="00C64BE3" w:rsidP="00085F33">
      <w:pPr>
        <w:jc w:val="center"/>
        <w:rPr>
          <w:b/>
          <w:color w:val="000000" w:themeColor="text1"/>
        </w:rPr>
      </w:pPr>
      <w:r w:rsidRPr="008E62F8">
        <w:rPr>
          <w:b/>
          <w:color w:val="000000" w:themeColor="text1"/>
        </w:rPr>
        <w:t xml:space="preserve">SKYRIAUS </w:t>
      </w:r>
      <w:r w:rsidR="007B26A5" w:rsidRPr="008E62F8">
        <w:rPr>
          <w:b/>
          <w:color w:val="000000" w:themeColor="text1"/>
        </w:rPr>
        <w:t>TEISĖS</w:t>
      </w:r>
    </w:p>
    <w:p w14:paraId="6A9F96E5" w14:textId="77777777" w:rsidR="00915C40" w:rsidRPr="008E62F8" w:rsidRDefault="00915C40" w:rsidP="00085F33">
      <w:pPr>
        <w:rPr>
          <w:b/>
          <w:color w:val="000000" w:themeColor="text1"/>
        </w:rPr>
      </w:pPr>
    </w:p>
    <w:p w14:paraId="076CCDE6" w14:textId="2A20E873" w:rsidR="007B26A5" w:rsidRPr="008E62F8" w:rsidRDefault="00E4445D" w:rsidP="00C9761E">
      <w:pPr>
        <w:ind w:firstLine="851"/>
        <w:jc w:val="both"/>
        <w:rPr>
          <w:color w:val="000000" w:themeColor="text1"/>
        </w:rPr>
      </w:pPr>
      <w:r w:rsidRPr="008E62F8">
        <w:rPr>
          <w:color w:val="000000" w:themeColor="text1"/>
        </w:rPr>
        <w:t>9</w:t>
      </w:r>
      <w:r w:rsidR="007B26A5" w:rsidRPr="008E62F8">
        <w:rPr>
          <w:color w:val="000000" w:themeColor="text1"/>
        </w:rPr>
        <w:t>. Skyrius</w:t>
      </w:r>
      <w:r w:rsidR="00A8488C" w:rsidRPr="008E62F8">
        <w:rPr>
          <w:color w:val="000000" w:themeColor="text1"/>
        </w:rPr>
        <w:t>, įgyvendindamas jam pavestus uždavinius ir atlikdamas funkcijas,</w:t>
      </w:r>
      <w:r w:rsidR="007B26A5" w:rsidRPr="008E62F8">
        <w:rPr>
          <w:color w:val="000000" w:themeColor="text1"/>
        </w:rPr>
        <w:t xml:space="preserve"> turi teisę:</w:t>
      </w:r>
    </w:p>
    <w:p w14:paraId="7423A9F2" w14:textId="62F80BF3" w:rsidR="007B26A5" w:rsidRPr="008E62F8" w:rsidRDefault="00E4445D" w:rsidP="00C9761E">
      <w:pPr>
        <w:ind w:firstLine="851"/>
        <w:jc w:val="both"/>
        <w:rPr>
          <w:color w:val="000000" w:themeColor="text1"/>
        </w:rPr>
      </w:pPr>
      <w:r w:rsidRPr="008E62F8">
        <w:rPr>
          <w:color w:val="000000" w:themeColor="text1"/>
        </w:rPr>
        <w:t>9</w:t>
      </w:r>
      <w:r w:rsidR="007B26A5" w:rsidRPr="008E62F8">
        <w:rPr>
          <w:color w:val="000000" w:themeColor="text1"/>
        </w:rPr>
        <w:t xml:space="preserve">.1. nustatyta tvarka gauti su </w:t>
      </w:r>
      <w:r w:rsidR="000A7718" w:rsidRPr="008E62F8">
        <w:rPr>
          <w:color w:val="000000" w:themeColor="text1"/>
        </w:rPr>
        <w:t>S</w:t>
      </w:r>
      <w:r w:rsidR="007B26A5" w:rsidRPr="008E62F8">
        <w:rPr>
          <w:color w:val="000000" w:themeColor="text1"/>
        </w:rPr>
        <w:t xml:space="preserve">kyriaus veikla susijusią informaciją iš </w:t>
      </w:r>
      <w:r w:rsidR="00B10B52" w:rsidRPr="008E62F8">
        <w:rPr>
          <w:color w:val="000000" w:themeColor="text1"/>
        </w:rPr>
        <w:t>S</w:t>
      </w:r>
      <w:r w:rsidR="007B26A5" w:rsidRPr="008E62F8">
        <w:rPr>
          <w:color w:val="000000" w:themeColor="text1"/>
        </w:rPr>
        <w:t xml:space="preserve">avivaldybės tarybos, </w:t>
      </w:r>
      <w:r w:rsidR="00B10B52" w:rsidRPr="008E62F8">
        <w:rPr>
          <w:color w:val="000000" w:themeColor="text1"/>
        </w:rPr>
        <w:t>S</w:t>
      </w:r>
      <w:r w:rsidR="007B26A5" w:rsidRPr="008E62F8">
        <w:rPr>
          <w:color w:val="000000" w:themeColor="text1"/>
        </w:rPr>
        <w:t xml:space="preserve">avivaldybės mero, </w:t>
      </w:r>
      <w:r w:rsidR="00B10B52" w:rsidRPr="008E62F8">
        <w:rPr>
          <w:color w:val="000000" w:themeColor="text1"/>
        </w:rPr>
        <w:t>A</w:t>
      </w:r>
      <w:r w:rsidR="007B26A5" w:rsidRPr="008E62F8">
        <w:rPr>
          <w:color w:val="000000" w:themeColor="text1"/>
        </w:rPr>
        <w:t xml:space="preserve">dministracijos direktoriaus bei kitų </w:t>
      </w:r>
      <w:r w:rsidR="00B10B52" w:rsidRPr="008E62F8">
        <w:rPr>
          <w:color w:val="000000" w:themeColor="text1"/>
        </w:rPr>
        <w:t>A</w:t>
      </w:r>
      <w:r w:rsidR="007B26A5" w:rsidRPr="008E62F8">
        <w:rPr>
          <w:color w:val="000000" w:themeColor="text1"/>
        </w:rPr>
        <w:t>dministracijos struktūrinių padalinių;</w:t>
      </w:r>
    </w:p>
    <w:p w14:paraId="173BAE5D" w14:textId="5725199A" w:rsidR="007B26A5" w:rsidRPr="008E62F8" w:rsidRDefault="00E4445D" w:rsidP="00C9761E">
      <w:pPr>
        <w:ind w:firstLine="851"/>
        <w:jc w:val="both"/>
        <w:rPr>
          <w:color w:val="000000" w:themeColor="text1"/>
        </w:rPr>
      </w:pPr>
      <w:r w:rsidRPr="008E62F8">
        <w:rPr>
          <w:color w:val="000000" w:themeColor="text1"/>
        </w:rPr>
        <w:t>9</w:t>
      </w:r>
      <w:r w:rsidR="007B26A5" w:rsidRPr="008E62F8">
        <w:rPr>
          <w:color w:val="000000" w:themeColor="text1"/>
        </w:rPr>
        <w:t xml:space="preserve">.2. gauti informaciją iš </w:t>
      </w:r>
      <w:r w:rsidR="00B10B52" w:rsidRPr="008E62F8">
        <w:rPr>
          <w:color w:val="000000" w:themeColor="text1"/>
        </w:rPr>
        <w:t>S</w:t>
      </w:r>
      <w:r w:rsidR="007B26A5" w:rsidRPr="008E62F8">
        <w:rPr>
          <w:color w:val="000000" w:themeColor="text1"/>
        </w:rPr>
        <w:t>avivaldybei pavaldžių įmonių;</w:t>
      </w:r>
    </w:p>
    <w:p w14:paraId="07555146" w14:textId="386BAD54" w:rsidR="007B26A5" w:rsidRPr="008E62F8" w:rsidRDefault="00E4445D" w:rsidP="00C9761E">
      <w:pPr>
        <w:ind w:firstLine="851"/>
        <w:jc w:val="both"/>
        <w:rPr>
          <w:color w:val="000000" w:themeColor="text1"/>
        </w:rPr>
      </w:pPr>
      <w:r w:rsidRPr="008E62F8">
        <w:rPr>
          <w:color w:val="000000" w:themeColor="text1"/>
        </w:rPr>
        <w:t>9</w:t>
      </w:r>
      <w:r w:rsidR="007B26A5" w:rsidRPr="008E62F8">
        <w:rPr>
          <w:color w:val="000000" w:themeColor="text1"/>
        </w:rPr>
        <w:t>.</w:t>
      </w:r>
      <w:r w:rsidR="00D47935" w:rsidRPr="008E62F8">
        <w:rPr>
          <w:color w:val="000000" w:themeColor="text1"/>
        </w:rPr>
        <w:t>3</w:t>
      </w:r>
      <w:r w:rsidR="007B26A5" w:rsidRPr="008E62F8">
        <w:rPr>
          <w:color w:val="000000" w:themeColor="text1"/>
        </w:rPr>
        <w:t xml:space="preserve">. </w:t>
      </w:r>
      <w:r w:rsidR="00B10B52" w:rsidRPr="008E62F8">
        <w:rPr>
          <w:color w:val="000000" w:themeColor="text1"/>
        </w:rPr>
        <w:t xml:space="preserve">teikti Administracijos direktoriui spręsti klausimus, kurie priskirti Skyriaus </w:t>
      </w:r>
      <w:r w:rsidR="00B10B52" w:rsidRPr="008E62F8">
        <w:rPr>
          <w:color w:val="000000" w:themeColor="text1"/>
        </w:rPr>
        <w:lastRenderedPageBreak/>
        <w:t>kompetencijai, taip pat ruošti sprendimų, potvarkių, įsakymų ir kitų dokumentų projektus</w:t>
      </w:r>
      <w:r w:rsidR="00937DF4" w:rsidRPr="008E62F8">
        <w:rPr>
          <w:color w:val="000000" w:themeColor="text1"/>
        </w:rPr>
        <w:t>;</w:t>
      </w:r>
    </w:p>
    <w:p w14:paraId="217E9D95" w14:textId="16506FD9" w:rsidR="00B10B52" w:rsidRPr="008E62F8" w:rsidRDefault="00E4445D" w:rsidP="00C9761E">
      <w:pPr>
        <w:ind w:firstLine="851"/>
        <w:jc w:val="both"/>
        <w:rPr>
          <w:color w:val="000000" w:themeColor="text1"/>
        </w:rPr>
      </w:pPr>
      <w:r w:rsidRPr="008E62F8">
        <w:rPr>
          <w:color w:val="000000" w:themeColor="text1"/>
        </w:rPr>
        <w:t>9</w:t>
      </w:r>
      <w:r w:rsidR="00B10B52" w:rsidRPr="008E62F8">
        <w:rPr>
          <w:color w:val="000000" w:themeColor="text1"/>
        </w:rPr>
        <w:t>.</w:t>
      </w:r>
      <w:r w:rsidR="00D47935" w:rsidRPr="008E62F8">
        <w:rPr>
          <w:color w:val="000000" w:themeColor="text1"/>
        </w:rPr>
        <w:t>4</w:t>
      </w:r>
      <w:r w:rsidR="00B10B52" w:rsidRPr="008E62F8">
        <w:rPr>
          <w:color w:val="000000" w:themeColor="text1"/>
        </w:rPr>
        <w:t>. dalyvauti Savivaldybės tarybos sprendimais, mero potvarkiais, Administracijos direktoriaus įsakymais sudarytų komisijų darbe;</w:t>
      </w:r>
    </w:p>
    <w:p w14:paraId="6F1BA638" w14:textId="6AFE2FB4" w:rsidR="008A5999" w:rsidRPr="008E62F8" w:rsidRDefault="00E4445D" w:rsidP="00C9761E">
      <w:pPr>
        <w:ind w:firstLine="851"/>
        <w:jc w:val="both"/>
        <w:rPr>
          <w:color w:val="000000" w:themeColor="text1"/>
        </w:rPr>
      </w:pPr>
      <w:r w:rsidRPr="008E62F8">
        <w:rPr>
          <w:color w:val="000000" w:themeColor="text1"/>
        </w:rPr>
        <w:t>9</w:t>
      </w:r>
      <w:r w:rsidR="008A5999" w:rsidRPr="008E62F8">
        <w:rPr>
          <w:color w:val="000000" w:themeColor="text1"/>
        </w:rPr>
        <w:t>.</w:t>
      </w:r>
      <w:r w:rsidR="00D47935" w:rsidRPr="008E62F8">
        <w:rPr>
          <w:color w:val="000000" w:themeColor="text1"/>
        </w:rPr>
        <w:t>5</w:t>
      </w:r>
      <w:r w:rsidR="008A5999" w:rsidRPr="008E62F8">
        <w:rPr>
          <w:color w:val="000000" w:themeColor="text1"/>
        </w:rPr>
        <w:t>. registruoti dokumentus pagal patvirtintą dokumentacijos planą</w:t>
      </w:r>
      <w:r w:rsidR="00537D50" w:rsidRPr="008E62F8">
        <w:rPr>
          <w:color w:val="000000" w:themeColor="text1"/>
        </w:rPr>
        <w:t>;</w:t>
      </w:r>
    </w:p>
    <w:p w14:paraId="12C4B09A" w14:textId="1F0B0140" w:rsidR="00537D50" w:rsidRPr="008E62F8" w:rsidRDefault="00E4445D" w:rsidP="00C9761E">
      <w:pPr>
        <w:ind w:firstLine="851"/>
        <w:jc w:val="both"/>
        <w:rPr>
          <w:color w:val="000000" w:themeColor="text1"/>
        </w:rPr>
      </w:pPr>
      <w:r w:rsidRPr="008E62F8">
        <w:rPr>
          <w:color w:val="000000" w:themeColor="text1"/>
        </w:rPr>
        <w:t>9</w:t>
      </w:r>
      <w:r w:rsidR="00537D50" w:rsidRPr="008E62F8">
        <w:rPr>
          <w:color w:val="000000" w:themeColor="text1"/>
        </w:rPr>
        <w:t>.</w:t>
      </w:r>
      <w:r w:rsidR="00D47935" w:rsidRPr="008E62F8">
        <w:rPr>
          <w:color w:val="000000" w:themeColor="text1"/>
        </w:rPr>
        <w:t>6</w:t>
      </w:r>
      <w:r w:rsidR="00537D50" w:rsidRPr="008E62F8">
        <w:rPr>
          <w:color w:val="000000" w:themeColor="text1"/>
        </w:rPr>
        <w:t>. vykdyti dokumentų apskaitą dokumentų valdymo sistemoje ar kitose teisės aktais nustatytose ir savivaldybės naudojamose dokumentų informacinėse sistemose.</w:t>
      </w:r>
    </w:p>
    <w:p w14:paraId="1EB7B9F9" w14:textId="77777777" w:rsidR="007B26A5" w:rsidRPr="008E62F8" w:rsidRDefault="007B26A5" w:rsidP="00085F33">
      <w:pPr>
        <w:jc w:val="both"/>
        <w:rPr>
          <w:color w:val="000000" w:themeColor="text1"/>
        </w:rPr>
      </w:pPr>
    </w:p>
    <w:p w14:paraId="5BF40D88" w14:textId="77777777" w:rsidR="00D10162" w:rsidRPr="008E62F8" w:rsidRDefault="007B26A5" w:rsidP="00085F33">
      <w:pPr>
        <w:jc w:val="center"/>
        <w:rPr>
          <w:b/>
          <w:color w:val="000000" w:themeColor="text1"/>
        </w:rPr>
      </w:pPr>
      <w:r w:rsidRPr="008E62F8">
        <w:rPr>
          <w:b/>
          <w:color w:val="000000" w:themeColor="text1"/>
        </w:rPr>
        <w:t>IV</w:t>
      </w:r>
      <w:r w:rsidR="00D10162" w:rsidRPr="008E62F8">
        <w:rPr>
          <w:b/>
          <w:color w:val="000000" w:themeColor="text1"/>
        </w:rPr>
        <w:t xml:space="preserve"> SKYRIUS</w:t>
      </w:r>
    </w:p>
    <w:p w14:paraId="09663783" w14:textId="0A5C4BBC" w:rsidR="007B26A5" w:rsidRPr="008E62F8" w:rsidRDefault="00711A0D" w:rsidP="00085F33">
      <w:pPr>
        <w:jc w:val="center"/>
        <w:rPr>
          <w:b/>
          <w:color w:val="000000" w:themeColor="text1"/>
        </w:rPr>
      </w:pPr>
      <w:r w:rsidRPr="008E62F8">
        <w:rPr>
          <w:b/>
          <w:color w:val="000000" w:themeColor="text1"/>
        </w:rPr>
        <w:t xml:space="preserve">SKYRIAUS </w:t>
      </w:r>
      <w:r w:rsidR="00D10162" w:rsidRPr="008E62F8">
        <w:rPr>
          <w:b/>
          <w:color w:val="000000" w:themeColor="text1"/>
        </w:rPr>
        <w:t>DARBO</w:t>
      </w:r>
      <w:r w:rsidR="007B26A5" w:rsidRPr="008E62F8">
        <w:rPr>
          <w:b/>
          <w:color w:val="000000" w:themeColor="text1"/>
        </w:rPr>
        <w:t xml:space="preserve"> ORGANIZAVIMAS</w:t>
      </w:r>
    </w:p>
    <w:p w14:paraId="316C5CF4" w14:textId="77777777" w:rsidR="007B26A5" w:rsidRPr="008E62F8" w:rsidRDefault="007B26A5" w:rsidP="00085F33">
      <w:pPr>
        <w:rPr>
          <w:color w:val="000000" w:themeColor="text1"/>
        </w:rPr>
      </w:pPr>
    </w:p>
    <w:p w14:paraId="2536D79B" w14:textId="57374FD5" w:rsidR="007B26A5" w:rsidRPr="008E62F8" w:rsidRDefault="0047012B" w:rsidP="00C9761E">
      <w:pPr>
        <w:ind w:firstLine="851"/>
        <w:jc w:val="both"/>
        <w:rPr>
          <w:color w:val="000000" w:themeColor="text1"/>
        </w:rPr>
      </w:pPr>
      <w:r w:rsidRPr="008E62F8">
        <w:rPr>
          <w:color w:val="000000" w:themeColor="text1"/>
        </w:rPr>
        <w:t>10</w:t>
      </w:r>
      <w:r w:rsidR="007B26A5" w:rsidRPr="008E62F8">
        <w:rPr>
          <w:color w:val="000000" w:themeColor="text1"/>
        </w:rPr>
        <w:t xml:space="preserve">. </w:t>
      </w:r>
      <w:r w:rsidR="00D30397" w:rsidRPr="008E62F8">
        <w:rPr>
          <w:color w:val="000000" w:themeColor="text1"/>
        </w:rPr>
        <w:t>S</w:t>
      </w:r>
      <w:r w:rsidR="007B26A5" w:rsidRPr="008E62F8">
        <w:rPr>
          <w:color w:val="000000" w:themeColor="text1"/>
        </w:rPr>
        <w:t xml:space="preserve">kyriui vadovauja </w:t>
      </w:r>
      <w:r w:rsidR="00D10162" w:rsidRPr="008E62F8">
        <w:rPr>
          <w:color w:val="000000" w:themeColor="text1"/>
        </w:rPr>
        <w:t>S</w:t>
      </w:r>
      <w:r w:rsidR="00D30397" w:rsidRPr="008E62F8">
        <w:rPr>
          <w:color w:val="000000" w:themeColor="text1"/>
        </w:rPr>
        <w:t xml:space="preserve">kyriaus </w:t>
      </w:r>
      <w:r w:rsidR="007B26A5" w:rsidRPr="008E62F8">
        <w:rPr>
          <w:color w:val="000000" w:themeColor="text1"/>
        </w:rPr>
        <w:t>vedėjas.</w:t>
      </w:r>
    </w:p>
    <w:p w14:paraId="43FA1C6A" w14:textId="61B6EE22" w:rsidR="007B26A5" w:rsidRPr="008E62F8" w:rsidRDefault="00FC0874" w:rsidP="00C9761E">
      <w:pPr>
        <w:ind w:firstLine="851"/>
        <w:jc w:val="both"/>
        <w:rPr>
          <w:color w:val="000000" w:themeColor="text1"/>
        </w:rPr>
      </w:pPr>
      <w:r w:rsidRPr="008E62F8">
        <w:rPr>
          <w:color w:val="000000" w:themeColor="text1"/>
        </w:rPr>
        <w:t>1</w:t>
      </w:r>
      <w:r w:rsidR="0047012B" w:rsidRPr="008E62F8">
        <w:rPr>
          <w:color w:val="000000" w:themeColor="text1"/>
        </w:rPr>
        <w:t>1</w:t>
      </w:r>
      <w:r w:rsidR="007B26A5" w:rsidRPr="008E62F8">
        <w:rPr>
          <w:color w:val="000000" w:themeColor="text1"/>
        </w:rPr>
        <w:t>. Skyriaus vedėjas:</w:t>
      </w:r>
    </w:p>
    <w:p w14:paraId="6D20F6CE" w14:textId="77204053" w:rsidR="007B26A5" w:rsidRPr="008E62F8" w:rsidRDefault="00FC0874" w:rsidP="00C9761E">
      <w:pPr>
        <w:ind w:firstLine="851"/>
        <w:jc w:val="both"/>
        <w:rPr>
          <w:color w:val="000000" w:themeColor="text1"/>
        </w:rPr>
      </w:pPr>
      <w:r w:rsidRPr="008E62F8">
        <w:rPr>
          <w:color w:val="000000" w:themeColor="text1"/>
        </w:rPr>
        <w:t>1</w:t>
      </w:r>
      <w:r w:rsidR="0047012B" w:rsidRPr="008E62F8">
        <w:rPr>
          <w:color w:val="000000" w:themeColor="text1"/>
        </w:rPr>
        <w:t>1</w:t>
      </w:r>
      <w:r w:rsidR="007B26A5" w:rsidRPr="008E62F8">
        <w:rPr>
          <w:color w:val="000000" w:themeColor="text1"/>
        </w:rPr>
        <w:t xml:space="preserve">.1. </w:t>
      </w:r>
      <w:r w:rsidR="00D30397" w:rsidRPr="008E62F8">
        <w:rPr>
          <w:color w:val="000000" w:themeColor="text1"/>
        </w:rPr>
        <w:t>planuoja ir organizuoja S</w:t>
      </w:r>
      <w:r w:rsidR="007B26A5" w:rsidRPr="008E62F8">
        <w:rPr>
          <w:color w:val="000000" w:themeColor="text1"/>
        </w:rPr>
        <w:t>kyri</w:t>
      </w:r>
      <w:r w:rsidR="00D30397" w:rsidRPr="008E62F8">
        <w:rPr>
          <w:color w:val="000000" w:themeColor="text1"/>
        </w:rPr>
        <w:t xml:space="preserve">aus darbą, </w:t>
      </w:r>
      <w:r w:rsidR="00D10162" w:rsidRPr="008E62F8">
        <w:rPr>
          <w:color w:val="000000" w:themeColor="text1"/>
        </w:rPr>
        <w:t xml:space="preserve">sprendžia jo kompetencijai priskirtus klausimus, </w:t>
      </w:r>
      <w:r w:rsidR="00D30397" w:rsidRPr="008E62F8">
        <w:rPr>
          <w:color w:val="000000" w:themeColor="text1"/>
        </w:rPr>
        <w:t>atsako už Skyriui</w:t>
      </w:r>
      <w:r w:rsidR="007B26A5" w:rsidRPr="008E62F8">
        <w:rPr>
          <w:color w:val="000000" w:themeColor="text1"/>
        </w:rPr>
        <w:t xml:space="preserve"> pavestų uždavinių ir funkcijų vykdymą;</w:t>
      </w:r>
    </w:p>
    <w:p w14:paraId="24A9370C" w14:textId="528199AF" w:rsidR="007B26A5" w:rsidRPr="008E62F8" w:rsidRDefault="00FC0874" w:rsidP="00C9761E">
      <w:pPr>
        <w:ind w:firstLine="851"/>
        <w:jc w:val="both"/>
        <w:rPr>
          <w:color w:val="000000" w:themeColor="text1"/>
        </w:rPr>
      </w:pPr>
      <w:r w:rsidRPr="008E62F8">
        <w:rPr>
          <w:color w:val="000000" w:themeColor="text1"/>
        </w:rPr>
        <w:t>1</w:t>
      </w:r>
      <w:r w:rsidR="0047012B" w:rsidRPr="008E62F8">
        <w:rPr>
          <w:color w:val="000000" w:themeColor="text1"/>
        </w:rPr>
        <w:t>1</w:t>
      </w:r>
      <w:r w:rsidR="007B26A5" w:rsidRPr="008E62F8">
        <w:rPr>
          <w:color w:val="000000" w:themeColor="text1"/>
        </w:rPr>
        <w:t xml:space="preserve">.2. </w:t>
      </w:r>
      <w:r w:rsidR="00D30397" w:rsidRPr="008E62F8">
        <w:rPr>
          <w:color w:val="000000" w:themeColor="text1"/>
        </w:rPr>
        <w:t xml:space="preserve">atsiskaito </w:t>
      </w:r>
      <w:r w:rsidR="00D10162" w:rsidRPr="008E62F8">
        <w:rPr>
          <w:color w:val="000000" w:themeColor="text1"/>
        </w:rPr>
        <w:t>A</w:t>
      </w:r>
      <w:r w:rsidR="007B26A5" w:rsidRPr="008E62F8">
        <w:rPr>
          <w:color w:val="000000" w:themeColor="text1"/>
        </w:rPr>
        <w:t xml:space="preserve">dministracijos direktoriui </w:t>
      </w:r>
      <w:r w:rsidR="00D30397" w:rsidRPr="008E62F8">
        <w:rPr>
          <w:color w:val="000000" w:themeColor="text1"/>
        </w:rPr>
        <w:t>už</w:t>
      </w:r>
      <w:r w:rsidR="00607EC0" w:rsidRPr="008E62F8">
        <w:rPr>
          <w:color w:val="000000" w:themeColor="text1"/>
        </w:rPr>
        <w:t xml:space="preserve"> </w:t>
      </w:r>
      <w:r w:rsidR="00D30397" w:rsidRPr="008E62F8">
        <w:rPr>
          <w:color w:val="000000" w:themeColor="text1"/>
        </w:rPr>
        <w:t>S</w:t>
      </w:r>
      <w:r w:rsidR="00607EC0" w:rsidRPr="008E62F8">
        <w:rPr>
          <w:color w:val="000000" w:themeColor="text1"/>
        </w:rPr>
        <w:t xml:space="preserve">kyriaus </w:t>
      </w:r>
      <w:r w:rsidR="00D30397" w:rsidRPr="008E62F8">
        <w:rPr>
          <w:color w:val="000000" w:themeColor="text1"/>
        </w:rPr>
        <w:t>veiklą</w:t>
      </w:r>
      <w:r w:rsidR="007B26A5" w:rsidRPr="008E62F8">
        <w:rPr>
          <w:color w:val="000000" w:themeColor="text1"/>
        </w:rPr>
        <w:t>;</w:t>
      </w:r>
    </w:p>
    <w:p w14:paraId="0AB184BB" w14:textId="617220B4" w:rsidR="007B26A5" w:rsidRPr="008E62F8" w:rsidRDefault="00FC0874" w:rsidP="00C9761E">
      <w:pPr>
        <w:ind w:firstLine="851"/>
        <w:jc w:val="both"/>
        <w:rPr>
          <w:color w:val="000000" w:themeColor="text1"/>
        </w:rPr>
      </w:pPr>
      <w:r w:rsidRPr="008E62F8">
        <w:rPr>
          <w:color w:val="000000" w:themeColor="text1"/>
        </w:rPr>
        <w:t>1</w:t>
      </w:r>
      <w:r w:rsidR="0047012B" w:rsidRPr="008E62F8">
        <w:rPr>
          <w:color w:val="000000" w:themeColor="text1"/>
        </w:rPr>
        <w:t>1</w:t>
      </w:r>
      <w:r w:rsidR="007B26A5" w:rsidRPr="008E62F8">
        <w:rPr>
          <w:color w:val="000000" w:themeColor="text1"/>
        </w:rPr>
        <w:t xml:space="preserve">.3. teikia siūlymus </w:t>
      </w:r>
      <w:r w:rsidR="00D10162" w:rsidRPr="008E62F8">
        <w:rPr>
          <w:color w:val="000000" w:themeColor="text1"/>
        </w:rPr>
        <w:t>A</w:t>
      </w:r>
      <w:r w:rsidR="007B26A5" w:rsidRPr="008E62F8">
        <w:rPr>
          <w:color w:val="000000" w:themeColor="text1"/>
        </w:rPr>
        <w:t xml:space="preserve">dministracijos direktoriui </w:t>
      </w:r>
      <w:r w:rsidR="00D30397" w:rsidRPr="008E62F8">
        <w:rPr>
          <w:color w:val="000000" w:themeColor="text1"/>
        </w:rPr>
        <w:t>Skyriaus kompetencijos klausimais</w:t>
      </w:r>
      <w:r w:rsidR="007B26A5" w:rsidRPr="008E62F8">
        <w:rPr>
          <w:color w:val="000000" w:themeColor="text1"/>
        </w:rPr>
        <w:t>;</w:t>
      </w:r>
    </w:p>
    <w:p w14:paraId="573DA458" w14:textId="0A675E94" w:rsidR="007B26A5" w:rsidRPr="008E62F8" w:rsidRDefault="00FC0874" w:rsidP="00C9761E">
      <w:pPr>
        <w:ind w:firstLine="851"/>
        <w:jc w:val="both"/>
        <w:rPr>
          <w:color w:val="000000" w:themeColor="text1"/>
        </w:rPr>
      </w:pPr>
      <w:r w:rsidRPr="008E62F8">
        <w:rPr>
          <w:color w:val="000000" w:themeColor="text1"/>
        </w:rPr>
        <w:t>1</w:t>
      </w:r>
      <w:r w:rsidR="0047012B" w:rsidRPr="008E62F8">
        <w:rPr>
          <w:color w:val="000000" w:themeColor="text1"/>
        </w:rPr>
        <w:t>1</w:t>
      </w:r>
      <w:r w:rsidR="007B26A5" w:rsidRPr="008E62F8">
        <w:rPr>
          <w:color w:val="000000" w:themeColor="text1"/>
        </w:rPr>
        <w:t xml:space="preserve">.4. nustato </w:t>
      </w:r>
      <w:r w:rsidR="00D30397" w:rsidRPr="008E62F8">
        <w:rPr>
          <w:color w:val="000000" w:themeColor="text1"/>
        </w:rPr>
        <w:t>S</w:t>
      </w:r>
      <w:r w:rsidR="007B26A5" w:rsidRPr="008E62F8">
        <w:rPr>
          <w:color w:val="000000" w:themeColor="text1"/>
        </w:rPr>
        <w:t>kyriaus darbuotojų atsakomybę už atskiras veiklos sritis;</w:t>
      </w:r>
    </w:p>
    <w:p w14:paraId="72D69676" w14:textId="40D67148" w:rsidR="007B26A5" w:rsidRPr="008E62F8" w:rsidRDefault="00FC0874" w:rsidP="00C9761E">
      <w:pPr>
        <w:ind w:firstLine="851"/>
        <w:jc w:val="both"/>
        <w:rPr>
          <w:color w:val="000000" w:themeColor="text1"/>
        </w:rPr>
      </w:pPr>
      <w:r w:rsidRPr="008E62F8">
        <w:rPr>
          <w:color w:val="000000" w:themeColor="text1"/>
        </w:rPr>
        <w:t>1</w:t>
      </w:r>
      <w:r w:rsidR="0047012B" w:rsidRPr="008E62F8">
        <w:rPr>
          <w:color w:val="000000" w:themeColor="text1"/>
        </w:rPr>
        <w:t>1</w:t>
      </w:r>
      <w:r w:rsidR="00D30397" w:rsidRPr="008E62F8">
        <w:rPr>
          <w:color w:val="000000" w:themeColor="text1"/>
        </w:rPr>
        <w:t xml:space="preserve">.5. pagal kompetenciją vykdo kitus su </w:t>
      </w:r>
      <w:r w:rsidR="00D10162" w:rsidRPr="008E62F8">
        <w:rPr>
          <w:color w:val="000000" w:themeColor="text1"/>
        </w:rPr>
        <w:t>S</w:t>
      </w:r>
      <w:r w:rsidR="00D30397" w:rsidRPr="008E62F8">
        <w:rPr>
          <w:color w:val="000000" w:themeColor="text1"/>
        </w:rPr>
        <w:t xml:space="preserve">avivaldybės ar Skyriaus funkcijomis susijusius nenuolatinio pobūdžio pavedimus tam, kad būtų pasiekti </w:t>
      </w:r>
      <w:r w:rsidR="00D10162" w:rsidRPr="008E62F8">
        <w:rPr>
          <w:color w:val="000000" w:themeColor="text1"/>
        </w:rPr>
        <w:t>S</w:t>
      </w:r>
      <w:r w:rsidR="00D30397" w:rsidRPr="008E62F8">
        <w:rPr>
          <w:color w:val="000000" w:themeColor="text1"/>
        </w:rPr>
        <w:t>avivaldybės strateginiai tikslai</w:t>
      </w:r>
      <w:r w:rsidR="007B26A5" w:rsidRPr="008E62F8">
        <w:rPr>
          <w:color w:val="000000" w:themeColor="text1"/>
        </w:rPr>
        <w:t>.</w:t>
      </w:r>
    </w:p>
    <w:p w14:paraId="7769564B" w14:textId="7FE35FFE" w:rsidR="00D236FA" w:rsidRPr="008E62F8" w:rsidRDefault="00D236FA" w:rsidP="00C9761E">
      <w:pPr>
        <w:ind w:firstLine="851"/>
        <w:jc w:val="both"/>
        <w:rPr>
          <w:color w:val="000000" w:themeColor="text1"/>
        </w:rPr>
      </w:pPr>
      <w:r w:rsidRPr="008E62F8">
        <w:rPr>
          <w:color w:val="000000" w:themeColor="text1"/>
        </w:rPr>
        <w:t>1</w:t>
      </w:r>
      <w:r w:rsidR="0047012B" w:rsidRPr="008E62F8">
        <w:rPr>
          <w:color w:val="000000" w:themeColor="text1"/>
        </w:rPr>
        <w:t>2</w:t>
      </w:r>
      <w:r w:rsidRPr="008E62F8">
        <w:rPr>
          <w:color w:val="000000" w:themeColor="text1"/>
        </w:rPr>
        <w:t>. Skyriaus tarnautojai ir darbuotojai darbe vadovaujasi galiojančiais įstatymais, Savivaldybės tarybos sprendimais, mero potvarkiais, Administracijos direktoriaus įsakymais, Administracijos nuostatais, Vidaus darbo tvarkos taisyklėmis ir šiais nuostatais.</w:t>
      </w:r>
    </w:p>
    <w:p w14:paraId="3B386798" w14:textId="40F43A33" w:rsidR="00D236FA" w:rsidRPr="008E62F8" w:rsidRDefault="00D236FA" w:rsidP="00C9761E">
      <w:pPr>
        <w:ind w:firstLine="851"/>
        <w:jc w:val="both"/>
        <w:rPr>
          <w:color w:val="000000" w:themeColor="text1"/>
        </w:rPr>
      </w:pPr>
      <w:r w:rsidRPr="008E62F8">
        <w:rPr>
          <w:color w:val="000000" w:themeColor="text1"/>
        </w:rPr>
        <w:t>1</w:t>
      </w:r>
      <w:r w:rsidR="0047012B" w:rsidRPr="008E62F8">
        <w:rPr>
          <w:color w:val="000000" w:themeColor="text1"/>
        </w:rPr>
        <w:t>3</w:t>
      </w:r>
      <w:r w:rsidRPr="008E62F8">
        <w:rPr>
          <w:color w:val="000000" w:themeColor="text1"/>
        </w:rPr>
        <w:t xml:space="preserve">. </w:t>
      </w:r>
      <w:r w:rsidR="005406E9" w:rsidRPr="008E62F8">
        <w:rPr>
          <w:color w:val="000000" w:themeColor="text1"/>
        </w:rPr>
        <w:t>Skyriaus valstybės tarnautojai į pareigas priimami ir atleidžiami iš tarnybos Lietuvos Respublikos valstybės tarnybos įstatymo, darbuotojai – Lietuvos Respublikos darbo kodekso nustatyta tvarka. Juos skiria į pareigas ir atleidžia iš jų, nustato darbo užmokestį, skatina, skiria tarnybines ir drausmines nuobaudas, suteikia atostogas ir išleidžia į komandiruotes Administracijos direktorius, jeigu kiti teisės aktai nenustato kitaip</w:t>
      </w:r>
      <w:r w:rsidRPr="008E62F8">
        <w:rPr>
          <w:color w:val="000000" w:themeColor="text1"/>
        </w:rPr>
        <w:t>.</w:t>
      </w:r>
    </w:p>
    <w:p w14:paraId="55AB6280" w14:textId="6AB941C9" w:rsidR="000D27BB" w:rsidRPr="008E62F8" w:rsidRDefault="00D236FA" w:rsidP="00C9761E">
      <w:pPr>
        <w:ind w:firstLine="851"/>
        <w:jc w:val="both"/>
        <w:rPr>
          <w:color w:val="000000" w:themeColor="text1"/>
        </w:rPr>
      </w:pPr>
      <w:r w:rsidRPr="008E62F8">
        <w:rPr>
          <w:color w:val="000000" w:themeColor="text1"/>
        </w:rPr>
        <w:t>1</w:t>
      </w:r>
      <w:r w:rsidR="0047012B" w:rsidRPr="008E62F8">
        <w:rPr>
          <w:color w:val="000000" w:themeColor="text1"/>
        </w:rPr>
        <w:t>4</w:t>
      </w:r>
      <w:r w:rsidRPr="008E62F8">
        <w:rPr>
          <w:color w:val="000000" w:themeColor="text1"/>
        </w:rPr>
        <w:t xml:space="preserve">. Skyriaus vedėją eilinių atostogų, ligos ar komandiruočių metu, ar jo nesant darbe dėl kitų priežasčių pavaduoja </w:t>
      </w:r>
      <w:r w:rsidR="00FC0874" w:rsidRPr="008E62F8">
        <w:rPr>
          <w:color w:val="000000" w:themeColor="text1"/>
        </w:rPr>
        <w:t>S</w:t>
      </w:r>
      <w:r w:rsidRPr="008E62F8">
        <w:rPr>
          <w:color w:val="000000" w:themeColor="text1"/>
        </w:rPr>
        <w:t>kyriaus vedėjo pavaduotojas.</w:t>
      </w:r>
    </w:p>
    <w:p w14:paraId="76F3A3D1" w14:textId="41A158B1" w:rsidR="00D236FA" w:rsidRPr="008E62F8" w:rsidRDefault="00D236FA" w:rsidP="00085F33">
      <w:pPr>
        <w:jc w:val="both"/>
        <w:rPr>
          <w:color w:val="000000" w:themeColor="text1"/>
        </w:rPr>
      </w:pPr>
    </w:p>
    <w:p w14:paraId="5CB8C75C" w14:textId="2F27D3D7" w:rsidR="008B6989" w:rsidRPr="008E62F8" w:rsidRDefault="008B6989" w:rsidP="00085F33">
      <w:pPr>
        <w:jc w:val="center"/>
        <w:rPr>
          <w:b/>
          <w:bCs/>
          <w:color w:val="000000" w:themeColor="text1"/>
        </w:rPr>
      </w:pPr>
      <w:r w:rsidRPr="008E62F8">
        <w:rPr>
          <w:b/>
          <w:bCs/>
          <w:color w:val="000000" w:themeColor="text1"/>
        </w:rPr>
        <w:t>V SKYRIUS</w:t>
      </w:r>
    </w:p>
    <w:p w14:paraId="0422249A" w14:textId="744D559D" w:rsidR="008B6989" w:rsidRPr="008E62F8" w:rsidRDefault="008B6989" w:rsidP="00085F33">
      <w:pPr>
        <w:jc w:val="center"/>
        <w:rPr>
          <w:b/>
          <w:bCs/>
          <w:color w:val="000000" w:themeColor="text1"/>
        </w:rPr>
      </w:pPr>
      <w:r w:rsidRPr="008E62F8">
        <w:rPr>
          <w:b/>
          <w:bCs/>
          <w:color w:val="000000" w:themeColor="text1"/>
        </w:rPr>
        <w:t>BAIGIAMOSIOS NUOSTATOS</w:t>
      </w:r>
    </w:p>
    <w:p w14:paraId="36F4BCE0" w14:textId="77777777" w:rsidR="008B6989" w:rsidRPr="008E62F8" w:rsidRDefault="008B6989" w:rsidP="00C9761E">
      <w:pPr>
        <w:rPr>
          <w:b/>
          <w:bCs/>
          <w:color w:val="000000" w:themeColor="text1"/>
        </w:rPr>
      </w:pPr>
    </w:p>
    <w:p w14:paraId="73D0D84D" w14:textId="1CBA40AD" w:rsidR="008B6989" w:rsidRPr="008E62F8" w:rsidRDefault="008B6989" w:rsidP="00C9761E">
      <w:pPr>
        <w:ind w:firstLine="851"/>
        <w:jc w:val="both"/>
        <w:rPr>
          <w:color w:val="000000" w:themeColor="text1"/>
        </w:rPr>
      </w:pPr>
      <w:r w:rsidRPr="008E62F8">
        <w:rPr>
          <w:color w:val="000000" w:themeColor="text1"/>
        </w:rPr>
        <w:t>1</w:t>
      </w:r>
      <w:r w:rsidR="0047012B" w:rsidRPr="008E62F8">
        <w:rPr>
          <w:color w:val="000000" w:themeColor="text1"/>
        </w:rPr>
        <w:t>5</w:t>
      </w:r>
      <w:r w:rsidRPr="008E62F8">
        <w:rPr>
          <w:color w:val="000000" w:themeColor="text1"/>
        </w:rPr>
        <w:t>. Skyriaus darbuotojai atsako už Skyriui priskirtų funkcijų laiku vykdymą.</w:t>
      </w:r>
    </w:p>
    <w:p w14:paraId="7E0BD807" w14:textId="07460BD3" w:rsidR="008B6989" w:rsidRPr="008E62F8" w:rsidRDefault="008B6989" w:rsidP="00C9761E">
      <w:pPr>
        <w:ind w:firstLine="851"/>
        <w:jc w:val="both"/>
        <w:rPr>
          <w:color w:val="000000" w:themeColor="text1"/>
        </w:rPr>
      </w:pPr>
      <w:r w:rsidRPr="008E62F8">
        <w:rPr>
          <w:color w:val="000000" w:themeColor="text1"/>
        </w:rPr>
        <w:t>1</w:t>
      </w:r>
      <w:r w:rsidR="0047012B" w:rsidRPr="008E62F8">
        <w:rPr>
          <w:color w:val="000000" w:themeColor="text1"/>
        </w:rPr>
        <w:t>6</w:t>
      </w:r>
      <w:r w:rsidRPr="008E62F8">
        <w:rPr>
          <w:color w:val="000000" w:themeColor="text1"/>
        </w:rPr>
        <w:t xml:space="preserve">. </w:t>
      </w:r>
      <w:r w:rsidR="00B81678" w:rsidRPr="008E62F8">
        <w:rPr>
          <w:color w:val="000000" w:themeColor="text1"/>
        </w:rPr>
        <w:t>Už šiuose nuostatuose bei pareigybių aprašymuose nustatytų funkcijų netinkamą vykdymą arba nevykdymą Skyriaus darbuotojai atsako įstatymų nustatyta tvarka.</w:t>
      </w:r>
    </w:p>
    <w:p w14:paraId="00F0C4EB" w14:textId="31947838" w:rsidR="008B6989" w:rsidRPr="008E62F8" w:rsidRDefault="008B6989" w:rsidP="00C9761E">
      <w:pPr>
        <w:ind w:firstLine="851"/>
        <w:jc w:val="both"/>
        <w:rPr>
          <w:color w:val="000000" w:themeColor="text1"/>
        </w:rPr>
      </w:pPr>
      <w:r w:rsidRPr="008E62F8">
        <w:rPr>
          <w:color w:val="000000" w:themeColor="text1"/>
        </w:rPr>
        <w:t>1</w:t>
      </w:r>
      <w:r w:rsidR="0047012B" w:rsidRPr="008E62F8">
        <w:rPr>
          <w:color w:val="000000" w:themeColor="text1"/>
        </w:rPr>
        <w:t>7</w:t>
      </w:r>
      <w:r w:rsidRPr="008E62F8">
        <w:rPr>
          <w:color w:val="000000" w:themeColor="text1"/>
        </w:rPr>
        <w:t>. Skyrių likvidavus, dokumentai pagal dokumentų perėmimo aktą perduodami Savivaldybės administracijai, reorganizavus, – struktūriniam padaliniui, kuris perima Skyriaus funkcijas.</w:t>
      </w:r>
    </w:p>
    <w:p w14:paraId="4666510B" w14:textId="77777777" w:rsidR="00CB550C" w:rsidRPr="008E62F8" w:rsidRDefault="00CB550C" w:rsidP="00085F33">
      <w:pPr>
        <w:jc w:val="both"/>
        <w:rPr>
          <w:color w:val="000000" w:themeColor="text1"/>
        </w:rPr>
      </w:pPr>
    </w:p>
    <w:p w14:paraId="3BA07C23" w14:textId="77777777" w:rsidR="00C768E2" w:rsidRPr="008E62F8" w:rsidRDefault="00C768E2" w:rsidP="00085F33">
      <w:pPr>
        <w:jc w:val="both"/>
        <w:rPr>
          <w:color w:val="000000" w:themeColor="text1"/>
        </w:rPr>
      </w:pPr>
    </w:p>
    <w:p w14:paraId="420E54C6" w14:textId="1368EEDE" w:rsidR="007B26A5" w:rsidRPr="008E62F8" w:rsidRDefault="007B26A5" w:rsidP="00085F33">
      <w:pPr>
        <w:jc w:val="both"/>
        <w:rPr>
          <w:color w:val="000000" w:themeColor="text1"/>
        </w:rPr>
      </w:pPr>
      <w:r w:rsidRPr="008E62F8">
        <w:rPr>
          <w:color w:val="000000" w:themeColor="text1"/>
        </w:rPr>
        <w:t>Rengė:</w:t>
      </w:r>
    </w:p>
    <w:p w14:paraId="159A1254" w14:textId="509E874D" w:rsidR="007B26A5" w:rsidRPr="008E62F8" w:rsidRDefault="0047012B" w:rsidP="00085F33">
      <w:pPr>
        <w:jc w:val="both"/>
        <w:rPr>
          <w:color w:val="000000" w:themeColor="text1"/>
        </w:rPr>
      </w:pPr>
      <w:r w:rsidRPr="008E62F8">
        <w:rPr>
          <w:color w:val="000000" w:themeColor="text1"/>
        </w:rPr>
        <w:t>vyr. inžinierius (patarėjas),</w:t>
      </w:r>
      <w:r w:rsidRPr="008E62F8">
        <w:rPr>
          <w:color w:val="000000" w:themeColor="text1"/>
        </w:rPr>
        <w:tab/>
      </w:r>
      <w:r w:rsidRPr="008E62F8">
        <w:rPr>
          <w:color w:val="000000" w:themeColor="text1"/>
        </w:rPr>
        <w:tab/>
      </w:r>
      <w:r w:rsidR="00586EF9" w:rsidRPr="008E62F8">
        <w:rPr>
          <w:color w:val="000000" w:themeColor="text1"/>
        </w:rPr>
        <w:t xml:space="preserve"> </w:t>
      </w:r>
      <w:r w:rsidR="00ED05C6" w:rsidRPr="008E62F8">
        <w:rPr>
          <w:color w:val="000000" w:themeColor="text1"/>
        </w:rPr>
        <w:tab/>
      </w:r>
      <w:r w:rsidR="00ED05C6" w:rsidRPr="008E62F8">
        <w:rPr>
          <w:color w:val="000000" w:themeColor="text1"/>
        </w:rPr>
        <w:tab/>
      </w:r>
      <w:r w:rsidR="00ED05C6" w:rsidRPr="008E62F8">
        <w:rPr>
          <w:color w:val="000000" w:themeColor="text1"/>
        </w:rPr>
        <w:tab/>
      </w:r>
      <w:r w:rsidR="00ED05C6" w:rsidRPr="008E62F8">
        <w:rPr>
          <w:color w:val="000000" w:themeColor="text1"/>
        </w:rPr>
        <w:tab/>
      </w:r>
      <w:r w:rsidR="00ED05C6" w:rsidRPr="008E62F8">
        <w:rPr>
          <w:color w:val="000000" w:themeColor="text1"/>
        </w:rPr>
        <w:tab/>
      </w:r>
    </w:p>
    <w:p w14:paraId="0197F551" w14:textId="55A9B90A" w:rsidR="0047012B" w:rsidRPr="008E62F8" w:rsidRDefault="0047012B" w:rsidP="0047012B">
      <w:pPr>
        <w:rPr>
          <w:color w:val="000000" w:themeColor="text1"/>
        </w:rPr>
      </w:pPr>
      <w:r w:rsidRPr="008E62F8">
        <w:rPr>
          <w:color w:val="000000" w:themeColor="text1"/>
        </w:rPr>
        <w:t>vykdantis Žemės ūkio skyriaus vedėjo pareigas</w:t>
      </w:r>
      <w:r w:rsidR="003506ED" w:rsidRPr="008E62F8">
        <w:rPr>
          <w:color w:val="000000" w:themeColor="text1"/>
        </w:rPr>
        <w:tab/>
      </w:r>
      <w:r w:rsidR="003506ED" w:rsidRPr="008E62F8">
        <w:rPr>
          <w:color w:val="000000" w:themeColor="text1"/>
        </w:rPr>
        <w:tab/>
      </w:r>
      <w:r w:rsidR="003506ED" w:rsidRPr="008E62F8">
        <w:rPr>
          <w:color w:val="000000" w:themeColor="text1"/>
        </w:rPr>
        <w:tab/>
      </w:r>
      <w:r w:rsidR="003506ED" w:rsidRPr="008E62F8">
        <w:rPr>
          <w:color w:val="000000" w:themeColor="text1"/>
        </w:rPr>
        <w:tab/>
      </w:r>
      <w:r w:rsidR="003506ED" w:rsidRPr="008E62F8">
        <w:rPr>
          <w:color w:val="000000" w:themeColor="text1"/>
        </w:rPr>
        <w:tab/>
        <w:t xml:space="preserve">     Petras Šadreika</w:t>
      </w:r>
    </w:p>
    <w:sectPr w:rsidR="0047012B" w:rsidRPr="008E62F8" w:rsidSect="00CB550C">
      <w:headerReference w:type="even" r:id="rId8"/>
      <w:headerReference w:type="default" r:id="rId9"/>
      <w:footerReference w:type="even" r:id="rId10"/>
      <w:footerReference w:type="default" r:id="rId11"/>
      <w:headerReference w:type="first" r:id="rId12"/>
      <w:footerReference w:type="first" r:id="rId13"/>
      <w:type w:val="continuous"/>
      <w:pgSz w:w="11905" w:h="16837"/>
      <w:pgMar w:top="567" w:right="567" w:bottom="1135"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CB5B" w14:textId="77777777" w:rsidR="00075115" w:rsidRDefault="00075115" w:rsidP="005C1FA3">
      <w:r>
        <w:separator/>
      </w:r>
    </w:p>
  </w:endnote>
  <w:endnote w:type="continuationSeparator" w:id="0">
    <w:p w14:paraId="1474C8D7" w14:textId="77777777" w:rsidR="00075115" w:rsidRDefault="00075115" w:rsidP="005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DA7" w14:textId="77777777" w:rsidR="005C1FA3" w:rsidRDefault="005C1F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E6FB" w14:textId="77777777" w:rsidR="005C1FA3" w:rsidRDefault="005C1F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809B" w14:textId="77777777" w:rsidR="005C1FA3" w:rsidRDefault="005C1F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FC5D" w14:textId="77777777" w:rsidR="00075115" w:rsidRDefault="00075115" w:rsidP="005C1FA3">
      <w:r>
        <w:separator/>
      </w:r>
    </w:p>
  </w:footnote>
  <w:footnote w:type="continuationSeparator" w:id="0">
    <w:p w14:paraId="7BD854AF" w14:textId="77777777" w:rsidR="00075115" w:rsidRDefault="00075115" w:rsidP="005C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B18A" w14:textId="77777777" w:rsidR="005C1FA3" w:rsidRDefault="005C1F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2E86" w14:textId="77777777" w:rsidR="005C1FA3" w:rsidRDefault="005C1FA3">
    <w:pPr>
      <w:pStyle w:val="Antrats"/>
      <w:jc w:val="center"/>
    </w:pPr>
    <w:r>
      <w:fldChar w:fldCharType="begin"/>
    </w:r>
    <w:r>
      <w:instrText>PAGE   \* MERGEFORMAT</w:instrText>
    </w:r>
    <w:r>
      <w:fldChar w:fldCharType="separate"/>
    </w:r>
    <w:r w:rsidR="008A3CDF">
      <w:rPr>
        <w:noProof/>
      </w:rPr>
      <w:t>2</w:t>
    </w:r>
    <w:r>
      <w:fldChar w:fldCharType="end"/>
    </w:r>
  </w:p>
  <w:p w14:paraId="66E7765C" w14:textId="77777777" w:rsidR="005C1FA3" w:rsidRDefault="005C1FA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CA17" w14:textId="77777777" w:rsidR="005C1FA3" w:rsidRDefault="005C1F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4FD"/>
    <w:multiLevelType w:val="multilevel"/>
    <w:tmpl w:val="537AD66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288"/>
        </w:tabs>
        <w:ind w:left="1288"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1CD54FCD"/>
    <w:multiLevelType w:val="hybridMultilevel"/>
    <w:tmpl w:val="0F4C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3A3ED4"/>
    <w:multiLevelType w:val="hybridMultilevel"/>
    <w:tmpl w:val="5E80EDCC"/>
    <w:lvl w:ilvl="0" w:tplc="7E90BB06">
      <w:start w:val="6"/>
      <w:numFmt w:val="decimal"/>
      <w:suff w:val="space"/>
      <w:lvlText w:val="%1."/>
      <w:lvlJc w:val="left"/>
      <w:pPr>
        <w:ind w:left="1069" w:hanging="360"/>
      </w:pPr>
      <w:rPr>
        <w:rFonts w:asci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FF6269"/>
    <w:multiLevelType w:val="multilevel"/>
    <w:tmpl w:val="5A4A4C34"/>
    <w:lvl w:ilvl="0">
      <w:start w:val="5"/>
      <w:numFmt w:val="decimal"/>
      <w:lvlText w:val="%1."/>
      <w:lvlJc w:val="left"/>
      <w:pPr>
        <w:ind w:left="1069" w:hanging="360"/>
      </w:pPr>
      <w:rPr>
        <w:rFonts w:ascii="Times New Roman" w:cs="Times New Roman" w:hint="default"/>
      </w:rPr>
    </w:lvl>
    <w:lvl w:ilvl="1">
      <w:start w:val="1"/>
      <w:numFmt w:val="decimal"/>
      <w:isLgl/>
      <w:lvlText w:val="%1.%2."/>
      <w:lvlJc w:val="left"/>
      <w:pPr>
        <w:ind w:left="1440" w:hanging="720"/>
      </w:pPr>
      <w:rPr>
        <w:rFonts w:ascii="Times New Roman" w:cs="Times New Roman" w:hint="default"/>
      </w:rPr>
    </w:lvl>
    <w:lvl w:ilvl="2">
      <w:start w:val="1"/>
      <w:numFmt w:val="decimal"/>
      <w:isLgl/>
      <w:lvlText w:val="%1.%2.%3."/>
      <w:lvlJc w:val="left"/>
      <w:pPr>
        <w:ind w:left="1811" w:hanging="1080"/>
      </w:pPr>
      <w:rPr>
        <w:rFonts w:ascii="Times New Roman" w:cs="Times New Roman" w:hint="default"/>
      </w:rPr>
    </w:lvl>
    <w:lvl w:ilvl="3">
      <w:start w:val="1"/>
      <w:numFmt w:val="decimal"/>
      <w:isLgl/>
      <w:lvlText w:val="%1.%2.%3.%4."/>
      <w:lvlJc w:val="left"/>
      <w:pPr>
        <w:ind w:left="1822" w:hanging="1080"/>
      </w:pPr>
      <w:rPr>
        <w:rFonts w:ascii="Times New Roman" w:cs="Times New Roman" w:hint="default"/>
      </w:rPr>
    </w:lvl>
    <w:lvl w:ilvl="4">
      <w:start w:val="1"/>
      <w:numFmt w:val="decimal"/>
      <w:isLgl/>
      <w:lvlText w:val="%1.%2.%3.%4.%5."/>
      <w:lvlJc w:val="left"/>
      <w:pPr>
        <w:ind w:left="2193" w:hanging="1440"/>
      </w:pPr>
      <w:rPr>
        <w:rFonts w:ascii="Times New Roman" w:cs="Times New Roman" w:hint="default"/>
      </w:rPr>
    </w:lvl>
    <w:lvl w:ilvl="5">
      <w:start w:val="1"/>
      <w:numFmt w:val="decimal"/>
      <w:isLgl/>
      <w:lvlText w:val="%1.%2.%3.%4.%5.%6."/>
      <w:lvlJc w:val="left"/>
      <w:pPr>
        <w:ind w:left="2564" w:hanging="1800"/>
      </w:pPr>
      <w:rPr>
        <w:rFonts w:ascii="Times New Roman" w:cs="Times New Roman" w:hint="default"/>
      </w:rPr>
    </w:lvl>
    <w:lvl w:ilvl="6">
      <w:start w:val="1"/>
      <w:numFmt w:val="decimal"/>
      <w:isLgl/>
      <w:lvlText w:val="%1.%2.%3.%4.%5.%6.%7."/>
      <w:lvlJc w:val="left"/>
      <w:pPr>
        <w:ind w:left="2575" w:hanging="1800"/>
      </w:pPr>
      <w:rPr>
        <w:rFonts w:ascii="Times New Roman" w:cs="Times New Roman" w:hint="default"/>
      </w:rPr>
    </w:lvl>
    <w:lvl w:ilvl="7">
      <w:start w:val="1"/>
      <w:numFmt w:val="decimal"/>
      <w:isLgl/>
      <w:lvlText w:val="%1.%2.%3.%4.%5.%6.%7.%8."/>
      <w:lvlJc w:val="left"/>
      <w:pPr>
        <w:ind w:left="2946" w:hanging="2160"/>
      </w:pPr>
      <w:rPr>
        <w:rFonts w:ascii="Times New Roman" w:cs="Times New Roman" w:hint="default"/>
      </w:rPr>
    </w:lvl>
    <w:lvl w:ilvl="8">
      <w:start w:val="1"/>
      <w:numFmt w:val="decimal"/>
      <w:isLgl/>
      <w:lvlText w:val="%1.%2.%3.%4.%5.%6.%7.%8.%9."/>
      <w:lvlJc w:val="left"/>
      <w:pPr>
        <w:ind w:left="3317" w:hanging="2520"/>
      </w:pPr>
      <w:rPr>
        <w:rFonts w:ascii="Times New Roman" w:cs="Times New Roman" w:hint="default"/>
      </w:rPr>
    </w:lvl>
  </w:abstractNum>
  <w:abstractNum w:abstractNumId="4" w15:restartNumberingAfterBreak="0">
    <w:nsid w:val="53721611"/>
    <w:multiLevelType w:val="multilevel"/>
    <w:tmpl w:val="57BA1196"/>
    <w:lvl w:ilvl="0">
      <w:start w:val="2"/>
      <w:numFmt w:val="decimal"/>
      <w:lvlText w:val="%1."/>
      <w:lvlJc w:val="left"/>
      <w:pPr>
        <w:tabs>
          <w:tab w:val="num" w:pos="690"/>
        </w:tabs>
        <w:ind w:left="690" w:hanging="690"/>
      </w:pPr>
      <w:rPr>
        <w:rFonts w:ascii="Times New Roman" w:cs="Times New Roman" w:hint="default"/>
      </w:rPr>
    </w:lvl>
    <w:lvl w:ilvl="1">
      <w:start w:val="1"/>
      <w:numFmt w:val="decimal"/>
      <w:lvlText w:val="%1.%2."/>
      <w:lvlJc w:val="left"/>
      <w:pPr>
        <w:tabs>
          <w:tab w:val="num" w:pos="1425"/>
        </w:tabs>
        <w:ind w:left="1425" w:hanging="720"/>
      </w:pPr>
      <w:rPr>
        <w:rFonts w:ascii="Times New Roman" w:cs="Times New Roman" w:hint="default"/>
      </w:rPr>
    </w:lvl>
    <w:lvl w:ilvl="2">
      <w:start w:val="1"/>
      <w:numFmt w:val="decimal"/>
      <w:lvlText w:val="%1.%2.%3."/>
      <w:lvlJc w:val="left"/>
      <w:pPr>
        <w:tabs>
          <w:tab w:val="num" w:pos="2490"/>
        </w:tabs>
        <w:ind w:left="2490" w:hanging="1080"/>
      </w:pPr>
      <w:rPr>
        <w:rFonts w:ascii="Times New Roman" w:cs="Times New Roman" w:hint="default"/>
      </w:rPr>
    </w:lvl>
    <w:lvl w:ilvl="3">
      <w:start w:val="1"/>
      <w:numFmt w:val="decimal"/>
      <w:lvlText w:val="%1.%2.%3.%4."/>
      <w:lvlJc w:val="left"/>
      <w:pPr>
        <w:tabs>
          <w:tab w:val="num" w:pos="3195"/>
        </w:tabs>
        <w:ind w:left="3195" w:hanging="1080"/>
      </w:pPr>
      <w:rPr>
        <w:rFonts w:ascii="Times New Roman" w:cs="Times New Roman" w:hint="default"/>
      </w:rPr>
    </w:lvl>
    <w:lvl w:ilvl="4">
      <w:start w:val="1"/>
      <w:numFmt w:val="decimal"/>
      <w:lvlText w:val="%1.%2.%3.%4.%5."/>
      <w:lvlJc w:val="left"/>
      <w:pPr>
        <w:tabs>
          <w:tab w:val="num" w:pos="4260"/>
        </w:tabs>
        <w:ind w:left="4260" w:hanging="1440"/>
      </w:pPr>
      <w:rPr>
        <w:rFonts w:ascii="Times New Roman" w:cs="Times New Roman" w:hint="default"/>
      </w:rPr>
    </w:lvl>
    <w:lvl w:ilvl="5">
      <w:start w:val="1"/>
      <w:numFmt w:val="decimal"/>
      <w:lvlText w:val="%1.%2.%3.%4.%5.%6."/>
      <w:lvlJc w:val="left"/>
      <w:pPr>
        <w:tabs>
          <w:tab w:val="num" w:pos="5325"/>
        </w:tabs>
        <w:ind w:left="5325" w:hanging="1800"/>
      </w:pPr>
      <w:rPr>
        <w:rFonts w:ascii="Times New Roman" w:cs="Times New Roman" w:hint="default"/>
      </w:rPr>
    </w:lvl>
    <w:lvl w:ilvl="6">
      <w:start w:val="1"/>
      <w:numFmt w:val="decimal"/>
      <w:lvlText w:val="%1.%2.%3.%4.%5.%6.%7."/>
      <w:lvlJc w:val="left"/>
      <w:pPr>
        <w:tabs>
          <w:tab w:val="num" w:pos="6030"/>
        </w:tabs>
        <w:ind w:left="6030" w:hanging="1800"/>
      </w:pPr>
      <w:rPr>
        <w:rFonts w:ascii="Times New Roman" w:cs="Times New Roman" w:hint="default"/>
      </w:rPr>
    </w:lvl>
    <w:lvl w:ilvl="7">
      <w:start w:val="1"/>
      <w:numFmt w:val="decimal"/>
      <w:lvlText w:val="%1.%2.%3.%4.%5.%6.%7.%8."/>
      <w:lvlJc w:val="left"/>
      <w:pPr>
        <w:tabs>
          <w:tab w:val="num" w:pos="7095"/>
        </w:tabs>
        <w:ind w:left="7095" w:hanging="2160"/>
      </w:pPr>
      <w:rPr>
        <w:rFonts w:ascii="Times New Roman" w:cs="Times New Roman" w:hint="default"/>
      </w:rPr>
    </w:lvl>
    <w:lvl w:ilvl="8">
      <w:start w:val="1"/>
      <w:numFmt w:val="decimal"/>
      <w:lvlText w:val="%1.%2.%3.%4.%5.%6.%7.%8.%9."/>
      <w:lvlJc w:val="left"/>
      <w:pPr>
        <w:tabs>
          <w:tab w:val="num" w:pos="8160"/>
        </w:tabs>
        <w:ind w:left="8160" w:hanging="2520"/>
      </w:pPr>
      <w:rPr>
        <w:rFonts w:ascii="Times New Roman" w:cs="Times New Roman" w:hint="default"/>
      </w:rPr>
    </w:lvl>
  </w:abstractNum>
  <w:abstractNum w:abstractNumId="5" w15:restartNumberingAfterBreak="0">
    <w:nsid w:val="5C6A099C"/>
    <w:multiLevelType w:val="multilevel"/>
    <w:tmpl w:val="14A2E88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7EBE1D63"/>
    <w:multiLevelType w:val="multilevel"/>
    <w:tmpl w:val="46408156"/>
    <w:lvl w:ilvl="0">
      <w:start w:val="6"/>
      <w:numFmt w:val="decimal"/>
      <w:lvlText w:val="%1."/>
      <w:lvlJc w:val="left"/>
      <w:pPr>
        <w:ind w:left="480" w:hanging="480"/>
      </w:pPr>
      <w:rPr>
        <w:rFonts w:cs="Times New Roman" w:hint="default"/>
        <w:color w:val="000000"/>
      </w:rPr>
    </w:lvl>
    <w:lvl w:ilvl="1">
      <w:start w:val="19"/>
      <w:numFmt w:val="decimal"/>
      <w:lvlText w:val="%1.%2."/>
      <w:lvlJc w:val="left"/>
      <w:pPr>
        <w:ind w:left="1189" w:hanging="48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2847" w:hanging="72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625" w:hanging="108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403" w:hanging="1440"/>
      </w:pPr>
      <w:rPr>
        <w:rFonts w:cs="Times New Roman" w:hint="default"/>
        <w:color w:val="000000"/>
      </w:rPr>
    </w:lvl>
    <w:lvl w:ilvl="8">
      <w:start w:val="1"/>
      <w:numFmt w:val="decimal"/>
      <w:lvlText w:val="%1.%2.%3.%4.%5.%6.%7.%8.%9."/>
      <w:lvlJc w:val="left"/>
      <w:pPr>
        <w:ind w:left="7472" w:hanging="1800"/>
      </w:pPr>
      <w:rPr>
        <w:rFonts w:cs="Times New Roman" w:hint="default"/>
        <w:color w:val="000000"/>
      </w:rPr>
    </w:lvl>
  </w:abstractNum>
  <w:num w:numId="1" w16cid:durableId="2089763099">
    <w:abstractNumId w:val="0"/>
  </w:num>
  <w:num w:numId="2" w16cid:durableId="2054113438">
    <w:abstractNumId w:val="4"/>
  </w:num>
  <w:num w:numId="3" w16cid:durableId="720207704">
    <w:abstractNumId w:val="5"/>
  </w:num>
  <w:num w:numId="4" w16cid:durableId="1386874256">
    <w:abstractNumId w:val="3"/>
  </w:num>
  <w:num w:numId="5" w16cid:durableId="1833833644">
    <w:abstractNumId w:val="6"/>
  </w:num>
  <w:num w:numId="6" w16cid:durableId="298608710">
    <w:abstractNumId w:val="2"/>
  </w:num>
  <w:num w:numId="7" w16cid:durableId="156252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13"/>
    <w:rsid w:val="00011B50"/>
    <w:rsid w:val="0005147A"/>
    <w:rsid w:val="00075115"/>
    <w:rsid w:val="00080F14"/>
    <w:rsid w:val="00083D18"/>
    <w:rsid w:val="00085F33"/>
    <w:rsid w:val="000A7718"/>
    <w:rsid w:val="000B0C93"/>
    <w:rsid w:val="000D1BAE"/>
    <w:rsid w:val="000D27BB"/>
    <w:rsid w:val="0010668E"/>
    <w:rsid w:val="00114693"/>
    <w:rsid w:val="00123FDB"/>
    <w:rsid w:val="001258FA"/>
    <w:rsid w:val="0013122D"/>
    <w:rsid w:val="00142E80"/>
    <w:rsid w:val="00146CF8"/>
    <w:rsid w:val="00176F22"/>
    <w:rsid w:val="00182EA7"/>
    <w:rsid w:val="00190335"/>
    <w:rsid w:val="001A26CB"/>
    <w:rsid w:val="001B030D"/>
    <w:rsid w:val="001E2402"/>
    <w:rsid w:val="001F6DCB"/>
    <w:rsid w:val="001F79F2"/>
    <w:rsid w:val="002100EB"/>
    <w:rsid w:val="002162F7"/>
    <w:rsid w:val="0021687F"/>
    <w:rsid w:val="00255A82"/>
    <w:rsid w:val="00267580"/>
    <w:rsid w:val="00275AB0"/>
    <w:rsid w:val="00286FCD"/>
    <w:rsid w:val="002C30CA"/>
    <w:rsid w:val="002C4690"/>
    <w:rsid w:val="002D6115"/>
    <w:rsid w:val="002E0E3E"/>
    <w:rsid w:val="002E4BE2"/>
    <w:rsid w:val="002F4494"/>
    <w:rsid w:val="003012D9"/>
    <w:rsid w:val="00304EA8"/>
    <w:rsid w:val="00313609"/>
    <w:rsid w:val="003414FA"/>
    <w:rsid w:val="00343773"/>
    <w:rsid w:val="00347FAC"/>
    <w:rsid w:val="003506ED"/>
    <w:rsid w:val="003743C2"/>
    <w:rsid w:val="00374809"/>
    <w:rsid w:val="00374C57"/>
    <w:rsid w:val="003C1919"/>
    <w:rsid w:val="003E3677"/>
    <w:rsid w:val="00412D10"/>
    <w:rsid w:val="00440299"/>
    <w:rsid w:val="00450C84"/>
    <w:rsid w:val="00461C69"/>
    <w:rsid w:val="004624ED"/>
    <w:rsid w:val="0047012B"/>
    <w:rsid w:val="00492DE5"/>
    <w:rsid w:val="0050597F"/>
    <w:rsid w:val="0051251E"/>
    <w:rsid w:val="0053769B"/>
    <w:rsid w:val="00537D50"/>
    <w:rsid w:val="005406E9"/>
    <w:rsid w:val="005452BC"/>
    <w:rsid w:val="00586EF9"/>
    <w:rsid w:val="005C1FA3"/>
    <w:rsid w:val="005D1FF1"/>
    <w:rsid w:val="005D3248"/>
    <w:rsid w:val="00607EC0"/>
    <w:rsid w:val="00610679"/>
    <w:rsid w:val="006172DD"/>
    <w:rsid w:val="0063064E"/>
    <w:rsid w:val="006566D7"/>
    <w:rsid w:val="00657E34"/>
    <w:rsid w:val="00671D77"/>
    <w:rsid w:val="006833E5"/>
    <w:rsid w:val="006A30A0"/>
    <w:rsid w:val="006A5312"/>
    <w:rsid w:val="006E33D8"/>
    <w:rsid w:val="00711A0D"/>
    <w:rsid w:val="007132F1"/>
    <w:rsid w:val="00713866"/>
    <w:rsid w:val="007460F6"/>
    <w:rsid w:val="00765C50"/>
    <w:rsid w:val="007746E3"/>
    <w:rsid w:val="00785F68"/>
    <w:rsid w:val="007A7BA4"/>
    <w:rsid w:val="007B26A5"/>
    <w:rsid w:val="007C0237"/>
    <w:rsid w:val="007E4795"/>
    <w:rsid w:val="007F677E"/>
    <w:rsid w:val="00805DBA"/>
    <w:rsid w:val="00810554"/>
    <w:rsid w:val="008445A6"/>
    <w:rsid w:val="00850330"/>
    <w:rsid w:val="00873323"/>
    <w:rsid w:val="008A3CDF"/>
    <w:rsid w:val="008A5999"/>
    <w:rsid w:val="008A5F35"/>
    <w:rsid w:val="008B6989"/>
    <w:rsid w:val="008C3F13"/>
    <w:rsid w:val="008E06DD"/>
    <w:rsid w:val="008E62F8"/>
    <w:rsid w:val="008E7880"/>
    <w:rsid w:val="00912E33"/>
    <w:rsid w:val="00915C40"/>
    <w:rsid w:val="00937DF4"/>
    <w:rsid w:val="00970622"/>
    <w:rsid w:val="00974EA4"/>
    <w:rsid w:val="00986F18"/>
    <w:rsid w:val="009931DD"/>
    <w:rsid w:val="009B55F0"/>
    <w:rsid w:val="009B5BE5"/>
    <w:rsid w:val="009B79D4"/>
    <w:rsid w:val="009C0C2D"/>
    <w:rsid w:val="009D1781"/>
    <w:rsid w:val="009E1DAD"/>
    <w:rsid w:val="009F0175"/>
    <w:rsid w:val="009F7C68"/>
    <w:rsid w:val="00A01E30"/>
    <w:rsid w:val="00A423D1"/>
    <w:rsid w:val="00A63BE9"/>
    <w:rsid w:val="00A82CD2"/>
    <w:rsid w:val="00A8488C"/>
    <w:rsid w:val="00A90BAC"/>
    <w:rsid w:val="00AD34D3"/>
    <w:rsid w:val="00AF066A"/>
    <w:rsid w:val="00AF0E70"/>
    <w:rsid w:val="00B10B52"/>
    <w:rsid w:val="00B20868"/>
    <w:rsid w:val="00B40592"/>
    <w:rsid w:val="00B42CCE"/>
    <w:rsid w:val="00B5275B"/>
    <w:rsid w:val="00B54D89"/>
    <w:rsid w:val="00B812E3"/>
    <w:rsid w:val="00B81678"/>
    <w:rsid w:val="00BA0738"/>
    <w:rsid w:val="00BA56C1"/>
    <w:rsid w:val="00BB7C76"/>
    <w:rsid w:val="00BF1A72"/>
    <w:rsid w:val="00C04A9F"/>
    <w:rsid w:val="00C16F40"/>
    <w:rsid w:val="00C22992"/>
    <w:rsid w:val="00C2611F"/>
    <w:rsid w:val="00C324C3"/>
    <w:rsid w:val="00C411F5"/>
    <w:rsid w:val="00C5477C"/>
    <w:rsid w:val="00C64BE3"/>
    <w:rsid w:val="00C75F92"/>
    <w:rsid w:val="00C768E2"/>
    <w:rsid w:val="00C76A16"/>
    <w:rsid w:val="00C93D08"/>
    <w:rsid w:val="00C96371"/>
    <w:rsid w:val="00C9761E"/>
    <w:rsid w:val="00C97693"/>
    <w:rsid w:val="00CB550C"/>
    <w:rsid w:val="00CC5460"/>
    <w:rsid w:val="00CD1F16"/>
    <w:rsid w:val="00CD3ECB"/>
    <w:rsid w:val="00CD5D19"/>
    <w:rsid w:val="00CD7AFD"/>
    <w:rsid w:val="00CE2334"/>
    <w:rsid w:val="00CF4FF1"/>
    <w:rsid w:val="00D065E6"/>
    <w:rsid w:val="00D10162"/>
    <w:rsid w:val="00D119D6"/>
    <w:rsid w:val="00D236FA"/>
    <w:rsid w:val="00D26D66"/>
    <w:rsid w:val="00D2713B"/>
    <w:rsid w:val="00D30397"/>
    <w:rsid w:val="00D47935"/>
    <w:rsid w:val="00D53245"/>
    <w:rsid w:val="00D541CB"/>
    <w:rsid w:val="00D559FB"/>
    <w:rsid w:val="00D5608F"/>
    <w:rsid w:val="00D6566A"/>
    <w:rsid w:val="00DA2E5F"/>
    <w:rsid w:val="00DC724D"/>
    <w:rsid w:val="00DD71BF"/>
    <w:rsid w:val="00E0066F"/>
    <w:rsid w:val="00E070F2"/>
    <w:rsid w:val="00E404C2"/>
    <w:rsid w:val="00E4445D"/>
    <w:rsid w:val="00E63059"/>
    <w:rsid w:val="00E6493A"/>
    <w:rsid w:val="00E74138"/>
    <w:rsid w:val="00E75D89"/>
    <w:rsid w:val="00EB4FF9"/>
    <w:rsid w:val="00ED05C6"/>
    <w:rsid w:val="00ED7CAA"/>
    <w:rsid w:val="00F130CA"/>
    <w:rsid w:val="00F158B2"/>
    <w:rsid w:val="00F179E5"/>
    <w:rsid w:val="00F21CD5"/>
    <w:rsid w:val="00F561FA"/>
    <w:rsid w:val="00F735E5"/>
    <w:rsid w:val="00F83FA9"/>
    <w:rsid w:val="00F909C0"/>
    <w:rsid w:val="00FA7507"/>
    <w:rsid w:val="00FB2995"/>
    <w:rsid w:val="00FC0874"/>
    <w:rsid w:val="00FE4B48"/>
    <w:rsid w:val="00FE7DD4"/>
    <w:rsid w:val="00FF5C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ED7AA"/>
  <w14:defaultImageDpi w14:val="0"/>
  <w15:docId w15:val="{A9E2D9BE-1737-452A-B67D-F8A42CAD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pPr>
      <w:spacing w:after="120"/>
    </w:pPr>
  </w:style>
  <w:style w:type="character" w:customStyle="1" w:styleId="PagrindinistekstasDiagrama">
    <w:name w:val="Pagrindinis tekstas Diagrama"/>
    <w:basedOn w:val="Numatytasispastraiposriftas"/>
    <w:link w:val="Pagrindinistekstas"/>
    <w:uiPriority w:val="99"/>
    <w:semiHidden/>
    <w:locked/>
    <w:rPr>
      <w:rFonts w:cs="Times New Roman"/>
      <w:sz w:val="24"/>
      <w:szCs w:val="24"/>
      <w:lang w:val="x-none"/>
    </w:rPr>
  </w:style>
  <w:style w:type="paragraph" w:styleId="Sraas">
    <w:name w:val="List"/>
    <w:basedOn w:val="Pagrindinistekstas"/>
    <w:uiPriority w:val="99"/>
    <w:rPr>
      <w:rFonts w:ascii="Tahoma" w:cs="Tahoma"/>
    </w:rPr>
  </w:style>
  <w:style w:type="paragraph" w:styleId="Antrat">
    <w:name w:val="caption"/>
    <w:basedOn w:val="prastasis"/>
    <w:uiPriority w:val="99"/>
    <w:qFormat/>
    <w:pPr>
      <w:spacing w:before="120" w:after="120"/>
    </w:pPr>
    <w:rPr>
      <w:rFonts w:ascii="Tahoma" w:cs="Tahoma"/>
      <w:i/>
      <w:iCs/>
    </w:rPr>
  </w:style>
  <w:style w:type="paragraph" w:customStyle="1" w:styleId="Index">
    <w:name w:val="Index"/>
    <w:basedOn w:val="prastasis"/>
    <w:uiPriority w:val="99"/>
    <w:rPr>
      <w:rFonts w:ascii="Tahoma" w:cs="Tahoma"/>
    </w:rPr>
  </w:style>
  <w:style w:type="paragraph" w:customStyle="1" w:styleId="WW-caption">
    <w:name w:val="WW-caption"/>
    <w:basedOn w:val="prastasis"/>
    <w:uiPriority w:val="99"/>
    <w:pPr>
      <w:spacing w:before="120" w:after="120"/>
    </w:pPr>
    <w:rPr>
      <w:rFonts w:ascii="Tahoma" w:cs="Tahoma"/>
      <w:i/>
      <w:iCs/>
    </w:rPr>
  </w:style>
  <w:style w:type="paragraph" w:customStyle="1" w:styleId="WW-caption1">
    <w:name w:val="WW-caption1"/>
    <w:basedOn w:val="prastasis"/>
    <w:uiPriority w:val="99"/>
    <w:pPr>
      <w:spacing w:before="120" w:after="120"/>
    </w:pPr>
    <w:rPr>
      <w:rFonts w:ascii="Tahoma" w:cs="Tahoma"/>
      <w:i/>
      <w:iCs/>
    </w:rPr>
  </w:style>
  <w:style w:type="paragraph" w:customStyle="1" w:styleId="WW-caption11">
    <w:name w:val="WW-caption11"/>
    <w:basedOn w:val="prastasis"/>
    <w:uiPriority w:val="99"/>
    <w:pPr>
      <w:spacing w:before="120" w:after="120"/>
    </w:pPr>
    <w:rPr>
      <w:rFonts w:ascii="Tahoma" w:cs="Tahoma"/>
      <w:i/>
      <w:iCs/>
    </w:rPr>
  </w:style>
  <w:style w:type="paragraph" w:customStyle="1" w:styleId="WW-caption111">
    <w:name w:val="WW-caption111"/>
    <w:basedOn w:val="prastasis"/>
    <w:uiPriority w:val="99"/>
    <w:pPr>
      <w:spacing w:before="120" w:after="120"/>
    </w:pPr>
    <w:rPr>
      <w:rFonts w:ascii="Tahoma" w:cs="Tahoma"/>
      <w:i/>
      <w:iCs/>
    </w:rPr>
  </w:style>
  <w:style w:type="paragraph" w:customStyle="1" w:styleId="WW-caption1111">
    <w:name w:val="WW-caption1111"/>
    <w:basedOn w:val="prastasis"/>
    <w:uiPriority w:val="99"/>
    <w:pPr>
      <w:spacing w:before="120" w:after="120"/>
    </w:pPr>
    <w:rPr>
      <w:rFonts w:ascii="Tahoma" w:cs="Tahoma"/>
      <w:i/>
      <w:iCs/>
    </w:rPr>
  </w:style>
  <w:style w:type="paragraph" w:customStyle="1" w:styleId="WW-caption11111">
    <w:name w:val="WW-caption11111"/>
    <w:basedOn w:val="prastasis"/>
    <w:uiPriority w:val="99"/>
    <w:pPr>
      <w:spacing w:before="120" w:after="120"/>
    </w:pPr>
    <w:rPr>
      <w:rFonts w:ascii="Tahoma" w:cs="Tahoma"/>
      <w:i/>
      <w:iCs/>
    </w:rPr>
  </w:style>
  <w:style w:type="character" w:customStyle="1" w:styleId="NumberingSymbols">
    <w:name w:val="Numbering Symbols"/>
    <w:uiPriority w:val="99"/>
    <w:rPr>
      <w:rFonts w:ascii="Tahoma"/>
      <w:lang w:val="x-none"/>
    </w:rPr>
  </w:style>
  <w:style w:type="paragraph" w:styleId="prastasiniatinklio">
    <w:name w:val="Normal (Web)"/>
    <w:basedOn w:val="prastasis"/>
    <w:uiPriority w:val="99"/>
    <w:rsid w:val="00F179E5"/>
    <w:pPr>
      <w:widowControl/>
      <w:autoSpaceDE/>
      <w:autoSpaceDN/>
      <w:adjustRightInd/>
      <w:spacing w:before="100" w:beforeAutospacing="1" w:after="100" w:afterAutospacing="1"/>
    </w:pPr>
  </w:style>
  <w:style w:type="paragraph" w:styleId="Antrats">
    <w:name w:val="header"/>
    <w:basedOn w:val="prastasis"/>
    <w:link w:val="AntratsDiagrama"/>
    <w:uiPriority w:val="99"/>
    <w:unhideWhenUsed/>
    <w:rsid w:val="005C1FA3"/>
    <w:pPr>
      <w:tabs>
        <w:tab w:val="center" w:pos="4819"/>
        <w:tab w:val="right" w:pos="9638"/>
      </w:tabs>
    </w:pPr>
  </w:style>
  <w:style w:type="character" w:customStyle="1" w:styleId="AntratsDiagrama">
    <w:name w:val="Antraštės Diagrama"/>
    <w:basedOn w:val="Numatytasispastraiposriftas"/>
    <w:link w:val="Antrats"/>
    <w:uiPriority w:val="99"/>
    <w:locked/>
    <w:rsid w:val="005C1FA3"/>
    <w:rPr>
      <w:rFonts w:cs="Times New Roman"/>
      <w:sz w:val="24"/>
      <w:szCs w:val="24"/>
      <w:lang w:val="x-none"/>
    </w:rPr>
  </w:style>
  <w:style w:type="paragraph" w:styleId="Porat">
    <w:name w:val="footer"/>
    <w:basedOn w:val="prastasis"/>
    <w:link w:val="PoratDiagrama"/>
    <w:uiPriority w:val="99"/>
    <w:unhideWhenUsed/>
    <w:rsid w:val="005C1FA3"/>
    <w:pPr>
      <w:tabs>
        <w:tab w:val="center" w:pos="4819"/>
        <w:tab w:val="right" w:pos="9638"/>
      </w:tabs>
    </w:pPr>
  </w:style>
  <w:style w:type="character" w:customStyle="1" w:styleId="PoratDiagrama">
    <w:name w:val="Poraštė Diagrama"/>
    <w:basedOn w:val="Numatytasispastraiposriftas"/>
    <w:link w:val="Porat"/>
    <w:uiPriority w:val="99"/>
    <w:locked/>
    <w:rsid w:val="005C1FA3"/>
    <w:rPr>
      <w:rFonts w:cs="Times New Roman"/>
      <w:sz w:val="24"/>
      <w:szCs w:val="24"/>
      <w:lang w:val="x-none"/>
    </w:rPr>
  </w:style>
  <w:style w:type="paragraph" w:styleId="Debesliotekstas">
    <w:name w:val="Balloon Text"/>
    <w:basedOn w:val="prastasis"/>
    <w:link w:val="DebesliotekstasDiagrama"/>
    <w:uiPriority w:val="99"/>
    <w:rsid w:val="00286F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86FCD"/>
    <w:rPr>
      <w:rFonts w:ascii="Tahoma" w:hAnsi="Tahoma" w:cs="Tahoma"/>
      <w:sz w:val="16"/>
      <w:szCs w:val="16"/>
    </w:rPr>
  </w:style>
  <w:style w:type="character" w:styleId="Komentaronuoroda">
    <w:name w:val="annotation reference"/>
    <w:basedOn w:val="Numatytasispastraiposriftas"/>
    <w:uiPriority w:val="99"/>
    <w:semiHidden/>
    <w:unhideWhenUsed/>
    <w:rsid w:val="0063064E"/>
    <w:rPr>
      <w:sz w:val="16"/>
      <w:szCs w:val="16"/>
    </w:rPr>
  </w:style>
  <w:style w:type="paragraph" w:styleId="Komentarotekstas">
    <w:name w:val="annotation text"/>
    <w:basedOn w:val="prastasis"/>
    <w:link w:val="KomentarotekstasDiagrama"/>
    <w:uiPriority w:val="99"/>
    <w:semiHidden/>
    <w:unhideWhenUsed/>
    <w:rsid w:val="0063064E"/>
    <w:rPr>
      <w:sz w:val="20"/>
      <w:szCs w:val="20"/>
    </w:rPr>
  </w:style>
  <w:style w:type="character" w:customStyle="1" w:styleId="KomentarotekstasDiagrama">
    <w:name w:val="Komentaro tekstas Diagrama"/>
    <w:basedOn w:val="Numatytasispastraiposriftas"/>
    <w:link w:val="Komentarotekstas"/>
    <w:uiPriority w:val="99"/>
    <w:semiHidden/>
    <w:rsid w:val="0063064E"/>
    <w:rPr>
      <w:sz w:val="20"/>
      <w:szCs w:val="20"/>
    </w:rPr>
  </w:style>
  <w:style w:type="paragraph" w:styleId="Komentarotema">
    <w:name w:val="annotation subject"/>
    <w:basedOn w:val="Komentarotekstas"/>
    <w:next w:val="Komentarotekstas"/>
    <w:link w:val="KomentarotemaDiagrama"/>
    <w:uiPriority w:val="99"/>
    <w:semiHidden/>
    <w:unhideWhenUsed/>
    <w:rsid w:val="0063064E"/>
    <w:rPr>
      <w:b/>
      <w:bCs/>
    </w:rPr>
  </w:style>
  <w:style w:type="character" w:customStyle="1" w:styleId="KomentarotemaDiagrama">
    <w:name w:val="Komentaro tema Diagrama"/>
    <w:basedOn w:val="KomentarotekstasDiagrama"/>
    <w:link w:val="Komentarotema"/>
    <w:uiPriority w:val="99"/>
    <w:semiHidden/>
    <w:rsid w:val="0063064E"/>
    <w:rPr>
      <w:b/>
      <w:bCs/>
      <w:sz w:val="20"/>
      <w:szCs w:val="20"/>
    </w:rPr>
  </w:style>
  <w:style w:type="paragraph" w:styleId="Sraopastraipa">
    <w:name w:val="List Paragraph"/>
    <w:basedOn w:val="prastasis"/>
    <w:uiPriority w:val="34"/>
    <w:qFormat/>
    <w:rsid w:val="00B40592"/>
    <w:pPr>
      <w:ind w:left="720"/>
      <w:contextualSpacing/>
    </w:pPr>
  </w:style>
  <w:style w:type="paragraph" w:styleId="Pataisymai">
    <w:name w:val="Revision"/>
    <w:hidden/>
    <w:uiPriority w:val="99"/>
    <w:semiHidden/>
    <w:rsid w:val="00085F3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43224">
      <w:marLeft w:val="0"/>
      <w:marRight w:val="0"/>
      <w:marTop w:val="0"/>
      <w:marBottom w:val="0"/>
      <w:divBdr>
        <w:top w:val="none" w:sz="0" w:space="0" w:color="auto"/>
        <w:left w:val="none" w:sz="0" w:space="0" w:color="auto"/>
        <w:bottom w:val="none" w:sz="0" w:space="0" w:color="auto"/>
        <w:right w:val="none" w:sz="0" w:space="0" w:color="auto"/>
      </w:divBdr>
    </w:div>
    <w:div w:id="10205432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E307-1D1F-4680-9C5D-D641EE84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8260</Words>
  <Characters>4709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Petras Šadreika</cp:lastModifiedBy>
  <cp:revision>4</cp:revision>
  <cp:lastPrinted>2026-03-23T13:21:00Z</cp:lastPrinted>
  <dcterms:created xsi:type="dcterms:W3CDTF">2026-03-24T13:20:00Z</dcterms:created>
  <dcterms:modified xsi:type="dcterms:W3CDTF">2026-03-25T09:16:00Z</dcterms:modified>
</cp:coreProperties>
</file>