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D45876" w14:textId="77777777" w:rsidR="00777C86" w:rsidRPr="00636999" w:rsidRDefault="00777C86" w:rsidP="00777C86">
      <w:pPr>
        <w:ind w:left="7776" w:firstLine="2997"/>
        <w:jc w:val="both"/>
        <w:rPr>
          <w:szCs w:val="24"/>
        </w:rPr>
      </w:pPr>
      <w:r w:rsidRPr="00636999">
        <w:rPr>
          <w:szCs w:val="24"/>
        </w:rPr>
        <w:t>PATVIRTINTA</w:t>
      </w:r>
    </w:p>
    <w:p w14:paraId="3A526AD4" w14:textId="77777777" w:rsidR="00777C86" w:rsidRPr="00636999" w:rsidRDefault="00777C86" w:rsidP="00777C86">
      <w:pPr>
        <w:ind w:left="7776" w:firstLine="2997"/>
        <w:jc w:val="both"/>
        <w:rPr>
          <w:szCs w:val="24"/>
        </w:rPr>
      </w:pPr>
      <w:r w:rsidRPr="00636999">
        <w:rPr>
          <w:szCs w:val="24"/>
        </w:rPr>
        <w:t>Kretingos rajono savivaldybės</w:t>
      </w:r>
    </w:p>
    <w:p w14:paraId="06D91731" w14:textId="77777777" w:rsidR="00777C86" w:rsidRPr="00636999" w:rsidRDefault="00777C86" w:rsidP="00777C86">
      <w:pPr>
        <w:ind w:left="7776" w:firstLine="2997"/>
        <w:jc w:val="both"/>
        <w:rPr>
          <w:szCs w:val="24"/>
        </w:rPr>
      </w:pPr>
      <w:r w:rsidRPr="00636999">
        <w:rPr>
          <w:szCs w:val="24"/>
        </w:rPr>
        <w:t>administracijos direktoriaus</w:t>
      </w:r>
    </w:p>
    <w:p w14:paraId="515B73EA" w14:textId="676D5BBB" w:rsidR="00777C86" w:rsidRPr="00636999" w:rsidRDefault="00777C86" w:rsidP="00777C86">
      <w:pPr>
        <w:ind w:left="7776" w:firstLine="2997"/>
        <w:jc w:val="both"/>
        <w:rPr>
          <w:szCs w:val="24"/>
        </w:rPr>
      </w:pPr>
      <w:r w:rsidRPr="00636999">
        <w:rPr>
          <w:szCs w:val="24"/>
        </w:rPr>
        <w:t>202</w:t>
      </w:r>
      <w:r w:rsidR="00882921">
        <w:rPr>
          <w:szCs w:val="24"/>
        </w:rPr>
        <w:t>5</w:t>
      </w:r>
      <w:r w:rsidRPr="00636999">
        <w:rPr>
          <w:szCs w:val="24"/>
        </w:rPr>
        <w:t xml:space="preserve"> m. </w:t>
      </w:r>
      <w:r>
        <w:rPr>
          <w:szCs w:val="24"/>
        </w:rPr>
        <w:t>spalio</w:t>
      </w:r>
      <w:r w:rsidRPr="00636999">
        <w:rPr>
          <w:szCs w:val="24"/>
        </w:rPr>
        <w:t xml:space="preserve">      d. įsakymu Nr. </w:t>
      </w:r>
    </w:p>
    <w:p w14:paraId="30539778" w14:textId="77777777" w:rsidR="000C195A" w:rsidRPr="00636999" w:rsidRDefault="000C195A" w:rsidP="000C195A">
      <w:pPr>
        <w:ind w:left="7776" w:firstLine="2997"/>
        <w:jc w:val="both"/>
        <w:rPr>
          <w:szCs w:val="24"/>
        </w:rPr>
      </w:pPr>
    </w:p>
    <w:p w14:paraId="6D817154" w14:textId="22C333AA" w:rsidR="002E4062" w:rsidRPr="00636999" w:rsidRDefault="000C195A" w:rsidP="00636999">
      <w:pPr>
        <w:jc w:val="center"/>
        <w:rPr>
          <w:b/>
          <w:caps/>
          <w:szCs w:val="24"/>
        </w:rPr>
      </w:pPr>
      <w:r w:rsidRPr="00636999">
        <w:rPr>
          <w:b/>
          <w:caps/>
          <w:szCs w:val="24"/>
        </w:rPr>
        <w:t>PASTAT</w:t>
      </w:r>
      <w:r w:rsidR="002E4062" w:rsidRPr="00636999">
        <w:rPr>
          <w:b/>
          <w:caps/>
          <w:szCs w:val="24"/>
        </w:rPr>
        <w:t>O</w:t>
      </w:r>
      <w:r w:rsidR="000664AC" w:rsidRPr="00636999">
        <w:rPr>
          <w:b/>
          <w:caps/>
          <w:szCs w:val="24"/>
        </w:rPr>
        <w:t xml:space="preserve"> </w:t>
      </w:r>
      <w:r w:rsidR="00D60259">
        <w:rPr>
          <w:b/>
          <w:caps/>
          <w:szCs w:val="24"/>
        </w:rPr>
        <w:t>–</w:t>
      </w:r>
      <w:r w:rsidR="000664AC" w:rsidRPr="00636999">
        <w:rPr>
          <w:b/>
          <w:caps/>
          <w:szCs w:val="24"/>
        </w:rPr>
        <w:t xml:space="preserve"> </w:t>
      </w:r>
      <w:r w:rsidR="00D60259">
        <w:rPr>
          <w:b/>
          <w:caps/>
          <w:szCs w:val="24"/>
        </w:rPr>
        <w:t>mokyklos</w:t>
      </w:r>
      <w:r w:rsidR="002F6943">
        <w:rPr>
          <w:b/>
          <w:caps/>
          <w:szCs w:val="24"/>
        </w:rPr>
        <w:t xml:space="preserve"> SU MEDICINOS PUNKTU</w:t>
      </w:r>
      <w:r w:rsidR="00D60259">
        <w:rPr>
          <w:b/>
          <w:caps/>
          <w:szCs w:val="24"/>
        </w:rPr>
        <w:t>, kit</w:t>
      </w:r>
      <w:r w:rsidR="00117E14">
        <w:rPr>
          <w:b/>
          <w:caps/>
          <w:szCs w:val="24"/>
        </w:rPr>
        <w:t>ų</w:t>
      </w:r>
      <w:r w:rsidR="00D60259">
        <w:rPr>
          <w:b/>
          <w:caps/>
          <w:szCs w:val="24"/>
        </w:rPr>
        <w:t xml:space="preserve"> inžinerini</w:t>
      </w:r>
      <w:r w:rsidR="00117E14">
        <w:rPr>
          <w:b/>
          <w:caps/>
          <w:szCs w:val="24"/>
        </w:rPr>
        <w:t>ų</w:t>
      </w:r>
      <w:r w:rsidR="00D60259">
        <w:rPr>
          <w:b/>
          <w:caps/>
          <w:szCs w:val="24"/>
        </w:rPr>
        <w:t xml:space="preserve"> statini</w:t>
      </w:r>
      <w:r w:rsidR="00117E14">
        <w:rPr>
          <w:b/>
          <w:caps/>
          <w:szCs w:val="24"/>
        </w:rPr>
        <w:t>ų</w:t>
      </w:r>
      <w:r w:rsidR="00D60259">
        <w:rPr>
          <w:b/>
          <w:caps/>
          <w:szCs w:val="24"/>
        </w:rPr>
        <w:t xml:space="preserve"> – </w:t>
      </w:r>
      <w:r w:rsidR="002F6943">
        <w:rPr>
          <w:b/>
          <w:caps/>
          <w:szCs w:val="24"/>
        </w:rPr>
        <w:t>TVOROS</w:t>
      </w:r>
      <w:r w:rsidR="001C2138" w:rsidRPr="00636999">
        <w:rPr>
          <w:b/>
          <w:caps/>
          <w:szCs w:val="24"/>
        </w:rPr>
        <w:t xml:space="preserve"> </w:t>
      </w:r>
      <w:r w:rsidR="000664AC" w:rsidRPr="00636999">
        <w:rPr>
          <w:b/>
          <w:caps/>
          <w:szCs w:val="24"/>
        </w:rPr>
        <w:t>IR ŽEMĖS SKLYPO</w:t>
      </w:r>
    </w:p>
    <w:p w14:paraId="09B7B426" w14:textId="3EAB4830" w:rsidR="002E4062" w:rsidRPr="00636999" w:rsidRDefault="002F6943" w:rsidP="00636999">
      <w:pPr>
        <w:jc w:val="center"/>
        <w:rPr>
          <w:b/>
          <w:caps/>
          <w:szCs w:val="24"/>
        </w:rPr>
      </w:pPr>
      <w:r>
        <w:rPr>
          <w:b/>
          <w:caps/>
          <w:szCs w:val="24"/>
        </w:rPr>
        <w:t>LIEPŲ</w:t>
      </w:r>
      <w:r w:rsidR="005743CB" w:rsidRPr="00636999">
        <w:rPr>
          <w:b/>
          <w:caps/>
          <w:szCs w:val="24"/>
        </w:rPr>
        <w:t xml:space="preserve"> g. </w:t>
      </w:r>
      <w:r>
        <w:rPr>
          <w:b/>
          <w:caps/>
          <w:szCs w:val="24"/>
        </w:rPr>
        <w:t>5</w:t>
      </w:r>
      <w:r w:rsidR="005743CB" w:rsidRPr="00636999">
        <w:rPr>
          <w:b/>
          <w:caps/>
          <w:szCs w:val="24"/>
        </w:rPr>
        <w:t xml:space="preserve">, </w:t>
      </w:r>
      <w:r>
        <w:rPr>
          <w:b/>
          <w:caps/>
          <w:szCs w:val="24"/>
        </w:rPr>
        <w:t>LAIVIŲ</w:t>
      </w:r>
      <w:r w:rsidR="005743CB" w:rsidRPr="00636999">
        <w:rPr>
          <w:b/>
          <w:caps/>
          <w:szCs w:val="24"/>
        </w:rPr>
        <w:t xml:space="preserve"> k., </w:t>
      </w:r>
      <w:r>
        <w:rPr>
          <w:b/>
          <w:caps/>
          <w:szCs w:val="24"/>
        </w:rPr>
        <w:t>IMBARĖS</w:t>
      </w:r>
      <w:r w:rsidR="002E4062" w:rsidRPr="00636999">
        <w:rPr>
          <w:b/>
          <w:caps/>
          <w:szCs w:val="24"/>
        </w:rPr>
        <w:t xml:space="preserve"> sen., Kretingos r. sav.</w:t>
      </w:r>
      <w:r w:rsidR="005743CB" w:rsidRPr="00636999">
        <w:rPr>
          <w:b/>
          <w:caps/>
          <w:szCs w:val="24"/>
        </w:rPr>
        <w:t>,</w:t>
      </w:r>
      <w:r w:rsidR="002E4062" w:rsidRPr="00636999">
        <w:rPr>
          <w:b/>
          <w:caps/>
          <w:szCs w:val="24"/>
        </w:rPr>
        <w:t xml:space="preserve"> </w:t>
      </w:r>
      <w:r w:rsidR="003C3A82" w:rsidRPr="00636999">
        <w:rPr>
          <w:b/>
          <w:caps/>
          <w:szCs w:val="24"/>
        </w:rPr>
        <w:t>VIEŠO AUKCIONO, VYKDOMO INFORMACINIŲ TECHNOLOGIJŲ</w:t>
      </w:r>
    </w:p>
    <w:p w14:paraId="11E6A98B" w14:textId="12237F35" w:rsidR="003C3A82" w:rsidRDefault="003C3A82" w:rsidP="00636999">
      <w:pPr>
        <w:jc w:val="center"/>
        <w:rPr>
          <w:b/>
          <w:caps/>
          <w:szCs w:val="24"/>
        </w:rPr>
      </w:pPr>
      <w:r w:rsidRPr="00636999">
        <w:rPr>
          <w:b/>
          <w:caps/>
          <w:szCs w:val="24"/>
        </w:rPr>
        <w:t>PRIEMONĖMIS, SĄLYGOS</w:t>
      </w:r>
    </w:p>
    <w:p w14:paraId="3D97D3D7" w14:textId="77777777" w:rsidR="00126255" w:rsidRPr="00636999" w:rsidRDefault="00126255" w:rsidP="00636999">
      <w:pPr>
        <w:jc w:val="center"/>
        <w:rPr>
          <w:caps/>
          <w:szCs w:val="24"/>
        </w:rPr>
      </w:pPr>
    </w:p>
    <w:tbl>
      <w:tblPr>
        <w:tblW w:w="153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1418"/>
        <w:gridCol w:w="1417"/>
        <w:gridCol w:w="1366"/>
        <w:gridCol w:w="1149"/>
        <w:gridCol w:w="1430"/>
        <w:gridCol w:w="1224"/>
        <w:gridCol w:w="2924"/>
        <w:gridCol w:w="2770"/>
      </w:tblGrid>
      <w:tr w:rsidR="00BF0391" w:rsidRPr="00636999" w14:paraId="5A399C5F" w14:textId="77777777" w:rsidTr="006D571E">
        <w:trPr>
          <w:jc w:val="center"/>
        </w:trPr>
        <w:tc>
          <w:tcPr>
            <w:tcW w:w="15394" w:type="dxa"/>
            <w:gridSpan w:val="9"/>
          </w:tcPr>
          <w:p w14:paraId="5995931D" w14:textId="0D1CA2F2" w:rsidR="00BF0391" w:rsidRPr="00636999" w:rsidRDefault="00BF0391" w:rsidP="00C2407D">
            <w:pPr>
              <w:spacing w:line="276" w:lineRule="auto"/>
              <w:jc w:val="both"/>
              <w:rPr>
                <w:b/>
                <w:bCs/>
                <w:iCs/>
                <w:szCs w:val="24"/>
              </w:rPr>
            </w:pPr>
            <w:r w:rsidRPr="00076EBB">
              <w:rPr>
                <w:b/>
                <w:bCs/>
                <w:iCs/>
                <w:szCs w:val="24"/>
              </w:rPr>
              <w:t>Nekilnojamasis t</w:t>
            </w:r>
            <w:r w:rsidR="00513042">
              <w:rPr>
                <w:b/>
                <w:bCs/>
                <w:iCs/>
                <w:szCs w:val="24"/>
              </w:rPr>
              <w:t>urtas</w:t>
            </w:r>
            <w:r w:rsidRPr="00076EBB">
              <w:rPr>
                <w:b/>
                <w:bCs/>
                <w:iCs/>
                <w:szCs w:val="24"/>
              </w:rPr>
              <w:t>:</w:t>
            </w:r>
            <w:r w:rsidRPr="00636999">
              <w:rPr>
                <w:i/>
                <w:szCs w:val="24"/>
              </w:rPr>
              <w:t xml:space="preserve"> </w:t>
            </w:r>
            <w:r w:rsidRPr="00636999">
              <w:rPr>
                <w:b/>
                <w:bCs/>
                <w:iCs/>
                <w:szCs w:val="24"/>
              </w:rPr>
              <w:t xml:space="preserve">pastatas – </w:t>
            </w:r>
            <w:r>
              <w:rPr>
                <w:b/>
                <w:bCs/>
                <w:iCs/>
                <w:szCs w:val="24"/>
              </w:rPr>
              <w:t>mokykla</w:t>
            </w:r>
            <w:r w:rsidR="002F6943">
              <w:rPr>
                <w:b/>
                <w:bCs/>
                <w:iCs/>
                <w:szCs w:val="24"/>
              </w:rPr>
              <w:t xml:space="preserve"> su medicinos punktu</w:t>
            </w:r>
            <w:r w:rsidRPr="00636999">
              <w:rPr>
                <w:b/>
                <w:bCs/>
                <w:iCs/>
                <w:szCs w:val="24"/>
              </w:rPr>
              <w:t xml:space="preserve">, unikalus Nr. </w:t>
            </w:r>
            <w:r w:rsidR="002F6943" w:rsidRPr="002F6943">
              <w:rPr>
                <w:b/>
                <w:bCs/>
                <w:iCs/>
                <w:szCs w:val="24"/>
              </w:rPr>
              <w:t>5698-4007-2013</w:t>
            </w:r>
            <w:r w:rsidRPr="00636999">
              <w:rPr>
                <w:b/>
                <w:bCs/>
                <w:iCs/>
                <w:szCs w:val="24"/>
              </w:rPr>
              <w:t xml:space="preserve">, daikto pagrindinė naudojimo paskirtis – </w:t>
            </w:r>
            <w:r>
              <w:rPr>
                <w:b/>
                <w:bCs/>
                <w:iCs/>
                <w:szCs w:val="24"/>
              </w:rPr>
              <w:t>mokslo</w:t>
            </w:r>
            <w:r w:rsidRPr="00636999">
              <w:rPr>
                <w:b/>
                <w:bCs/>
                <w:iCs/>
                <w:szCs w:val="24"/>
              </w:rPr>
              <w:t xml:space="preserve">, </w:t>
            </w:r>
            <w:r w:rsidRPr="00636999">
              <w:rPr>
                <w:b/>
                <w:szCs w:val="24"/>
              </w:rPr>
              <w:t xml:space="preserve">statybos </w:t>
            </w:r>
            <w:r>
              <w:rPr>
                <w:b/>
                <w:szCs w:val="24"/>
              </w:rPr>
              <w:t>pabaigos</w:t>
            </w:r>
            <w:r w:rsidRPr="00636999">
              <w:rPr>
                <w:b/>
                <w:szCs w:val="24"/>
              </w:rPr>
              <w:t xml:space="preserve"> metai – 19</w:t>
            </w:r>
            <w:r>
              <w:rPr>
                <w:b/>
                <w:szCs w:val="24"/>
              </w:rPr>
              <w:t>8</w:t>
            </w:r>
            <w:r w:rsidR="00B24F7E">
              <w:rPr>
                <w:b/>
                <w:szCs w:val="24"/>
              </w:rPr>
              <w:t>5</w:t>
            </w:r>
            <w:r w:rsidRPr="00636999">
              <w:rPr>
                <w:b/>
                <w:bCs/>
                <w:iCs/>
                <w:szCs w:val="24"/>
              </w:rPr>
              <w:t xml:space="preserve">, bendras plotas – </w:t>
            </w:r>
            <w:r w:rsidR="001F6442" w:rsidRPr="001F6442">
              <w:rPr>
                <w:b/>
                <w:bCs/>
                <w:iCs/>
                <w:szCs w:val="24"/>
              </w:rPr>
              <w:t>981</w:t>
            </w:r>
            <w:r w:rsidR="00BA2536">
              <w:rPr>
                <w:b/>
                <w:bCs/>
                <w:iCs/>
                <w:szCs w:val="24"/>
              </w:rPr>
              <w:t>,</w:t>
            </w:r>
            <w:r w:rsidR="001F6442" w:rsidRPr="001F6442">
              <w:rPr>
                <w:b/>
                <w:bCs/>
                <w:iCs/>
                <w:szCs w:val="24"/>
              </w:rPr>
              <w:t>99</w:t>
            </w:r>
            <w:r w:rsidR="001F6442">
              <w:rPr>
                <w:b/>
                <w:bCs/>
                <w:iCs/>
                <w:szCs w:val="24"/>
              </w:rPr>
              <w:t xml:space="preserve"> </w:t>
            </w:r>
            <w:r w:rsidRPr="00636999">
              <w:rPr>
                <w:b/>
                <w:bCs/>
                <w:iCs/>
                <w:szCs w:val="24"/>
              </w:rPr>
              <w:t>kv. m</w:t>
            </w:r>
            <w:r>
              <w:rPr>
                <w:b/>
                <w:bCs/>
                <w:iCs/>
                <w:szCs w:val="24"/>
              </w:rPr>
              <w:t xml:space="preserve">, kiti inžineriniai statiniai – </w:t>
            </w:r>
            <w:r w:rsidR="002F6943">
              <w:rPr>
                <w:b/>
                <w:bCs/>
                <w:iCs/>
                <w:szCs w:val="24"/>
              </w:rPr>
              <w:t>tvora</w:t>
            </w:r>
            <w:r>
              <w:rPr>
                <w:b/>
                <w:bCs/>
                <w:iCs/>
                <w:szCs w:val="24"/>
              </w:rPr>
              <w:t xml:space="preserve"> un</w:t>
            </w:r>
            <w:r w:rsidR="002F6943">
              <w:rPr>
                <w:b/>
                <w:bCs/>
                <w:iCs/>
                <w:szCs w:val="24"/>
              </w:rPr>
              <w:t>ikalus</w:t>
            </w:r>
            <w:r>
              <w:rPr>
                <w:b/>
                <w:bCs/>
                <w:iCs/>
                <w:szCs w:val="24"/>
              </w:rPr>
              <w:t xml:space="preserve"> Nr. </w:t>
            </w:r>
            <w:r w:rsidR="002F6943" w:rsidRPr="002F6943">
              <w:rPr>
                <w:b/>
                <w:bCs/>
                <w:iCs/>
                <w:szCs w:val="24"/>
              </w:rPr>
              <w:t>4400-2524-1754</w:t>
            </w:r>
            <w:r w:rsidR="002F6943">
              <w:rPr>
                <w:b/>
                <w:bCs/>
                <w:iCs/>
                <w:szCs w:val="24"/>
              </w:rPr>
              <w:t xml:space="preserve">, </w:t>
            </w:r>
            <w:r w:rsidRPr="00636999">
              <w:rPr>
                <w:b/>
                <w:szCs w:val="24"/>
              </w:rPr>
              <w:t>statybos pradžios metai – 19</w:t>
            </w:r>
            <w:r>
              <w:rPr>
                <w:b/>
                <w:szCs w:val="24"/>
              </w:rPr>
              <w:t>8</w:t>
            </w:r>
            <w:r w:rsidR="001F6442">
              <w:rPr>
                <w:b/>
                <w:szCs w:val="24"/>
              </w:rPr>
              <w:t>5</w:t>
            </w:r>
            <w:r w:rsidRPr="00636999">
              <w:rPr>
                <w:b/>
                <w:bCs/>
                <w:iCs/>
                <w:szCs w:val="24"/>
              </w:rPr>
              <w:t>,</w:t>
            </w:r>
            <w:r>
              <w:rPr>
                <w:b/>
                <w:bCs/>
                <w:iCs/>
                <w:szCs w:val="24"/>
              </w:rPr>
              <w:t xml:space="preserve"> </w:t>
            </w:r>
            <w:r w:rsidR="001F6442">
              <w:rPr>
                <w:b/>
                <w:bCs/>
                <w:iCs/>
                <w:szCs w:val="24"/>
              </w:rPr>
              <w:t>ilgis – 2</w:t>
            </w:r>
            <w:r w:rsidR="001F6442" w:rsidRPr="001F6442">
              <w:rPr>
                <w:b/>
                <w:bCs/>
                <w:iCs/>
                <w:szCs w:val="24"/>
              </w:rPr>
              <w:t>63</w:t>
            </w:r>
            <w:r w:rsidR="001F6442">
              <w:rPr>
                <w:b/>
                <w:bCs/>
                <w:iCs/>
                <w:szCs w:val="24"/>
              </w:rPr>
              <w:t>,</w:t>
            </w:r>
            <w:r w:rsidR="001F6442" w:rsidRPr="001F6442">
              <w:rPr>
                <w:b/>
                <w:bCs/>
                <w:iCs/>
                <w:szCs w:val="24"/>
              </w:rPr>
              <w:t>80</w:t>
            </w:r>
            <w:r w:rsidR="001F6442">
              <w:rPr>
                <w:b/>
                <w:bCs/>
                <w:iCs/>
                <w:szCs w:val="24"/>
              </w:rPr>
              <w:t xml:space="preserve"> m</w:t>
            </w:r>
            <w:r>
              <w:rPr>
                <w:b/>
                <w:bCs/>
                <w:iCs/>
                <w:szCs w:val="24"/>
              </w:rPr>
              <w:t xml:space="preserve">, </w:t>
            </w:r>
            <w:r w:rsidRPr="00636999">
              <w:rPr>
                <w:b/>
                <w:bCs/>
                <w:iCs/>
                <w:szCs w:val="24"/>
              </w:rPr>
              <w:t xml:space="preserve">plotas – </w:t>
            </w:r>
            <w:r w:rsidR="001F6442">
              <w:rPr>
                <w:b/>
                <w:bCs/>
                <w:iCs/>
                <w:szCs w:val="24"/>
              </w:rPr>
              <w:t>284</w:t>
            </w:r>
            <w:r>
              <w:rPr>
                <w:b/>
                <w:bCs/>
                <w:iCs/>
                <w:szCs w:val="24"/>
              </w:rPr>
              <w:t xml:space="preserve">,00 </w:t>
            </w:r>
            <w:r w:rsidRPr="00636999">
              <w:rPr>
                <w:b/>
                <w:bCs/>
                <w:iCs/>
                <w:szCs w:val="24"/>
              </w:rPr>
              <w:t>kv. m</w:t>
            </w:r>
            <w:r>
              <w:rPr>
                <w:b/>
                <w:bCs/>
                <w:iCs/>
                <w:szCs w:val="24"/>
              </w:rPr>
              <w:t xml:space="preserve">, </w:t>
            </w:r>
            <w:r w:rsidRPr="00636999">
              <w:rPr>
                <w:b/>
                <w:bCs/>
                <w:iCs/>
                <w:szCs w:val="24"/>
              </w:rPr>
              <w:t xml:space="preserve">ir žemės sklypas, kadastrinis Nr. </w:t>
            </w:r>
            <w:r w:rsidR="007D094B" w:rsidRPr="007D094B">
              <w:rPr>
                <w:b/>
                <w:bCs/>
                <w:iCs/>
                <w:szCs w:val="24"/>
              </w:rPr>
              <w:t>5644/0002:379</w:t>
            </w:r>
            <w:r w:rsidRPr="00636999">
              <w:rPr>
                <w:b/>
                <w:bCs/>
                <w:iCs/>
                <w:szCs w:val="24"/>
              </w:rPr>
              <w:t xml:space="preserve">, unikalus Nr. </w:t>
            </w:r>
            <w:r w:rsidR="007D094B" w:rsidRPr="007D094B">
              <w:rPr>
                <w:b/>
                <w:bCs/>
                <w:iCs/>
                <w:szCs w:val="24"/>
              </w:rPr>
              <w:t>4400-2962-4624</w:t>
            </w:r>
            <w:r w:rsidRPr="00636999">
              <w:rPr>
                <w:b/>
                <w:bCs/>
                <w:iCs/>
                <w:szCs w:val="24"/>
              </w:rPr>
              <w:t xml:space="preserve">, plotas </w:t>
            </w:r>
            <w:r w:rsidR="007D094B" w:rsidRPr="007D094B">
              <w:rPr>
                <w:b/>
                <w:bCs/>
                <w:iCs/>
                <w:szCs w:val="24"/>
              </w:rPr>
              <w:t>0</w:t>
            </w:r>
            <w:r w:rsidR="007D094B">
              <w:rPr>
                <w:b/>
                <w:bCs/>
                <w:iCs/>
                <w:szCs w:val="24"/>
              </w:rPr>
              <w:t>,</w:t>
            </w:r>
            <w:r w:rsidR="007D094B" w:rsidRPr="007D094B">
              <w:rPr>
                <w:b/>
                <w:bCs/>
                <w:iCs/>
                <w:szCs w:val="24"/>
              </w:rPr>
              <w:t>5152</w:t>
            </w:r>
            <w:r w:rsidR="007D094B">
              <w:rPr>
                <w:b/>
                <w:bCs/>
                <w:iCs/>
                <w:szCs w:val="24"/>
              </w:rPr>
              <w:t xml:space="preserve"> </w:t>
            </w:r>
            <w:r w:rsidRPr="00636999">
              <w:rPr>
                <w:b/>
                <w:bCs/>
                <w:szCs w:val="24"/>
              </w:rPr>
              <w:t xml:space="preserve">ha, adresas </w:t>
            </w:r>
            <w:r w:rsidR="002F6943">
              <w:rPr>
                <w:b/>
                <w:bCs/>
                <w:szCs w:val="24"/>
              </w:rPr>
              <w:t>Liepų</w:t>
            </w:r>
            <w:r w:rsidRPr="00636999">
              <w:rPr>
                <w:b/>
                <w:szCs w:val="24"/>
              </w:rPr>
              <w:t xml:space="preserve"> g. </w:t>
            </w:r>
            <w:r w:rsidR="002F6943">
              <w:rPr>
                <w:b/>
                <w:szCs w:val="24"/>
              </w:rPr>
              <w:t>5</w:t>
            </w:r>
            <w:r w:rsidRPr="00636999">
              <w:rPr>
                <w:b/>
                <w:szCs w:val="24"/>
              </w:rPr>
              <w:t>, L</w:t>
            </w:r>
            <w:r w:rsidR="002F6943">
              <w:rPr>
                <w:b/>
                <w:szCs w:val="24"/>
              </w:rPr>
              <w:t>aivių</w:t>
            </w:r>
            <w:r w:rsidRPr="00636999">
              <w:rPr>
                <w:b/>
                <w:szCs w:val="24"/>
              </w:rPr>
              <w:t xml:space="preserve"> k., </w:t>
            </w:r>
            <w:r w:rsidR="002F6943">
              <w:rPr>
                <w:b/>
                <w:szCs w:val="24"/>
              </w:rPr>
              <w:t>Imbarė</w:t>
            </w:r>
            <w:r w:rsidRPr="00636999">
              <w:rPr>
                <w:b/>
                <w:szCs w:val="24"/>
              </w:rPr>
              <w:t>s sen., Kretingos r. sav.</w:t>
            </w:r>
          </w:p>
        </w:tc>
      </w:tr>
      <w:tr w:rsidR="00491F63" w:rsidRPr="00636999" w14:paraId="3655B8B7" w14:textId="77777777" w:rsidTr="0096172A">
        <w:trPr>
          <w:trHeight w:val="225"/>
          <w:jc w:val="center"/>
        </w:trPr>
        <w:tc>
          <w:tcPr>
            <w:tcW w:w="1696" w:type="dxa"/>
            <w:vMerge w:val="restart"/>
            <w:vAlign w:val="center"/>
          </w:tcPr>
          <w:p w14:paraId="6F30C45F" w14:textId="77777777" w:rsidR="00491F63" w:rsidRPr="00636999" w:rsidRDefault="00491F63" w:rsidP="0096172A">
            <w:pPr>
              <w:jc w:val="center"/>
              <w:rPr>
                <w:szCs w:val="24"/>
              </w:rPr>
            </w:pPr>
            <w:r w:rsidRPr="00636999">
              <w:rPr>
                <w:szCs w:val="24"/>
              </w:rPr>
              <w:t>Pradinė bendra nekilnojamojo turto ir jam priskirto žemės sklypo pardavimo kaina (E</w:t>
            </w:r>
            <w:r w:rsidR="00B010B9" w:rsidRPr="00636999">
              <w:rPr>
                <w:szCs w:val="24"/>
              </w:rPr>
              <w:t>ur</w:t>
            </w:r>
            <w:r w:rsidRPr="00636999">
              <w:rPr>
                <w:szCs w:val="24"/>
              </w:rPr>
              <w:t>)</w:t>
            </w:r>
          </w:p>
        </w:tc>
        <w:tc>
          <w:tcPr>
            <w:tcW w:w="4201" w:type="dxa"/>
            <w:gridSpan w:val="3"/>
            <w:vAlign w:val="center"/>
          </w:tcPr>
          <w:p w14:paraId="3CEA64E0" w14:textId="77777777" w:rsidR="00491F63" w:rsidRPr="00636999" w:rsidRDefault="00491F63" w:rsidP="0096172A">
            <w:pPr>
              <w:jc w:val="center"/>
              <w:rPr>
                <w:szCs w:val="24"/>
              </w:rPr>
            </w:pPr>
            <w:r w:rsidRPr="00636999">
              <w:rPr>
                <w:szCs w:val="24"/>
              </w:rPr>
              <w:t>Iš jos</w:t>
            </w:r>
          </w:p>
        </w:tc>
        <w:tc>
          <w:tcPr>
            <w:tcW w:w="1149" w:type="dxa"/>
            <w:vMerge w:val="restart"/>
            <w:vAlign w:val="center"/>
          </w:tcPr>
          <w:p w14:paraId="072CC2AA" w14:textId="77777777" w:rsidR="00491F63" w:rsidRPr="00636999" w:rsidRDefault="00491F63" w:rsidP="0096172A">
            <w:pPr>
              <w:jc w:val="center"/>
              <w:rPr>
                <w:szCs w:val="24"/>
              </w:rPr>
            </w:pPr>
            <w:r w:rsidRPr="00636999">
              <w:rPr>
                <w:szCs w:val="24"/>
              </w:rPr>
              <w:t>Kainos didinimo intervalas</w:t>
            </w:r>
          </w:p>
          <w:p w14:paraId="5B34ACB4" w14:textId="77777777" w:rsidR="00491F63" w:rsidRPr="00636999" w:rsidRDefault="00491F63" w:rsidP="0096172A">
            <w:pPr>
              <w:jc w:val="center"/>
              <w:rPr>
                <w:szCs w:val="24"/>
              </w:rPr>
            </w:pPr>
            <w:r w:rsidRPr="00636999">
              <w:rPr>
                <w:szCs w:val="24"/>
              </w:rPr>
              <w:t>(E</w:t>
            </w:r>
            <w:r w:rsidR="00B010B9" w:rsidRPr="00636999">
              <w:rPr>
                <w:szCs w:val="24"/>
              </w:rPr>
              <w:t>ur</w:t>
            </w:r>
            <w:r w:rsidRPr="00636999">
              <w:rPr>
                <w:szCs w:val="24"/>
              </w:rPr>
              <w:t>)</w:t>
            </w:r>
          </w:p>
        </w:tc>
        <w:tc>
          <w:tcPr>
            <w:tcW w:w="1430" w:type="dxa"/>
            <w:vMerge w:val="restart"/>
            <w:vAlign w:val="center"/>
          </w:tcPr>
          <w:p w14:paraId="0ED25108" w14:textId="77777777" w:rsidR="00491F63" w:rsidRPr="00636999" w:rsidRDefault="00491F63" w:rsidP="0096172A">
            <w:pPr>
              <w:jc w:val="center"/>
              <w:rPr>
                <w:szCs w:val="24"/>
              </w:rPr>
            </w:pPr>
            <w:r w:rsidRPr="00636999">
              <w:rPr>
                <w:szCs w:val="24"/>
              </w:rPr>
              <w:t>Aukciono dalyvio registravimo mokesčio dydis (E</w:t>
            </w:r>
            <w:r w:rsidR="00B010B9" w:rsidRPr="00636999">
              <w:rPr>
                <w:szCs w:val="24"/>
              </w:rPr>
              <w:t>ur</w:t>
            </w:r>
            <w:r w:rsidRPr="00636999">
              <w:rPr>
                <w:szCs w:val="24"/>
              </w:rPr>
              <w:t>)</w:t>
            </w:r>
          </w:p>
        </w:tc>
        <w:tc>
          <w:tcPr>
            <w:tcW w:w="1224" w:type="dxa"/>
            <w:vMerge w:val="restart"/>
            <w:vAlign w:val="center"/>
          </w:tcPr>
          <w:p w14:paraId="357B5901" w14:textId="77777777" w:rsidR="00491F63" w:rsidRPr="00636999" w:rsidRDefault="00491F63" w:rsidP="0096172A">
            <w:pPr>
              <w:jc w:val="center"/>
              <w:rPr>
                <w:szCs w:val="24"/>
              </w:rPr>
            </w:pPr>
            <w:r w:rsidRPr="00636999">
              <w:rPr>
                <w:szCs w:val="24"/>
              </w:rPr>
              <w:t>Aukciono dalyvio garantinio įnašo dydis (E</w:t>
            </w:r>
            <w:r w:rsidR="00B010B9" w:rsidRPr="00636999">
              <w:rPr>
                <w:szCs w:val="24"/>
              </w:rPr>
              <w:t>ur</w:t>
            </w:r>
            <w:r w:rsidRPr="00636999">
              <w:rPr>
                <w:szCs w:val="24"/>
              </w:rPr>
              <w:t>)</w:t>
            </w:r>
          </w:p>
        </w:tc>
        <w:tc>
          <w:tcPr>
            <w:tcW w:w="2924" w:type="dxa"/>
            <w:vMerge w:val="restart"/>
            <w:vAlign w:val="center"/>
          </w:tcPr>
          <w:p w14:paraId="58123E93" w14:textId="77777777" w:rsidR="00491F63" w:rsidRPr="00636999" w:rsidRDefault="00AD323F" w:rsidP="0096172A">
            <w:pPr>
              <w:jc w:val="center"/>
              <w:rPr>
                <w:szCs w:val="24"/>
              </w:rPr>
            </w:pPr>
            <w:r w:rsidRPr="00636999">
              <w:rPr>
                <w:szCs w:val="24"/>
              </w:rPr>
              <w:t>Elektroninio a</w:t>
            </w:r>
            <w:r w:rsidR="00491F63" w:rsidRPr="00636999">
              <w:rPr>
                <w:szCs w:val="24"/>
              </w:rPr>
              <w:t>ukciono dalyvių registravimo pradžia</w:t>
            </w:r>
            <w:r w:rsidR="00BC354E" w:rsidRPr="00636999">
              <w:rPr>
                <w:szCs w:val="24"/>
              </w:rPr>
              <w:t xml:space="preserve"> </w:t>
            </w:r>
            <w:r w:rsidR="00491F63" w:rsidRPr="00636999">
              <w:rPr>
                <w:szCs w:val="24"/>
              </w:rPr>
              <w:t>/</w:t>
            </w:r>
            <w:r w:rsidR="00BC354E" w:rsidRPr="00636999">
              <w:rPr>
                <w:szCs w:val="24"/>
              </w:rPr>
              <w:t xml:space="preserve"> </w:t>
            </w:r>
            <w:r w:rsidR="00491F63" w:rsidRPr="00636999">
              <w:rPr>
                <w:szCs w:val="24"/>
              </w:rPr>
              <w:t>pabaiga</w:t>
            </w:r>
          </w:p>
          <w:p w14:paraId="4EF7649E" w14:textId="77777777" w:rsidR="00491F63" w:rsidRPr="00636999" w:rsidRDefault="00491F63" w:rsidP="0096172A">
            <w:pPr>
              <w:jc w:val="center"/>
              <w:rPr>
                <w:szCs w:val="24"/>
              </w:rPr>
            </w:pPr>
            <w:r w:rsidRPr="00636999">
              <w:rPr>
                <w:szCs w:val="24"/>
              </w:rPr>
              <w:t>(data ir laikas)</w:t>
            </w:r>
          </w:p>
        </w:tc>
        <w:tc>
          <w:tcPr>
            <w:tcW w:w="2770" w:type="dxa"/>
            <w:vMerge w:val="restart"/>
            <w:vAlign w:val="center"/>
          </w:tcPr>
          <w:p w14:paraId="03DBEBBA" w14:textId="56E33288" w:rsidR="0033151C" w:rsidRPr="00636999" w:rsidRDefault="00B010B9" w:rsidP="0096172A">
            <w:pPr>
              <w:jc w:val="center"/>
              <w:rPr>
                <w:szCs w:val="24"/>
              </w:rPr>
            </w:pPr>
            <w:r w:rsidRPr="00636999">
              <w:rPr>
                <w:szCs w:val="24"/>
              </w:rPr>
              <w:t>Elektroninio a</w:t>
            </w:r>
            <w:r w:rsidR="00491F63" w:rsidRPr="00636999">
              <w:rPr>
                <w:szCs w:val="24"/>
              </w:rPr>
              <w:t xml:space="preserve">ukciono </w:t>
            </w:r>
            <w:r w:rsidR="0033151C" w:rsidRPr="00636999">
              <w:rPr>
                <w:szCs w:val="24"/>
              </w:rPr>
              <w:t>pradžia / pabaiga</w:t>
            </w:r>
          </w:p>
          <w:p w14:paraId="26EEE862" w14:textId="77777777" w:rsidR="00491F63" w:rsidRPr="00636999" w:rsidRDefault="0033151C" w:rsidP="0096172A">
            <w:pPr>
              <w:jc w:val="center"/>
              <w:rPr>
                <w:szCs w:val="24"/>
              </w:rPr>
            </w:pPr>
            <w:r w:rsidRPr="00636999">
              <w:rPr>
                <w:szCs w:val="24"/>
              </w:rPr>
              <w:t>(</w:t>
            </w:r>
            <w:r w:rsidR="00491F63" w:rsidRPr="00636999">
              <w:rPr>
                <w:szCs w:val="24"/>
              </w:rPr>
              <w:t>data ir laikas</w:t>
            </w:r>
            <w:r w:rsidR="00B010B9" w:rsidRPr="00636999">
              <w:rPr>
                <w:szCs w:val="24"/>
              </w:rPr>
              <w:t>)</w:t>
            </w:r>
          </w:p>
        </w:tc>
      </w:tr>
      <w:tr w:rsidR="00E870F5" w:rsidRPr="00636999" w14:paraId="2EA61BF8" w14:textId="77777777" w:rsidTr="0096172A">
        <w:trPr>
          <w:trHeight w:val="1336"/>
          <w:jc w:val="center"/>
        </w:trPr>
        <w:tc>
          <w:tcPr>
            <w:tcW w:w="1696" w:type="dxa"/>
            <w:vMerge/>
            <w:vAlign w:val="center"/>
          </w:tcPr>
          <w:p w14:paraId="119C1867" w14:textId="77777777" w:rsidR="00E870F5" w:rsidRPr="00636999" w:rsidRDefault="00E870F5" w:rsidP="0096172A">
            <w:pPr>
              <w:jc w:val="center"/>
              <w:rPr>
                <w:szCs w:val="24"/>
              </w:rPr>
            </w:pPr>
          </w:p>
        </w:tc>
        <w:tc>
          <w:tcPr>
            <w:tcW w:w="1418" w:type="dxa"/>
            <w:vAlign w:val="center"/>
          </w:tcPr>
          <w:p w14:paraId="2C60EBAE" w14:textId="77777777" w:rsidR="00E870F5" w:rsidRPr="00636999" w:rsidRDefault="00E870F5" w:rsidP="0096172A">
            <w:pPr>
              <w:jc w:val="center"/>
              <w:rPr>
                <w:szCs w:val="24"/>
              </w:rPr>
            </w:pPr>
            <w:r w:rsidRPr="00636999">
              <w:rPr>
                <w:szCs w:val="24"/>
              </w:rPr>
              <w:t>Pradinė statinio (ių) pardavimo kaina (Eur)</w:t>
            </w:r>
          </w:p>
        </w:tc>
        <w:tc>
          <w:tcPr>
            <w:tcW w:w="1417" w:type="dxa"/>
            <w:vAlign w:val="center"/>
          </w:tcPr>
          <w:p w14:paraId="1D3E37E6" w14:textId="77777777" w:rsidR="00E870F5" w:rsidRPr="00636999" w:rsidRDefault="00E870F5" w:rsidP="0096172A">
            <w:pPr>
              <w:jc w:val="center"/>
              <w:rPr>
                <w:szCs w:val="24"/>
              </w:rPr>
            </w:pPr>
            <w:r w:rsidRPr="00636999">
              <w:rPr>
                <w:szCs w:val="24"/>
              </w:rPr>
              <w:t>Žemės sklypo (dalies) pradinė pardavimo kaina (Eur)</w:t>
            </w:r>
          </w:p>
        </w:tc>
        <w:tc>
          <w:tcPr>
            <w:tcW w:w="1366" w:type="dxa"/>
            <w:vAlign w:val="center"/>
          </w:tcPr>
          <w:p w14:paraId="494FA67E" w14:textId="1A83BD5A" w:rsidR="00E870F5" w:rsidRPr="00636999" w:rsidRDefault="00E870F5" w:rsidP="0096172A">
            <w:pPr>
              <w:jc w:val="center"/>
              <w:rPr>
                <w:szCs w:val="24"/>
              </w:rPr>
            </w:pPr>
            <w:r w:rsidRPr="00636999">
              <w:rPr>
                <w:szCs w:val="24"/>
              </w:rPr>
              <w:t>Žemės sklypo formavimo išlaidos (Eur)</w:t>
            </w:r>
          </w:p>
        </w:tc>
        <w:tc>
          <w:tcPr>
            <w:tcW w:w="1149" w:type="dxa"/>
            <w:vMerge/>
            <w:vAlign w:val="center"/>
          </w:tcPr>
          <w:p w14:paraId="76F3232E" w14:textId="4E69BB9F" w:rsidR="00E870F5" w:rsidRPr="00636999" w:rsidRDefault="00E870F5" w:rsidP="0096172A">
            <w:pPr>
              <w:jc w:val="center"/>
              <w:rPr>
                <w:szCs w:val="24"/>
              </w:rPr>
            </w:pPr>
          </w:p>
        </w:tc>
        <w:tc>
          <w:tcPr>
            <w:tcW w:w="1430" w:type="dxa"/>
            <w:vMerge/>
            <w:vAlign w:val="center"/>
          </w:tcPr>
          <w:p w14:paraId="6899977E" w14:textId="77777777" w:rsidR="00E870F5" w:rsidRPr="00636999" w:rsidRDefault="00E870F5" w:rsidP="0096172A">
            <w:pPr>
              <w:jc w:val="center"/>
              <w:rPr>
                <w:szCs w:val="24"/>
              </w:rPr>
            </w:pPr>
          </w:p>
        </w:tc>
        <w:tc>
          <w:tcPr>
            <w:tcW w:w="1224" w:type="dxa"/>
            <w:vMerge/>
            <w:vAlign w:val="center"/>
          </w:tcPr>
          <w:p w14:paraId="6755994F" w14:textId="77777777" w:rsidR="00E870F5" w:rsidRPr="00636999" w:rsidRDefault="00E870F5" w:rsidP="0096172A">
            <w:pPr>
              <w:jc w:val="center"/>
              <w:rPr>
                <w:szCs w:val="24"/>
              </w:rPr>
            </w:pPr>
          </w:p>
        </w:tc>
        <w:tc>
          <w:tcPr>
            <w:tcW w:w="2924" w:type="dxa"/>
            <w:vMerge/>
            <w:vAlign w:val="center"/>
          </w:tcPr>
          <w:p w14:paraId="59E7520D" w14:textId="77777777" w:rsidR="00E870F5" w:rsidRPr="00636999" w:rsidRDefault="00E870F5" w:rsidP="0096172A">
            <w:pPr>
              <w:jc w:val="center"/>
              <w:rPr>
                <w:szCs w:val="24"/>
              </w:rPr>
            </w:pPr>
          </w:p>
        </w:tc>
        <w:tc>
          <w:tcPr>
            <w:tcW w:w="2770" w:type="dxa"/>
            <w:vMerge/>
            <w:vAlign w:val="center"/>
          </w:tcPr>
          <w:p w14:paraId="1A439B36" w14:textId="77777777" w:rsidR="00E870F5" w:rsidRPr="00636999" w:rsidRDefault="00E870F5" w:rsidP="0096172A">
            <w:pPr>
              <w:jc w:val="center"/>
              <w:rPr>
                <w:szCs w:val="24"/>
              </w:rPr>
            </w:pPr>
          </w:p>
        </w:tc>
      </w:tr>
      <w:tr w:rsidR="00E870F5" w:rsidRPr="00636999" w14:paraId="035FC07E" w14:textId="77777777" w:rsidTr="0096172A">
        <w:trPr>
          <w:jc w:val="center"/>
        </w:trPr>
        <w:tc>
          <w:tcPr>
            <w:tcW w:w="1696" w:type="dxa"/>
            <w:vAlign w:val="center"/>
          </w:tcPr>
          <w:p w14:paraId="358BB929" w14:textId="237FCACB" w:rsidR="00E870F5" w:rsidRPr="00636999" w:rsidRDefault="001F6442" w:rsidP="0096172A">
            <w:pPr>
              <w:jc w:val="center"/>
              <w:rPr>
                <w:b/>
                <w:szCs w:val="24"/>
              </w:rPr>
            </w:pPr>
            <w:r>
              <w:rPr>
                <w:b/>
                <w:szCs w:val="24"/>
              </w:rPr>
              <w:t>6</w:t>
            </w:r>
            <w:r w:rsidR="00BA2536">
              <w:rPr>
                <w:b/>
                <w:szCs w:val="24"/>
              </w:rPr>
              <w:t>545</w:t>
            </w:r>
            <w:r>
              <w:rPr>
                <w:b/>
                <w:szCs w:val="24"/>
              </w:rPr>
              <w:t>,00</w:t>
            </w:r>
          </w:p>
        </w:tc>
        <w:tc>
          <w:tcPr>
            <w:tcW w:w="1418" w:type="dxa"/>
            <w:vAlign w:val="center"/>
          </w:tcPr>
          <w:p w14:paraId="4C4B18FC" w14:textId="7893A09D" w:rsidR="00852A84" w:rsidRPr="00636999" w:rsidRDefault="00857659" w:rsidP="0096172A">
            <w:pPr>
              <w:jc w:val="center"/>
              <w:rPr>
                <w:b/>
                <w:szCs w:val="24"/>
              </w:rPr>
            </w:pPr>
            <w:r>
              <w:rPr>
                <w:b/>
                <w:szCs w:val="24"/>
              </w:rPr>
              <w:t>6000</w:t>
            </w:r>
            <w:r w:rsidR="00627CFA">
              <w:rPr>
                <w:b/>
                <w:szCs w:val="24"/>
              </w:rPr>
              <w:t>,00</w:t>
            </w:r>
          </w:p>
        </w:tc>
        <w:tc>
          <w:tcPr>
            <w:tcW w:w="1417" w:type="dxa"/>
            <w:vAlign w:val="center"/>
          </w:tcPr>
          <w:p w14:paraId="780A5323" w14:textId="5EB83621" w:rsidR="00E870F5" w:rsidRPr="00636999" w:rsidRDefault="001F6442" w:rsidP="0096172A">
            <w:pPr>
              <w:jc w:val="center"/>
              <w:rPr>
                <w:b/>
                <w:szCs w:val="24"/>
              </w:rPr>
            </w:pPr>
            <w:r>
              <w:rPr>
                <w:b/>
                <w:szCs w:val="24"/>
              </w:rPr>
              <w:t>400</w:t>
            </w:r>
            <w:r w:rsidR="00E870F5" w:rsidRPr="00636999">
              <w:rPr>
                <w:b/>
                <w:szCs w:val="24"/>
              </w:rPr>
              <w:t>,00</w:t>
            </w:r>
          </w:p>
        </w:tc>
        <w:tc>
          <w:tcPr>
            <w:tcW w:w="1366" w:type="dxa"/>
            <w:vAlign w:val="center"/>
          </w:tcPr>
          <w:p w14:paraId="5FFAFECA" w14:textId="161D3862" w:rsidR="00E870F5" w:rsidRPr="00636999" w:rsidRDefault="00BA2536" w:rsidP="0096172A">
            <w:pPr>
              <w:jc w:val="center"/>
              <w:rPr>
                <w:b/>
                <w:szCs w:val="24"/>
              </w:rPr>
            </w:pPr>
            <w:r w:rsidRPr="00BA2536">
              <w:rPr>
                <w:b/>
                <w:color w:val="000000" w:themeColor="text1"/>
                <w:szCs w:val="24"/>
              </w:rPr>
              <w:t>145,00</w:t>
            </w:r>
          </w:p>
        </w:tc>
        <w:tc>
          <w:tcPr>
            <w:tcW w:w="1149" w:type="dxa"/>
            <w:vAlign w:val="center"/>
          </w:tcPr>
          <w:p w14:paraId="3F244C84" w14:textId="08271FC8" w:rsidR="00E870F5" w:rsidRPr="00636999" w:rsidRDefault="00E870F5" w:rsidP="0096172A">
            <w:pPr>
              <w:jc w:val="center"/>
              <w:rPr>
                <w:b/>
                <w:szCs w:val="24"/>
              </w:rPr>
            </w:pPr>
            <w:r w:rsidRPr="00636999">
              <w:rPr>
                <w:b/>
                <w:szCs w:val="24"/>
              </w:rPr>
              <w:t>100,00</w:t>
            </w:r>
          </w:p>
        </w:tc>
        <w:tc>
          <w:tcPr>
            <w:tcW w:w="1430" w:type="dxa"/>
            <w:vAlign w:val="center"/>
          </w:tcPr>
          <w:p w14:paraId="6E9845E2" w14:textId="77777777" w:rsidR="00E870F5" w:rsidRPr="00636999" w:rsidRDefault="00E870F5" w:rsidP="0096172A">
            <w:pPr>
              <w:jc w:val="center"/>
              <w:rPr>
                <w:b/>
                <w:szCs w:val="24"/>
              </w:rPr>
            </w:pPr>
            <w:r w:rsidRPr="00636999">
              <w:rPr>
                <w:b/>
                <w:szCs w:val="24"/>
              </w:rPr>
              <w:t>100,00</w:t>
            </w:r>
          </w:p>
        </w:tc>
        <w:tc>
          <w:tcPr>
            <w:tcW w:w="1224" w:type="dxa"/>
            <w:vAlign w:val="center"/>
          </w:tcPr>
          <w:p w14:paraId="62BDD873" w14:textId="4DC680E5" w:rsidR="00E870F5" w:rsidRPr="00636999" w:rsidRDefault="00776C78" w:rsidP="0096172A">
            <w:pPr>
              <w:jc w:val="center"/>
              <w:rPr>
                <w:b/>
                <w:szCs w:val="24"/>
              </w:rPr>
            </w:pPr>
            <w:r>
              <w:rPr>
                <w:b/>
                <w:szCs w:val="24"/>
              </w:rPr>
              <w:t>640</w:t>
            </w:r>
            <w:r w:rsidR="00E870F5" w:rsidRPr="00636999">
              <w:rPr>
                <w:b/>
                <w:szCs w:val="24"/>
              </w:rPr>
              <w:t>,00</w:t>
            </w:r>
          </w:p>
        </w:tc>
        <w:tc>
          <w:tcPr>
            <w:tcW w:w="2924" w:type="dxa"/>
            <w:vAlign w:val="center"/>
          </w:tcPr>
          <w:p w14:paraId="28259C9B" w14:textId="3EA08177" w:rsidR="00E870F5" w:rsidRPr="00AC4F4D" w:rsidRDefault="00E870F5" w:rsidP="0096172A">
            <w:pPr>
              <w:jc w:val="center"/>
              <w:rPr>
                <w:b/>
                <w:szCs w:val="24"/>
              </w:rPr>
            </w:pPr>
            <w:r w:rsidRPr="003E1C54">
              <w:rPr>
                <w:b/>
                <w:szCs w:val="24"/>
              </w:rPr>
              <w:t xml:space="preserve">nuo </w:t>
            </w:r>
            <w:r w:rsidRPr="00AC4F4D">
              <w:rPr>
                <w:b/>
                <w:szCs w:val="24"/>
              </w:rPr>
              <w:t>202</w:t>
            </w:r>
            <w:r w:rsidR="002F6943">
              <w:rPr>
                <w:b/>
                <w:szCs w:val="24"/>
              </w:rPr>
              <w:t>5</w:t>
            </w:r>
            <w:r w:rsidRPr="00AC4F4D">
              <w:rPr>
                <w:b/>
                <w:szCs w:val="24"/>
              </w:rPr>
              <w:t>-</w:t>
            </w:r>
            <w:r w:rsidR="00AC4F4D" w:rsidRPr="00AC4F4D">
              <w:rPr>
                <w:b/>
                <w:szCs w:val="24"/>
              </w:rPr>
              <w:t>1</w:t>
            </w:r>
            <w:r w:rsidR="002F6943">
              <w:rPr>
                <w:b/>
                <w:szCs w:val="24"/>
              </w:rPr>
              <w:t>1</w:t>
            </w:r>
            <w:r w:rsidRPr="00AC4F4D">
              <w:rPr>
                <w:b/>
                <w:szCs w:val="24"/>
              </w:rPr>
              <w:t>-</w:t>
            </w:r>
            <w:r w:rsidR="002E09F0">
              <w:rPr>
                <w:b/>
                <w:szCs w:val="24"/>
              </w:rPr>
              <w:t>19</w:t>
            </w:r>
            <w:r w:rsidRPr="00AC4F4D">
              <w:rPr>
                <w:b/>
                <w:szCs w:val="24"/>
              </w:rPr>
              <w:t xml:space="preserve"> </w:t>
            </w:r>
            <w:r w:rsidR="00416C8B" w:rsidRPr="00AC4F4D">
              <w:rPr>
                <w:b/>
                <w:szCs w:val="24"/>
              </w:rPr>
              <w:t>0</w:t>
            </w:r>
            <w:r w:rsidRPr="00AC4F4D">
              <w:rPr>
                <w:b/>
                <w:szCs w:val="24"/>
              </w:rPr>
              <w:t>0.00 val.</w:t>
            </w:r>
          </w:p>
          <w:p w14:paraId="45F59E34" w14:textId="6CA82943" w:rsidR="00E870F5" w:rsidRPr="003E1C54" w:rsidRDefault="00E870F5" w:rsidP="0096172A">
            <w:pPr>
              <w:jc w:val="center"/>
              <w:rPr>
                <w:b/>
                <w:szCs w:val="24"/>
              </w:rPr>
            </w:pPr>
            <w:r w:rsidRPr="00AC4F4D">
              <w:rPr>
                <w:b/>
                <w:szCs w:val="24"/>
              </w:rPr>
              <w:t>iki 202</w:t>
            </w:r>
            <w:r w:rsidR="002F6943">
              <w:rPr>
                <w:b/>
                <w:szCs w:val="24"/>
              </w:rPr>
              <w:t>5</w:t>
            </w:r>
            <w:r w:rsidRPr="00AC4F4D">
              <w:rPr>
                <w:b/>
                <w:szCs w:val="24"/>
              </w:rPr>
              <w:t>-</w:t>
            </w:r>
            <w:r w:rsidR="00AC4F4D" w:rsidRPr="00AC4F4D">
              <w:rPr>
                <w:b/>
                <w:szCs w:val="24"/>
              </w:rPr>
              <w:t>1</w:t>
            </w:r>
            <w:r w:rsidR="002F6943">
              <w:rPr>
                <w:b/>
                <w:szCs w:val="24"/>
              </w:rPr>
              <w:t>1</w:t>
            </w:r>
            <w:r w:rsidRPr="00AC4F4D">
              <w:rPr>
                <w:b/>
                <w:szCs w:val="24"/>
              </w:rPr>
              <w:t>-</w:t>
            </w:r>
            <w:r w:rsidR="002E09F0">
              <w:rPr>
                <w:b/>
                <w:szCs w:val="24"/>
              </w:rPr>
              <w:t>20</w:t>
            </w:r>
            <w:r w:rsidRPr="00AC4F4D">
              <w:rPr>
                <w:b/>
                <w:szCs w:val="24"/>
              </w:rPr>
              <w:t xml:space="preserve"> </w:t>
            </w:r>
            <w:r w:rsidRPr="003E1C54">
              <w:rPr>
                <w:b/>
                <w:szCs w:val="24"/>
              </w:rPr>
              <w:t>23.59 val.</w:t>
            </w:r>
          </w:p>
        </w:tc>
        <w:tc>
          <w:tcPr>
            <w:tcW w:w="2770" w:type="dxa"/>
            <w:vAlign w:val="center"/>
          </w:tcPr>
          <w:p w14:paraId="7AC31E0F" w14:textId="6F6CE36E" w:rsidR="00E870F5" w:rsidRPr="00184531" w:rsidRDefault="00E870F5" w:rsidP="0096172A">
            <w:pPr>
              <w:jc w:val="center"/>
              <w:rPr>
                <w:b/>
                <w:szCs w:val="24"/>
              </w:rPr>
            </w:pPr>
            <w:r w:rsidRPr="003E1C54">
              <w:rPr>
                <w:b/>
                <w:szCs w:val="24"/>
              </w:rPr>
              <w:t xml:space="preserve">nuo </w:t>
            </w:r>
            <w:r w:rsidRPr="00184531">
              <w:rPr>
                <w:b/>
                <w:szCs w:val="24"/>
              </w:rPr>
              <w:t>202</w:t>
            </w:r>
            <w:r w:rsidR="00776C78">
              <w:rPr>
                <w:b/>
                <w:szCs w:val="24"/>
              </w:rPr>
              <w:t>5</w:t>
            </w:r>
            <w:r w:rsidRPr="00184531">
              <w:rPr>
                <w:b/>
                <w:szCs w:val="24"/>
              </w:rPr>
              <w:t>-</w:t>
            </w:r>
            <w:r w:rsidR="00AC4F4D" w:rsidRPr="00184531">
              <w:rPr>
                <w:b/>
                <w:szCs w:val="24"/>
              </w:rPr>
              <w:t>11</w:t>
            </w:r>
            <w:r w:rsidRPr="00184531">
              <w:rPr>
                <w:b/>
                <w:szCs w:val="24"/>
              </w:rPr>
              <w:t>-</w:t>
            </w:r>
            <w:r w:rsidR="002E09F0">
              <w:rPr>
                <w:b/>
                <w:szCs w:val="24"/>
              </w:rPr>
              <w:t>25</w:t>
            </w:r>
            <w:r w:rsidRPr="00184531">
              <w:rPr>
                <w:b/>
                <w:szCs w:val="24"/>
              </w:rPr>
              <w:t xml:space="preserve"> 9.00 val.</w:t>
            </w:r>
          </w:p>
          <w:p w14:paraId="2A65183E" w14:textId="1F9EA782" w:rsidR="00E870F5" w:rsidRPr="003E1C54" w:rsidRDefault="00E870F5" w:rsidP="0096172A">
            <w:pPr>
              <w:jc w:val="center"/>
              <w:rPr>
                <w:b/>
                <w:szCs w:val="24"/>
              </w:rPr>
            </w:pPr>
            <w:r w:rsidRPr="00184531">
              <w:rPr>
                <w:b/>
                <w:szCs w:val="24"/>
              </w:rPr>
              <w:t>iki 202</w:t>
            </w:r>
            <w:r w:rsidR="00776C78">
              <w:rPr>
                <w:b/>
                <w:szCs w:val="24"/>
              </w:rPr>
              <w:t>5</w:t>
            </w:r>
            <w:r w:rsidRPr="00184531">
              <w:rPr>
                <w:b/>
                <w:szCs w:val="24"/>
              </w:rPr>
              <w:t>-</w:t>
            </w:r>
            <w:r w:rsidR="00AC4F4D" w:rsidRPr="00184531">
              <w:rPr>
                <w:b/>
                <w:szCs w:val="24"/>
              </w:rPr>
              <w:t>11</w:t>
            </w:r>
            <w:r w:rsidRPr="00184531">
              <w:rPr>
                <w:b/>
                <w:szCs w:val="24"/>
              </w:rPr>
              <w:t>-</w:t>
            </w:r>
            <w:r w:rsidR="002E09F0">
              <w:rPr>
                <w:b/>
                <w:szCs w:val="24"/>
              </w:rPr>
              <w:t>26</w:t>
            </w:r>
            <w:r w:rsidRPr="00184531">
              <w:rPr>
                <w:b/>
                <w:szCs w:val="24"/>
              </w:rPr>
              <w:t xml:space="preserve"> </w:t>
            </w:r>
            <w:r w:rsidRPr="003E1C54">
              <w:rPr>
                <w:b/>
                <w:szCs w:val="24"/>
              </w:rPr>
              <w:t>13.59 val.</w:t>
            </w:r>
          </w:p>
        </w:tc>
      </w:tr>
      <w:tr w:rsidR="00726D62" w:rsidRPr="00636999" w14:paraId="2167C3BE" w14:textId="77777777" w:rsidTr="002900E2">
        <w:trPr>
          <w:trHeight w:val="1550"/>
          <w:jc w:val="center"/>
        </w:trPr>
        <w:tc>
          <w:tcPr>
            <w:tcW w:w="15394" w:type="dxa"/>
            <w:gridSpan w:val="9"/>
          </w:tcPr>
          <w:p w14:paraId="222B466F" w14:textId="65164C73" w:rsidR="00220286" w:rsidRPr="002F02E9" w:rsidRDefault="00CF1A24" w:rsidP="00123E39">
            <w:pPr>
              <w:pBdr>
                <w:bottom w:val="single" w:sz="4" w:space="1" w:color="auto"/>
              </w:pBdr>
              <w:tabs>
                <w:tab w:val="left" w:pos="660"/>
                <w:tab w:val="left" w:pos="810"/>
              </w:tabs>
              <w:jc w:val="both"/>
              <w:rPr>
                <w:szCs w:val="24"/>
              </w:rPr>
            </w:pPr>
            <w:r w:rsidRPr="00F86559">
              <w:rPr>
                <w:iCs/>
                <w:szCs w:val="24"/>
              </w:rPr>
              <w:t xml:space="preserve">Žemės sklypo pagrindinė naudojimo paskirtis – kita, naudojimo būdas – </w:t>
            </w:r>
            <w:r w:rsidR="003E33E3" w:rsidRPr="00F86559">
              <w:rPr>
                <w:iCs/>
                <w:szCs w:val="24"/>
              </w:rPr>
              <w:t>visuomeninės paskirties</w:t>
            </w:r>
            <w:r w:rsidRPr="00F86559">
              <w:rPr>
                <w:iCs/>
                <w:szCs w:val="24"/>
              </w:rPr>
              <w:t xml:space="preserve"> teritorijos. </w:t>
            </w:r>
          </w:p>
          <w:p w14:paraId="5BD9C9A5" w14:textId="06F69C42" w:rsidR="0024554C" w:rsidRPr="00C455DF" w:rsidRDefault="0024554C" w:rsidP="008E6CC0">
            <w:pPr>
              <w:pBdr>
                <w:bottom w:val="single" w:sz="4" w:space="1" w:color="auto"/>
              </w:pBdr>
              <w:jc w:val="both"/>
              <w:rPr>
                <w:szCs w:val="24"/>
              </w:rPr>
            </w:pPr>
            <w:r w:rsidRPr="00F86559">
              <w:rPr>
                <w:iCs/>
                <w:szCs w:val="24"/>
              </w:rPr>
              <w:t>Specialiosios žemės naudojimo sąlygos:</w:t>
            </w:r>
            <w:r w:rsidR="003E33E3" w:rsidRPr="00F86559">
              <w:rPr>
                <w:iCs/>
                <w:szCs w:val="24"/>
              </w:rPr>
              <w:t xml:space="preserve"> </w:t>
            </w:r>
            <w:r w:rsidR="006A1C11">
              <w:rPr>
                <w:iCs/>
                <w:szCs w:val="24"/>
              </w:rPr>
              <w:t>e</w:t>
            </w:r>
            <w:r w:rsidR="006A1C11" w:rsidRPr="006A1C11">
              <w:rPr>
                <w:iCs/>
                <w:szCs w:val="24"/>
              </w:rPr>
              <w:t>lektros tinklų apsaugos zonos</w:t>
            </w:r>
            <w:r w:rsidR="00B22B61" w:rsidRPr="00F86559">
              <w:rPr>
                <w:iCs/>
                <w:szCs w:val="24"/>
              </w:rPr>
              <w:t xml:space="preserve">, </w:t>
            </w:r>
            <w:r w:rsidR="001D3AC7" w:rsidRPr="001D3AC7">
              <w:rPr>
                <w:iCs/>
                <w:szCs w:val="24"/>
              </w:rPr>
              <w:t>melioruotos žemės ir melioracijos statinių</w:t>
            </w:r>
            <w:r w:rsidR="001D3AC7">
              <w:rPr>
                <w:iCs/>
                <w:szCs w:val="24"/>
              </w:rPr>
              <w:t xml:space="preserve"> </w:t>
            </w:r>
            <w:r w:rsidR="001D3AC7" w:rsidRPr="001D3AC7">
              <w:rPr>
                <w:iCs/>
                <w:szCs w:val="24"/>
              </w:rPr>
              <w:t>apsaugos zonos</w:t>
            </w:r>
            <w:r w:rsidR="001D3AC7">
              <w:rPr>
                <w:iCs/>
                <w:szCs w:val="24"/>
              </w:rPr>
              <w:t>.</w:t>
            </w:r>
            <w:r w:rsidR="00B22B61" w:rsidRPr="00F86559">
              <w:rPr>
                <w:iCs/>
                <w:szCs w:val="24"/>
              </w:rPr>
              <w:t xml:space="preserve"> </w:t>
            </w:r>
          </w:p>
          <w:p w14:paraId="5232B14F" w14:textId="5285A331" w:rsidR="00550CCB" w:rsidRDefault="00550CCB" w:rsidP="00123E39">
            <w:pPr>
              <w:tabs>
                <w:tab w:val="left" w:pos="555"/>
                <w:tab w:val="left" w:pos="873"/>
              </w:tabs>
              <w:jc w:val="both"/>
              <w:rPr>
                <w:b/>
                <w:bCs/>
              </w:rPr>
            </w:pPr>
            <w:r w:rsidRPr="0009634A">
              <w:rPr>
                <w:b/>
                <w:bCs/>
              </w:rPr>
              <w:t>Bendrosios aukciono sąlygos:</w:t>
            </w:r>
          </w:p>
          <w:p w14:paraId="3C07B5C9" w14:textId="6BD267E3" w:rsidR="00777C86" w:rsidRPr="0009634A" w:rsidRDefault="00777C86" w:rsidP="00123E39">
            <w:pPr>
              <w:tabs>
                <w:tab w:val="left" w:pos="555"/>
                <w:tab w:val="left" w:pos="873"/>
              </w:tabs>
              <w:jc w:val="both"/>
              <w:rPr>
                <w:b/>
                <w:bCs/>
              </w:rPr>
            </w:pPr>
            <w:r w:rsidRPr="004D055E">
              <w:rPr>
                <w:b/>
                <w:iCs/>
                <w:szCs w:val="24"/>
              </w:rPr>
              <w:t>Aukcioną organizuoja Kretingos rajono savivaldybės administracija, kodas 188715222, Savanorių g. 29A, LT-97111 Kretinga</w:t>
            </w:r>
          </w:p>
          <w:p w14:paraId="59A10BDE" w14:textId="4CE5A6BB" w:rsidR="000E56FD" w:rsidRDefault="000E56FD" w:rsidP="000E56FD">
            <w:pPr>
              <w:jc w:val="both"/>
              <w:rPr>
                <w:szCs w:val="24"/>
              </w:rPr>
            </w:pPr>
            <w:r w:rsidRPr="000949F5">
              <w:rPr>
                <w:iCs/>
                <w:szCs w:val="24"/>
              </w:rPr>
              <w:t xml:space="preserve">Aukcionas vykdomas informacinių technologijų priemonėmis interneto svetainėje </w:t>
            </w:r>
            <w:hyperlink r:id="rId8" w:history="1">
              <w:r w:rsidRPr="00E614A5">
                <w:rPr>
                  <w:rStyle w:val="Hipersaitas"/>
                  <w:color w:val="auto"/>
                  <w:szCs w:val="24"/>
                  <w:u w:val="none"/>
                </w:rPr>
                <w:t>http://www.evarzytynes.lt/</w:t>
              </w:r>
            </w:hyperlink>
            <w:r w:rsidRPr="00E614A5">
              <w:rPr>
                <w:szCs w:val="24"/>
              </w:rPr>
              <w:t>, vadovaujantis Valstybės ir savivaldybių nekilnojamųjų daiktų pardavimo viešo aukciono būdu tvarkos aprašo, patvirtinto Lietuvos Respublikos Vyriausybės 2014 m. spalio 28 d. nutarimu Nr. 1178 „Dėl Valstybės ir savivaldybių nekilnojamųjų daiktų pardavimo viešo aukciono būdu tvarkos aprašo patvirtinimo“ ir Valstybės ir savivaldybių nekilnojamųjų daiktų elektroninio aukciono vykdymo valstybės informacinėje sistemoje procedūrų aprašo, patvirtinto valstybės įmonės Turto banko generalinio direktoriaus 2018 m. gegužės 30 d. įsakymu Nr. P1-142</w:t>
            </w:r>
            <w:r>
              <w:rPr>
                <w:szCs w:val="24"/>
              </w:rPr>
              <w:t>.</w:t>
            </w:r>
          </w:p>
          <w:p w14:paraId="2CE970A1" w14:textId="213A44C8" w:rsidR="00F94438" w:rsidRPr="007C0A0F" w:rsidRDefault="00F94438" w:rsidP="00F94438">
            <w:pPr>
              <w:jc w:val="both"/>
              <w:rPr>
                <w:iCs/>
                <w:szCs w:val="24"/>
              </w:rPr>
            </w:pPr>
            <w:r w:rsidRPr="00A35B32">
              <w:rPr>
                <w:iCs/>
                <w:szCs w:val="24"/>
              </w:rPr>
              <w:t>Registracija leidžiama tik nurodytu registracijos laikotarpiu prie sistemos prisijungusiam naudotojui.</w:t>
            </w:r>
            <w:r>
              <w:rPr>
                <w:iCs/>
                <w:szCs w:val="24"/>
              </w:rPr>
              <w:t xml:space="preserve"> </w:t>
            </w:r>
            <w:r w:rsidRPr="00ED0ADC">
              <w:rPr>
                <w:iCs/>
                <w:szCs w:val="24"/>
              </w:rPr>
              <w:t>Asmuo, pradėdamas registraciją į elektroninį aukcioną e-varžytinių sistemoje, turi būti sumokėjęs aukciono dalyvio registravimo mokestį ir garantinį įnašą (dalyvio registravimo mokestis ir garantinis įnašas mokami atskirai).</w:t>
            </w:r>
            <w:r>
              <w:rPr>
                <w:iCs/>
                <w:szCs w:val="24"/>
              </w:rPr>
              <w:t xml:space="preserve"> </w:t>
            </w:r>
            <w:r w:rsidRPr="00E614A5">
              <w:rPr>
                <w:szCs w:val="24"/>
              </w:rPr>
              <w:t xml:space="preserve">Atsiskaitomosios sąskaitos, į kurią turi būti sumokamas aukciono dalyvio registravimo mokestis ir garantinis įnašas bei atsiskaitoma už parduotą </w:t>
            </w:r>
            <w:r w:rsidRPr="00E614A5">
              <w:rPr>
                <w:szCs w:val="24"/>
              </w:rPr>
              <w:lastRenderedPageBreak/>
              <w:t xml:space="preserve">nekilnojamąjį turtą, numeris – </w:t>
            </w:r>
            <w:r>
              <w:rPr>
                <w:b/>
                <w:szCs w:val="24"/>
              </w:rPr>
              <w:t xml:space="preserve">LT87 4010 0418 0003 </w:t>
            </w:r>
            <w:r w:rsidRPr="00E614A5">
              <w:rPr>
                <w:b/>
                <w:szCs w:val="24"/>
              </w:rPr>
              <w:t>0144 Luminor Bank</w:t>
            </w:r>
            <w:r w:rsidRPr="00E614A5">
              <w:rPr>
                <w:szCs w:val="24"/>
              </w:rPr>
              <w:t xml:space="preserve">, </w:t>
            </w:r>
            <w:r w:rsidRPr="004936A5">
              <w:rPr>
                <w:b/>
                <w:bCs/>
                <w:szCs w:val="24"/>
              </w:rPr>
              <w:t>AS</w:t>
            </w:r>
            <w:r w:rsidRPr="00E614A5">
              <w:rPr>
                <w:szCs w:val="24"/>
              </w:rPr>
              <w:t>. Mokėjimo paskirtyje nurodomas parduodamo turto adresas.</w:t>
            </w:r>
            <w:r>
              <w:rPr>
                <w:szCs w:val="24"/>
              </w:rPr>
              <w:t xml:space="preserve"> </w:t>
            </w:r>
            <w:r w:rsidRPr="00550CCB">
              <w:rPr>
                <w:b/>
                <w:bCs/>
                <w:szCs w:val="24"/>
              </w:rPr>
              <w:t>Gavėjas Kretingos rajono savivaldybės administracija.</w:t>
            </w:r>
          </w:p>
          <w:p w14:paraId="239876E5" w14:textId="536D65E7" w:rsidR="003D4B91" w:rsidRPr="00E614A5" w:rsidRDefault="003D4B91" w:rsidP="003D4B91">
            <w:pPr>
              <w:jc w:val="both"/>
              <w:rPr>
                <w:szCs w:val="24"/>
              </w:rPr>
            </w:pPr>
            <w:r w:rsidRPr="00E614A5">
              <w:rPr>
                <w:szCs w:val="24"/>
              </w:rPr>
              <w:t xml:space="preserve">Aukcione ketinantys dalyvauti </w:t>
            </w:r>
            <w:r w:rsidRPr="003D65C8">
              <w:rPr>
                <w:b/>
                <w:bCs/>
                <w:szCs w:val="24"/>
              </w:rPr>
              <w:t>juridiniai asmenys, taip pat juridinio asmens statuso neturintys subjektai, jų filialai ar atstovybės</w:t>
            </w:r>
            <w:r w:rsidRPr="00E614A5">
              <w:rPr>
                <w:szCs w:val="24"/>
              </w:rPr>
              <w:t>, registruodamiesi į aukcioną, papildomai pateikia šių dokumentų kopijas</w:t>
            </w:r>
            <w:r>
              <w:rPr>
                <w:szCs w:val="24"/>
              </w:rPr>
              <w:t xml:space="preserve"> ir patvirtina, kad laimėję aukcioną pateiks šių dokumentų originalus arba kopijas, patvirtintas teisės aktų nustatyta tvarka:</w:t>
            </w:r>
          </w:p>
          <w:p w14:paraId="2B15E78A" w14:textId="63655051" w:rsidR="003D4B91" w:rsidRPr="00E614A5" w:rsidRDefault="003D4B91" w:rsidP="00951B9A">
            <w:pPr>
              <w:jc w:val="both"/>
              <w:rPr>
                <w:szCs w:val="24"/>
              </w:rPr>
            </w:pPr>
            <w:r>
              <w:rPr>
                <w:szCs w:val="24"/>
              </w:rPr>
              <w:t>1</w:t>
            </w:r>
            <w:r w:rsidRPr="00E614A5">
              <w:rPr>
                <w:szCs w:val="24"/>
              </w:rPr>
              <w:t>. Juridinių asmenų registro išrašo (ar kito veiklos pagrindimo dokumento), jeigu pagal asmens registravimo vietos įstatymus toks subjektas privalo jį turėti, kopiją, patvirtintą teisės aktų nustatyta tvarka.</w:t>
            </w:r>
          </w:p>
          <w:p w14:paraId="02606364" w14:textId="77777777" w:rsidR="003D4B91" w:rsidRPr="00E614A5" w:rsidRDefault="003D4B91" w:rsidP="00951B9A">
            <w:pPr>
              <w:jc w:val="both"/>
              <w:rPr>
                <w:szCs w:val="24"/>
              </w:rPr>
            </w:pPr>
            <w:r>
              <w:rPr>
                <w:szCs w:val="24"/>
              </w:rPr>
              <w:t>2</w:t>
            </w:r>
            <w:r w:rsidRPr="00E614A5">
              <w:rPr>
                <w:szCs w:val="24"/>
              </w:rPr>
              <w:t>. Įstatų arba nuostatų (ar kito steigimo dokumento), jeigu pagal asmens registravimo vietos įstatymus toks subjektas privalo juos turėti, kopiją, patvirtintą teisės aktų nustatyta tvarka.</w:t>
            </w:r>
          </w:p>
          <w:p w14:paraId="46D1A707" w14:textId="77777777" w:rsidR="003D4B91" w:rsidRPr="00E614A5" w:rsidRDefault="003D4B91" w:rsidP="00951B9A">
            <w:pPr>
              <w:jc w:val="both"/>
              <w:rPr>
                <w:rFonts w:eastAsiaTheme="minorHAnsi"/>
                <w:szCs w:val="24"/>
              </w:rPr>
            </w:pPr>
            <w:r>
              <w:rPr>
                <w:szCs w:val="24"/>
              </w:rPr>
              <w:t>3</w:t>
            </w:r>
            <w:r w:rsidRPr="00E614A5">
              <w:rPr>
                <w:szCs w:val="24"/>
              </w:rPr>
              <w:t>. K</w:t>
            </w:r>
            <w:r w:rsidRPr="00E614A5">
              <w:rPr>
                <w:rFonts w:eastAsiaTheme="minorHAnsi"/>
                <w:szCs w:val="24"/>
              </w:rPr>
              <w:t>ompetentingo valdymo organo sprendimo dėl dalyvavimo Aukcione ir nekilnojamojo turto ir jam priskirto žemės sklypo (jeigu žemės sklypas yra parduodamas kartu su nekilnojamuoju turtu) ar kitų nekilnojamųjų daiktų įsigijimo, jeigu pagal asmens steigimo dokumentus ar teisės aktus sprendimą turi priimti valdymo organas, kopiją,</w:t>
            </w:r>
            <w:r w:rsidRPr="00E614A5">
              <w:rPr>
                <w:rFonts w:eastAsiaTheme="minorHAnsi"/>
                <w:szCs w:val="24"/>
                <w:lang w:eastAsia="en-US"/>
              </w:rPr>
              <w:t xml:space="preserve"> patvirtintą teisės aktų nustatyta tvarka.</w:t>
            </w:r>
          </w:p>
          <w:p w14:paraId="74019E1F" w14:textId="77777777" w:rsidR="003D4B91" w:rsidRPr="00E614A5" w:rsidRDefault="003D4B91" w:rsidP="00951B9A">
            <w:pPr>
              <w:jc w:val="both"/>
              <w:rPr>
                <w:szCs w:val="24"/>
              </w:rPr>
            </w:pPr>
            <w:r>
              <w:rPr>
                <w:szCs w:val="24"/>
              </w:rPr>
              <w:t>4</w:t>
            </w:r>
            <w:r w:rsidRPr="00E614A5">
              <w:rPr>
                <w:szCs w:val="24"/>
              </w:rPr>
              <w:t>. Atstovo įgaliojimų patvirtinimo dokumentų kopijas, patvirtintas teisės aktų nustatyta tvarka.</w:t>
            </w:r>
          </w:p>
          <w:p w14:paraId="7D1BEF4A" w14:textId="77777777" w:rsidR="003D4B91" w:rsidRPr="00E614A5" w:rsidRDefault="003D4B91" w:rsidP="00951B9A">
            <w:pPr>
              <w:jc w:val="both"/>
              <w:rPr>
                <w:szCs w:val="24"/>
              </w:rPr>
            </w:pPr>
            <w:r>
              <w:rPr>
                <w:szCs w:val="24"/>
              </w:rPr>
              <w:t>5</w:t>
            </w:r>
            <w:r w:rsidRPr="00E614A5">
              <w:rPr>
                <w:szCs w:val="24"/>
              </w:rPr>
              <w:t>. Sandorio dėl ketinimo įsigyti bendrosios nuosavybės teise arba jungtinės veiklos sutarties kopijas, patvirtintas teisės aktų nustatyta tvarka, jeigu aukcione ketina dalyvauti keli asmenys (asmenų grupė).</w:t>
            </w:r>
          </w:p>
          <w:p w14:paraId="33B7D69B" w14:textId="26EB2011" w:rsidR="003D4B91" w:rsidRPr="00E614A5" w:rsidRDefault="003D4B91" w:rsidP="003D4B91">
            <w:pPr>
              <w:jc w:val="both"/>
              <w:rPr>
                <w:i/>
                <w:szCs w:val="24"/>
              </w:rPr>
            </w:pPr>
            <w:r w:rsidRPr="00E614A5">
              <w:rPr>
                <w:b/>
                <w:i/>
                <w:szCs w:val="24"/>
              </w:rPr>
              <w:t>Aukcione ketinantys dalyvauti fiziniai asmenys</w:t>
            </w:r>
            <w:r w:rsidRPr="00E614A5">
              <w:rPr>
                <w:b/>
                <w:szCs w:val="24"/>
              </w:rPr>
              <w:t xml:space="preserve">, </w:t>
            </w:r>
            <w:r w:rsidRPr="00E614A5">
              <w:rPr>
                <w:b/>
                <w:i/>
                <w:szCs w:val="24"/>
              </w:rPr>
              <w:t xml:space="preserve">registruodamiesi į aukcioną, </w:t>
            </w:r>
            <w:r>
              <w:rPr>
                <w:b/>
                <w:i/>
                <w:szCs w:val="24"/>
              </w:rPr>
              <w:t>turi</w:t>
            </w:r>
            <w:r w:rsidRPr="00E614A5">
              <w:rPr>
                <w:b/>
                <w:i/>
                <w:szCs w:val="24"/>
              </w:rPr>
              <w:t xml:space="preserve"> pateik</w:t>
            </w:r>
            <w:r>
              <w:rPr>
                <w:b/>
                <w:i/>
                <w:szCs w:val="24"/>
              </w:rPr>
              <w:t>ti</w:t>
            </w:r>
            <w:r w:rsidRPr="00E614A5">
              <w:rPr>
                <w:b/>
                <w:i/>
                <w:szCs w:val="24"/>
              </w:rPr>
              <w:t xml:space="preserve"> šių</w:t>
            </w:r>
            <w:r>
              <w:rPr>
                <w:b/>
                <w:i/>
                <w:szCs w:val="24"/>
              </w:rPr>
              <w:t>, notaro patvirtintų,</w:t>
            </w:r>
            <w:r w:rsidRPr="00E614A5">
              <w:rPr>
                <w:b/>
                <w:i/>
                <w:szCs w:val="24"/>
              </w:rPr>
              <w:t xml:space="preserve"> dokumentų skaitmenines kopijas</w:t>
            </w:r>
            <w:r w:rsidRPr="00E614A5">
              <w:rPr>
                <w:i/>
                <w:szCs w:val="24"/>
              </w:rPr>
              <w:t>:</w:t>
            </w:r>
          </w:p>
          <w:p w14:paraId="2EB0C15D" w14:textId="77777777" w:rsidR="003D4B91" w:rsidRDefault="003D4B91" w:rsidP="00951B9A">
            <w:pPr>
              <w:jc w:val="both"/>
              <w:rPr>
                <w:szCs w:val="24"/>
              </w:rPr>
            </w:pPr>
            <w:r w:rsidRPr="00E614A5">
              <w:rPr>
                <w:szCs w:val="24"/>
              </w:rPr>
              <w:t xml:space="preserve">1. </w:t>
            </w:r>
            <w:r>
              <w:rPr>
                <w:szCs w:val="24"/>
              </w:rPr>
              <w:t>A</w:t>
            </w:r>
            <w:r w:rsidRPr="00872472">
              <w:rPr>
                <w:szCs w:val="24"/>
              </w:rPr>
              <w:t>tstovo įgaliojimų patvirtinimo dokumentų kopijas, patvirtintas teisės aktų nustatyta tvarka;</w:t>
            </w:r>
          </w:p>
          <w:p w14:paraId="4DF6EA72" w14:textId="77777777" w:rsidR="003D4B91" w:rsidRPr="00E614A5" w:rsidRDefault="003D4B91" w:rsidP="00951B9A">
            <w:pPr>
              <w:jc w:val="both"/>
              <w:rPr>
                <w:szCs w:val="24"/>
              </w:rPr>
            </w:pPr>
            <w:r w:rsidRPr="00E614A5">
              <w:rPr>
                <w:szCs w:val="24"/>
              </w:rPr>
              <w:t>2. Sandorio dėl ketinimo įsigyti bendrosios nuosavybės teise arba jungtinės veiklos sutarties kopijas, patvirtintas, jeigu aukcione ketina dalyvauti keli asmenys (asmenų grupė).</w:t>
            </w:r>
          </w:p>
          <w:p w14:paraId="148CF334" w14:textId="77777777" w:rsidR="003D4B91" w:rsidRDefault="003D4B91" w:rsidP="00951B9A">
            <w:pPr>
              <w:jc w:val="both"/>
              <w:rPr>
                <w:szCs w:val="24"/>
              </w:rPr>
            </w:pPr>
            <w:r w:rsidRPr="00E614A5">
              <w:rPr>
                <w:szCs w:val="24"/>
              </w:rPr>
              <w:t>Aukcioną laimėjęs dalyvis turės pateikti</w:t>
            </w:r>
            <w:r>
              <w:rPr>
                <w:szCs w:val="24"/>
              </w:rPr>
              <w:t xml:space="preserve"> notarui šių</w:t>
            </w:r>
            <w:r w:rsidRPr="00E614A5">
              <w:rPr>
                <w:szCs w:val="24"/>
              </w:rPr>
              <w:t xml:space="preserve"> dokumentų originalus arba kopijas, patvirtintas teisės aktų nustatyta tvarka</w:t>
            </w:r>
            <w:r>
              <w:rPr>
                <w:szCs w:val="24"/>
              </w:rPr>
              <w:t>.</w:t>
            </w:r>
          </w:p>
          <w:p w14:paraId="128C09FC" w14:textId="4A6FCC47" w:rsidR="003D4B91" w:rsidRPr="00951B9A" w:rsidRDefault="003D4B91" w:rsidP="00951B9A">
            <w:pPr>
              <w:jc w:val="both"/>
              <w:rPr>
                <w:szCs w:val="24"/>
              </w:rPr>
            </w:pPr>
            <w:r w:rsidRPr="008D3F86">
              <w:rPr>
                <w:szCs w:val="24"/>
              </w:rPr>
              <w:t>Asmuo iki aukciono pradžios registracijos metu nurodytu elektroninio pašto adresu gauna pranešimą apie patvirtintą (arba nepatvirtintą) registraciją į aukcioną.</w:t>
            </w:r>
          </w:p>
        </w:tc>
      </w:tr>
      <w:tr w:rsidR="00B419C1" w:rsidRPr="00636999" w14:paraId="21590659" w14:textId="77777777" w:rsidTr="00951B9A">
        <w:trPr>
          <w:trHeight w:val="3692"/>
          <w:jc w:val="center"/>
        </w:trPr>
        <w:tc>
          <w:tcPr>
            <w:tcW w:w="15394" w:type="dxa"/>
            <w:gridSpan w:val="9"/>
            <w:tcBorders>
              <w:bottom w:val="single" w:sz="4" w:space="0" w:color="auto"/>
            </w:tcBorders>
          </w:tcPr>
          <w:p w14:paraId="2130ED0D" w14:textId="3DFC8A92" w:rsidR="0009634A" w:rsidRPr="0009634A" w:rsidRDefault="00A46463" w:rsidP="008E6CC0">
            <w:pPr>
              <w:tabs>
                <w:tab w:val="left" w:pos="873"/>
              </w:tabs>
              <w:jc w:val="both"/>
              <w:rPr>
                <w:b/>
                <w:bCs/>
              </w:rPr>
            </w:pPr>
            <w:bookmarkStart w:id="0" w:name="_Hlk179294934"/>
            <w:r>
              <w:rPr>
                <w:b/>
                <w:bCs/>
              </w:rPr>
              <w:lastRenderedPageBreak/>
              <w:t>A</w:t>
            </w:r>
            <w:r w:rsidR="0009634A" w:rsidRPr="0009634A">
              <w:rPr>
                <w:b/>
                <w:bCs/>
              </w:rPr>
              <w:t>tsiskaitymo už aukcione įgytą nekilnojamąjį turtą terminas ir tvarka:</w:t>
            </w:r>
          </w:p>
          <w:p w14:paraId="28B6411A" w14:textId="1C5CE785" w:rsidR="003E43A8" w:rsidRPr="001F2E29" w:rsidRDefault="003E43A8" w:rsidP="003E43A8">
            <w:pPr>
              <w:tabs>
                <w:tab w:val="left" w:pos="589"/>
                <w:tab w:val="left" w:pos="795"/>
              </w:tabs>
              <w:jc w:val="both"/>
              <w:rPr>
                <w:szCs w:val="24"/>
              </w:rPr>
            </w:pPr>
            <w:r w:rsidRPr="001F2E29">
              <w:rPr>
                <w:szCs w:val="24"/>
              </w:rPr>
              <w:t>Aukciono laimėtojas protokolą pasirašo tą pačią dieną arba ne vėliau kaip kitą darbo dieną ir Aukciono organizatoriaus nurodytu e</w:t>
            </w:r>
            <w:r>
              <w:rPr>
                <w:szCs w:val="24"/>
              </w:rPr>
              <w:t>l</w:t>
            </w:r>
            <w:r w:rsidRPr="001F2E29">
              <w:rPr>
                <w:szCs w:val="24"/>
              </w:rPr>
              <w:t>. paštu atsiunčia ranka pasirašytą ir nuskenuotą (tokiu atveju ranka pasirašyto Aukciono protokolo egzempliorių turi pateikti Aukciono organizatoriui iki Aukcione parduoto turto pirkimo</w:t>
            </w:r>
            <w:r>
              <w:rPr>
                <w:szCs w:val="24"/>
              </w:rPr>
              <w:t>-</w:t>
            </w:r>
            <w:r w:rsidRPr="001F2E29">
              <w:rPr>
                <w:szCs w:val="24"/>
              </w:rPr>
              <w:t xml:space="preserve">pardavimo sutarties pasirašymo) arba kvalifikuotu elektroniniu parašu pasirašytą protokolo egzempliorių. </w:t>
            </w:r>
          </w:p>
          <w:p w14:paraId="6C940933" w14:textId="332AA30C" w:rsidR="00825E34" w:rsidRDefault="00203F57" w:rsidP="003E43A8">
            <w:pPr>
              <w:widowControl w:val="0"/>
              <w:tabs>
                <w:tab w:val="left" w:pos="720"/>
                <w:tab w:val="left" w:pos="873"/>
              </w:tabs>
              <w:jc w:val="both"/>
            </w:pPr>
            <w:r>
              <w:t>N</w:t>
            </w:r>
            <w:r w:rsidR="0009634A">
              <w:t>ekilnojamojo turto pirkimo</w:t>
            </w:r>
            <w:r>
              <w:t>-</w:t>
            </w:r>
            <w:r w:rsidR="0009634A">
              <w:t>pardavimo sutartis ir žemės sklypo pirkimo</w:t>
            </w:r>
            <w:r>
              <w:t>-</w:t>
            </w:r>
            <w:r w:rsidR="0009634A">
              <w:t>pardavimo sutartis su aukciono laimėtoju turi būti sudarytos per 30 dienų nuo</w:t>
            </w:r>
            <w:r>
              <w:t xml:space="preserve"> </w:t>
            </w:r>
            <w:r w:rsidR="0009634A">
              <w:t>pardavimo aukcione vykdymo dienos (savivaldybės nekilnojamojo turto pirkimo</w:t>
            </w:r>
            <w:r w:rsidR="005637BF">
              <w:t>–</w:t>
            </w:r>
            <w:r w:rsidR="0009634A">
              <w:t>pardavimo sutartis su aukciono laimėtoju sudaroma ne vėliau kaip per 25 dienas nuo pardavimo viešame aukcione, o valstybinės žemės sklypo pirkimo</w:t>
            </w:r>
            <w:r w:rsidR="001B60D6">
              <w:t>-</w:t>
            </w:r>
            <w:r w:rsidR="0009634A">
              <w:t>pardavimo sutartis – ne vėliau kaip per 5 dienas nuo nekilnojamojo turto pirkimo</w:t>
            </w:r>
            <w:r w:rsidR="001B60D6">
              <w:t>-</w:t>
            </w:r>
            <w:r w:rsidR="0009634A">
              <w:t>pardavimo sutarties pasirašymo).</w:t>
            </w:r>
          </w:p>
          <w:p w14:paraId="16BCAFC0" w14:textId="05BDD303" w:rsidR="00760033" w:rsidRPr="00774FCF" w:rsidRDefault="0009634A" w:rsidP="008C38E8">
            <w:pPr>
              <w:tabs>
                <w:tab w:val="left" w:pos="731"/>
              </w:tabs>
              <w:jc w:val="both"/>
            </w:pPr>
            <w:r w:rsidRPr="00774FCF">
              <w:rPr>
                <w:b/>
                <w:bCs/>
              </w:rPr>
              <w:t>Žemės sklypo pirkimo</w:t>
            </w:r>
            <w:r w:rsidR="00203F57" w:rsidRPr="00774FCF">
              <w:rPr>
                <w:b/>
                <w:bCs/>
              </w:rPr>
              <w:t>-</w:t>
            </w:r>
            <w:r w:rsidRPr="00774FCF">
              <w:rPr>
                <w:b/>
                <w:bCs/>
              </w:rPr>
              <w:t xml:space="preserve">pardavimo sutartis sudaroma valstybės įmonėje Turto banke (kodas 112021042). Atsiskaitomoji sąskaita </w:t>
            </w:r>
            <w:r w:rsidR="00760033" w:rsidRPr="00774FCF">
              <w:rPr>
                <w:b/>
                <w:bCs/>
                <w:szCs w:val="24"/>
              </w:rPr>
              <w:t>už savivaldybės nekilnojamam turtui priskirtą valstybės žemės sklypą</w:t>
            </w:r>
            <w:r w:rsidR="00760033" w:rsidRPr="00774FCF">
              <w:rPr>
                <w:szCs w:val="24"/>
              </w:rPr>
              <w:t xml:space="preserve"> </w:t>
            </w:r>
            <w:r w:rsidRPr="00774FCF">
              <w:rPr>
                <w:b/>
                <w:bCs/>
              </w:rPr>
              <w:t>– Nr. LT147044060000443912 AB SEB bankas.</w:t>
            </w:r>
            <w:r w:rsidRPr="00774FCF">
              <w:t xml:space="preserve"> </w:t>
            </w:r>
          </w:p>
          <w:p w14:paraId="5AD38EF7" w14:textId="5E54D0C9" w:rsidR="00760033" w:rsidRDefault="0009634A" w:rsidP="003476AB">
            <w:pPr>
              <w:tabs>
                <w:tab w:val="left" w:pos="840"/>
              </w:tabs>
              <w:jc w:val="both"/>
            </w:pPr>
            <w:r>
              <w:t xml:space="preserve">Visa nekilnojamojo turto ir žemės sklypo kaina turi būti sumokėta ne vėliau kaip per 10 dienų po pirkimo ir pardavimo sutarčių pasirašymo. </w:t>
            </w:r>
          </w:p>
          <w:p w14:paraId="7770116A" w14:textId="5B1C67D0" w:rsidR="00310ECC" w:rsidRPr="00951B9A" w:rsidRDefault="00471834" w:rsidP="00951B9A">
            <w:pPr>
              <w:tabs>
                <w:tab w:val="left" w:pos="615"/>
                <w:tab w:val="left" w:pos="825"/>
              </w:tabs>
              <w:jc w:val="both"/>
              <w:rPr>
                <w:bCs/>
                <w:iCs/>
                <w:szCs w:val="24"/>
              </w:rPr>
            </w:pPr>
            <w:r w:rsidRPr="00471834">
              <w:rPr>
                <w:bCs/>
                <w:iCs/>
                <w:szCs w:val="24"/>
              </w:rPr>
              <w:t>Jei pasirašoma nekilnojamojo</w:t>
            </w:r>
            <w:r>
              <w:rPr>
                <w:bCs/>
                <w:iCs/>
                <w:szCs w:val="24"/>
              </w:rPr>
              <w:t xml:space="preserve"> turto pirkimo</w:t>
            </w:r>
            <w:r w:rsidR="00951B9A">
              <w:rPr>
                <w:bCs/>
                <w:iCs/>
                <w:szCs w:val="24"/>
              </w:rPr>
              <w:t>–</w:t>
            </w:r>
            <w:r>
              <w:rPr>
                <w:bCs/>
                <w:iCs/>
                <w:szCs w:val="24"/>
              </w:rPr>
              <w:t>pardavimo sutartis, kuri kartu yra ir perdavimo</w:t>
            </w:r>
            <w:r w:rsidR="00951B9A">
              <w:rPr>
                <w:bCs/>
                <w:iCs/>
                <w:szCs w:val="24"/>
              </w:rPr>
              <w:t>–</w:t>
            </w:r>
            <w:r>
              <w:rPr>
                <w:bCs/>
                <w:iCs/>
                <w:szCs w:val="24"/>
              </w:rPr>
              <w:t>priėmimo aktas, aukciono laimėtojas privalo visiškai atsiskaityti už nekilnojamąjį turtą iki pirkimo</w:t>
            </w:r>
            <w:r w:rsidR="00951B9A">
              <w:rPr>
                <w:bCs/>
                <w:iCs/>
                <w:szCs w:val="24"/>
              </w:rPr>
              <w:t>–</w:t>
            </w:r>
            <w:r>
              <w:rPr>
                <w:bCs/>
                <w:iCs/>
                <w:szCs w:val="24"/>
              </w:rPr>
              <w:t>pardavimo sutarties sudarymo.</w:t>
            </w:r>
          </w:p>
        </w:tc>
      </w:tr>
      <w:tr w:rsidR="000540B4" w:rsidRPr="00636999" w14:paraId="77D464F7" w14:textId="77777777" w:rsidTr="00203EE3">
        <w:trPr>
          <w:trHeight w:val="4200"/>
          <w:jc w:val="center"/>
        </w:trPr>
        <w:tc>
          <w:tcPr>
            <w:tcW w:w="15394" w:type="dxa"/>
            <w:gridSpan w:val="9"/>
          </w:tcPr>
          <w:p w14:paraId="6F553B1A" w14:textId="01617206" w:rsidR="00CF1A24" w:rsidRPr="004E144E" w:rsidRDefault="00CF1A24" w:rsidP="00CF1A24">
            <w:pPr>
              <w:jc w:val="both"/>
              <w:rPr>
                <w:b/>
                <w:bCs/>
                <w:szCs w:val="24"/>
              </w:rPr>
            </w:pPr>
            <w:r w:rsidRPr="004E144E">
              <w:rPr>
                <w:b/>
                <w:bCs/>
                <w:szCs w:val="24"/>
              </w:rPr>
              <w:lastRenderedPageBreak/>
              <w:t>Kitos aukciono sąlygos:</w:t>
            </w:r>
          </w:p>
          <w:p w14:paraId="33C94C2F" w14:textId="2C6D9EBB" w:rsidR="00CF1A24" w:rsidRDefault="00CF1A24" w:rsidP="005B4B73">
            <w:pPr>
              <w:tabs>
                <w:tab w:val="left" w:pos="873"/>
              </w:tabs>
              <w:jc w:val="both"/>
              <w:rPr>
                <w:szCs w:val="24"/>
              </w:rPr>
            </w:pPr>
            <w:r w:rsidRPr="00636999">
              <w:rPr>
                <w:szCs w:val="24"/>
              </w:rPr>
              <w:t>Nekilnojamojo turto pirkimo–pardavimo sutarčių sudarymo išlaidas, įskaitant atlyginimą notarui, apmoka aukciono laimėtojas.</w:t>
            </w:r>
          </w:p>
          <w:p w14:paraId="2D5EB719" w14:textId="3B20E6AF" w:rsidR="002914D2" w:rsidRPr="001F2E29" w:rsidRDefault="002914D2" w:rsidP="002914D2">
            <w:pPr>
              <w:jc w:val="both"/>
              <w:rPr>
                <w:szCs w:val="24"/>
              </w:rPr>
            </w:pPr>
            <w:r w:rsidRPr="001F2E29">
              <w:rPr>
                <w:szCs w:val="24"/>
              </w:rPr>
              <w:t>Sumokėtas aukciono dalyvio registravimo mokestis negrąžinamas ir neįskaitomas į nekilnojamojo turto pardavimo kainą.</w:t>
            </w:r>
          </w:p>
          <w:p w14:paraId="25A2F8F3" w14:textId="783EA92A" w:rsidR="002914D2" w:rsidRPr="001F2E29" w:rsidRDefault="002914D2" w:rsidP="002914D2">
            <w:pPr>
              <w:jc w:val="both"/>
              <w:rPr>
                <w:szCs w:val="24"/>
              </w:rPr>
            </w:pPr>
            <w:r w:rsidRPr="001F2E29">
              <w:rPr>
                <w:szCs w:val="24"/>
              </w:rPr>
              <w:t>Elektroninio aukciono dalyviams, nepripažintiems laimėtojais, taip pat asmenims, sumokėjusiems garantinį įnašą, bet neįregistruotiems aukciono dalyviais, garantiniai įnašai grąžinami per 5 darbo dienas nuo elektroninio aukciono pabaigos.</w:t>
            </w:r>
          </w:p>
          <w:p w14:paraId="17ECFFB7" w14:textId="16ECB3D6" w:rsidR="00CF1A24" w:rsidRPr="00636999" w:rsidRDefault="00CF1A24" w:rsidP="00CF1A24">
            <w:pPr>
              <w:jc w:val="both"/>
              <w:rPr>
                <w:szCs w:val="24"/>
              </w:rPr>
            </w:pPr>
            <w:r w:rsidRPr="00636999">
              <w:rPr>
                <w:szCs w:val="24"/>
              </w:rPr>
              <w:t xml:space="preserve">Aukciono laimėtojui garantinis įnašas negrąžinamas, jeigu per </w:t>
            </w:r>
            <w:r w:rsidR="00965B18">
              <w:rPr>
                <w:szCs w:val="24"/>
              </w:rPr>
              <w:t>30</w:t>
            </w:r>
            <w:r w:rsidRPr="00636999">
              <w:rPr>
                <w:szCs w:val="24"/>
              </w:rPr>
              <w:t xml:space="preserve"> dienų nuo turto pardavimo aukcione vykdymo dienos dėl aukciono laimėtojo kaltės nesudarom</w:t>
            </w:r>
            <w:r w:rsidR="00965B18">
              <w:rPr>
                <w:szCs w:val="24"/>
              </w:rPr>
              <w:t>os</w:t>
            </w:r>
            <w:r w:rsidRPr="00636999">
              <w:rPr>
                <w:szCs w:val="24"/>
              </w:rPr>
              <w:t xml:space="preserve"> pirkimo–pardavimo sutart</w:t>
            </w:r>
            <w:r w:rsidR="00965B18">
              <w:rPr>
                <w:szCs w:val="24"/>
              </w:rPr>
              <w:t>y</w:t>
            </w:r>
            <w:r w:rsidRPr="00636999">
              <w:rPr>
                <w:szCs w:val="24"/>
              </w:rPr>
              <w:t>s. Tokiu atveju laikoma, kad aukciono laimėtojas atsisakė sudaryti pirkimo</w:t>
            </w:r>
            <w:r w:rsidR="005637BF">
              <w:rPr>
                <w:szCs w:val="24"/>
              </w:rPr>
              <w:t>–</w:t>
            </w:r>
            <w:r w:rsidRPr="00636999">
              <w:rPr>
                <w:szCs w:val="24"/>
              </w:rPr>
              <w:t>pardavimo sutart</w:t>
            </w:r>
            <w:r w:rsidR="00965B18">
              <w:rPr>
                <w:szCs w:val="24"/>
              </w:rPr>
              <w:t>is</w:t>
            </w:r>
            <w:r w:rsidRPr="00636999">
              <w:rPr>
                <w:szCs w:val="24"/>
              </w:rPr>
              <w:t xml:space="preserve">. </w:t>
            </w:r>
          </w:p>
          <w:p w14:paraId="427B3AE1" w14:textId="11BBCAB9" w:rsidR="00965B18" w:rsidRDefault="00BA24F8" w:rsidP="003476AB">
            <w:pPr>
              <w:tabs>
                <w:tab w:val="left" w:pos="855"/>
              </w:tabs>
              <w:jc w:val="both"/>
              <w:rPr>
                <w:szCs w:val="24"/>
              </w:rPr>
            </w:pPr>
            <w:r>
              <w:t>Vadovaujantis Lietuvos Respublikos civilinio kodekso 6.422 straipsniu, aukciono laimėtojas, nustatytais terminais neatsiskaitęs už aukcione įsigytą turtą, negali dalyvauti naujame šio turto aukcione, taip pat privalo atlyginti naujo aukciono organizavimo ir rengimo išlaidas bei sumokėti kainų skirtumą, jeigu naujame aukcione turtas bus parduodamas už mažesnę kainą.</w:t>
            </w:r>
          </w:p>
          <w:p w14:paraId="7A1AC3ED" w14:textId="1695B4B7" w:rsidR="00CF1A24" w:rsidRPr="00260F29" w:rsidRDefault="00CF1A24" w:rsidP="003476AB">
            <w:pPr>
              <w:tabs>
                <w:tab w:val="left" w:pos="840"/>
              </w:tabs>
              <w:jc w:val="both"/>
              <w:rPr>
                <w:color w:val="000000" w:themeColor="text1"/>
                <w:szCs w:val="24"/>
              </w:rPr>
            </w:pPr>
            <w:r w:rsidRPr="00636999">
              <w:rPr>
                <w:szCs w:val="24"/>
              </w:rPr>
              <w:t xml:space="preserve">Parduodamą turtą </w:t>
            </w:r>
            <w:r w:rsidR="00792222" w:rsidRPr="00636999">
              <w:rPr>
                <w:szCs w:val="24"/>
              </w:rPr>
              <w:t xml:space="preserve">apžiūrėti galima </w:t>
            </w:r>
            <w:r w:rsidR="00466196" w:rsidRPr="00260F29">
              <w:rPr>
                <w:b/>
                <w:color w:val="000000" w:themeColor="text1"/>
                <w:szCs w:val="24"/>
              </w:rPr>
              <w:t>202</w:t>
            </w:r>
            <w:r w:rsidR="002F6943" w:rsidRPr="00260F29">
              <w:rPr>
                <w:b/>
                <w:color w:val="000000" w:themeColor="text1"/>
                <w:szCs w:val="24"/>
              </w:rPr>
              <w:t>5</w:t>
            </w:r>
            <w:r w:rsidR="00466196" w:rsidRPr="00260F29">
              <w:rPr>
                <w:b/>
                <w:color w:val="000000" w:themeColor="text1"/>
                <w:szCs w:val="24"/>
              </w:rPr>
              <w:t xml:space="preserve"> m.</w:t>
            </w:r>
            <w:r w:rsidR="002F6943" w:rsidRPr="00260F29">
              <w:rPr>
                <w:b/>
                <w:color w:val="000000" w:themeColor="text1"/>
                <w:szCs w:val="24"/>
              </w:rPr>
              <w:t xml:space="preserve"> </w:t>
            </w:r>
            <w:r w:rsidR="00776C78" w:rsidRPr="00260F29">
              <w:rPr>
                <w:b/>
                <w:color w:val="000000" w:themeColor="text1"/>
                <w:szCs w:val="24"/>
              </w:rPr>
              <w:t>spalio</w:t>
            </w:r>
            <w:r w:rsidR="00466196" w:rsidRPr="00260F29">
              <w:rPr>
                <w:b/>
                <w:color w:val="000000" w:themeColor="text1"/>
                <w:szCs w:val="24"/>
              </w:rPr>
              <w:t xml:space="preserve"> </w:t>
            </w:r>
            <w:r w:rsidR="00260F29" w:rsidRPr="00260F29">
              <w:rPr>
                <w:b/>
                <w:color w:val="000000" w:themeColor="text1"/>
                <w:szCs w:val="24"/>
              </w:rPr>
              <w:t>28</w:t>
            </w:r>
            <w:r w:rsidR="00951B9A">
              <w:rPr>
                <w:b/>
                <w:color w:val="000000" w:themeColor="text1"/>
                <w:szCs w:val="24"/>
              </w:rPr>
              <w:t>–</w:t>
            </w:r>
            <w:r w:rsidR="00260F29" w:rsidRPr="00260F29">
              <w:rPr>
                <w:b/>
                <w:color w:val="000000" w:themeColor="text1"/>
                <w:szCs w:val="24"/>
              </w:rPr>
              <w:t>29</w:t>
            </w:r>
            <w:r w:rsidR="00466196" w:rsidRPr="00260F29">
              <w:rPr>
                <w:b/>
                <w:color w:val="000000" w:themeColor="text1"/>
                <w:szCs w:val="24"/>
              </w:rPr>
              <w:t xml:space="preserve"> dienomis 9–15 val.</w:t>
            </w:r>
            <w:r w:rsidR="00466196" w:rsidRPr="00260F29">
              <w:rPr>
                <w:color w:val="000000" w:themeColor="text1"/>
                <w:szCs w:val="24"/>
              </w:rPr>
              <w:t xml:space="preserve"> suderinus apžiūros laiką. Apžiūros laiką derinti su </w:t>
            </w:r>
            <w:r w:rsidR="002F6943" w:rsidRPr="00260F29">
              <w:rPr>
                <w:color w:val="000000" w:themeColor="text1"/>
                <w:szCs w:val="24"/>
              </w:rPr>
              <w:t>Imbarės</w:t>
            </w:r>
            <w:r w:rsidR="00466196" w:rsidRPr="00260F29">
              <w:rPr>
                <w:color w:val="000000" w:themeColor="text1"/>
                <w:szCs w:val="24"/>
              </w:rPr>
              <w:t xml:space="preserve"> seniūn</w:t>
            </w:r>
            <w:r w:rsidR="00F373FB" w:rsidRPr="00260F29">
              <w:rPr>
                <w:color w:val="000000" w:themeColor="text1"/>
                <w:szCs w:val="24"/>
              </w:rPr>
              <w:t>u</w:t>
            </w:r>
            <w:r w:rsidR="00466196" w:rsidRPr="00260F29">
              <w:rPr>
                <w:color w:val="000000" w:themeColor="text1"/>
                <w:szCs w:val="24"/>
              </w:rPr>
              <w:t xml:space="preserve"> </w:t>
            </w:r>
            <w:r w:rsidR="00F373FB" w:rsidRPr="00260F29">
              <w:rPr>
                <w:color w:val="000000" w:themeColor="text1"/>
                <w:szCs w:val="24"/>
              </w:rPr>
              <w:t xml:space="preserve">Antanu Turauskiu </w:t>
            </w:r>
            <w:r w:rsidR="00466196" w:rsidRPr="00260F29">
              <w:rPr>
                <w:color w:val="000000" w:themeColor="text1"/>
                <w:szCs w:val="24"/>
              </w:rPr>
              <w:t xml:space="preserve">tel.: </w:t>
            </w:r>
            <w:r w:rsidR="00F373FB" w:rsidRPr="00260F29">
              <w:rPr>
                <w:color w:val="000000" w:themeColor="text1"/>
                <w:szCs w:val="24"/>
              </w:rPr>
              <w:t>0</w:t>
            </w:r>
            <w:r w:rsidR="00946ECC" w:rsidRPr="00260F29">
              <w:rPr>
                <w:color w:val="000000" w:themeColor="text1"/>
                <w:szCs w:val="24"/>
              </w:rPr>
              <w:t xml:space="preserve"> </w:t>
            </w:r>
            <w:r w:rsidR="00F373FB" w:rsidRPr="00260F29">
              <w:rPr>
                <w:color w:val="000000" w:themeColor="text1"/>
                <w:szCs w:val="24"/>
              </w:rPr>
              <w:t>693 04514</w:t>
            </w:r>
            <w:r w:rsidR="00466196" w:rsidRPr="00260F29">
              <w:rPr>
                <w:color w:val="000000" w:themeColor="text1"/>
                <w:szCs w:val="24"/>
              </w:rPr>
              <w:t xml:space="preserve">, el. paštas: </w:t>
            </w:r>
            <w:r w:rsidR="00F373FB" w:rsidRPr="00260F29">
              <w:rPr>
                <w:color w:val="000000" w:themeColor="text1"/>
              </w:rPr>
              <w:t>antanas.turauskis@kretinga.lt</w:t>
            </w:r>
            <w:r w:rsidR="00466196" w:rsidRPr="00260F29">
              <w:rPr>
                <w:color w:val="000000" w:themeColor="text1"/>
                <w:szCs w:val="24"/>
              </w:rPr>
              <w:t>.</w:t>
            </w:r>
            <w:r w:rsidR="00E66688" w:rsidRPr="00260F29">
              <w:rPr>
                <w:color w:val="000000" w:themeColor="text1"/>
                <w:szCs w:val="24"/>
              </w:rPr>
              <w:t xml:space="preserve"> </w:t>
            </w:r>
          </w:p>
          <w:p w14:paraId="6FDB60FE" w14:textId="7E8A549B" w:rsidR="00CF1A24" w:rsidRPr="00636999" w:rsidRDefault="00CF1A24" w:rsidP="003476AB">
            <w:pPr>
              <w:tabs>
                <w:tab w:val="left" w:pos="855"/>
              </w:tabs>
              <w:jc w:val="both"/>
              <w:rPr>
                <w:szCs w:val="24"/>
              </w:rPr>
            </w:pPr>
            <w:r w:rsidRPr="00636999">
              <w:rPr>
                <w:szCs w:val="24"/>
              </w:rPr>
              <w:t xml:space="preserve">Parduodamo objekto viešo aukciono sąlygos skelbiamos Kretingos rajono savivaldybės interneto </w:t>
            </w:r>
            <w:r w:rsidR="005637BF">
              <w:rPr>
                <w:szCs w:val="24"/>
              </w:rPr>
              <w:t>svetainėje</w:t>
            </w:r>
            <w:r w:rsidRPr="00636999">
              <w:rPr>
                <w:szCs w:val="24"/>
              </w:rPr>
              <w:t xml:space="preserve"> </w:t>
            </w:r>
            <w:hyperlink r:id="rId9" w:history="1">
              <w:r w:rsidRPr="00636999">
                <w:rPr>
                  <w:rStyle w:val="Hipersaitas"/>
                  <w:color w:val="auto"/>
                  <w:szCs w:val="24"/>
                  <w:u w:val="none"/>
                </w:rPr>
                <w:t>www.kretinga.lt</w:t>
              </w:r>
            </w:hyperlink>
            <w:r w:rsidRPr="00636999">
              <w:rPr>
                <w:szCs w:val="24"/>
              </w:rPr>
              <w:t>.</w:t>
            </w:r>
          </w:p>
          <w:p w14:paraId="4E24E0E4" w14:textId="52D00D6A" w:rsidR="00B419C1" w:rsidRPr="00636999" w:rsidRDefault="00CF1A24" w:rsidP="005B4B73">
            <w:pPr>
              <w:tabs>
                <w:tab w:val="left" w:pos="870"/>
              </w:tabs>
              <w:jc w:val="both"/>
              <w:rPr>
                <w:sz w:val="28"/>
                <w:szCs w:val="28"/>
              </w:rPr>
            </w:pPr>
            <w:r w:rsidRPr="00636999">
              <w:rPr>
                <w:szCs w:val="24"/>
              </w:rPr>
              <w:t xml:space="preserve">Informaciją dėl nekilnojamojo turto pardavimo sąlygų, aukciono vykdymo ir sutarčių projektų teikia Kretingos rajono savivaldybės administracijos </w:t>
            </w:r>
            <w:r w:rsidR="008C38E8">
              <w:rPr>
                <w:szCs w:val="24"/>
              </w:rPr>
              <w:t xml:space="preserve">          </w:t>
            </w:r>
            <w:r w:rsidRPr="00636999">
              <w:rPr>
                <w:szCs w:val="24"/>
              </w:rPr>
              <w:t>Vietinio ūkio ir turto valdymo skyriaus vyr. specialist</w:t>
            </w:r>
            <w:r w:rsidR="00F373FB">
              <w:rPr>
                <w:szCs w:val="24"/>
              </w:rPr>
              <w:t>ė</w:t>
            </w:r>
            <w:r w:rsidRPr="00636999">
              <w:rPr>
                <w:szCs w:val="24"/>
              </w:rPr>
              <w:t xml:space="preserve"> </w:t>
            </w:r>
            <w:r w:rsidR="002F6943">
              <w:rPr>
                <w:szCs w:val="24"/>
              </w:rPr>
              <w:t>Skaistė</w:t>
            </w:r>
            <w:r w:rsidR="00A9398B" w:rsidRPr="00636999">
              <w:rPr>
                <w:szCs w:val="24"/>
              </w:rPr>
              <w:t xml:space="preserve"> </w:t>
            </w:r>
            <w:r w:rsidR="002F6943">
              <w:rPr>
                <w:szCs w:val="24"/>
              </w:rPr>
              <w:t>Raišienė</w:t>
            </w:r>
            <w:r w:rsidRPr="00636999">
              <w:rPr>
                <w:szCs w:val="24"/>
              </w:rPr>
              <w:t xml:space="preserve">, Savanorių g. 29A, Kretingos m., 308 kabinetas, tel. Nr. </w:t>
            </w:r>
            <w:r w:rsidR="00951B9A">
              <w:rPr>
                <w:szCs w:val="24"/>
              </w:rPr>
              <w:t>(</w:t>
            </w:r>
            <w:r w:rsidR="00975FD7">
              <w:rPr>
                <w:szCs w:val="24"/>
              </w:rPr>
              <w:t>0</w:t>
            </w:r>
            <w:r w:rsidR="00951B9A">
              <w:rPr>
                <w:szCs w:val="24"/>
              </w:rPr>
              <w:t> </w:t>
            </w:r>
            <w:r w:rsidRPr="00636999">
              <w:rPr>
                <w:szCs w:val="24"/>
              </w:rPr>
              <w:t>445</w:t>
            </w:r>
            <w:r w:rsidR="00951B9A">
              <w:rPr>
                <w:szCs w:val="24"/>
              </w:rPr>
              <w:t>)</w:t>
            </w:r>
            <w:r w:rsidRPr="00636999">
              <w:rPr>
                <w:szCs w:val="24"/>
              </w:rPr>
              <w:t xml:space="preserve"> 70</w:t>
            </w:r>
            <w:r w:rsidR="00951B9A">
              <w:rPr>
                <w:szCs w:val="24"/>
              </w:rPr>
              <w:t xml:space="preserve"> </w:t>
            </w:r>
            <w:r w:rsidRPr="00636999">
              <w:rPr>
                <w:szCs w:val="24"/>
              </w:rPr>
              <w:t xml:space="preserve">122, el. p. </w:t>
            </w:r>
            <w:hyperlink r:id="rId10" w:history="1">
              <w:r w:rsidR="000600DF" w:rsidRPr="000600DF">
                <w:rPr>
                  <w:rStyle w:val="Hipersaitas"/>
                  <w:color w:val="auto"/>
                  <w:szCs w:val="24"/>
                  <w:u w:val="none"/>
                </w:rPr>
                <w:t>skaiste.raisiene@kretinga.lt</w:t>
              </w:r>
            </w:hyperlink>
            <w:r w:rsidRPr="000600DF">
              <w:rPr>
                <w:szCs w:val="24"/>
              </w:rPr>
              <w:t>.</w:t>
            </w:r>
          </w:p>
        </w:tc>
      </w:tr>
      <w:bookmarkEnd w:id="0"/>
    </w:tbl>
    <w:p w14:paraId="2A324547" w14:textId="77777777" w:rsidR="00BE45C2" w:rsidRDefault="00BE45C2" w:rsidP="008C38E8">
      <w:pPr>
        <w:rPr>
          <w:color w:val="000000"/>
          <w:sz w:val="28"/>
          <w:szCs w:val="28"/>
        </w:rPr>
      </w:pPr>
    </w:p>
    <w:sectPr w:rsidR="00BE45C2" w:rsidSect="00524BF2">
      <w:headerReference w:type="default" r:id="rId11"/>
      <w:footerReference w:type="default" r:id="rId12"/>
      <w:pgSz w:w="16840" w:h="11907" w:orient="landscape" w:code="9"/>
      <w:pgMar w:top="993" w:right="567" w:bottom="1134" w:left="567" w:header="567" w:footer="567"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78118C" w14:textId="77777777" w:rsidR="009B7CA2" w:rsidRPr="00636999" w:rsidRDefault="009B7CA2" w:rsidP="0097120B">
      <w:r w:rsidRPr="00636999">
        <w:separator/>
      </w:r>
    </w:p>
  </w:endnote>
  <w:endnote w:type="continuationSeparator" w:id="0">
    <w:p w14:paraId="262A98DE" w14:textId="77777777" w:rsidR="009B7CA2" w:rsidRPr="00636999" w:rsidRDefault="009B7CA2" w:rsidP="0097120B">
      <w:r w:rsidRPr="0063699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5472241"/>
      <w:docPartObj>
        <w:docPartGallery w:val="Page Numbers (Bottom of Page)"/>
        <w:docPartUnique/>
      </w:docPartObj>
    </w:sdtPr>
    <w:sdtEndPr/>
    <w:sdtContent>
      <w:p w14:paraId="3AD5FA70" w14:textId="58644B77" w:rsidR="00F81894" w:rsidRPr="00636999" w:rsidRDefault="00F81894">
        <w:pPr>
          <w:pStyle w:val="Porat"/>
          <w:jc w:val="center"/>
        </w:pPr>
        <w:r w:rsidRPr="00636999">
          <w:fldChar w:fldCharType="begin"/>
        </w:r>
        <w:r w:rsidRPr="00636999">
          <w:instrText>PAGE   \* MERGEFORMAT</w:instrText>
        </w:r>
        <w:r w:rsidRPr="00636999">
          <w:fldChar w:fldCharType="separate"/>
        </w:r>
        <w:r w:rsidR="00CA0E8A" w:rsidRPr="00636999">
          <w:t>3</w:t>
        </w:r>
        <w:r w:rsidRPr="00636999">
          <w:fldChar w:fldCharType="end"/>
        </w:r>
      </w:p>
    </w:sdtContent>
  </w:sdt>
  <w:p w14:paraId="37E5F4DE" w14:textId="77777777" w:rsidR="00F81894" w:rsidRPr="00636999" w:rsidRDefault="00F81894">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92497E" w14:textId="77777777" w:rsidR="009B7CA2" w:rsidRPr="00636999" w:rsidRDefault="009B7CA2" w:rsidP="0097120B">
      <w:r w:rsidRPr="00636999">
        <w:separator/>
      </w:r>
    </w:p>
  </w:footnote>
  <w:footnote w:type="continuationSeparator" w:id="0">
    <w:p w14:paraId="213C7A98" w14:textId="77777777" w:rsidR="009B7CA2" w:rsidRPr="00636999" w:rsidRDefault="009B7CA2" w:rsidP="0097120B">
      <w:r w:rsidRPr="0063699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EAE960" w14:textId="4DF9F029" w:rsidR="00F81894" w:rsidRPr="00636999" w:rsidRDefault="00F81894">
    <w:pPr>
      <w:pStyle w:val="Antrats"/>
      <w:jc w:val="center"/>
    </w:pPr>
  </w:p>
  <w:p w14:paraId="3107DFB1" w14:textId="77777777" w:rsidR="00F81894" w:rsidRPr="00636999" w:rsidRDefault="00F8189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16846"/>
    <w:multiLevelType w:val="hybridMultilevel"/>
    <w:tmpl w:val="AAFAE7A0"/>
    <w:lvl w:ilvl="0" w:tplc="15301C36">
      <w:start w:val="1"/>
      <w:numFmt w:val="decimal"/>
      <w:lvlText w:val="%1."/>
      <w:lvlJc w:val="left"/>
      <w:pPr>
        <w:tabs>
          <w:tab w:val="num" w:pos="1620"/>
        </w:tabs>
        <w:ind w:left="1620" w:hanging="360"/>
      </w:pPr>
      <w:rPr>
        <w:rFonts w:hint="default"/>
      </w:rPr>
    </w:lvl>
    <w:lvl w:ilvl="1" w:tplc="04270019" w:tentative="1">
      <w:start w:val="1"/>
      <w:numFmt w:val="lowerLetter"/>
      <w:lvlText w:val="%2."/>
      <w:lvlJc w:val="left"/>
      <w:pPr>
        <w:tabs>
          <w:tab w:val="num" w:pos="2340"/>
        </w:tabs>
        <w:ind w:left="2340" w:hanging="360"/>
      </w:pPr>
    </w:lvl>
    <w:lvl w:ilvl="2" w:tplc="0427001B" w:tentative="1">
      <w:start w:val="1"/>
      <w:numFmt w:val="lowerRoman"/>
      <w:lvlText w:val="%3."/>
      <w:lvlJc w:val="right"/>
      <w:pPr>
        <w:tabs>
          <w:tab w:val="num" w:pos="3060"/>
        </w:tabs>
        <w:ind w:left="3060" w:hanging="180"/>
      </w:pPr>
    </w:lvl>
    <w:lvl w:ilvl="3" w:tplc="0427000F" w:tentative="1">
      <w:start w:val="1"/>
      <w:numFmt w:val="decimal"/>
      <w:lvlText w:val="%4."/>
      <w:lvlJc w:val="left"/>
      <w:pPr>
        <w:tabs>
          <w:tab w:val="num" w:pos="3780"/>
        </w:tabs>
        <w:ind w:left="3780" w:hanging="360"/>
      </w:pPr>
    </w:lvl>
    <w:lvl w:ilvl="4" w:tplc="04270019" w:tentative="1">
      <w:start w:val="1"/>
      <w:numFmt w:val="lowerLetter"/>
      <w:lvlText w:val="%5."/>
      <w:lvlJc w:val="left"/>
      <w:pPr>
        <w:tabs>
          <w:tab w:val="num" w:pos="4500"/>
        </w:tabs>
        <w:ind w:left="4500" w:hanging="360"/>
      </w:pPr>
    </w:lvl>
    <w:lvl w:ilvl="5" w:tplc="0427001B" w:tentative="1">
      <w:start w:val="1"/>
      <w:numFmt w:val="lowerRoman"/>
      <w:lvlText w:val="%6."/>
      <w:lvlJc w:val="right"/>
      <w:pPr>
        <w:tabs>
          <w:tab w:val="num" w:pos="5220"/>
        </w:tabs>
        <w:ind w:left="5220" w:hanging="180"/>
      </w:pPr>
    </w:lvl>
    <w:lvl w:ilvl="6" w:tplc="0427000F" w:tentative="1">
      <w:start w:val="1"/>
      <w:numFmt w:val="decimal"/>
      <w:lvlText w:val="%7."/>
      <w:lvlJc w:val="left"/>
      <w:pPr>
        <w:tabs>
          <w:tab w:val="num" w:pos="5940"/>
        </w:tabs>
        <w:ind w:left="5940" w:hanging="360"/>
      </w:pPr>
    </w:lvl>
    <w:lvl w:ilvl="7" w:tplc="04270019" w:tentative="1">
      <w:start w:val="1"/>
      <w:numFmt w:val="lowerLetter"/>
      <w:lvlText w:val="%8."/>
      <w:lvlJc w:val="left"/>
      <w:pPr>
        <w:tabs>
          <w:tab w:val="num" w:pos="6660"/>
        </w:tabs>
        <w:ind w:left="6660" w:hanging="360"/>
      </w:pPr>
    </w:lvl>
    <w:lvl w:ilvl="8" w:tplc="0427001B" w:tentative="1">
      <w:start w:val="1"/>
      <w:numFmt w:val="lowerRoman"/>
      <w:lvlText w:val="%9."/>
      <w:lvlJc w:val="right"/>
      <w:pPr>
        <w:tabs>
          <w:tab w:val="num" w:pos="7380"/>
        </w:tabs>
        <w:ind w:left="7380" w:hanging="180"/>
      </w:pPr>
    </w:lvl>
  </w:abstractNum>
  <w:abstractNum w:abstractNumId="1" w15:restartNumberingAfterBreak="0">
    <w:nsid w:val="143B3F9E"/>
    <w:multiLevelType w:val="hybridMultilevel"/>
    <w:tmpl w:val="8334C516"/>
    <w:lvl w:ilvl="0" w:tplc="C978ABA6">
      <w:start w:val="1"/>
      <w:numFmt w:val="decimal"/>
      <w:lvlText w:val="%1."/>
      <w:lvlJc w:val="left"/>
      <w:pPr>
        <w:ind w:left="1650" w:hanging="360"/>
      </w:pPr>
      <w:rPr>
        <w:rFonts w:hint="default"/>
      </w:rPr>
    </w:lvl>
    <w:lvl w:ilvl="1" w:tplc="04270019" w:tentative="1">
      <w:start w:val="1"/>
      <w:numFmt w:val="lowerLetter"/>
      <w:lvlText w:val="%2."/>
      <w:lvlJc w:val="left"/>
      <w:pPr>
        <w:ind w:left="2370" w:hanging="360"/>
      </w:pPr>
    </w:lvl>
    <w:lvl w:ilvl="2" w:tplc="0427001B" w:tentative="1">
      <w:start w:val="1"/>
      <w:numFmt w:val="lowerRoman"/>
      <w:lvlText w:val="%3."/>
      <w:lvlJc w:val="right"/>
      <w:pPr>
        <w:ind w:left="3090" w:hanging="180"/>
      </w:pPr>
    </w:lvl>
    <w:lvl w:ilvl="3" w:tplc="0427000F" w:tentative="1">
      <w:start w:val="1"/>
      <w:numFmt w:val="decimal"/>
      <w:lvlText w:val="%4."/>
      <w:lvlJc w:val="left"/>
      <w:pPr>
        <w:ind w:left="3810" w:hanging="360"/>
      </w:pPr>
    </w:lvl>
    <w:lvl w:ilvl="4" w:tplc="04270019" w:tentative="1">
      <w:start w:val="1"/>
      <w:numFmt w:val="lowerLetter"/>
      <w:lvlText w:val="%5."/>
      <w:lvlJc w:val="left"/>
      <w:pPr>
        <w:ind w:left="4530" w:hanging="360"/>
      </w:pPr>
    </w:lvl>
    <w:lvl w:ilvl="5" w:tplc="0427001B" w:tentative="1">
      <w:start w:val="1"/>
      <w:numFmt w:val="lowerRoman"/>
      <w:lvlText w:val="%6."/>
      <w:lvlJc w:val="right"/>
      <w:pPr>
        <w:ind w:left="5250" w:hanging="180"/>
      </w:pPr>
    </w:lvl>
    <w:lvl w:ilvl="6" w:tplc="0427000F" w:tentative="1">
      <w:start w:val="1"/>
      <w:numFmt w:val="decimal"/>
      <w:lvlText w:val="%7."/>
      <w:lvlJc w:val="left"/>
      <w:pPr>
        <w:ind w:left="5970" w:hanging="360"/>
      </w:pPr>
    </w:lvl>
    <w:lvl w:ilvl="7" w:tplc="04270019" w:tentative="1">
      <w:start w:val="1"/>
      <w:numFmt w:val="lowerLetter"/>
      <w:lvlText w:val="%8."/>
      <w:lvlJc w:val="left"/>
      <w:pPr>
        <w:ind w:left="6690" w:hanging="360"/>
      </w:pPr>
    </w:lvl>
    <w:lvl w:ilvl="8" w:tplc="0427001B" w:tentative="1">
      <w:start w:val="1"/>
      <w:numFmt w:val="lowerRoman"/>
      <w:lvlText w:val="%9."/>
      <w:lvlJc w:val="right"/>
      <w:pPr>
        <w:ind w:left="7410" w:hanging="180"/>
      </w:pPr>
    </w:lvl>
  </w:abstractNum>
  <w:abstractNum w:abstractNumId="2" w15:restartNumberingAfterBreak="0">
    <w:nsid w:val="194B0B20"/>
    <w:multiLevelType w:val="hybridMultilevel"/>
    <w:tmpl w:val="ECDC7ADE"/>
    <w:lvl w:ilvl="0" w:tplc="264EFFC0">
      <w:start w:val="1"/>
      <w:numFmt w:val="decimal"/>
      <w:lvlText w:val="%1."/>
      <w:lvlJc w:val="left"/>
      <w:pPr>
        <w:tabs>
          <w:tab w:val="num" w:pos="1650"/>
        </w:tabs>
        <w:ind w:left="1650" w:hanging="360"/>
      </w:pPr>
      <w:rPr>
        <w:rFonts w:hint="default"/>
      </w:rPr>
    </w:lvl>
    <w:lvl w:ilvl="1" w:tplc="04270019" w:tentative="1">
      <w:start w:val="1"/>
      <w:numFmt w:val="lowerLetter"/>
      <w:lvlText w:val="%2."/>
      <w:lvlJc w:val="left"/>
      <w:pPr>
        <w:tabs>
          <w:tab w:val="num" w:pos="2370"/>
        </w:tabs>
        <w:ind w:left="2370" w:hanging="360"/>
      </w:pPr>
    </w:lvl>
    <w:lvl w:ilvl="2" w:tplc="0427001B" w:tentative="1">
      <w:start w:val="1"/>
      <w:numFmt w:val="lowerRoman"/>
      <w:lvlText w:val="%3."/>
      <w:lvlJc w:val="right"/>
      <w:pPr>
        <w:tabs>
          <w:tab w:val="num" w:pos="3090"/>
        </w:tabs>
        <w:ind w:left="3090" w:hanging="180"/>
      </w:pPr>
    </w:lvl>
    <w:lvl w:ilvl="3" w:tplc="0427000F" w:tentative="1">
      <w:start w:val="1"/>
      <w:numFmt w:val="decimal"/>
      <w:lvlText w:val="%4."/>
      <w:lvlJc w:val="left"/>
      <w:pPr>
        <w:tabs>
          <w:tab w:val="num" w:pos="3810"/>
        </w:tabs>
        <w:ind w:left="3810" w:hanging="360"/>
      </w:pPr>
    </w:lvl>
    <w:lvl w:ilvl="4" w:tplc="04270019" w:tentative="1">
      <w:start w:val="1"/>
      <w:numFmt w:val="lowerLetter"/>
      <w:lvlText w:val="%5."/>
      <w:lvlJc w:val="left"/>
      <w:pPr>
        <w:tabs>
          <w:tab w:val="num" w:pos="4530"/>
        </w:tabs>
        <w:ind w:left="4530" w:hanging="360"/>
      </w:pPr>
    </w:lvl>
    <w:lvl w:ilvl="5" w:tplc="0427001B" w:tentative="1">
      <w:start w:val="1"/>
      <w:numFmt w:val="lowerRoman"/>
      <w:lvlText w:val="%6."/>
      <w:lvlJc w:val="right"/>
      <w:pPr>
        <w:tabs>
          <w:tab w:val="num" w:pos="5250"/>
        </w:tabs>
        <w:ind w:left="5250" w:hanging="180"/>
      </w:pPr>
    </w:lvl>
    <w:lvl w:ilvl="6" w:tplc="0427000F" w:tentative="1">
      <w:start w:val="1"/>
      <w:numFmt w:val="decimal"/>
      <w:lvlText w:val="%7."/>
      <w:lvlJc w:val="left"/>
      <w:pPr>
        <w:tabs>
          <w:tab w:val="num" w:pos="5970"/>
        </w:tabs>
        <w:ind w:left="5970" w:hanging="360"/>
      </w:pPr>
    </w:lvl>
    <w:lvl w:ilvl="7" w:tplc="04270019" w:tentative="1">
      <w:start w:val="1"/>
      <w:numFmt w:val="lowerLetter"/>
      <w:lvlText w:val="%8."/>
      <w:lvlJc w:val="left"/>
      <w:pPr>
        <w:tabs>
          <w:tab w:val="num" w:pos="6690"/>
        </w:tabs>
        <w:ind w:left="6690" w:hanging="360"/>
      </w:pPr>
    </w:lvl>
    <w:lvl w:ilvl="8" w:tplc="0427001B" w:tentative="1">
      <w:start w:val="1"/>
      <w:numFmt w:val="lowerRoman"/>
      <w:lvlText w:val="%9."/>
      <w:lvlJc w:val="right"/>
      <w:pPr>
        <w:tabs>
          <w:tab w:val="num" w:pos="7410"/>
        </w:tabs>
        <w:ind w:left="7410" w:hanging="180"/>
      </w:pPr>
    </w:lvl>
  </w:abstractNum>
  <w:abstractNum w:abstractNumId="3" w15:restartNumberingAfterBreak="0">
    <w:nsid w:val="1F3C66B6"/>
    <w:multiLevelType w:val="hybridMultilevel"/>
    <w:tmpl w:val="CB6A30FA"/>
    <w:lvl w:ilvl="0" w:tplc="D3BC7728">
      <w:start w:val="1"/>
      <w:numFmt w:val="decimal"/>
      <w:lvlText w:val="%1."/>
      <w:lvlJc w:val="left"/>
      <w:pPr>
        <w:tabs>
          <w:tab w:val="num" w:pos="1650"/>
        </w:tabs>
        <w:ind w:left="1650" w:hanging="360"/>
      </w:pPr>
      <w:rPr>
        <w:rFonts w:hint="default"/>
      </w:rPr>
    </w:lvl>
    <w:lvl w:ilvl="1" w:tplc="04270019" w:tentative="1">
      <w:start w:val="1"/>
      <w:numFmt w:val="lowerLetter"/>
      <w:lvlText w:val="%2."/>
      <w:lvlJc w:val="left"/>
      <w:pPr>
        <w:tabs>
          <w:tab w:val="num" w:pos="2370"/>
        </w:tabs>
        <w:ind w:left="2370" w:hanging="360"/>
      </w:pPr>
    </w:lvl>
    <w:lvl w:ilvl="2" w:tplc="0427001B" w:tentative="1">
      <w:start w:val="1"/>
      <w:numFmt w:val="lowerRoman"/>
      <w:lvlText w:val="%3."/>
      <w:lvlJc w:val="right"/>
      <w:pPr>
        <w:tabs>
          <w:tab w:val="num" w:pos="3090"/>
        </w:tabs>
        <w:ind w:left="3090" w:hanging="180"/>
      </w:pPr>
    </w:lvl>
    <w:lvl w:ilvl="3" w:tplc="0427000F" w:tentative="1">
      <w:start w:val="1"/>
      <w:numFmt w:val="decimal"/>
      <w:lvlText w:val="%4."/>
      <w:lvlJc w:val="left"/>
      <w:pPr>
        <w:tabs>
          <w:tab w:val="num" w:pos="3810"/>
        </w:tabs>
        <w:ind w:left="3810" w:hanging="360"/>
      </w:pPr>
    </w:lvl>
    <w:lvl w:ilvl="4" w:tplc="04270019" w:tentative="1">
      <w:start w:val="1"/>
      <w:numFmt w:val="lowerLetter"/>
      <w:lvlText w:val="%5."/>
      <w:lvlJc w:val="left"/>
      <w:pPr>
        <w:tabs>
          <w:tab w:val="num" w:pos="4530"/>
        </w:tabs>
        <w:ind w:left="4530" w:hanging="360"/>
      </w:pPr>
    </w:lvl>
    <w:lvl w:ilvl="5" w:tplc="0427001B" w:tentative="1">
      <w:start w:val="1"/>
      <w:numFmt w:val="lowerRoman"/>
      <w:lvlText w:val="%6."/>
      <w:lvlJc w:val="right"/>
      <w:pPr>
        <w:tabs>
          <w:tab w:val="num" w:pos="5250"/>
        </w:tabs>
        <w:ind w:left="5250" w:hanging="180"/>
      </w:pPr>
    </w:lvl>
    <w:lvl w:ilvl="6" w:tplc="0427000F" w:tentative="1">
      <w:start w:val="1"/>
      <w:numFmt w:val="decimal"/>
      <w:lvlText w:val="%7."/>
      <w:lvlJc w:val="left"/>
      <w:pPr>
        <w:tabs>
          <w:tab w:val="num" w:pos="5970"/>
        </w:tabs>
        <w:ind w:left="5970" w:hanging="360"/>
      </w:pPr>
    </w:lvl>
    <w:lvl w:ilvl="7" w:tplc="04270019" w:tentative="1">
      <w:start w:val="1"/>
      <w:numFmt w:val="lowerLetter"/>
      <w:lvlText w:val="%8."/>
      <w:lvlJc w:val="left"/>
      <w:pPr>
        <w:tabs>
          <w:tab w:val="num" w:pos="6690"/>
        </w:tabs>
        <w:ind w:left="6690" w:hanging="360"/>
      </w:pPr>
    </w:lvl>
    <w:lvl w:ilvl="8" w:tplc="0427001B" w:tentative="1">
      <w:start w:val="1"/>
      <w:numFmt w:val="lowerRoman"/>
      <w:lvlText w:val="%9."/>
      <w:lvlJc w:val="right"/>
      <w:pPr>
        <w:tabs>
          <w:tab w:val="num" w:pos="7410"/>
        </w:tabs>
        <w:ind w:left="7410" w:hanging="180"/>
      </w:pPr>
    </w:lvl>
  </w:abstractNum>
  <w:abstractNum w:abstractNumId="4" w15:restartNumberingAfterBreak="0">
    <w:nsid w:val="20E938D2"/>
    <w:multiLevelType w:val="hybridMultilevel"/>
    <w:tmpl w:val="B1F45F4E"/>
    <w:lvl w:ilvl="0" w:tplc="54BC3F88">
      <w:start w:val="1"/>
      <w:numFmt w:val="decimal"/>
      <w:lvlText w:val="%1."/>
      <w:lvlJc w:val="left"/>
      <w:pPr>
        <w:tabs>
          <w:tab w:val="num" w:pos="1620"/>
        </w:tabs>
        <w:ind w:left="1620" w:hanging="360"/>
      </w:pPr>
      <w:rPr>
        <w:rFonts w:hint="default"/>
      </w:rPr>
    </w:lvl>
    <w:lvl w:ilvl="1" w:tplc="04270019" w:tentative="1">
      <w:start w:val="1"/>
      <w:numFmt w:val="lowerLetter"/>
      <w:lvlText w:val="%2."/>
      <w:lvlJc w:val="left"/>
      <w:pPr>
        <w:tabs>
          <w:tab w:val="num" w:pos="2370"/>
        </w:tabs>
        <w:ind w:left="2370" w:hanging="360"/>
      </w:pPr>
    </w:lvl>
    <w:lvl w:ilvl="2" w:tplc="0427001B" w:tentative="1">
      <w:start w:val="1"/>
      <w:numFmt w:val="lowerRoman"/>
      <w:lvlText w:val="%3."/>
      <w:lvlJc w:val="right"/>
      <w:pPr>
        <w:tabs>
          <w:tab w:val="num" w:pos="3090"/>
        </w:tabs>
        <w:ind w:left="3090" w:hanging="180"/>
      </w:pPr>
    </w:lvl>
    <w:lvl w:ilvl="3" w:tplc="0427000F" w:tentative="1">
      <w:start w:val="1"/>
      <w:numFmt w:val="decimal"/>
      <w:lvlText w:val="%4."/>
      <w:lvlJc w:val="left"/>
      <w:pPr>
        <w:tabs>
          <w:tab w:val="num" w:pos="3810"/>
        </w:tabs>
        <w:ind w:left="3810" w:hanging="360"/>
      </w:pPr>
    </w:lvl>
    <w:lvl w:ilvl="4" w:tplc="04270019" w:tentative="1">
      <w:start w:val="1"/>
      <w:numFmt w:val="lowerLetter"/>
      <w:lvlText w:val="%5."/>
      <w:lvlJc w:val="left"/>
      <w:pPr>
        <w:tabs>
          <w:tab w:val="num" w:pos="4530"/>
        </w:tabs>
        <w:ind w:left="4530" w:hanging="360"/>
      </w:pPr>
    </w:lvl>
    <w:lvl w:ilvl="5" w:tplc="0427001B" w:tentative="1">
      <w:start w:val="1"/>
      <w:numFmt w:val="lowerRoman"/>
      <w:lvlText w:val="%6."/>
      <w:lvlJc w:val="right"/>
      <w:pPr>
        <w:tabs>
          <w:tab w:val="num" w:pos="5250"/>
        </w:tabs>
        <w:ind w:left="5250" w:hanging="180"/>
      </w:pPr>
    </w:lvl>
    <w:lvl w:ilvl="6" w:tplc="0427000F" w:tentative="1">
      <w:start w:val="1"/>
      <w:numFmt w:val="decimal"/>
      <w:lvlText w:val="%7."/>
      <w:lvlJc w:val="left"/>
      <w:pPr>
        <w:tabs>
          <w:tab w:val="num" w:pos="5970"/>
        </w:tabs>
        <w:ind w:left="5970" w:hanging="360"/>
      </w:pPr>
    </w:lvl>
    <w:lvl w:ilvl="7" w:tplc="04270019" w:tentative="1">
      <w:start w:val="1"/>
      <w:numFmt w:val="lowerLetter"/>
      <w:lvlText w:val="%8."/>
      <w:lvlJc w:val="left"/>
      <w:pPr>
        <w:tabs>
          <w:tab w:val="num" w:pos="6690"/>
        </w:tabs>
        <w:ind w:left="6690" w:hanging="360"/>
      </w:pPr>
    </w:lvl>
    <w:lvl w:ilvl="8" w:tplc="0427001B" w:tentative="1">
      <w:start w:val="1"/>
      <w:numFmt w:val="lowerRoman"/>
      <w:lvlText w:val="%9."/>
      <w:lvlJc w:val="right"/>
      <w:pPr>
        <w:tabs>
          <w:tab w:val="num" w:pos="7410"/>
        </w:tabs>
        <w:ind w:left="7410" w:hanging="180"/>
      </w:pPr>
    </w:lvl>
  </w:abstractNum>
  <w:abstractNum w:abstractNumId="5" w15:restartNumberingAfterBreak="0">
    <w:nsid w:val="3091661E"/>
    <w:multiLevelType w:val="hybridMultilevel"/>
    <w:tmpl w:val="01E27302"/>
    <w:lvl w:ilvl="0" w:tplc="9FC0EFD2">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433B69A7"/>
    <w:multiLevelType w:val="hybridMultilevel"/>
    <w:tmpl w:val="C80E3EDC"/>
    <w:lvl w:ilvl="0" w:tplc="80CEC658">
      <w:start w:val="1"/>
      <w:numFmt w:val="decimal"/>
      <w:lvlText w:val="%1."/>
      <w:lvlJc w:val="left"/>
      <w:pPr>
        <w:tabs>
          <w:tab w:val="num" w:pos="1620"/>
        </w:tabs>
        <w:ind w:left="1620" w:hanging="360"/>
      </w:pPr>
      <w:rPr>
        <w:rFonts w:hint="default"/>
      </w:rPr>
    </w:lvl>
    <w:lvl w:ilvl="1" w:tplc="04270019" w:tentative="1">
      <w:start w:val="1"/>
      <w:numFmt w:val="lowerLetter"/>
      <w:lvlText w:val="%2."/>
      <w:lvlJc w:val="left"/>
      <w:pPr>
        <w:tabs>
          <w:tab w:val="num" w:pos="2340"/>
        </w:tabs>
        <w:ind w:left="2340" w:hanging="360"/>
      </w:pPr>
    </w:lvl>
    <w:lvl w:ilvl="2" w:tplc="0427001B" w:tentative="1">
      <w:start w:val="1"/>
      <w:numFmt w:val="lowerRoman"/>
      <w:lvlText w:val="%3."/>
      <w:lvlJc w:val="right"/>
      <w:pPr>
        <w:tabs>
          <w:tab w:val="num" w:pos="3060"/>
        </w:tabs>
        <w:ind w:left="3060" w:hanging="180"/>
      </w:pPr>
    </w:lvl>
    <w:lvl w:ilvl="3" w:tplc="0427000F" w:tentative="1">
      <w:start w:val="1"/>
      <w:numFmt w:val="decimal"/>
      <w:lvlText w:val="%4."/>
      <w:lvlJc w:val="left"/>
      <w:pPr>
        <w:tabs>
          <w:tab w:val="num" w:pos="3780"/>
        </w:tabs>
        <w:ind w:left="3780" w:hanging="360"/>
      </w:pPr>
    </w:lvl>
    <w:lvl w:ilvl="4" w:tplc="04270019" w:tentative="1">
      <w:start w:val="1"/>
      <w:numFmt w:val="lowerLetter"/>
      <w:lvlText w:val="%5."/>
      <w:lvlJc w:val="left"/>
      <w:pPr>
        <w:tabs>
          <w:tab w:val="num" w:pos="4500"/>
        </w:tabs>
        <w:ind w:left="4500" w:hanging="360"/>
      </w:pPr>
    </w:lvl>
    <w:lvl w:ilvl="5" w:tplc="0427001B" w:tentative="1">
      <w:start w:val="1"/>
      <w:numFmt w:val="lowerRoman"/>
      <w:lvlText w:val="%6."/>
      <w:lvlJc w:val="right"/>
      <w:pPr>
        <w:tabs>
          <w:tab w:val="num" w:pos="5220"/>
        </w:tabs>
        <w:ind w:left="5220" w:hanging="180"/>
      </w:pPr>
    </w:lvl>
    <w:lvl w:ilvl="6" w:tplc="0427000F" w:tentative="1">
      <w:start w:val="1"/>
      <w:numFmt w:val="decimal"/>
      <w:lvlText w:val="%7."/>
      <w:lvlJc w:val="left"/>
      <w:pPr>
        <w:tabs>
          <w:tab w:val="num" w:pos="5940"/>
        </w:tabs>
        <w:ind w:left="5940" w:hanging="360"/>
      </w:pPr>
    </w:lvl>
    <w:lvl w:ilvl="7" w:tplc="04270019" w:tentative="1">
      <w:start w:val="1"/>
      <w:numFmt w:val="lowerLetter"/>
      <w:lvlText w:val="%8."/>
      <w:lvlJc w:val="left"/>
      <w:pPr>
        <w:tabs>
          <w:tab w:val="num" w:pos="6660"/>
        </w:tabs>
        <w:ind w:left="6660" w:hanging="360"/>
      </w:pPr>
    </w:lvl>
    <w:lvl w:ilvl="8" w:tplc="0427001B" w:tentative="1">
      <w:start w:val="1"/>
      <w:numFmt w:val="lowerRoman"/>
      <w:lvlText w:val="%9."/>
      <w:lvlJc w:val="right"/>
      <w:pPr>
        <w:tabs>
          <w:tab w:val="num" w:pos="7380"/>
        </w:tabs>
        <w:ind w:left="7380" w:hanging="180"/>
      </w:pPr>
    </w:lvl>
  </w:abstractNum>
  <w:abstractNum w:abstractNumId="7" w15:restartNumberingAfterBreak="0">
    <w:nsid w:val="442C0F43"/>
    <w:multiLevelType w:val="hybridMultilevel"/>
    <w:tmpl w:val="16680142"/>
    <w:lvl w:ilvl="0" w:tplc="B902398C">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4ED46E89"/>
    <w:multiLevelType w:val="hybridMultilevel"/>
    <w:tmpl w:val="515A6C94"/>
    <w:lvl w:ilvl="0" w:tplc="CE3447A0">
      <w:start w:val="1"/>
      <w:numFmt w:val="decimal"/>
      <w:lvlText w:val="%1."/>
      <w:lvlJc w:val="left"/>
      <w:pPr>
        <w:tabs>
          <w:tab w:val="num" w:pos="1650"/>
        </w:tabs>
        <w:ind w:left="1650" w:hanging="360"/>
      </w:pPr>
      <w:rPr>
        <w:rFonts w:hint="default"/>
      </w:rPr>
    </w:lvl>
    <w:lvl w:ilvl="1" w:tplc="04270019" w:tentative="1">
      <w:start w:val="1"/>
      <w:numFmt w:val="lowerLetter"/>
      <w:lvlText w:val="%2."/>
      <w:lvlJc w:val="left"/>
      <w:pPr>
        <w:tabs>
          <w:tab w:val="num" w:pos="2370"/>
        </w:tabs>
        <w:ind w:left="2370" w:hanging="360"/>
      </w:pPr>
    </w:lvl>
    <w:lvl w:ilvl="2" w:tplc="0427001B" w:tentative="1">
      <w:start w:val="1"/>
      <w:numFmt w:val="lowerRoman"/>
      <w:lvlText w:val="%3."/>
      <w:lvlJc w:val="right"/>
      <w:pPr>
        <w:tabs>
          <w:tab w:val="num" w:pos="3090"/>
        </w:tabs>
        <w:ind w:left="3090" w:hanging="180"/>
      </w:pPr>
    </w:lvl>
    <w:lvl w:ilvl="3" w:tplc="0427000F" w:tentative="1">
      <w:start w:val="1"/>
      <w:numFmt w:val="decimal"/>
      <w:lvlText w:val="%4."/>
      <w:lvlJc w:val="left"/>
      <w:pPr>
        <w:tabs>
          <w:tab w:val="num" w:pos="3810"/>
        </w:tabs>
        <w:ind w:left="3810" w:hanging="360"/>
      </w:pPr>
    </w:lvl>
    <w:lvl w:ilvl="4" w:tplc="04270019" w:tentative="1">
      <w:start w:val="1"/>
      <w:numFmt w:val="lowerLetter"/>
      <w:lvlText w:val="%5."/>
      <w:lvlJc w:val="left"/>
      <w:pPr>
        <w:tabs>
          <w:tab w:val="num" w:pos="4530"/>
        </w:tabs>
        <w:ind w:left="4530" w:hanging="360"/>
      </w:pPr>
    </w:lvl>
    <w:lvl w:ilvl="5" w:tplc="0427001B" w:tentative="1">
      <w:start w:val="1"/>
      <w:numFmt w:val="lowerRoman"/>
      <w:lvlText w:val="%6."/>
      <w:lvlJc w:val="right"/>
      <w:pPr>
        <w:tabs>
          <w:tab w:val="num" w:pos="5250"/>
        </w:tabs>
        <w:ind w:left="5250" w:hanging="180"/>
      </w:pPr>
    </w:lvl>
    <w:lvl w:ilvl="6" w:tplc="0427000F" w:tentative="1">
      <w:start w:val="1"/>
      <w:numFmt w:val="decimal"/>
      <w:lvlText w:val="%7."/>
      <w:lvlJc w:val="left"/>
      <w:pPr>
        <w:tabs>
          <w:tab w:val="num" w:pos="5970"/>
        </w:tabs>
        <w:ind w:left="5970" w:hanging="360"/>
      </w:pPr>
    </w:lvl>
    <w:lvl w:ilvl="7" w:tplc="04270019" w:tentative="1">
      <w:start w:val="1"/>
      <w:numFmt w:val="lowerLetter"/>
      <w:lvlText w:val="%8."/>
      <w:lvlJc w:val="left"/>
      <w:pPr>
        <w:tabs>
          <w:tab w:val="num" w:pos="6690"/>
        </w:tabs>
        <w:ind w:left="6690" w:hanging="360"/>
      </w:pPr>
    </w:lvl>
    <w:lvl w:ilvl="8" w:tplc="0427001B" w:tentative="1">
      <w:start w:val="1"/>
      <w:numFmt w:val="lowerRoman"/>
      <w:lvlText w:val="%9."/>
      <w:lvlJc w:val="right"/>
      <w:pPr>
        <w:tabs>
          <w:tab w:val="num" w:pos="7410"/>
        </w:tabs>
        <w:ind w:left="7410" w:hanging="180"/>
      </w:pPr>
    </w:lvl>
  </w:abstractNum>
  <w:abstractNum w:abstractNumId="9" w15:restartNumberingAfterBreak="0">
    <w:nsid w:val="50A04599"/>
    <w:multiLevelType w:val="hybridMultilevel"/>
    <w:tmpl w:val="AE4C4AD4"/>
    <w:lvl w:ilvl="0" w:tplc="81FE94C4">
      <w:start w:val="1"/>
      <w:numFmt w:val="decimal"/>
      <w:lvlText w:val="%1."/>
      <w:lvlJc w:val="left"/>
      <w:pPr>
        <w:tabs>
          <w:tab w:val="num" w:pos="1650"/>
        </w:tabs>
        <w:ind w:left="1650" w:hanging="360"/>
      </w:pPr>
      <w:rPr>
        <w:rFonts w:hint="default"/>
      </w:rPr>
    </w:lvl>
    <w:lvl w:ilvl="1" w:tplc="04270019" w:tentative="1">
      <w:start w:val="1"/>
      <w:numFmt w:val="lowerLetter"/>
      <w:lvlText w:val="%2."/>
      <w:lvlJc w:val="left"/>
      <w:pPr>
        <w:tabs>
          <w:tab w:val="num" w:pos="2370"/>
        </w:tabs>
        <w:ind w:left="2370" w:hanging="360"/>
      </w:pPr>
    </w:lvl>
    <w:lvl w:ilvl="2" w:tplc="0427001B" w:tentative="1">
      <w:start w:val="1"/>
      <w:numFmt w:val="lowerRoman"/>
      <w:lvlText w:val="%3."/>
      <w:lvlJc w:val="right"/>
      <w:pPr>
        <w:tabs>
          <w:tab w:val="num" w:pos="3090"/>
        </w:tabs>
        <w:ind w:left="3090" w:hanging="180"/>
      </w:pPr>
    </w:lvl>
    <w:lvl w:ilvl="3" w:tplc="0427000F" w:tentative="1">
      <w:start w:val="1"/>
      <w:numFmt w:val="decimal"/>
      <w:lvlText w:val="%4."/>
      <w:lvlJc w:val="left"/>
      <w:pPr>
        <w:tabs>
          <w:tab w:val="num" w:pos="3810"/>
        </w:tabs>
        <w:ind w:left="3810" w:hanging="360"/>
      </w:pPr>
    </w:lvl>
    <w:lvl w:ilvl="4" w:tplc="04270019" w:tentative="1">
      <w:start w:val="1"/>
      <w:numFmt w:val="lowerLetter"/>
      <w:lvlText w:val="%5."/>
      <w:lvlJc w:val="left"/>
      <w:pPr>
        <w:tabs>
          <w:tab w:val="num" w:pos="4530"/>
        </w:tabs>
        <w:ind w:left="4530" w:hanging="360"/>
      </w:pPr>
    </w:lvl>
    <w:lvl w:ilvl="5" w:tplc="0427001B" w:tentative="1">
      <w:start w:val="1"/>
      <w:numFmt w:val="lowerRoman"/>
      <w:lvlText w:val="%6."/>
      <w:lvlJc w:val="right"/>
      <w:pPr>
        <w:tabs>
          <w:tab w:val="num" w:pos="5250"/>
        </w:tabs>
        <w:ind w:left="5250" w:hanging="180"/>
      </w:pPr>
    </w:lvl>
    <w:lvl w:ilvl="6" w:tplc="0427000F" w:tentative="1">
      <w:start w:val="1"/>
      <w:numFmt w:val="decimal"/>
      <w:lvlText w:val="%7."/>
      <w:lvlJc w:val="left"/>
      <w:pPr>
        <w:tabs>
          <w:tab w:val="num" w:pos="5970"/>
        </w:tabs>
        <w:ind w:left="5970" w:hanging="360"/>
      </w:pPr>
    </w:lvl>
    <w:lvl w:ilvl="7" w:tplc="04270019" w:tentative="1">
      <w:start w:val="1"/>
      <w:numFmt w:val="lowerLetter"/>
      <w:lvlText w:val="%8."/>
      <w:lvlJc w:val="left"/>
      <w:pPr>
        <w:tabs>
          <w:tab w:val="num" w:pos="6690"/>
        </w:tabs>
        <w:ind w:left="6690" w:hanging="360"/>
      </w:pPr>
    </w:lvl>
    <w:lvl w:ilvl="8" w:tplc="0427001B" w:tentative="1">
      <w:start w:val="1"/>
      <w:numFmt w:val="lowerRoman"/>
      <w:lvlText w:val="%9."/>
      <w:lvlJc w:val="right"/>
      <w:pPr>
        <w:tabs>
          <w:tab w:val="num" w:pos="7410"/>
        </w:tabs>
        <w:ind w:left="7410" w:hanging="180"/>
      </w:pPr>
    </w:lvl>
  </w:abstractNum>
  <w:abstractNum w:abstractNumId="10" w15:restartNumberingAfterBreak="0">
    <w:nsid w:val="5C557E25"/>
    <w:multiLevelType w:val="hybridMultilevel"/>
    <w:tmpl w:val="2DDEFA7C"/>
    <w:lvl w:ilvl="0" w:tplc="EC343DD2">
      <w:start w:val="1"/>
      <w:numFmt w:val="decimal"/>
      <w:lvlText w:val="%1."/>
      <w:lvlJc w:val="left"/>
      <w:pPr>
        <w:tabs>
          <w:tab w:val="num" w:pos="1656"/>
        </w:tabs>
        <w:ind w:left="1656" w:hanging="360"/>
      </w:pPr>
      <w:rPr>
        <w:rFonts w:hint="default"/>
      </w:rPr>
    </w:lvl>
    <w:lvl w:ilvl="1" w:tplc="04270019" w:tentative="1">
      <w:start w:val="1"/>
      <w:numFmt w:val="lowerLetter"/>
      <w:lvlText w:val="%2."/>
      <w:lvlJc w:val="left"/>
      <w:pPr>
        <w:tabs>
          <w:tab w:val="num" w:pos="2376"/>
        </w:tabs>
        <w:ind w:left="2376" w:hanging="360"/>
      </w:pPr>
    </w:lvl>
    <w:lvl w:ilvl="2" w:tplc="0427001B" w:tentative="1">
      <w:start w:val="1"/>
      <w:numFmt w:val="lowerRoman"/>
      <w:lvlText w:val="%3."/>
      <w:lvlJc w:val="right"/>
      <w:pPr>
        <w:tabs>
          <w:tab w:val="num" w:pos="3096"/>
        </w:tabs>
        <w:ind w:left="3096" w:hanging="180"/>
      </w:pPr>
    </w:lvl>
    <w:lvl w:ilvl="3" w:tplc="0427000F" w:tentative="1">
      <w:start w:val="1"/>
      <w:numFmt w:val="decimal"/>
      <w:lvlText w:val="%4."/>
      <w:lvlJc w:val="left"/>
      <w:pPr>
        <w:tabs>
          <w:tab w:val="num" w:pos="3816"/>
        </w:tabs>
        <w:ind w:left="3816" w:hanging="360"/>
      </w:pPr>
    </w:lvl>
    <w:lvl w:ilvl="4" w:tplc="04270019" w:tentative="1">
      <w:start w:val="1"/>
      <w:numFmt w:val="lowerLetter"/>
      <w:lvlText w:val="%5."/>
      <w:lvlJc w:val="left"/>
      <w:pPr>
        <w:tabs>
          <w:tab w:val="num" w:pos="4536"/>
        </w:tabs>
        <w:ind w:left="4536" w:hanging="360"/>
      </w:pPr>
    </w:lvl>
    <w:lvl w:ilvl="5" w:tplc="0427001B" w:tentative="1">
      <w:start w:val="1"/>
      <w:numFmt w:val="lowerRoman"/>
      <w:lvlText w:val="%6."/>
      <w:lvlJc w:val="right"/>
      <w:pPr>
        <w:tabs>
          <w:tab w:val="num" w:pos="5256"/>
        </w:tabs>
        <w:ind w:left="5256" w:hanging="180"/>
      </w:pPr>
    </w:lvl>
    <w:lvl w:ilvl="6" w:tplc="0427000F" w:tentative="1">
      <w:start w:val="1"/>
      <w:numFmt w:val="decimal"/>
      <w:lvlText w:val="%7."/>
      <w:lvlJc w:val="left"/>
      <w:pPr>
        <w:tabs>
          <w:tab w:val="num" w:pos="5976"/>
        </w:tabs>
        <w:ind w:left="5976" w:hanging="360"/>
      </w:pPr>
    </w:lvl>
    <w:lvl w:ilvl="7" w:tplc="04270019" w:tentative="1">
      <w:start w:val="1"/>
      <w:numFmt w:val="lowerLetter"/>
      <w:lvlText w:val="%8."/>
      <w:lvlJc w:val="left"/>
      <w:pPr>
        <w:tabs>
          <w:tab w:val="num" w:pos="6696"/>
        </w:tabs>
        <w:ind w:left="6696" w:hanging="360"/>
      </w:pPr>
    </w:lvl>
    <w:lvl w:ilvl="8" w:tplc="0427001B" w:tentative="1">
      <w:start w:val="1"/>
      <w:numFmt w:val="lowerRoman"/>
      <w:lvlText w:val="%9."/>
      <w:lvlJc w:val="right"/>
      <w:pPr>
        <w:tabs>
          <w:tab w:val="num" w:pos="7416"/>
        </w:tabs>
        <w:ind w:left="7416" w:hanging="180"/>
      </w:pPr>
    </w:lvl>
  </w:abstractNum>
  <w:abstractNum w:abstractNumId="11" w15:restartNumberingAfterBreak="0">
    <w:nsid w:val="73013157"/>
    <w:multiLevelType w:val="hybridMultilevel"/>
    <w:tmpl w:val="8334C516"/>
    <w:lvl w:ilvl="0" w:tplc="C978ABA6">
      <w:start w:val="1"/>
      <w:numFmt w:val="decimal"/>
      <w:lvlText w:val="%1."/>
      <w:lvlJc w:val="left"/>
      <w:pPr>
        <w:ind w:left="1650" w:hanging="360"/>
      </w:pPr>
      <w:rPr>
        <w:rFonts w:hint="default"/>
      </w:rPr>
    </w:lvl>
    <w:lvl w:ilvl="1" w:tplc="04270019" w:tentative="1">
      <w:start w:val="1"/>
      <w:numFmt w:val="lowerLetter"/>
      <w:lvlText w:val="%2."/>
      <w:lvlJc w:val="left"/>
      <w:pPr>
        <w:ind w:left="2370" w:hanging="360"/>
      </w:pPr>
    </w:lvl>
    <w:lvl w:ilvl="2" w:tplc="0427001B" w:tentative="1">
      <w:start w:val="1"/>
      <w:numFmt w:val="lowerRoman"/>
      <w:lvlText w:val="%3."/>
      <w:lvlJc w:val="right"/>
      <w:pPr>
        <w:ind w:left="3090" w:hanging="180"/>
      </w:pPr>
    </w:lvl>
    <w:lvl w:ilvl="3" w:tplc="0427000F" w:tentative="1">
      <w:start w:val="1"/>
      <w:numFmt w:val="decimal"/>
      <w:lvlText w:val="%4."/>
      <w:lvlJc w:val="left"/>
      <w:pPr>
        <w:ind w:left="3810" w:hanging="360"/>
      </w:pPr>
    </w:lvl>
    <w:lvl w:ilvl="4" w:tplc="04270019" w:tentative="1">
      <w:start w:val="1"/>
      <w:numFmt w:val="lowerLetter"/>
      <w:lvlText w:val="%5."/>
      <w:lvlJc w:val="left"/>
      <w:pPr>
        <w:ind w:left="4530" w:hanging="360"/>
      </w:pPr>
    </w:lvl>
    <w:lvl w:ilvl="5" w:tplc="0427001B" w:tentative="1">
      <w:start w:val="1"/>
      <w:numFmt w:val="lowerRoman"/>
      <w:lvlText w:val="%6."/>
      <w:lvlJc w:val="right"/>
      <w:pPr>
        <w:ind w:left="5250" w:hanging="180"/>
      </w:pPr>
    </w:lvl>
    <w:lvl w:ilvl="6" w:tplc="0427000F" w:tentative="1">
      <w:start w:val="1"/>
      <w:numFmt w:val="decimal"/>
      <w:lvlText w:val="%7."/>
      <w:lvlJc w:val="left"/>
      <w:pPr>
        <w:ind w:left="5970" w:hanging="360"/>
      </w:pPr>
    </w:lvl>
    <w:lvl w:ilvl="7" w:tplc="04270019" w:tentative="1">
      <w:start w:val="1"/>
      <w:numFmt w:val="lowerLetter"/>
      <w:lvlText w:val="%8."/>
      <w:lvlJc w:val="left"/>
      <w:pPr>
        <w:ind w:left="6690" w:hanging="360"/>
      </w:pPr>
    </w:lvl>
    <w:lvl w:ilvl="8" w:tplc="0427001B" w:tentative="1">
      <w:start w:val="1"/>
      <w:numFmt w:val="lowerRoman"/>
      <w:lvlText w:val="%9."/>
      <w:lvlJc w:val="right"/>
      <w:pPr>
        <w:ind w:left="7410" w:hanging="180"/>
      </w:pPr>
    </w:lvl>
  </w:abstractNum>
  <w:abstractNum w:abstractNumId="12" w15:restartNumberingAfterBreak="0">
    <w:nsid w:val="7B3A280B"/>
    <w:multiLevelType w:val="hybridMultilevel"/>
    <w:tmpl w:val="9382677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7CA63F3A"/>
    <w:multiLevelType w:val="hybridMultilevel"/>
    <w:tmpl w:val="70980874"/>
    <w:lvl w:ilvl="0" w:tplc="E4CADCD4">
      <w:start w:val="2"/>
      <w:numFmt w:val="decimal"/>
      <w:lvlText w:val="%1."/>
      <w:lvlJc w:val="left"/>
      <w:pPr>
        <w:tabs>
          <w:tab w:val="num" w:pos="1650"/>
        </w:tabs>
        <w:ind w:left="1650" w:hanging="360"/>
      </w:pPr>
      <w:rPr>
        <w:rFonts w:hint="default"/>
      </w:rPr>
    </w:lvl>
    <w:lvl w:ilvl="1" w:tplc="04270019" w:tentative="1">
      <w:start w:val="1"/>
      <w:numFmt w:val="lowerLetter"/>
      <w:lvlText w:val="%2."/>
      <w:lvlJc w:val="left"/>
      <w:pPr>
        <w:tabs>
          <w:tab w:val="num" w:pos="2370"/>
        </w:tabs>
        <w:ind w:left="2370" w:hanging="360"/>
      </w:pPr>
    </w:lvl>
    <w:lvl w:ilvl="2" w:tplc="0427001B" w:tentative="1">
      <w:start w:val="1"/>
      <w:numFmt w:val="lowerRoman"/>
      <w:lvlText w:val="%3."/>
      <w:lvlJc w:val="right"/>
      <w:pPr>
        <w:tabs>
          <w:tab w:val="num" w:pos="3090"/>
        </w:tabs>
        <w:ind w:left="3090" w:hanging="180"/>
      </w:pPr>
    </w:lvl>
    <w:lvl w:ilvl="3" w:tplc="0427000F" w:tentative="1">
      <w:start w:val="1"/>
      <w:numFmt w:val="decimal"/>
      <w:lvlText w:val="%4."/>
      <w:lvlJc w:val="left"/>
      <w:pPr>
        <w:tabs>
          <w:tab w:val="num" w:pos="3810"/>
        </w:tabs>
        <w:ind w:left="3810" w:hanging="360"/>
      </w:pPr>
    </w:lvl>
    <w:lvl w:ilvl="4" w:tplc="04270019" w:tentative="1">
      <w:start w:val="1"/>
      <w:numFmt w:val="lowerLetter"/>
      <w:lvlText w:val="%5."/>
      <w:lvlJc w:val="left"/>
      <w:pPr>
        <w:tabs>
          <w:tab w:val="num" w:pos="4530"/>
        </w:tabs>
        <w:ind w:left="4530" w:hanging="360"/>
      </w:pPr>
    </w:lvl>
    <w:lvl w:ilvl="5" w:tplc="0427001B" w:tentative="1">
      <w:start w:val="1"/>
      <w:numFmt w:val="lowerRoman"/>
      <w:lvlText w:val="%6."/>
      <w:lvlJc w:val="right"/>
      <w:pPr>
        <w:tabs>
          <w:tab w:val="num" w:pos="5250"/>
        </w:tabs>
        <w:ind w:left="5250" w:hanging="180"/>
      </w:pPr>
    </w:lvl>
    <w:lvl w:ilvl="6" w:tplc="0427000F" w:tentative="1">
      <w:start w:val="1"/>
      <w:numFmt w:val="decimal"/>
      <w:lvlText w:val="%7."/>
      <w:lvlJc w:val="left"/>
      <w:pPr>
        <w:tabs>
          <w:tab w:val="num" w:pos="5970"/>
        </w:tabs>
        <w:ind w:left="5970" w:hanging="360"/>
      </w:pPr>
    </w:lvl>
    <w:lvl w:ilvl="7" w:tplc="04270019" w:tentative="1">
      <w:start w:val="1"/>
      <w:numFmt w:val="lowerLetter"/>
      <w:lvlText w:val="%8."/>
      <w:lvlJc w:val="left"/>
      <w:pPr>
        <w:tabs>
          <w:tab w:val="num" w:pos="6690"/>
        </w:tabs>
        <w:ind w:left="6690" w:hanging="360"/>
      </w:pPr>
    </w:lvl>
    <w:lvl w:ilvl="8" w:tplc="0427001B" w:tentative="1">
      <w:start w:val="1"/>
      <w:numFmt w:val="lowerRoman"/>
      <w:lvlText w:val="%9."/>
      <w:lvlJc w:val="right"/>
      <w:pPr>
        <w:tabs>
          <w:tab w:val="num" w:pos="7410"/>
        </w:tabs>
        <w:ind w:left="7410" w:hanging="180"/>
      </w:pPr>
    </w:lvl>
  </w:abstractNum>
  <w:num w:numId="1" w16cid:durableId="321932180">
    <w:abstractNumId w:val="2"/>
  </w:num>
  <w:num w:numId="2" w16cid:durableId="272833253">
    <w:abstractNumId w:val="3"/>
  </w:num>
  <w:num w:numId="3" w16cid:durableId="1185439541">
    <w:abstractNumId w:val="10"/>
  </w:num>
  <w:num w:numId="4" w16cid:durableId="119419827">
    <w:abstractNumId w:val="4"/>
  </w:num>
  <w:num w:numId="5" w16cid:durableId="1846020337">
    <w:abstractNumId w:val="8"/>
  </w:num>
  <w:num w:numId="6" w16cid:durableId="303315148">
    <w:abstractNumId w:val="13"/>
  </w:num>
  <w:num w:numId="7" w16cid:durableId="1016276657">
    <w:abstractNumId w:val="6"/>
  </w:num>
  <w:num w:numId="8" w16cid:durableId="482165842">
    <w:abstractNumId w:val="0"/>
  </w:num>
  <w:num w:numId="9" w16cid:durableId="1018119939">
    <w:abstractNumId w:val="9"/>
  </w:num>
  <w:num w:numId="10" w16cid:durableId="1349714013">
    <w:abstractNumId w:val="11"/>
  </w:num>
  <w:num w:numId="11" w16cid:durableId="1389575806">
    <w:abstractNumId w:val="1"/>
  </w:num>
  <w:num w:numId="12" w16cid:durableId="1763640796">
    <w:abstractNumId w:val="5"/>
  </w:num>
  <w:num w:numId="13" w16cid:durableId="1626884099">
    <w:abstractNumId w:val="12"/>
  </w:num>
  <w:num w:numId="14" w16cid:durableId="200396486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6F1F"/>
    <w:rsid w:val="00001732"/>
    <w:rsid w:val="0000583C"/>
    <w:rsid w:val="000076F9"/>
    <w:rsid w:val="00020A84"/>
    <w:rsid w:val="0002268C"/>
    <w:rsid w:val="00023833"/>
    <w:rsid w:val="00023A30"/>
    <w:rsid w:val="00025472"/>
    <w:rsid w:val="000266E8"/>
    <w:rsid w:val="00030159"/>
    <w:rsid w:val="000368B7"/>
    <w:rsid w:val="00037053"/>
    <w:rsid w:val="0004342F"/>
    <w:rsid w:val="00044FF9"/>
    <w:rsid w:val="000511D5"/>
    <w:rsid w:val="0005140B"/>
    <w:rsid w:val="000516F3"/>
    <w:rsid w:val="000540B4"/>
    <w:rsid w:val="00056FD5"/>
    <w:rsid w:val="000600DF"/>
    <w:rsid w:val="0006149A"/>
    <w:rsid w:val="000664AC"/>
    <w:rsid w:val="0006685B"/>
    <w:rsid w:val="000718ED"/>
    <w:rsid w:val="00071F25"/>
    <w:rsid w:val="000724B1"/>
    <w:rsid w:val="00073925"/>
    <w:rsid w:val="00075D0C"/>
    <w:rsid w:val="00076EBB"/>
    <w:rsid w:val="00084E04"/>
    <w:rsid w:val="00090341"/>
    <w:rsid w:val="000929EA"/>
    <w:rsid w:val="0009465C"/>
    <w:rsid w:val="000948C7"/>
    <w:rsid w:val="000948FF"/>
    <w:rsid w:val="00094997"/>
    <w:rsid w:val="0009634A"/>
    <w:rsid w:val="00096365"/>
    <w:rsid w:val="00096615"/>
    <w:rsid w:val="000A05D6"/>
    <w:rsid w:val="000A454E"/>
    <w:rsid w:val="000A6F7B"/>
    <w:rsid w:val="000A7CE6"/>
    <w:rsid w:val="000B1AA3"/>
    <w:rsid w:val="000B47C5"/>
    <w:rsid w:val="000B5639"/>
    <w:rsid w:val="000B5CF0"/>
    <w:rsid w:val="000B61B1"/>
    <w:rsid w:val="000B7DA8"/>
    <w:rsid w:val="000C0E37"/>
    <w:rsid w:val="000C195A"/>
    <w:rsid w:val="000C4AEA"/>
    <w:rsid w:val="000C57F1"/>
    <w:rsid w:val="000C759D"/>
    <w:rsid w:val="000D0728"/>
    <w:rsid w:val="000D09A9"/>
    <w:rsid w:val="000D0B19"/>
    <w:rsid w:val="000D16CB"/>
    <w:rsid w:val="000D19D0"/>
    <w:rsid w:val="000E00E1"/>
    <w:rsid w:val="000E3028"/>
    <w:rsid w:val="000E4790"/>
    <w:rsid w:val="000E4A3C"/>
    <w:rsid w:val="000E54B3"/>
    <w:rsid w:val="000E56FD"/>
    <w:rsid w:val="000E6013"/>
    <w:rsid w:val="000E7691"/>
    <w:rsid w:val="000F0627"/>
    <w:rsid w:val="000F3B3D"/>
    <w:rsid w:val="000F4D3F"/>
    <w:rsid w:val="000F5E56"/>
    <w:rsid w:val="00101679"/>
    <w:rsid w:val="00104AC3"/>
    <w:rsid w:val="001052C1"/>
    <w:rsid w:val="00107086"/>
    <w:rsid w:val="00110B4B"/>
    <w:rsid w:val="00115B28"/>
    <w:rsid w:val="00117163"/>
    <w:rsid w:val="00117D06"/>
    <w:rsid w:val="00117E14"/>
    <w:rsid w:val="001218B9"/>
    <w:rsid w:val="00123E39"/>
    <w:rsid w:val="0012447A"/>
    <w:rsid w:val="00126255"/>
    <w:rsid w:val="00130D1A"/>
    <w:rsid w:val="00133297"/>
    <w:rsid w:val="00133393"/>
    <w:rsid w:val="001350EE"/>
    <w:rsid w:val="00135827"/>
    <w:rsid w:val="001364FF"/>
    <w:rsid w:val="00136DC0"/>
    <w:rsid w:val="001413DE"/>
    <w:rsid w:val="00141AFC"/>
    <w:rsid w:val="001428CC"/>
    <w:rsid w:val="00143794"/>
    <w:rsid w:val="00144B9B"/>
    <w:rsid w:val="00144C4B"/>
    <w:rsid w:val="0014545B"/>
    <w:rsid w:val="00152BD4"/>
    <w:rsid w:val="001573DD"/>
    <w:rsid w:val="00157A41"/>
    <w:rsid w:val="001623EC"/>
    <w:rsid w:val="00172F9F"/>
    <w:rsid w:val="00180E99"/>
    <w:rsid w:val="001818F7"/>
    <w:rsid w:val="0018198E"/>
    <w:rsid w:val="00181F95"/>
    <w:rsid w:val="00184531"/>
    <w:rsid w:val="00185C12"/>
    <w:rsid w:val="0018685D"/>
    <w:rsid w:val="00192E5A"/>
    <w:rsid w:val="0019408C"/>
    <w:rsid w:val="00197221"/>
    <w:rsid w:val="001A374C"/>
    <w:rsid w:val="001A4B4E"/>
    <w:rsid w:val="001B047F"/>
    <w:rsid w:val="001B1CED"/>
    <w:rsid w:val="001B26B5"/>
    <w:rsid w:val="001B3E30"/>
    <w:rsid w:val="001B5B93"/>
    <w:rsid w:val="001B60D6"/>
    <w:rsid w:val="001C2138"/>
    <w:rsid w:val="001C4F50"/>
    <w:rsid w:val="001C5C7A"/>
    <w:rsid w:val="001C602F"/>
    <w:rsid w:val="001C7C1C"/>
    <w:rsid w:val="001D3445"/>
    <w:rsid w:val="001D3A31"/>
    <w:rsid w:val="001D3AC7"/>
    <w:rsid w:val="001D3B73"/>
    <w:rsid w:val="001D3C85"/>
    <w:rsid w:val="001D71E1"/>
    <w:rsid w:val="001E08B2"/>
    <w:rsid w:val="001E3164"/>
    <w:rsid w:val="001E52EF"/>
    <w:rsid w:val="001F1CFC"/>
    <w:rsid w:val="001F3303"/>
    <w:rsid w:val="001F3A6E"/>
    <w:rsid w:val="001F6442"/>
    <w:rsid w:val="001F74A4"/>
    <w:rsid w:val="001F79C3"/>
    <w:rsid w:val="002001E1"/>
    <w:rsid w:val="00203EE3"/>
    <w:rsid w:val="00203F57"/>
    <w:rsid w:val="00204281"/>
    <w:rsid w:val="00207AFC"/>
    <w:rsid w:val="0021056F"/>
    <w:rsid w:val="00210881"/>
    <w:rsid w:val="00212EA8"/>
    <w:rsid w:val="00214A87"/>
    <w:rsid w:val="0021525A"/>
    <w:rsid w:val="00215D09"/>
    <w:rsid w:val="00220286"/>
    <w:rsid w:val="002231B7"/>
    <w:rsid w:val="00224D72"/>
    <w:rsid w:val="00227FA2"/>
    <w:rsid w:val="0023119F"/>
    <w:rsid w:val="002316C1"/>
    <w:rsid w:val="002318F3"/>
    <w:rsid w:val="00232A92"/>
    <w:rsid w:val="00236E1F"/>
    <w:rsid w:val="00240508"/>
    <w:rsid w:val="0024554C"/>
    <w:rsid w:val="00245C5E"/>
    <w:rsid w:val="00245DDE"/>
    <w:rsid w:val="00247A73"/>
    <w:rsid w:val="00251C56"/>
    <w:rsid w:val="002543F9"/>
    <w:rsid w:val="0025673E"/>
    <w:rsid w:val="00260F29"/>
    <w:rsid w:val="00274263"/>
    <w:rsid w:val="00274D40"/>
    <w:rsid w:val="002778F4"/>
    <w:rsid w:val="00280254"/>
    <w:rsid w:val="00280724"/>
    <w:rsid w:val="00280895"/>
    <w:rsid w:val="00282056"/>
    <w:rsid w:val="00282283"/>
    <w:rsid w:val="002823BC"/>
    <w:rsid w:val="00284ECB"/>
    <w:rsid w:val="0028514F"/>
    <w:rsid w:val="002857D5"/>
    <w:rsid w:val="002900E2"/>
    <w:rsid w:val="00290DB0"/>
    <w:rsid w:val="002914D2"/>
    <w:rsid w:val="002916A2"/>
    <w:rsid w:val="00291E9E"/>
    <w:rsid w:val="00294C69"/>
    <w:rsid w:val="00295BD2"/>
    <w:rsid w:val="002969E9"/>
    <w:rsid w:val="002A30A6"/>
    <w:rsid w:val="002A36AC"/>
    <w:rsid w:val="002A3B98"/>
    <w:rsid w:val="002A4899"/>
    <w:rsid w:val="002A4FFB"/>
    <w:rsid w:val="002A7746"/>
    <w:rsid w:val="002B036A"/>
    <w:rsid w:val="002B276A"/>
    <w:rsid w:val="002B2D5D"/>
    <w:rsid w:val="002B5781"/>
    <w:rsid w:val="002C4B31"/>
    <w:rsid w:val="002C616C"/>
    <w:rsid w:val="002D4F31"/>
    <w:rsid w:val="002D550F"/>
    <w:rsid w:val="002D6B3C"/>
    <w:rsid w:val="002E09F0"/>
    <w:rsid w:val="002E120C"/>
    <w:rsid w:val="002E1D78"/>
    <w:rsid w:val="002E2775"/>
    <w:rsid w:val="002E2A83"/>
    <w:rsid w:val="002E3D34"/>
    <w:rsid w:val="002E3D41"/>
    <w:rsid w:val="002E4062"/>
    <w:rsid w:val="002F02E9"/>
    <w:rsid w:val="002F19F3"/>
    <w:rsid w:val="002F2114"/>
    <w:rsid w:val="002F2A3C"/>
    <w:rsid w:val="002F37D9"/>
    <w:rsid w:val="002F6943"/>
    <w:rsid w:val="00301BF9"/>
    <w:rsid w:val="00304AC5"/>
    <w:rsid w:val="00306696"/>
    <w:rsid w:val="003078F5"/>
    <w:rsid w:val="00310ECC"/>
    <w:rsid w:val="003117F1"/>
    <w:rsid w:val="00312511"/>
    <w:rsid w:val="003125CA"/>
    <w:rsid w:val="003125D9"/>
    <w:rsid w:val="00313372"/>
    <w:rsid w:val="00313DBC"/>
    <w:rsid w:val="00313F84"/>
    <w:rsid w:val="00314687"/>
    <w:rsid w:val="00314A26"/>
    <w:rsid w:val="00317D38"/>
    <w:rsid w:val="003207B4"/>
    <w:rsid w:val="00322A71"/>
    <w:rsid w:val="003241AD"/>
    <w:rsid w:val="0033151C"/>
    <w:rsid w:val="00333AA2"/>
    <w:rsid w:val="003346D2"/>
    <w:rsid w:val="00335B79"/>
    <w:rsid w:val="00337A0A"/>
    <w:rsid w:val="003413D4"/>
    <w:rsid w:val="003427AE"/>
    <w:rsid w:val="0034349C"/>
    <w:rsid w:val="00343E50"/>
    <w:rsid w:val="003476AB"/>
    <w:rsid w:val="00347EC3"/>
    <w:rsid w:val="003515DB"/>
    <w:rsid w:val="00352D62"/>
    <w:rsid w:val="00354AA8"/>
    <w:rsid w:val="00355459"/>
    <w:rsid w:val="003554EB"/>
    <w:rsid w:val="00356801"/>
    <w:rsid w:val="00357EE5"/>
    <w:rsid w:val="00362143"/>
    <w:rsid w:val="003628CA"/>
    <w:rsid w:val="00363547"/>
    <w:rsid w:val="00371A1C"/>
    <w:rsid w:val="00374859"/>
    <w:rsid w:val="0037539D"/>
    <w:rsid w:val="00377319"/>
    <w:rsid w:val="00380E5A"/>
    <w:rsid w:val="003811A5"/>
    <w:rsid w:val="00382EAF"/>
    <w:rsid w:val="00382FA3"/>
    <w:rsid w:val="003843D5"/>
    <w:rsid w:val="00384D4F"/>
    <w:rsid w:val="00384F42"/>
    <w:rsid w:val="00387068"/>
    <w:rsid w:val="00392D54"/>
    <w:rsid w:val="00397019"/>
    <w:rsid w:val="003A26CE"/>
    <w:rsid w:val="003A2DB0"/>
    <w:rsid w:val="003A318A"/>
    <w:rsid w:val="003A477F"/>
    <w:rsid w:val="003A59A6"/>
    <w:rsid w:val="003B1586"/>
    <w:rsid w:val="003B1763"/>
    <w:rsid w:val="003B2D84"/>
    <w:rsid w:val="003B2FD3"/>
    <w:rsid w:val="003B3DC1"/>
    <w:rsid w:val="003B49C2"/>
    <w:rsid w:val="003B783C"/>
    <w:rsid w:val="003C0B55"/>
    <w:rsid w:val="003C3A82"/>
    <w:rsid w:val="003C524E"/>
    <w:rsid w:val="003C73E9"/>
    <w:rsid w:val="003D1C78"/>
    <w:rsid w:val="003D20BE"/>
    <w:rsid w:val="003D279B"/>
    <w:rsid w:val="003D4B91"/>
    <w:rsid w:val="003D7D21"/>
    <w:rsid w:val="003E0625"/>
    <w:rsid w:val="003E0A0A"/>
    <w:rsid w:val="003E1C54"/>
    <w:rsid w:val="003E33E3"/>
    <w:rsid w:val="003E43A8"/>
    <w:rsid w:val="003E46FE"/>
    <w:rsid w:val="003E502A"/>
    <w:rsid w:val="003E56B7"/>
    <w:rsid w:val="003E75F1"/>
    <w:rsid w:val="003F1A83"/>
    <w:rsid w:val="003F265F"/>
    <w:rsid w:val="003F2979"/>
    <w:rsid w:val="003F319C"/>
    <w:rsid w:val="003F5DCA"/>
    <w:rsid w:val="003F6125"/>
    <w:rsid w:val="0040268E"/>
    <w:rsid w:val="004046C2"/>
    <w:rsid w:val="004073F1"/>
    <w:rsid w:val="00410E22"/>
    <w:rsid w:val="0041119F"/>
    <w:rsid w:val="0041182F"/>
    <w:rsid w:val="004122F6"/>
    <w:rsid w:val="0041296A"/>
    <w:rsid w:val="004146BD"/>
    <w:rsid w:val="00415EF5"/>
    <w:rsid w:val="004164F4"/>
    <w:rsid w:val="00416C8B"/>
    <w:rsid w:val="00417C10"/>
    <w:rsid w:val="00425B87"/>
    <w:rsid w:val="00430E5B"/>
    <w:rsid w:val="004328A4"/>
    <w:rsid w:val="00442765"/>
    <w:rsid w:val="00443869"/>
    <w:rsid w:val="00443E84"/>
    <w:rsid w:val="004445BF"/>
    <w:rsid w:val="0044599B"/>
    <w:rsid w:val="004465A5"/>
    <w:rsid w:val="00447AF8"/>
    <w:rsid w:val="00451A04"/>
    <w:rsid w:val="00451CAD"/>
    <w:rsid w:val="00452335"/>
    <w:rsid w:val="004530A6"/>
    <w:rsid w:val="004541EB"/>
    <w:rsid w:val="00462561"/>
    <w:rsid w:val="00464A3E"/>
    <w:rsid w:val="00466196"/>
    <w:rsid w:val="00470232"/>
    <w:rsid w:val="00470401"/>
    <w:rsid w:val="00471834"/>
    <w:rsid w:val="0047509F"/>
    <w:rsid w:val="00476C8E"/>
    <w:rsid w:val="00483697"/>
    <w:rsid w:val="00483D8D"/>
    <w:rsid w:val="00490374"/>
    <w:rsid w:val="00491B3C"/>
    <w:rsid w:val="00491F63"/>
    <w:rsid w:val="004923F6"/>
    <w:rsid w:val="00492A32"/>
    <w:rsid w:val="00493B30"/>
    <w:rsid w:val="0049421E"/>
    <w:rsid w:val="0049678D"/>
    <w:rsid w:val="00496812"/>
    <w:rsid w:val="004A0B75"/>
    <w:rsid w:val="004A0E02"/>
    <w:rsid w:val="004A25E7"/>
    <w:rsid w:val="004A28CC"/>
    <w:rsid w:val="004A5D3D"/>
    <w:rsid w:val="004A63FC"/>
    <w:rsid w:val="004A67E1"/>
    <w:rsid w:val="004B0FF6"/>
    <w:rsid w:val="004B1E12"/>
    <w:rsid w:val="004B2171"/>
    <w:rsid w:val="004B3711"/>
    <w:rsid w:val="004C210F"/>
    <w:rsid w:val="004C7803"/>
    <w:rsid w:val="004D089B"/>
    <w:rsid w:val="004D2AB5"/>
    <w:rsid w:val="004D68A9"/>
    <w:rsid w:val="004D701D"/>
    <w:rsid w:val="004E0657"/>
    <w:rsid w:val="004E144E"/>
    <w:rsid w:val="004E1458"/>
    <w:rsid w:val="004E7B51"/>
    <w:rsid w:val="004F03C2"/>
    <w:rsid w:val="004F1225"/>
    <w:rsid w:val="004F490D"/>
    <w:rsid w:val="004F609D"/>
    <w:rsid w:val="004F66FA"/>
    <w:rsid w:val="004F7AC7"/>
    <w:rsid w:val="005008DD"/>
    <w:rsid w:val="005015F4"/>
    <w:rsid w:val="00502056"/>
    <w:rsid w:val="0050363C"/>
    <w:rsid w:val="00503F96"/>
    <w:rsid w:val="0050425C"/>
    <w:rsid w:val="00506776"/>
    <w:rsid w:val="00511A14"/>
    <w:rsid w:val="00511DCE"/>
    <w:rsid w:val="005124C3"/>
    <w:rsid w:val="00513042"/>
    <w:rsid w:val="0052089A"/>
    <w:rsid w:val="00521492"/>
    <w:rsid w:val="00521B04"/>
    <w:rsid w:val="00521BD3"/>
    <w:rsid w:val="00523CF4"/>
    <w:rsid w:val="00524BF2"/>
    <w:rsid w:val="00525F3A"/>
    <w:rsid w:val="00532FB9"/>
    <w:rsid w:val="00533430"/>
    <w:rsid w:val="00535190"/>
    <w:rsid w:val="00535BA1"/>
    <w:rsid w:val="00535CAD"/>
    <w:rsid w:val="005372D2"/>
    <w:rsid w:val="005411E3"/>
    <w:rsid w:val="00541E47"/>
    <w:rsid w:val="005420C9"/>
    <w:rsid w:val="005428B9"/>
    <w:rsid w:val="00544856"/>
    <w:rsid w:val="00544BE1"/>
    <w:rsid w:val="00546CF8"/>
    <w:rsid w:val="00550CCB"/>
    <w:rsid w:val="0055194D"/>
    <w:rsid w:val="00552D4E"/>
    <w:rsid w:val="005535B9"/>
    <w:rsid w:val="00553908"/>
    <w:rsid w:val="005571BE"/>
    <w:rsid w:val="00557244"/>
    <w:rsid w:val="00560C4E"/>
    <w:rsid w:val="005637BF"/>
    <w:rsid w:val="00564758"/>
    <w:rsid w:val="00564DDF"/>
    <w:rsid w:val="00565369"/>
    <w:rsid w:val="00565F38"/>
    <w:rsid w:val="005706CB"/>
    <w:rsid w:val="00571F16"/>
    <w:rsid w:val="005722D8"/>
    <w:rsid w:val="0057299F"/>
    <w:rsid w:val="005743CB"/>
    <w:rsid w:val="00576ABF"/>
    <w:rsid w:val="0058120B"/>
    <w:rsid w:val="00584017"/>
    <w:rsid w:val="00584B1C"/>
    <w:rsid w:val="00590243"/>
    <w:rsid w:val="00591BF6"/>
    <w:rsid w:val="005958A4"/>
    <w:rsid w:val="005A20FC"/>
    <w:rsid w:val="005A2DAC"/>
    <w:rsid w:val="005A2F45"/>
    <w:rsid w:val="005A3271"/>
    <w:rsid w:val="005A3854"/>
    <w:rsid w:val="005A6141"/>
    <w:rsid w:val="005A663C"/>
    <w:rsid w:val="005B1D54"/>
    <w:rsid w:val="005B4B73"/>
    <w:rsid w:val="005C07EF"/>
    <w:rsid w:val="005C3EEC"/>
    <w:rsid w:val="005D048E"/>
    <w:rsid w:val="005D08E7"/>
    <w:rsid w:val="005D1994"/>
    <w:rsid w:val="005D364F"/>
    <w:rsid w:val="005D405D"/>
    <w:rsid w:val="005D749A"/>
    <w:rsid w:val="005D7712"/>
    <w:rsid w:val="005E0C8E"/>
    <w:rsid w:val="005E41EF"/>
    <w:rsid w:val="005E6E59"/>
    <w:rsid w:val="005F0391"/>
    <w:rsid w:val="005F0E84"/>
    <w:rsid w:val="005F28D2"/>
    <w:rsid w:val="005F2C34"/>
    <w:rsid w:val="00602B4E"/>
    <w:rsid w:val="00604706"/>
    <w:rsid w:val="006047DD"/>
    <w:rsid w:val="006068AD"/>
    <w:rsid w:val="00607FAF"/>
    <w:rsid w:val="00613052"/>
    <w:rsid w:val="00614858"/>
    <w:rsid w:val="006157D3"/>
    <w:rsid w:val="00615AF5"/>
    <w:rsid w:val="00615C24"/>
    <w:rsid w:val="006161DD"/>
    <w:rsid w:val="00616D63"/>
    <w:rsid w:val="00621B81"/>
    <w:rsid w:val="00622345"/>
    <w:rsid w:val="0062506D"/>
    <w:rsid w:val="006255E0"/>
    <w:rsid w:val="00625807"/>
    <w:rsid w:val="00627CFA"/>
    <w:rsid w:val="00630236"/>
    <w:rsid w:val="00636999"/>
    <w:rsid w:val="00640641"/>
    <w:rsid w:val="00641768"/>
    <w:rsid w:val="00641F98"/>
    <w:rsid w:val="00643403"/>
    <w:rsid w:val="00644FF9"/>
    <w:rsid w:val="00647B8B"/>
    <w:rsid w:val="006638A9"/>
    <w:rsid w:val="00663D22"/>
    <w:rsid w:val="006671C8"/>
    <w:rsid w:val="006673BA"/>
    <w:rsid w:val="00667A59"/>
    <w:rsid w:val="0067069D"/>
    <w:rsid w:val="006707A1"/>
    <w:rsid w:val="00670831"/>
    <w:rsid w:val="00671E25"/>
    <w:rsid w:val="00672B01"/>
    <w:rsid w:val="00674847"/>
    <w:rsid w:val="00674D58"/>
    <w:rsid w:val="006750FB"/>
    <w:rsid w:val="006766CF"/>
    <w:rsid w:val="0068376F"/>
    <w:rsid w:val="00685A9C"/>
    <w:rsid w:val="00687D8F"/>
    <w:rsid w:val="006906E9"/>
    <w:rsid w:val="00693517"/>
    <w:rsid w:val="006969C9"/>
    <w:rsid w:val="006A1C11"/>
    <w:rsid w:val="006A4076"/>
    <w:rsid w:val="006B00AB"/>
    <w:rsid w:val="006B037F"/>
    <w:rsid w:val="006B6DE4"/>
    <w:rsid w:val="006B6F1F"/>
    <w:rsid w:val="006B75F9"/>
    <w:rsid w:val="006C06D0"/>
    <w:rsid w:val="006C161D"/>
    <w:rsid w:val="006C2362"/>
    <w:rsid w:val="006C2479"/>
    <w:rsid w:val="006C3CDC"/>
    <w:rsid w:val="006C47E7"/>
    <w:rsid w:val="006C647C"/>
    <w:rsid w:val="006C7D7B"/>
    <w:rsid w:val="006D2DFD"/>
    <w:rsid w:val="006D3386"/>
    <w:rsid w:val="006D3736"/>
    <w:rsid w:val="006D73D4"/>
    <w:rsid w:val="006D7D28"/>
    <w:rsid w:val="006E080F"/>
    <w:rsid w:val="006E421C"/>
    <w:rsid w:val="006E73C3"/>
    <w:rsid w:val="006F54B9"/>
    <w:rsid w:val="006F7CB5"/>
    <w:rsid w:val="007034F6"/>
    <w:rsid w:val="007138B4"/>
    <w:rsid w:val="00713A03"/>
    <w:rsid w:val="0071564C"/>
    <w:rsid w:val="00715C77"/>
    <w:rsid w:val="007161CE"/>
    <w:rsid w:val="007161E5"/>
    <w:rsid w:val="00716F4A"/>
    <w:rsid w:val="00720A9D"/>
    <w:rsid w:val="007252C9"/>
    <w:rsid w:val="00726D62"/>
    <w:rsid w:val="00730DB8"/>
    <w:rsid w:val="007371A0"/>
    <w:rsid w:val="00737F10"/>
    <w:rsid w:val="00740435"/>
    <w:rsid w:val="00743754"/>
    <w:rsid w:val="00743B01"/>
    <w:rsid w:val="00745A75"/>
    <w:rsid w:val="00745B28"/>
    <w:rsid w:val="00747BD1"/>
    <w:rsid w:val="007530BB"/>
    <w:rsid w:val="007536ED"/>
    <w:rsid w:val="00753C23"/>
    <w:rsid w:val="007545A4"/>
    <w:rsid w:val="00760033"/>
    <w:rsid w:val="00763485"/>
    <w:rsid w:val="00764E5D"/>
    <w:rsid w:val="00765F4C"/>
    <w:rsid w:val="007673E4"/>
    <w:rsid w:val="007703FC"/>
    <w:rsid w:val="00772806"/>
    <w:rsid w:val="00772E4A"/>
    <w:rsid w:val="00774561"/>
    <w:rsid w:val="00774FCF"/>
    <w:rsid w:val="00775AA1"/>
    <w:rsid w:val="00776C78"/>
    <w:rsid w:val="00777C86"/>
    <w:rsid w:val="00784B05"/>
    <w:rsid w:val="0078554B"/>
    <w:rsid w:val="007869D0"/>
    <w:rsid w:val="00792222"/>
    <w:rsid w:val="00792C52"/>
    <w:rsid w:val="00795699"/>
    <w:rsid w:val="00795957"/>
    <w:rsid w:val="00795B5A"/>
    <w:rsid w:val="007962D6"/>
    <w:rsid w:val="007A2EE8"/>
    <w:rsid w:val="007A5D90"/>
    <w:rsid w:val="007B2C5C"/>
    <w:rsid w:val="007B33D4"/>
    <w:rsid w:val="007B42CC"/>
    <w:rsid w:val="007B7674"/>
    <w:rsid w:val="007C1240"/>
    <w:rsid w:val="007C2802"/>
    <w:rsid w:val="007C2D9F"/>
    <w:rsid w:val="007C710F"/>
    <w:rsid w:val="007D094B"/>
    <w:rsid w:val="007D1911"/>
    <w:rsid w:val="007D2466"/>
    <w:rsid w:val="007D4AE2"/>
    <w:rsid w:val="007E10FD"/>
    <w:rsid w:val="007E3004"/>
    <w:rsid w:val="007E7B5E"/>
    <w:rsid w:val="007F1164"/>
    <w:rsid w:val="007F2172"/>
    <w:rsid w:val="007F238F"/>
    <w:rsid w:val="007F3134"/>
    <w:rsid w:val="007F35DC"/>
    <w:rsid w:val="007F5109"/>
    <w:rsid w:val="007F549F"/>
    <w:rsid w:val="007F7E67"/>
    <w:rsid w:val="00800320"/>
    <w:rsid w:val="008003B4"/>
    <w:rsid w:val="0080405D"/>
    <w:rsid w:val="008048B0"/>
    <w:rsid w:val="00805065"/>
    <w:rsid w:val="008107B6"/>
    <w:rsid w:val="00813233"/>
    <w:rsid w:val="008161ED"/>
    <w:rsid w:val="00816AA6"/>
    <w:rsid w:val="008170EF"/>
    <w:rsid w:val="00820EEB"/>
    <w:rsid w:val="008212F9"/>
    <w:rsid w:val="00821DE3"/>
    <w:rsid w:val="00825D47"/>
    <w:rsid w:val="00825E34"/>
    <w:rsid w:val="0083041D"/>
    <w:rsid w:val="008308DE"/>
    <w:rsid w:val="008324DD"/>
    <w:rsid w:val="008326C7"/>
    <w:rsid w:val="008357DC"/>
    <w:rsid w:val="00835C1E"/>
    <w:rsid w:val="00840F14"/>
    <w:rsid w:val="00844920"/>
    <w:rsid w:val="008467A2"/>
    <w:rsid w:val="00850F66"/>
    <w:rsid w:val="008510FC"/>
    <w:rsid w:val="00852A84"/>
    <w:rsid w:val="00853260"/>
    <w:rsid w:val="00853A96"/>
    <w:rsid w:val="00857659"/>
    <w:rsid w:val="0086326C"/>
    <w:rsid w:val="00865B44"/>
    <w:rsid w:val="0086781D"/>
    <w:rsid w:val="008679AC"/>
    <w:rsid w:val="00871E3C"/>
    <w:rsid w:val="00872F1D"/>
    <w:rsid w:val="00873FC7"/>
    <w:rsid w:val="0087783F"/>
    <w:rsid w:val="008802ED"/>
    <w:rsid w:val="00880546"/>
    <w:rsid w:val="00882921"/>
    <w:rsid w:val="00882C25"/>
    <w:rsid w:val="00883ACD"/>
    <w:rsid w:val="00886C4A"/>
    <w:rsid w:val="00887BA1"/>
    <w:rsid w:val="00893646"/>
    <w:rsid w:val="008940F2"/>
    <w:rsid w:val="00896660"/>
    <w:rsid w:val="0089720D"/>
    <w:rsid w:val="00897965"/>
    <w:rsid w:val="008A02B7"/>
    <w:rsid w:val="008A0DAD"/>
    <w:rsid w:val="008A1445"/>
    <w:rsid w:val="008A23FD"/>
    <w:rsid w:val="008A4965"/>
    <w:rsid w:val="008A4C61"/>
    <w:rsid w:val="008A536D"/>
    <w:rsid w:val="008A7B3A"/>
    <w:rsid w:val="008B0B72"/>
    <w:rsid w:val="008B0FAE"/>
    <w:rsid w:val="008B442D"/>
    <w:rsid w:val="008B484D"/>
    <w:rsid w:val="008C2548"/>
    <w:rsid w:val="008C3310"/>
    <w:rsid w:val="008C38E8"/>
    <w:rsid w:val="008C3AD3"/>
    <w:rsid w:val="008C3C9F"/>
    <w:rsid w:val="008D33AC"/>
    <w:rsid w:val="008D5D5F"/>
    <w:rsid w:val="008D74A6"/>
    <w:rsid w:val="008D7D6C"/>
    <w:rsid w:val="008E238F"/>
    <w:rsid w:val="008E3049"/>
    <w:rsid w:val="008E42ED"/>
    <w:rsid w:val="008E45EE"/>
    <w:rsid w:val="008E48DE"/>
    <w:rsid w:val="008E6CC0"/>
    <w:rsid w:val="008F1869"/>
    <w:rsid w:val="008F20D1"/>
    <w:rsid w:val="008F2ECA"/>
    <w:rsid w:val="008F4226"/>
    <w:rsid w:val="008F6A34"/>
    <w:rsid w:val="008F7A15"/>
    <w:rsid w:val="008F7F93"/>
    <w:rsid w:val="00902D03"/>
    <w:rsid w:val="0090340F"/>
    <w:rsid w:val="00903DF2"/>
    <w:rsid w:val="00904BEC"/>
    <w:rsid w:val="009058B0"/>
    <w:rsid w:val="00906929"/>
    <w:rsid w:val="00907F5A"/>
    <w:rsid w:val="00916A35"/>
    <w:rsid w:val="00917C0A"/>
    <w:rsid w:val="00920F94"/>
    <w:rsid w:val="00925BA4"/>
    <w:rsid w:val="009260AE"/>
    <w:rsid w:val="00927452"/>
    <w:rsid w:val="00933A08"/>
    <w:rsid w:val="00933F6A"/>
    <w:rsid w:val="009347DE"/>
    <w:rsid w:val="009356FF"/>
    <w:rsid w:val="00943204"/>
    <w:rsid w:val="00944D3C"/>
    <w:rsid w:val="00945E41"/>
    <w:rsid w:val="00946ECC"/>
    <w:rsid w:val="00951B9A"/>
    <w:rsid w:val="00956F4D"/>
    <w:rsid w:val="00957AA7"/>
    <w:rsid w:val="00960B5B"/>
    <w:rsid w:val="009611B3"/>
    <w:rsid w:val="0096172A"/>
    <w:rsid w:val="009635A9"/>
    <w:rsid w:val="0096385C"/>
    <w:rsid w:val="00964292"/>
    <w:rsid w:val="009646F9"/>
    <w:rsid w:val="00964C9F"/>
    <w:rsid w:val="00964DB5"/>
    <w:rsid w:val="00965006"/>
    <w:rsid w:val="00965593"/>
    <w:rsid w:val="00965B18"/>
    <w:rsid w:val="00965B6E"/>
    <w:rsid w:val="0097120B"/>
    <w:rsid w:val="009729CA"/>
    <w:rsid w:val="00975FD7"/>
    <w:rsid w:val="00977B1C"/>
    <w:rsid w:val="009803D1"/>
    <w:rsid w:val="0098116F"/>
    <w:rsid w:val="009811DD"/>
    <w:rsid w:val="00981FDD"/>
    <w:rsid w:val="00996AE9"/>
    <w:rsid w:val="009A05B4"/>
    <w:rsid w:val="009A35F8"/>
    <w:rsid w:val="009A465C"/>
    <w:rsid w:val="009A4E6C"/>
    <w:rsid w:val="009A7470"/>
    <w:rsid w:val="009B1C8C"/>
    <w:rsid w:val="009B23C8"/>
    <w:rsid w:val="009B302C"/>
    <w:rsid w:val="009B4998"/>
    <w:rsid w:val="009B7CA2"/>
    <w:rsid w:val="009B7CF6"/>
    <w:rsid w:val="009C0588"/>
    <w:rsid w:val="009C24D9"/>
    <w:rsid w:val="009C2B90"/>
    <w:rsid w:val="009D746A"/>
    <w:rsid w:val="009E0775"/>
    <w:rsid w:val="009E1D33"/>
    <w:rsid w:val="009E1F70"/>
    <w:rsid w:val="009E72EA"/>
    <w:rsid w:val="009F0AF0"/>
    <w:rsid w:val="009F2DC7"/>
    <w:rsid w:val="009F38D3"/>
    <w:rsid w:val="009F3D2B"/>
    <w:rsid w:val="009F4922"/>
    <w:rsid w:val="009F5843"/>
    <w:rsid w:val="00A00F50"/>
    <w:rsid w:val="00A014DA"/>
    <w:rsid w:val="00A0185C"/>
    <w:rsid w:val="00A01AA8"/>
    <w:rsid w:val="00A02B0C"/>
    <w:rsid w:val="00A02E9A"/>
    <w:rsid w:val="00A0349C"/>
    <w:rsid w:val="00A05768"/>
    <w:rsid w:val="00A0582A"/>
    <w:rsid w:val="00A071B0"/>
    <w:rsid w:val="00A07662"/>
    <w:rsid w:val="00A07875"/>
    <w:rsid w:val="00A07B07"/>
    <w:rsid w:val="00A10F50"/>
    <w:rsid w:val="00A115AB"/>
    <w:rsid w:val="00A13162"/>
    <w:rsid w:val="00A176D8"/>
    <w:rsid w:val="00A21CB9"/>
    <w:rsid w:val="00A240D2"/>
    <w:rsid w:val="00A300A1"/>
    <w:rsid w:val="00A31D46"/>
    <w:rsid w:val="00A406A1"/>
    <w:rsid w:val="00A4135A"/>
    <w:rsid w:val="00A41E9B"/>
    <w:rsid w:val="00A42915"/>
    <w:rsid w:val="00A46463"/>
    <w:rsid w:val="00A47C39"/>
    <w:rsid w:val="00A501E9"/>
    <w:rsid w:val="00A52630"/>
    <w:rsid w:val="00A55D72"/>
    <w:rsid w:val="00A57530"/>
    <w:rsid w:val="00A57D5F"/>
    <w:rsid w:val="00A64364"/>
    <w:rsid w:val="00A70367"/>
    <w:rsid w:val="00A70F95"/>
    <w:rsid w:val="00A7258E"/>
    <w:rsid w:val="00A72A65"/>
    <w:rsid w:val="00A752EE"/>
    <w:rsid w:val="00A770C4"/>
    <w:rsid w:val="00A772FF"/>
    <w:rsid w:val="00A80302"/>
    <w:rsid w:val="00A82CDB"/>
    <w:rsid w:val="00A82F8E"/>
    <w:rsid w:val="00A83BEC"/>
    <w:rsid w:val="00A857FF"/>
    <w:rsid w:val="00A9398B"/>
    <w:rsid w:val="00A93C45"/>
    <w:rsid w:val="00A96653"/>
    <w:rsid w:val="00A96CA5"/>
    <w:rsid w:val="00AA0AD9"/>
    <w:rsid w:val="00AA57F1"/>
    <w:rsid w:val="00AA66DA"/>
    <w:rsid w:val="00AB4518"/>
    <w:rsid w:val="00AB619E"/>
    <w:rsid w:val="00AC0740"/>
    <w:rsid w:val="00AC4945"/>
    <w:rsid w:val="00AC4CFA"/>
    <w:rsid w:val="00AC4F4D"/>
    <w:rsid w:val="00AC578C"/>
    <w:rsid w:val="00AD323F"/>
    <w:rsid w:val="00AD3965"/>
    <w:rsid w:val="00AD439D"/>
    <w:rsid w:val="00AE39B5"/>
    <w:rsid w:val="00AF03AF"/>
    <w:rsid w:val="00AF2431"/>
    <w:rsid w:val="00AF4300"/>
    <w:rsid w:val="00AF4F81"/>
    <w:rsid w:val="00B010B9"/>
    <w:rsid w:val="00B01899"/>
    <w:rsid w:val="00B0260E"/>
    <w:rsid w:val="00B0335F"/>
    <w:rsid w:val="00B036F9"/>
    <w:rsid w:val="00B05809"/>
    <w:rsid w:val="00B07B2F"/>
    <w:rsid w:val="00B108E6"/>
    <w:rsid w:val="00B144B1"/>
    <w:rsid w:val="00B159BB"/>
    <w:rsid w:val="00B15D9B"/>
    <w:rsid w:val="00B166C1"/>
    <w:rsid w:val="00B22B61"/>
    <w:rsid w:val="00B22EED"/>
    <w:rsid w:val="00B24F7E"/>
    <w:rsid w:val="00B250C9"/>
    <w:rsid w:val="00B257E4"/>
    <w:rsid w:val="00B26BFC"/>
    <w:rsid w:val="00B30B7F"/>
    <w:rsid w:val="00B3182D"/>
    <w:rsid w:val="00B32898"/>
    <w:rsid w:val="00B3444D"/>
    <w:rsid w:val="00B34749"/>
    <w:rsid w:val="00B34C94"/>
    <w:rsid w:val="00B419C1"/>
    <w:rsid w:val="00B42187"/>
    <w:rsid w:val="00B44273"/>
    <w:rsid w:val="00B44E5B"/>
    <w:rsid w:val="00B45F6A"/>
    <w:rsid w:val="00B46A6F"/>
    <w:rsid w:val="00B47546"/>
    <w:rsid w:val="00B53415"/>
    <w:rsid w:val="00B55A34"/>
    <w:rsid w:val="00B606B1"/>
    <w:rsid w:val="00B61CED"/>
    <w:rsid w:val="00B63CA1"/>
    <w:rsid w:val="00B63D39"/>
    <w:rsid w:val="00B70AF8"/>
    <w:rsid w:val="00B7285F"/>
    <w:rsid w:val="00B72BE7"/>
    <w:rsid w:val="00B75CA6"/>
    <w:rsid w:val="00B75F6E"/>
    <w:rsid w:val="00B76051"/>
    <w:rsid w:val="00B7678C"/>
    <w:rsid w:val="00B82A2E"/>
    <w:rsid w:val="00B82EEE"/>
    <w:rsid w:val="00B83C7C"/>
    <w:rsid w:val="00B83EAC"/>
    <w:rsid w:val="00B87388"/>
    <w:rsid w:val="00B90BD6"/>
    <w:rsid w:val="00B90CF7"/>
    <w:rsid w:val="00B93F43"/>
    <w:rsid w:val="00B94EAD"/>
    <w:rsid w:val="00B953FF"/>
    <w:rsid w:val="00BA24F8"/>
    <w:rsid w:val="00BA2536"/>
    <w:rsid w:val="00BA3917"/>
    <w:rsid w:val="00BA41FF"/>
    <w:rsid w:val="00BB1B58"/>
    <w:rsid w:val="00BB33C0"/>
    <w:rsid w:val="00BB3C84"/>
    <w:rsid w:val="00BB4116"/>
    <w:rsid w:val="00BB622A"/>
    <w:rsid w:val="00BC00C3"/>
    <w:rsid w:val="00BC354E"/>
    <w:rsid w:val="00BC3C16"/>
    <w:rsid w:val="00BC48B9"/>
    <w:rsid w:val="00BC713D"/>
    <w:rsid w:val="00BD02C8"/>
    <w:rsid w:val="00BD2B08"/>
    <w:rsid w:val="00BD39ED"/>
    <w:rsid w:val="00BD429A"/>
    <w:rsid w:val="00BE1648"/>
    <w:rsid w:val="00BE3D99"/>
    <w:rsid w:val="00BE45C2"/>
    <w:rsid w:val="00BE4EEE"/>
    <w:rsid w:val="00BE5346"/>
    <w:rsid w:val="00BF0391"/>
    <w:rsid w:val="00BF32B8"/>
    <w:rsid w:val="00BF32F2"/>
    <w:rsid w:val="00BF3CE2"/>
    <w:rsid w:val="00BF3CEB"/>
    <w:rsid w:val="00BF44F0"/>
    <w:rsid w:val="00BF71F1"/>
    <w:rsid w:val="00C00E1C"/>
    <w:rsid w:val="00C0201C"/>
    <w:rsid w:val="00C04E6A"/>
    <w:rsid w:val="00C04F13"/>
    <w:rsid w:val="00C06406"/>
    <w:rsid w:val="00C10CEB"/>
    <w:rsid w:val="00C10F34"/>
    <w:rsid w:val="00C119A3"/>
    <w:rsid w:val="00C12180"/>
    <w:rsid w:val="00C1245A"/>
    <w:rsid w:val="00C14562"/>
    <w:rsid w:val="00C16801"/>
    <w:rsid w:val="00C16F7E"/>
    <w:rsid w:val="00C202F1"/>
    <w:rsid w:val="00C21AF7"/>
    <w:rsid w:val="00C22B14"/>
    <w:rsid w:val="00C232F4"/>
    <w:rsid w:val="00C2407D"/>
    <w:rsid w:val="00C24E7E"/>
    <w:rsid w:val="00C30A38"/>
    <w:rsid w:val="00C32B1F"/>
    <w:rsid w:val="00C32CBF"/>
    <w:rsid w:val="00C3304F"/>
    <w:rsid w:val="00C409B0"/>
    <w:rsid w:val="00C43986"/>
    <w:rsid w:val="00C455DF"/>
    <w:rsid w:val="00C50B53"/>
    <w:rsid w:val="00C51200"/>
    <w:rsid w:val="00C516BD"/>
    <w:rsid w:val="00C51EC4"/>
    <w:rsid w:val="00C55C0F"/>
    <w:rsid w:val="00C5678A"/>
    <w:rsid w:val="00C56BAB"/>
    <w:rsid w:val="00C62754"/>
    <w:rsid w:val="00C627A0"/>
    <w:rsid w:val="00C62CCD"/>
    <w:rsid w:val="00C63D15"/>
    <w:rsid w:val="00C63F8B"/>
    <w:rsid w:val="00C65735"/>
    <w:rsid w:val="00C666A2"/>
    <w:rsid w:val="00C66CCB"/>
    <w:rsid w:val="00C71808"/>
    <w:rsid w:val="00C741F2"/>
    <w:rsid w:val="00C7799D"/>
    <w:rsid w:val="00C803AE"/>
    <w:rsid w:val="00C822BC"/>
    <w:rsid w:val="00C82F20"/>
    <w:rsid w:val="00C85F79"/>
    <w:rsid w:val="00C86A33"/>
    <w:rsid w:val="00C87A7D"/>
    <w:rsid w:val="00C87B0D"/>
    <w:rsid w:val="00C916F4"/>
    <w:rsid w:val="00C92A85"/>
    <w:rsid w:val="00C965E5"/>
    <w:rsid w:val="00C9712F"/>
    <w:rsid w:val="00C97154"/>
    <w:rsid w:val="00CA04E4"/>
    <w:rsid w:val="00CA0E8A"/>
    <w:rsid w:val="00CA0EE7"/>
    <w:rsid w:val="00CA17EB"/>
    <w:rsid w:val="00CA49EC"/>
    <w:rsid w:val="00CA4DC0"/>
    <w:rsid w:val="00CB3FBF"/>
    <w:rsid w:val="00CB56C0"/>
    <w:rsid w:val="00CB6C1F"/>
    <w:rsid w:val="00CC1066"/>
    <w:rsid w:val="00CC2A54"/>
    <w:rsid w:val="00CC3C54"/>
    <w:rsid w:val="00CC4022"/>
    <w:rsid w:val="00CC7007"/>
    <w:rsid w:val="00CD1091"/>
    <w:rsid w:val="00CD38D3"/>
    <w:rsid w:val="00CD7382"/>
    <w:rsid w:val="00CE0660"/>
    <w:rsid w:val="00CE16E4"/>
    <w:rsid w:val="00CE1D46"/>
    <w:rsid w:val="00CE3B60"/>
    <w:rsid w:val="00CE54F5"/>
    <w:rsid w:val="00CE6C94"/>
    <w:rsid w:val="00CF14A5"/>
    <w:rsid w:val="00CF1961"/>
    <w:rsid w:val="00CF1A24"/>
    <w:rsid w:val="00CF1BED"/>
    <w:rsid w:val="00CF28F0"/>
    <w:rsid w:val="00CF290E"/>
    <w:rsid w:val="00CF3DB0"/>
    <w:rsid w:val="00CF7487"/>
    <w:rsid w:val="00CF7FE8"/>
    <w:rsid w:val="00D0009B"/>
    <w:rsid w:val="00D002F7"/>
    <w:rsid w:val="00D00852"/>
    <w:rsid w:val="00D023A9"/>
    <w:rsid w:val="00D03D8E"/>
    <w:rsid w:val="00D04616"/>
    <w:rsid w:val="00D058AA"/>
    <w:rsid w:val="00D115B3"/>
    <w:rsid w:val="00D121F7"/>
    <w:rsid w:val="00D13764"/>
    <w:rsid w:val="00D14490"/>
    <w:rsid w:val="00D14D88"/>
    <w:rsid w:val="00D1508D"/>
    <w:rsid w:val="00D16B99"/>
    <w:rsid w:val="00D17EC6"/>
    <w:rsid w:val="00D22CD7"/>
    <w:rsid w:val="00D27D6C"/>
    <w:rsid w:val="00D31D61"/>
    <w:rsid w:val="00D323C1"/>
    <w:rsid w:val="00D35024"/>
    <w:rsid w:val="00D3557A"/>
    <w:rsid w:val="00D36FEC"/>
    <w:rsid w:val="00D37E23"/>
    <w:rsid w:val="00D41160"/>
    <w:rsid w:val="00D44B54"/>
    <w:rsid w:val="00D44DB5"/>
    <w:rsid w:val="00D469FD"/>
    <w:rsid w:val="00D5011A"/>
    <w:rsid w:val="00D50DFC"/>
    <w:rsid w:val="00D529F1"/>
    <w:rsid w:val="00D53822"/>
    <w:rsid w:val="00D53BCC"/>
    <w:rsid w:val="00D55040"/>
    <w:rsid w:val="00D55887"/>
    <w:rsid w:val="00D56490"/>
    <w:rsid w:val="00D567D6"/>
    <w:rsid w:val="00D5798D"/>
    <w:rsid w:val="00D60259"/>
    <w:rsid w:val="00D62C3F"/>
    <w:rsid w:val="00D63179"/>
    <w:rsid w:val="00D6521F"/>
    <w:rsid w:val="00D659D7"/>
    <w:rsid w:val="00D679BE"/>
    <w:rsid w:val="00D73CBA"/>
    <w:rsid w:val="00D7507C"/>
    <w:rsid w:val="00D754BD"/>
    <w:rsid w:val="00D846E6"/>
    <w:rsid w:val="00D860BD"/>
    <w:rsid w:val="00D87960"/>
    <w:rsid w:val="00D9010D"/>
    <w:rsid w:val="00D90716"/>
    <w:rsid w:val="00D929E5"/>
    <w:rsid w:val="00D9449C"/>
    <w:rsid w:val="00D94AB6"/>
    <w:rsid w:val="00D95218"/>
    <w:rsid w:val="00D96802"/>
    <w:rsid w:val="00DA1BDC"/>
    <w:rsid w:val="00DA7A7A"/>
    <w:rsid w:val="00DA7D50"/>
    <w:rsid w:val="00DB1853"/>
    <w:rsid w:val="00DB3E35"/>
    <w:rsid w:val="00DB683E"/>
    <w:rsid w:val="00DC0122"/>
    <w:rsid w:val="00DC081B"/>
    <w:rsid w:val="00DC0C5B"/>
    <w:rsid w:val="00DC0C90"/>
    <w:rsid w:val="00DC173D"/>
    <w:rsid w:val="00DC2E18"/>
    <w:rsid w:val="00DC3DE7"/>
    <w:rsid w:val="00DC4E85"/>
    <w:rsid w:val="00DC5185"/>
    <w:rsid w:val="00DC7A2B"/>
    <w:rsid w:val="00DD05BD"/>
    <w:rsid w:val="00DD2412"/>
    <w:rsid w:val="00DD797E"/>
    <w:rsid w:val="00DE1B15"/>
    <w:rsid w:val="00DF1CEC"/>
    <w:rsid w:val="00DF2F1A"/>
    <w:rsid w:val="00DF3EA1"/>
    <w:rsid w:val="00DF56E8"/>
    <w:rsid w:val="00DF7C68"/>
    <w:rsid w:val="00E00659"/>
    <w:rsid w:val="00E0249D"/>
    <w:rsid w:val="00E031FF"/>
    <w:rsid w:val="00E10A18"/>
    <w:rsid w:val="00E122F4"/>
    <w:rsid w:val="00E12587"/>
    <w:rsid w:val="00E131AE"/>
    <w:rsid w:val="00E2142A"/>
    <w:rsid w:val="00E22950"/>
    <w:rsid w:val="00E2421D"/>
    <w:rsid w:val="00E251C9"/>
    <w:rsid w:val="00E259C9"/>
    <w:rsid w:val="00E25DD3"/>
    <w:rsid w:val="00E303A9"/>
    <w:rsid w:val="00E3236D"/>
    <w:rsid w:val="00E332B8"/>
    <w:rsid w:val="00E36997"/>
    <w:rsid w:val="00E36E92"/>
    <w:rsid w:val="00E401B8"/>
    <w:rsid w:val="00E4179D"/>
    <w:rsid w:val="00E44499"/>
    <w:rsid w:val="00E4625E"/>
    <w:rsid w:val="00E51244"/>
    <w:rsid w:val="00E556BD"/>
    <w:rsid w:val="00E5578E"/>
    <w:rsid w:val="00E57518"/>
    <w:rsid w:val="00E60568"/>
    <w:rsid w:val="00E60BF2"/>
    <w:rsid w:val="00E615BF"/>
    <w:rsid w:val="00E61659"/>
    <w:rsid w:val="00E66688"/>
    <w:rsid w:val="00E703CC"/>
    <w:rsid w:val="00E7251A"/>
    <w:rsid w:val="00E77BA3"/>
    <w:rsid w:val="00E83C3F"/>
    <w:rsid w:val="00E8414C"/>
    <w:rsid w:val="00E85457"/>
    <w:rsid w:val="00E86CB1"/>
    <w:rsid w:val="00E870F5"/>
    <w:rsid w:val="00E90016"/>
    <w:rsid w:val="00E933B2"/>
    <w:rsid w:val="00E97E22"/>
    <w:rsid w:val="00EA0ACD"/>
    <w:rsid w:val="00EA275D"/>
    <w:rsid w:val="00EA3759"/>
    <w:rsid w:val="00EA51C8"/>
    <w:rsid w:val="00EB0443"/>
    <w:rsid w:val="00EB1F09"/>
    <w:rsid w:val="00EB2F01"/>
    <w:rsid w:val="00EB389E"/>
    <w:rsid w:val="00EB3F57"/>
    <w:rsid w:val="00EB7C6A"/>
    <w:rsid w:val="00EC408F"/>
    <w:rsid w:val="00EC4202"/>
    <w:rsid w:val="00EC424A"/>
    <w:rsid w:val="00EC52C3"/>
    <w:rsid w:val="00EC566B"/>
    <w:rsid w:val="00ED13DB"/>
    <w:rsid w:val="00ED2401"/>
    <w:rsid w:val="00ED4956"/>
    <w:rsid w:val="00ED71E5"/>
    <w:rsid w:val="00EE1DE0"/>
    <w:rsid w:val="00EE2D4F"/>
    <w:rsid w:val="00EF0026"/>
    <w:rsid w:val="00EF0BC6"/>
    <w:rsid w:val="00EF4A6B"/>
    <w:rsid w:val="00F011F8"/>
    <w:rsid w:val="00F019CA"/>
    <w:rsid w:val="00F02CDD"/>
    <w:rsid w:val="00F05D24"/>
    <w:rsid w:val="00F0652D"/>
    <w:rsid w:val="00F0688C"/>
    <w:rsid w:val="00F07B54"/>
    <w:rsid w:val="00F10384"/>
    <w:rsid w:val="00F119AF"/>
    <w:rsid w:val="00F12672"/>
    <w:rsid w:val="00F14616"/>
    <w:rsid w:val="00F15AED"/>
    <w:rsid w:val="00F22ADD"/>
    <w:rsid w:val="00F22F65"/>
    <w:rsid w:val="00F233BC"/>
    <w:rsid w:val="00F24BC4"/>
    <w:rsid w:val="00F25E95"/>
    <w:rsid w:val="00F2611E"/>
    <w:rsid w:val="00F26F2E"/>
    <w:rsid w:val="00F278A9"/>
    <w:rsid w:val="00F311DF"/>
    <w:rsid w:val="00F31B7C"/>
    <w:rsid w:val="00F32FDD"/>
    <w:rsid w:val="00F331B0"/>
    <w:rsid w:val="00F33BDF"/>
    <w:rsid w:val="00F373FB"/>
    <w:rsid w:val="00F37D5A"/>
    <w:rsid w:val="00F401CC"/>
    <w:rsid w:val="00F40C5E"/>
    <w:rsid w:val="00F42B7E"/>
    <w:rsid w:val="00F435FA"/>
    <w:rsid w:val="00F440CB"/>
    <w:rsid w:val="00F44E05"/>
    <w:rsid w:val="00F47F47"/>
    <w:rsid w:val="00F5043A"/>
    <w:rsid w:val="00F51066"/>
    <w:rsid w:val="00F52EE3"/>
    <w:rsid w:val="00F55EFA"/>
    <w:rsid w:val="00F5648D"/>
    <w:rsid w:val="00F56B4F"/>
    <w:rsid w:val="00F60A6B"/>
    <w:rsid w:val="00F61E09"/>
    <w:rsid w:val="00F62700"/>
    <w:rsid w:val="00F65114"/>
    <w:rsid w:val="00F66578"/>
    <w:rsid w:val="00F673E5"/>
    <w:rsid w:val="00F71C56"/>
    <w:rsid w:val="00F74240"/>
    <w:rsid w:val="00F74868"/>
    <w:rsid w:val="00F74A23"/>
    <w:rsid w:val="00F80526"/>
    <w:rsid w:val="00F81894"/>
    <w:rsid w:val="00F82366"/>
    <w:rsid w:val="00F82DB0"/>
    <w:rsid w:val="00F8412A"/>
    <w:rsid w:val="00F854D6"/>
    <w:rsid w:val="00F85761"/>
    <w:rsid w:val="00F86559"/>
    <w:rsid w:val="00F94438"/>
    <w:rsid w:val="00F95337"/>
    <w:rsid w:val="00F959B1"/>
    <w:rsid w:val="00F965F4"/>
    <w:rsid w:val="00F978D3"/>
    <w:rsid w:val="00FA416D"/>
    <w:rsid w:val="00FA45E3"/>
    <w:rsid w:val="00FA4BFA"/>
    <w:rsid w:val="00FA4CF5"/>
    <w:rsid w:val="00FA5F9B"/>
    <w:rsid w:val="00FB19E3"/>
    <w:rsid w:val="00FB1B23"/>
    <w:rsid w:val="00FB58E5"/>
    <w:rsid w:val="00FB7D85"/>
    <w:rsid w:val="00FC0C2B"/>
    <w:rsid w:val="00FC2E9C"/>
    <w:rsid w:val="00FC578A"/>
    <w:rsid w:val="00FC5791"/>
    <w:rsid w:val="00FC5D2E"/>
    <w:rsid w:val="00FC6A2F"/>
    <w:rsid w:val="00FD3054"/>
    <w:rsid w:val="00FD59B0"/>
    <w:rsid w:val="00FE46D9"/>
    <w:rsid w:val="00FE4F30"/>
    <w:rsid w:val="00FE4FA5"/>
    <w:rsid w:val="00FE61D1"/>
    <w:rsid w:val="00FE74CA"/>
    <w:rsid w:val="00FF04CD"/>
    <w:rsid w:val="00FF15E6"/>
    <w:rsid w:val="00FF40B5"/>
    <w:rsid w:val="00FF53B3"/>
    <w:rsid w:val="00FF78F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FD7F36"/>
  <w15:docId w15:val="{A2892F1D-17B9-4C00-B91E-CEAA1C7C0A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9803D1"/>
    <w:rPr>
      <w:noProof/>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rsid w:val="006671C8"/>
    <w:rPr>
      <w:color w:val="0000FF"/>
      <w:u w:val="single"/>
    </w:rPr>
  </w:style>
  <w:style w:type="table" w:styleId="Lentelstinklelis">
    <w:name w:val="Table Grid"/>
    <w:basedOn w:val="prastojilentel"/>
    <w:rsid w:val="00C87A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rsid w:val="000E6013"/>
    <w:rPr>
      <w:rFonts w:ascii="Tahoma" w:hAnsi="Tahoma" w:cs="Tahoma"/>
      <w:sz w:val="16"/>
      <w:szCs w:val="16"/>
    </w:rPr>
  </w:style>
  <w:style w:type="character" w:customStyle="1" w:styleId="DebesliotekstasDiagrama">
    <w:name w:val="Debesėlio tekstas Diagrama"/>
    <w:link w:val="Debesliotekstas"/>
    <w:rsid w:val="000E6013"/>
    <w:rPr>
      <w:rFonts w:ascii="Tahoma" w:hAnsi="Tahoma" w:cs="Tahoma"/>
      <w:sz w:val="16"/>
      <w:szCs w:val="16"/>
      <w:lang w:val="en-US"/>
    </w:rPr>
  </w:style>
  <w:style w:type="paragraph" w:customStyle="1" w:styleId="Default">
    <w:name w:val="Default"/>
    <w:rsid w:val="00CA04E4"/>
    <w:pPr>
      <w:autoSpaceDE w:val="0"/>
      <w:autoSpaceDN w:val="0"/>
      <w:adjustRightInd w:val="0"/>
    </w:pPr>
    <w:rPr>
      <w:rFonts w:eastAsia="Calibri"/>
      <w:color w:val="000000"/>
      <w:sz w:val="24"/>
      <w:szCs w:val="24"/>
      <w:lang w:eastAsia="en-US"/>
    </w:rPr>
  </w:style>
  <w:style w:type="paragraph" w:styleId="Antrats">
    <w:name w:val="header"/>
    <w:basedOn w:val="prastasis"/>
    <w:link w:val="AntratsDiagrama"/>
    <w:uiPriority w:val="99"/>
    <w:rsid w:val="0097120B"/>
    <w:pPr>
      <w:tabs>
        <w:tab w:val="center" w:pos="4819"/>
        <w:tab w:val="right" w:pos="9638"/>
      </w:tabs>
    </w:pPr>
  </w:style>
  <w:style w:type="character" w:customStyle="1" w:styleId="AntratsDiagrama">
    <w:name w:val="Antraštės Diagrama"/>
    <w:basedOn w:val="Numatytasispastraiposriftas"/>
    <w:link w:val="Antrats"/>
    <w:uiPriority w:val="99"/>
    <w:rsid w:val="0097120B"/>
    <w:rPr>
      <w:sz w:val="24"/>
      <w:lang w:val="en-US"/>
    </w:rPr>
  </w:style>
  <w:style w:type="paragraph" w:styleId="Porat">
    <w:name w:val="footer"/>
    <w:basedOn w:val="prastasis"/>
    <w:link w:val="PoratDiagrama"/>
    <w:uiPriority w:val="99"/>
    <w:rsid w:val="0097120B"/>
    <w:pPr>
      <w:tabs>
        <w:tab w:val="center" w:pos="4819"/>
        <w:tab w:val="right" w:pos="9638"/>
      </w:tabs>
    </w:pPr>
  </w:style>
  <w:style w:type="character" w:customStyle="1" w:styleId="PoratDiagrama">
    <w:name w:val="Poraštė Diagrama"/>
    <w:basedOn w:val="Numatytasispastraiposriftas"/>
    <w:link w:val="Porat"/>
    <w:uiPriority w:val="99"/>
    <w:rsid w:val="0097120B"/>
    <w:rPr>
      <w:sz w:val="24"/>
      <w:lang w:val="en-US"/>
    </w:rPr>
  </w:style>
  <w:style w:type="paragraph" w:styleId="Sraopastraipa">
    <w:name w:val="List Paragraph"/>
    <w:basedOn w:val="prastasis"/>
    <w:uiPriority w:val="34"/>
    <w:qFormat/>
    <w:rsid w:val="006C3CDC"/>
    <w:pPr>
      <w:ind w:left="720"/>
      <w:contextualSpacing/>
    </w:pPr>
  </w:style>
  <w:style w:type="character" w:customStyle="1" w:styleId="Neapdorotaspaminjimas1">
    <w:name w:val="Neapdorotas paminėjimas1"/>
    <w:basedOn w:val="Numatytasispastraiposriftas"/>
    <w:uiPriority w:val="99"/>
    <w:semiHidden/>
    <w:unhideWhenUsed/>
    <w:rsid w:val="00E66688"/>
    <w:rPr>
      <w:color w:val="605E5C"/>
      <w:shd w:val="clear" w:color="auto" w:fill="E1DFDD"/>
    </w:rPr>
  </w:style>
  <w:style w:type="character" w:styleId="Komentaronuoroda">
    <w:name w:val="annotation reference"/>
    <w:basedOn w:val="Numatytasispastraiposriftas"/>
    <w:semiHidden/>
    <w:unhideWhenUsed/>
    <w:rsid w:val="00E66688"/>
    <w:rPr>
      <w:sz w:val="16"/>
      <w:szCs w:val="16"/>
    </w:rPr>
  </w:style>
  <w:style w:type="paragraph" w:styleId="Komentarotekstas">
    <w:name w:val="annotation text"/>
    <w:basedOn w:val="prastasis"/>
    <w:link w:val="KomentarotekstasDiagrama"/>
    <w:unhideWhenUsed/>
    <w:rsid w:val="00E66688"/>
    <w:rPr>
      <w:sz w:val="20"/>
    </w:rPr>
  </w:style>
  <w:style w:type="character" w:customStyle="1" w:styleId="KomentarotekstasDiagrama">
    <w:name w:val="Komentaro tekstas Diagrama"/>
    <w:basedOn w:val="Numatytasispastraiposriftas"/>
    <w:link w:val="Komentarotekstas"/>
    <w:rsid w:val="00E66688"/>
    <w:rPr>
      <w:lang w:val="en-US"/>
    </w:rPr>
  </w:style>
  <w:style w:type="paragraph" w:styleId="Komentarotema">
    <w:name w:val="annotation subject"/>
    <w:basedOn w:val="Komentarotekstas"/>
    <w:next w:val="Komentarotekstas"/>
    <w:link w:val="KomentarotemaDiagrama"/>
    <w:semiHidden/>
    <w:unhideWhenUsed/>
    <w:rsid w:val="00E66688"/>
    <w:rPr>
      <w:b/>
      <w:bCs/>
    </w:rPr>
  </w:style>
  <w:style w:type="character" w:customStyle="1" w:styleId="KomentarotemaDiagrama">
    <w:name w:val="Komentaro tema Diagrama"/>
    <w:basedOn w:val="KomentarotekstasDiagrama"/>
    <w:link w:val="Komentarotema"/>
    <w:semiHidden/>
    <w:rsid w:val="00E66688"/>
    <w:rPr>
      <w:b/>
      <w:bCs/>
      <w:lang w:val="en-US"/>
    </w:rPr>
  </w:style>
  <w:style w:type="character" w:styleId="Grietas">
    <w:name w:val="Strong"/>
    <w:basedOn w:val="Numatytasispastraiposriftas"/>
    <w:qFormat/>
    <w:rsid w:val="004F66FA"/>
    <w:rPr>
      <w:b/>
      <w:bCs/>
    </w:rPr>
  </w:style>
  <w:style w:type="character" w:styleId="Neapdorotaspaminjimas">
    <w:name w:val="Unresolved Mention"/>
    <w:basedOn w:val="Numatytasispastraiposriftas"/>
    <w:uiPriority w:val="99"/>
    <w:semiHidden/>
    <w:unhideWhenUsed/>
    <w:rsid w:val="00591BF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varzytynes.l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skaiste.raisiene@kretinga.lt" TargetMode="External"/><Relationship Id="rId4" Type="http://schemas.openxmlformats.org/officeDocument/2006/relationships/settings" Target="settings.xml"/><Relationship Id="rId9" Type="http://schemas.openxmlformats.org/officeDocument/2006/relationships/hyperlink" Target="http://www.kretinga.lt" TargetMode="Externa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CEE8A9-C473-4558-BEEF-8571AC3BBB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1063</Words>
  <Characters>7773</Characters>
  <Application>Microsoft Office Word</Application>
  <DocSecurity>0</DocSecurity>
  <Lines>64</Lines>
  <Paragraphs>17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Objektų privatizavimas parduodant ilgalaikį materialųjį turtą viešo aukciono būdu</vt:lpstr>
      <vt:lpstr>Objektų privatizavimas parduodant ilgalaikį materialųjį turtą viešo aukciono būdu</vt:lpstr>
    </vt:vector>
  </TitlesOfParts>
  <Company/>
  <LinksUpToDate>false</LinksUpToDate>
  <CharactersWithSpaces>8819</CharactersWithSpaces>
  <SharedDoc>false</SharedDoc>
  <HLinks>
    <vt:vector size="24" baseType="variant">
      <vt:variant>
        <vt:i4>6094882</vt:i4>
      </vt:variant>
      <vt:variant>
        <vt:i4>9</vt:i4>
      </vt:variant>
      <vt:variant>
        <vt:i4>0</vt:i4>
      </vt:variant>
      <vt:variant>
        <vt:i4>5</vt:i4>
      </vt:variant>
      <vt:variant>
        <vt:lpwstr>mailto:antanas.viskontas@kretinga.lt</vt:lpwstr>
      </vt:variant>
      <vt:variant>
        <vt:lpwstr/>
      </vt:variant>
      <vt:variant>
        <vt:i4>7405621</vt:i4>
      </vt:variant>
      <vt:variant>
        <vt:i4>6</vt:i4>
      </vt:variant>
      <vt:variant>
        <vt:i4>0</vt:i4>
      </vt:variant>
      <vt:variant>
        <vt:i4>5</vt:i4>
      </vt:variant>
      <vt:variant>
        <vt:lpwstr>http://www.kretinga.lt/</vt:lpwstr>
      </vt:variant>
      <vt:variant>
        <vt:lpwstr/>
      </vt:variant>
      <vt:variant>
        <vt:i4>6094882</vt:i4>
      </vt:variant>
      <vt:variant>
        <vt:i4>3</vt:i4>
      </vt:variant>
      <vt:variant>
        <vt:i4>0</vt:i4>
      </vt:variant>
      <vt:variant>
        <vt:i4>5</vt:i4>
      </vt:variant>
      <vt:variant>
        <vt:lpwstr>mailto:antanas.viskontas@kretinga.lt</vt:lpwstr>
      </vt:variant>
      <vt:variant>
        <vt:lpwstr/>
      </vt:variant>
      <vt:variant>
        <vt:i4>24838267</vt:i4>
      </vt:variant>
      <vt:variant>
        <vt:i4>0</vt:i4>
      </vt:variant>
      <vt:variant>
        <vt:i4>0</vt:i4>
      </vt:variant>
      <vt:variant>
        <vt:i4>5</vt:i4>
      </vt:variant>
      <vt:variant>
        <vt:lpwstr>http://www.evaržytines.lt/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Objektų privatizavimas parduodant ilgalaikį materialųjį turtą viešo aukciono būdu</dc:title>
  <dc:creator>Savi</dc:creator>
  <cp:lastModifiedBy>Skaistė Raišienė</cp:lastModifiedBy>
  <cp:revision>2</cp:revision>
  <cp:lastPrinted>2025-10-03T08:33:00Z</cp:lastPrinted>
  <dcterms:created xsi:type="dcterms:W3CDTF">2025-10-06T10:25:00Z</dcterms:created>
  <dcterms:modified xsi:type="dcterms:W3CDTF">2025-10-06T10:25:00Z</dcterms:modified>
</cp:coreProperties>
</file>