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ED43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F466C47" wp14:editId="1BB4A016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1E9E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1897E09F" w14:textId="77777777" w:rsidR="00316DC5" w:rsidRPr="00832D25" w:rsidRDefault="00316DC5" w:rsidP="00F8318B">
      <w:pPr>
        <w:rPr>
          <w:caps/>
          <w:szCs w:val="24"/>
        </w:rPr>
      </w:pPr>
    </w:p>
    <w:p w14:paraId="1590FE19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22DB3A1D" w14:textId="77777777" w:rsidR="00F8318B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F8318B">
        <w:rPr>
          <w:b/>
        </w:rPr>
        <w:t xml:space="preserve">KRETINGOS RAJONO SAVIVALDYBĖS ADMINISTRACIJOS DIREKTORIAUS 2022 M. KOVO 21 D. ĮSAKYMO NR. A1-274 „DĖL KRETINGOS RAJONO SAVIVALDYBĖS ADMINISTRACIJOS LYGIŲ GALIMYBIŲ POLITIKOS IR JOS ĮGYVENDINIMO TVARKOS APRAŠO PATVIRTINIMO“ </w:t>
      </w:r>
    </w:p>
    <w:p w14:paraId="7670B063" w14:textId="18A591E8" w:rsidR="00417F76" w:rsidRPr="00832D25" w:rsidRDefault="00F8318B" w:rsidP="00417F76">
      <w:pPr>
        <w:jc w:val="center"/>
        <w:rPr>
          <w:b/>
        </w:rPr>
      </w:pPr>
      <w:r>
        <w:rPr>
          <w:b/>
        </w:rPr>
        <w:t>PAKEITIMO</w:t>
      </w:r>
    </w:p>
    <w:p w14:paraId="5C2BC5B7" w14:textId="77777777" w:rsidR="00417F76" w:rsidRPr="00832D25" w:rsidRDefault="00417F76" w:rsidP="00F8318B">
      <w:pPr>
        <w:rPr>
          <w:szCs w:val="24"/>
        </w:rPr>
      </w:pPr>
    </w:p>
    <w:p w14:paraId="164CF226" w14:textId="47C9BDAA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F8318B">
        <w:rPr>
          <w:szCs w:val="24"/>
        </w:rPr>
        <w:t>2</w:t>
      </w:r>
      <w:r w:rsidR="0027183D">
        <w:rPr>
          <w:szCs w:val="24"/>
        </w:rPr>
        <w:t>5</w:t>
      </w:r>
      <w:r w:rsidR="00F8318B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27183D">
        <w:rPr>
          <w:szCs w:val="24"/>
        </w:rPr>
        <w:t>rugsėjo</w:t>
      </w:r>
      <w:r w:rsidR="00F8318B">
        <w:rPr>
          <w:szCs w:val="24"/>
        </w:rPr>
        <w:t xml:space="preserve">     </w:t>
      </w:r>
      <w:r w:rsidRPr="00832D25">
        <w:rPr>
          <w:szCs w:val="24"/>
        </w:rPr>
        <w:t xml:space="preserve"> d. Nr. </w:t>
      </w:r>
    </w:p>
    <w:p w14:paraId="20F2482A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9C73B1E" w14:textId="77777777" w:rsidR="00417F76" w:rsidRPr="00832D25" w:rsidRDefault="00417F76" w:rsidP="00F8318B">
      <w:pPr>
        <w:jc w:val="both"/>
        <w:rPr>
          <w:szCs w:val="24"/>
        </w:rPr>
      </w:pPr>
    </w:p>
    <w:p w14:paraId="3B33A8CB" w14:textId="0442AEF6" w:rsidR="00611482" w:rsidRDefault="00C76382" w:rsidP="004E0BDE">
      <w:pPr>
        <w:pStyle w:val="Sraopastraipa"/>
        <w:ind w:left="0" w:firstLine="851"/>
        <w:jc w:val="both"/>
        <w:rPr>
          <w:szCs w:val="24"/>
        </w:rPr>
      </w:pPr>
      <w:r w:rsidRPr="004E0BDE">
        <w:rPr>
          <w:spacing w:val="40"/>
          <w:szCs w:val="24"/>
        </w:rPr>
        <w:t>Pakeičiu</w:t>
      </w:r>
      <w:r w:rsidRPr="00C76382">
        <w:rPr>
          <w:szCs w:val="24"/>
        </w:rPr>
        <w:t xml:space="preserve"> Kretingos rajono savivaldybės administracijos direktoriaus 2022 m. kovo 21 d. įsakymą Nr. A1-274 „Dėl Kretingos rajono savivaldybės administracijos lygių galimybių politikos ir jos įgyvendinimo tvarkos aprašo patvirtinimo“</w:t>
      </w:r>
      <w:r>
        <w:rPr>
          <w:szCs w:val="24"/>
        </w:rPr>
        <w:t>:</w:t>
      </w:r>
    </w:p>
    <w:p w14:paraId="3B902774" w14:textId="6C97BACE" w:rsidR="00C76382" w:rsidRPr="004E0BDE" w:rsidRDefault="004E0BDE" w:rsidP="004E0BDE">
      <w:pPr>
        <w:pStyle w:val="Sraopastraipa"/>
        <w:numPr>
          <w:ilvl w:val="0"/>
          <w:numId w:val="8"/>
        </w:numPr>
        <w:ind w:left="0" w:firstLine="851"/>
        <w:jc w:val="both"/>
        <w:rPr>
          <w:szCs w:val="24"/>
        </w:rPr>
      </w:pPr>
      <w:r>
        <w:rPr>
          <w:szCs w:val="24"/>
        </w:rPr>
        <w:t>P</w:t>
      </w:r>
      <w:r w:rsidR="00C76382" w:rsidRPr="004E0BDE">
        <w:rPr>
          <w:szCs w:val="24"/>
        </w:rPr>
        <w:t>akeičiu preambulę ir ją išdėstau taip:</w:t>
      </w:r>
    </w:p>
    <w:p w14:paraId="5120D0A8" w14:textId="431BED40" w:rsidR="00C76382" w:rsidRPr="00C76382" w:rsidRDefault="00C76382" w:rsidP="004E0BDE">
      <w:pPr>
        <w:ind w:firstLine="851"/>
        <w:jc w:val="both"/>
        <w:rPr>
          <w:szCs w:val="24"/>
        </w:rPr>
      </w:pPr>
      <w:r>
        <w:rPr>
          <w:szCs w:val="24"/>
        </w:rPr>
        <w:t>„Vadovaudamasi Lietuvos Respublikos darbo kodekso 26 straipsnio 1, 2, 3 ir 6 dalimis. Lietuvos Respublikos moterų ir vyrų lygių galimybių įstatymu, Lietuvos Respublikos lygių galimybių įstatymu bei atsižvelgdama į Lietuvos Respublikos lygių galimybių kontrolieriaus tarnybos Lygių galimybių integravimo grupės pateiktą 202</w:t>
      </w:r>
      <w:r w:rsidR="0027183D">
        <w:rPr>
          <w:szCs w:val="24"/>
        </w:rPr>
        <w:t>5</w:t>
      </w:r>
      <w:r>
        <w:rPr>
          <w:szCs w:val="24"/>
        </w:rPr>
        <w:t xml:space="preserve"> m.</w:t>
      </w:r>
      <w:r w:rsidR="0027183D">
        <w:rPr>
          <w:szCs w:val="24"/>
        </w:rPr>
        <w:t xml:space="preserve"> balandžio</w:t>
      </w:r>
      <w:r>
        <w:rPr>
          <w:szCs w:val="24"/>
        </w:rPr>
        <w:t xml:space="preserve"> 2</w:t>
      </w:r>
      <w:r w:rsidR="0027183D">
        <w:rPr>
          <w:szCs w:val="24"/>
        </w:rPr>
        <w:t>5</w:t>
      </w:r>
      <w:r>
        <w:rPr>
          <w:szCs w:val="24"/>
        </w:rPr>
        <w:t xml:space="preserve"> d. Nr. LIN-</w:t>
      </w:r>
      <w:r w:rsidR="0027183D">
        <w:rPr>
          <w:szCs w:val="24"/>
        </w:rPr>
        <w:t>93</w:t>
      </w:r>
      <w:r>
        <w:rPr>
          <w:szCs w:val="24"/>
        </w:rPr>
        <w:t xml:space="preserve"> Kretingos rajono savivaldybės administracijos lygių galimybių liniuotės rezultatų ataskaitą bei vykdydama joje pateiktas rekomendacijas:“</w:t>
      </w:r>
      <w:r w:rsidR="004E0BDE">
        <w:rPr>
          <w:szCs w:val="24"/>
        </w:rPr>
        <w:t>.</w:t>
      </w:r>
    </w:p>
    <w:p w14:paraId="47DF44BE" w14:textId="71F7D736" w:rsidR="00032B0D" w:rsidRPr="004E0BDE" w:rsidRDefault="00C76382" w:rsidP="004E0BDE">
      <w:pPr>
        <w:pStyle w:val="Sraopastraipa"/>
        <w:numPr>
          <w:ilvl w:val="0"/>
          <w:numId w:val="8"/>
        </w:numPr>
        <w:ind w:left="0" w:firstLine="851"/>
        <w:jc w:val="both"/>
        <w:rPr>
          <w:szCs w:val="24"/>
        </w:rPr>
      </w:pPr>
      <w:r w:rsidRPr="004E0BDE">
        <w:rPr>
          <w:szCs w:val="24"/>
        </w:rPr>
        <w:t xml:space="preserve"> </w:t>
      </w:r>
      <w:r w:rsidR="004E0BDE">
        <w:rPr>
          <w:szCs w:val="24"/>
        </w:rPr>
        <w:t>P</w:t>
      </w:r>
      <w:r w:rsidRPr="004E0BDE">
        <w:rPr>
          <w:szCs w:val="24"/>
        </w:rPr>
        <w:t xml:space="preserve">akeičiu </w:t>
      </w:r>
      <w:r w:rsidR="004E0BDE" w:rsidRPr="004E0BDE">
        <w:rPr>
          <w:szCs w:val="24"/>
        </w:rPr>
        <w:t>Kretingos rajono savivaldybės administracijos lygių galimybių politikos ir jos įgyvendinimo tvarkos aprašą, patvirtintą Kretingos rajono savivaldybės administracijos direktoriaus 2022 m. kovo 21 d. įsakymo Nr. A1-274 „Dėl Kretingos rajono savivaldybės administracijos lygių galimybių politikos ir jos įgyvendinimo tvarkos aprašo patvirtinimo“ 1 punktu, ir jį išdėstau nauja redakcija (pridedama)</w:t>
      </w:r>
      <w:r w:rsidR="004E0BDE">
        <w:rPr>
          <w:szCs w:val="24"/>
        </w:rPr>
        <w:t>.</w:t>
      </w:r>
    </w:p>
    <w:p w14:paraId="2576BA9F" w14:textId="77777777" w:rsidR="00032B0D" w:rsidRPr="00832D25" w:rsidRDefault="00032B0D" w:rsidP="004E0BDE">
      <w:pPr>
        <w:jc w:val="both"/>
        <w:rPr>
          <w:szCs w:val="24"/>
        </w:rPr>
      </w:pPr>
    </w:p>
    <w:p w14:paraId="56E219E9" w14:textId="45138096"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Administracijos direktor</w:t>
      </w:r>
      <w:r w:rsidR="004E0BDE">
        <w:t>ė</w:t>
      </w:r>
      <w:r w:rsidR="006E2CDC" w:rsidRPr="00832D25">
        <w:tab/>
      </w:r>
      <w:r w:rsidR="0008544F" w:rsidRPr="00832D25">
        <w:tab/>
      </w:r>
      <w:r w:rsidR="004E0BDE">
        <w:t>Vilma Preibienė</w:t>
      </w:r>
    </w:p>
    <w:p w14:paraId="3B08E9AB" w14:textId="77777777" w:rsidR="00417F76" w:rsidRPr="00832D25" w:rsidRDefault="00417F76" w:rsidP="00417F76">
      <w:pPr>
        <w:jc w:val="both"/>
        <w:rPr>
          <w:szCs w:val="24"/>
        </w:rPr>
      </w:pPr>
    </w:p>
    <w:p w14:paraId="5FF91FC8" w14:textId="77777777" w:rsidR="00417F76" w:rsidRPr="00832D25" w:rsidRDefault="00417F76" w:rsidP="00417F76">
      <w:pPr>
        <w:jc w:val="both"/>
        <w:rPr>
          <w:szCs w:val="24"/>
        </w:rPr>
      </w:pPr>
    </w:p>
    <w:p w14:paraId="7345339D" w14:textId="77777777" w:rsidR="00417F76" w:rsidRPr="00832D25" w:rsidRDefault="00417F76" w:rsidP="00417F76">
      <w:pPr>
        <w:jc w:val="both"/>
        <w:rPr>
          <w:szCs w:val="24"/>
        </w:rPr>
      </w:pPr>
    </w:p>
    <w:p w14:paraId="40DA06D2" w14:textId="77777777" w:rsidR="00417F76" w:rsidRPr="00832D25" w:rsidRDefault="00417F76" w:rsidP="00417F76">
      <w:pPr>
        <w:jc w:val="both"/>
        <w:rPr>
          <w:szCs w:val="24"/>
        </w:rPr>
      </w:pPr>
    </w:p>
    <w:p w14:paraId="074478A4" w14:textId="77777777" w:rsidR="00417F76" w:rsidRPr="00832D25" w:rsidRDefault="00417F76" w:rsidP="00417F76">
      <w:pPr>
        <w:jc w:val="both"/>
        <w:rPr>
          <w:szCs w:val="24"/>
        </w:rPr>
      </w:pPr>
    </w:p>
    <w:p w14:paraId="68D4D097" w14:textId="77777777" w:rsidR="00417F76" w:rsidRPr="00832D25" w:rsidRDefault="00417F76" w:rsidP="00417F76">
      <w:pPr>
        <w:jc w:val="both"/>
        <w:rPr>
          <w:szCs w:val="24"/>
        </w:rPr>
      </w:pPr>
    </w:p>
    <w:p w14:paraId="475326B8" w14:textId="77777777" w:rsidR="00417F76" w:rsidRPr="00832D25" w:rsidRDefault="00417F76" w:rsidP="00417F76">
      <w:pPr>
        <w:jc w:val="both"/>
        <w:rPr>
          <w:szCs w:val="24"/>
        </w:rPr>
      </w:pPr>
    </w:p>
    <w:p w14:paraId="5C012FF7" w14:textId="77777777" w:rsidR="00417F76" w:rsidRPr="00832D25" w:rsidRDefault="00417F76" w:rsidP="00417F76">
      <w:pPr>
        <w:jc w:val="both"/>
        <w:rPr>
          <w:szCs w:val="24"/>
        </w:rPr>
      </w:pPr>
    </w:p>
    <w:p w14:paraId="349A0FBE" w14:textId="77777777" w:rsidR="00417F76" w:rsidRPr="00832D25" w:rsidRDefault="00417F76" w:rsidP="00417F76">
      <w:pPr>
        <w:jc w:val="both"/>
        <w:rPr>
          <w:szCs w:val="24"/>
        </w:rPr>
      </w:pPr>
    </w:p>
    <w:p w14:paraId="155AACEA" w14:textId="77777777" w:rsidR="00417F76" w:rsidRPr="00832D25" w:rsidRDefault="00417F76" w:rsidP="00417F76">
      <w:pPr>
        <w:jc w:val="both"/>
        <w:rPr>
          <w:szCs w:val="24"/>
        </w:rPr>
      </w:pPr>
    </w:p>
    <w:p w14:paraId="52A84C06" w14:textId="77777777" w:rsidR="00417F76" w:rsidRPr="00832D25" w:rsidRDefault="00417F76" w:rsidP="00417F76">
      <w:pPr>
        <w:jc w:val="both"/>
        <w:rPr>
          <w:szCs w:val="24"/>
        </w:rPr>
      </w:pPr>
    </w:p>
    <w:p w14:paraId="1D7952CE" w14:textId="77777777" w:rsidR="00417F76" w:rsidRPr="00832D25" w:rsidRDefault="00417F76" w:rsidP="00417F76">
      <w:pPr>
        <w:jc w:val="both"/>
        <w:rPr>
          <w:szCs w:val="24"/>
        </w:rPr>
      </w:pPr>
    </w:p>
    <w:p w14:paraId="526A6D65" w14:textId="77777777" w:rsidR="00417F76" w:rsidRPr="00832D25" w:rsidRDefault="00417F76" w:rsidP="00417F76">
      <w:pPr>
        <w:jc w:val="both"/>
        <w:rPr>
          <w:szCs w:val="24"/>
        </w:rPr>
      </w:pPr>
    </w:p>
    <w:p w14:paraId="57F39D3F" w14:textId="77777777" w:rsidR="00417F76" w:rsidRPr="00832D25" w:rsidRDefault="00417F76" w:rsidP="00417F76">
      <w:pPr>
        <w:jc w:val="both"/>
        <w:rPr>
          <w:szCs w:val="24"/>
        </w:rPr>
      </w:pPr>
    </w:p>
    <w:p w14:paraId="37E466C2" w14:textId="77777777" w:rsidR="00417F76" w:rsidRPr="00832D25" w:rsidRDefault="00417F76" w:rsidP="00417F76">
      <w:pPr>
        <w:jc w:val="both"/>
        <w:rPr>
          <w:szCs w:val="24"/>
        </w:rPr>
      </w:pPr>
    </w:p>
    <w:p w14:paraId="5046F765" w14:textId="77777777" w:rsidR="00417F76" w:rsidRPr="00832D25" w:rsidRDefault="00417F76" w:rsidP="00417F76">
      <w:pPr>
        <w:jc w:val="both"/>
        <w:rPr>
          <w:szCs w:val="24"/>
        </w:rPr>
      </w:pPr>
    </w:p>
    <w:p w14:paraId="4D8DAC24" w14:textId="77777777" w:rsidR="00417F76" w:rsidRDefault="00417F76" w:rsidP="00417F76">
      <w:pPr>
        <w:jc w:val="both"/>
        <w:rPr>
          <w:szCs w:val="24"/>
        </w:rPr>
      </w:pPr>
    </w:p>
    <w:p w14:paraId="14F17C9E" w14:textId="5CDEFC27" w:rsidR="00417F76" w:rsidRPr="00832D25" w:rsidRDefault="004E0BDE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Rita Kasparavičiūtė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D465" w14:textId="77777777" w:rsidR="00D93D04" w:rsidRDefault="00D93D04" w:rsidP="00494D76">
      <w:r>
        <w:separator/>
      </w:r>
    </w:p>
  </w:endnote>
  <w:endnote w:type="continuationSeparator" w:id="0">
    <w:p w14:paraId="0AE81A40" w14:textId="77777777" w:rsidR="00D93D04" w:rsidRDefault="00D93D0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DA5A" w14:textId="77777777" w:rsidR="00D93D04" w:rsidRDefault="00D93D04" w:rsidP="00494D76">
      <w:r>
        <w:separator/>
      </w:r>
    </w:p>
  </w:footnote>
  <w:footnote w:type="continuationSeparator" w:id="0">
    <w:p w14:paraId="56912921" w14:textId="77777777" w:rsidR="00D93D04" w:rsidRDefault="00D93D04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6" w15:restartNumberingAfterBreak="0">
    <w:nsid w:val="7537004E"/>
    <w:multiLevelType w:val="hybridMultilevel"/>
    <w:tmpl w:val="14F07DDE"/>
    <w:lvl w:ilvl="0" w:tplc="87BA5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4E6344"/>
    <w:multiLevelType w:val="multilevel"/>
    <w:tmpl w:val="1236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62196847">
    <w:abstractNumId w:val="4"/>
  </w:num>
  <w:num w:numId="2" w16cid:durableId="1602296933">
    <w:abstractNumId w:val="2"/>
  </w:num>
  <w:num w:numId="3" w16cid:durableId="2032409977">
    <w:abstractNumId w:val="3"/>
  </w:num>
  <w:num w:numId="4" w16cid:durableId="295568453">
    <w:abstractNumId w:val="0"/>
  </w:num>
  <w:num w:numId="5" w16cid:durableId="81151603">
    <w:abstractNumId w:val="1"/>
  </w:num>
  <w:num w:numId="6" w16cid:durableId="1444300934">
    <w:abstractNumId w:val="5"/>
  </w:num>
  <w:num w:numId="7" w16cid:durableId="1472599126">
    <w:abstractNumId w:val="7"/>
  </w:num>
  <w:num w:numId="8" w16cid:durableId="86005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F4192"/>
    <w:rsid w:val="00200B38"/>
    <w:rsid w:val="002176B4"/>
    <w:rsid w:val="00260C76"/>
    <w:rsid w:val="00263754"/>
    <w:rsid w:val="0027183D"/>
    <w:rsid w:val="0029589A"/>
    <w:rsid w:val="002974F8"/>
    <w:rsid w:val="002A1B56"/>
    <w:rsid w:val="002B275E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070B"/>
    <w:rsid w:val="004867D0"/>
    <w:rsid w:val="00494D76"/>
    <w:rsid w:val="004D0546"/>
    <w:rsid w:val="004D3E59"/>
    <w:rsid w:val="004E0BDE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BE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C2FE3"/>
    <w:rsid w:val="007E296E"/>
    <w:rsid w:val="007E3DB6"/>
    <w:rsid w:val="007E697F"/>
    <w:rsid w:val="007F27A5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85A40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77BA5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5034"/>
    <w:rsid w:val="00C76382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93D04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D27E9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8318B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180F4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6C42F-72DA-4F7E-A63D-291B2DFE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5</TotalTime>
  <Pages>1</Pages>
  <Words>193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1599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3</cp:revision>
  <cp:lastPrinted>2018-10-05T06:03:00Z</cp:lastPrinted>
  <dcterms:created xsi:type="dcterms:W3CDTF">2024-03-05T09:58:00Z</dcterms:created>
  <dcterms:modified xsi:type="dcterms:W3CDTF">2025-08-27T10:40:00Z</dcterms:modified>
</cp:coreProperties>
</file>