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C2D8" w14:textId="77777777" w:rsidR="00473908" w:rsidRPr="00473908" w:rsidRDefault="00473908" w:rsidP="0047390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12EE3CB1" wp14:editId="589B1150">
            <wp:extent cx="548640" cy="650875"/>
            <wp:effectExtent l="0" t="0" r="3810" b="0"/>
            <wp:docPr id="1" name="Paveikslėlis 1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D693" w14:textId="77777777" w:rsidR="00473908" w:rsidRPr="00473908" w:rsidRDefault="00473908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73908">
        <w:rPr>
          <w:rFonts w:ascii="Times New Roman" w:eastAsia="Times New Roman" w:hAnsi="Times New Roman" w:cs="Times New Roman"/>
          <w:b/>
          <w:bCs/>
          <w:sz w:val="28"/>
          <w:szCs w:val="28"/>
        </w:rPr>
        <w:t>KRETINGOS RAJONO SAVIVALDYBĖS ADMINISTRACIJOS</w:t>
      </w:r>
    </w:p>
    <w:p w14:paraId="1B8C93DB" w14:textId="77777777" w:rsidR="00473908" w:rsidRPr="00473908" w:rsidRDefault="00473908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DIREKTORIUS</w:t>
      </w:r>
    </w:p>
    <w:p w14:paraId="7B10F2D9" w14:textId="77777777" w:rsidR="00473908" w:rsidRPr="00473908" w:rsidRDefault="00473908" w:rsidP="00BF5A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417B2C" w14:textId="77777777" w:rsidR="00473908" w:rsidRPr="00473908" w:rsidRDefault="00473908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908">
        <w:rPr>
          <w:rFonts w:ascii="Times New Roman" w:eastAsia="Times New Roman" w:hAnsi="Times New Roman" w:cs="Times New Roman"/>
          <w:b/>
          <w:bCs/>
          <w:sz w:val="24"/>
          <w:szCs w:val="24"/>
        </w:rPr>
        <w:t>ĮSAKYMAS</w:t>
      </w:r>
    </w:p>
    <w:p w14:paraId="1977421A" w14:textId="76BCF5D3" w:rsidR="00473908" w:rsidRPr="00473908" w:rsidRDefault="00473908" w:rsidP="00BE4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39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EB0A8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KRETINGOS RAJONO </w:t>
      </w:r>
      <w:r w:rsidR="00EB0A84">
        <w:rPr>
          <w:rFonts w:ascii="Times New Roman" w:eastAsia="Times New Roman" w:hAnsi="Times New Roman" w:cs="Times New Roman"/>
          <w:b/>
          <w:sz w:val="24"/>
          <w:szCs w:val="24"/>
        </w:rPr>
        <w:t>SAVIVALDYBĖS NEFORMALIOJO VAIKŲ ŠVIETIMO</w:t>
      </w:r>
      <w:r w:rsidR="00DC2234" w:rsidRPr="00DC2234"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</w:t>
      </w:r>
      <w:r w:rsidR="00C2235A">
        <w:rPr>
          <w:rFonts w:ascii="Times New Roman" w:eastAsia="Times New Roman" w:hAnsi="Times New Roman" w:cs="Times New Roman"/>
          <w:b/>
          <w:sz w:val="24"/>
          <w:szCs w:val="24"/>
        </w:rPr>
        <w:t>Ų ATITIKTIES VERTINIMO KOMISIJOS</w:t>
      </w:r>
      <w:r w:rsidR="00DC2234" w:rsidRPr="00C223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0A84" w:rsidRPr="00EB0A84">
        <w:rPr>
          <w:rFonts w:ascii="Times New Roman" w:eastAsia="Times New Roman" w:hAnsi="Times New Roman" w:cs="Times New Roman"/>
          <w:b/>
          <w:bCs/>
          <w:sz w:val="24"/>
          <w:szCs w:val="24"/>
        </w:rPr>
        <w:t>DARBO REGLAMENTO TVIRTINIMO</w:t>
      </w:r>
    </w:p>
    <w:p w14:paraId="0F2F9985" w14:textId="77777777" w:rsidR="00473908" w:rsidRPr="00473908" w:rsidRDefault="00473908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212E07" w14:textId="4018FEF0" w:rsidR="00473908" w:rsidRPr="00473908" w:rsidRDefault="00350759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473908" w:rsidRPr="00473908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631AC3">
        <w:rPr>
          <w:rFonts w:ascii="Times New Roman" w:eastAsia="Times New Roman" w:hAnsi="Times New Roman" w:cs="Times New Roman"/>
          <w:sz w:val="24"/>
          <w:szCs w:val="24"/>
        </w:rPr>
        <w:t xml:space="preserve">birželio </w:t>
      </w:r>
      <w:r w:rsidR="000A2205">
        <w:rPr>
          <w:rFonts w:ascii="Times New Roman" w:eastAsia="Times New Roman" w:hAnsi="Times New Roman" w:cs="Times New Roman"/>
          <w:sz w:val="24"/>
          <w:szCs w:val="24"/>
        </w:rPr>
        <w:t>7</w:t>
      </w:r>
      <w:r w:rsidR="00473908" w:rsidRPr="00473908">
        <w:rPr>
          <w:rFonts w:ascii="Times New Roman" w:eastAsia="Times New Roman" w:hAnsi="Times New Roman" w:cs="Times New Roman"/>
          <w:sz w:val="24"/>
          <w:szCs w:val="24"/>
        </w:rPr>
        <w:t xml:space="preserve"> d. Nr. </w:t>
      </w:r>
      <w:r w:rsidR="000A2205">
        <w:rPr>
          <w:rFonts w:ascii="Times New Roman" w:eastAsia="Times New Roman" w:hAnsi="Times New Roman" w:cs="Times New Roman"/>
          <w:sz w:val="24"/>
          <w:szCs w:val="24"/>
        </w:rPr>
        <w:t>A1-603</w:t>
      </w:r>
    </w:p>
    <w:p w14:paraId="03EF8A8E" w14:textId="77777777" w:rsidR="00473908" w:rsidRPr="00473908" w:rsidRDefault="00473908" w:rsidP="004739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3908">
        <w:rPr>
          <w:rFonts w:ascii="Times New Roman" w:eastAsia="Times New Roman" w:hAnsi="Times New Roman" w:cs="Times New Roman"/>
          <w:sz w:val="24"/>
          <w:szCs w:val="24"/>
        </w:rPr>
        <w:t>Kretinga</w:t>
      </w:r>
    </w:p>
    <w:p w14:paraId="17A30C0E" w14:textId="77777777" w:rsidR="00473908" w:rsidRPr="00473908" w:rsidRDefault="00473908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5A1A60" w14:textId="1389E0C1" w:rsidR="00B82443" w:rsidRPr="00631AC3" w:rsidRDefault="00473908" w:rsidP="00631AC3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D62">
        <w:rPr>
          <w:rFonts w:ascii="Times New Roman" w:eastAsia="Times New Roman" w:hAnsi="Times New Roman" w:cs="Times New Roman"/>
          <w:color w:val="000000"/>
          <w:sz w:val="24"/>
          <w:szCs w:val="24"/>
        </w:rPr>
        <w:t>Vadovaudamasi</w:t>
      </w:r>
      <w:r w:rsidR="00B65133" w:rsidRPr="00383D62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3F1F7D" w:rsidRPr="00383D6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F1F7D" w:rsidRPr="00383D62">
        <w:rPr>
          <w:rFonts w:ascii="Times New Roman" w:eastAsia="Times New Roman" w:hAnsi="Times New Roman" w:cs="Times New Roman"/>
          <w:sz w:val="24"/>
          <w:szCs w:val="24"/>
        </w:rPr>
        <w:t>Lietuvos Respublikos vietos savivaldos įstatymo</w:t>
      </w:r>
      <w:r w:rsidR="00631AC3">
        <w:rPr>
          <w:rFonts w:ascii="Times New Roman" w:eastAsia="Times New Roman" w:hAnsi="Times New Roman" w:cs="Times New Roman"/>
          <w:sz w:val="24"/>
          <w:szCs w:val="24"/>
        </w:rPr>
        <w:t xml:space="preserve"> 18 straipsnio 1 dalimi,</w:t>
      </w:r>
      <w:r w:rsidR="003F1F7D" w:rsidRPr="00383D62">
        <w:rPr>
          <w:rFonts w:ascii="Times New Roman" w:eastAsia="Times New Roman" w:hAnsi="Times New Roman" w:cs="Times New Roman"/>
          <w:sz w:val="24"/>
          <w:szCs w:val="24"/>
        </w:rPr>
        <w:t xml:space="preserve"> 29 straipsnio 8 dalies 2 punktu,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A84">
        <w:rPr>
          <w:rFonts w:ascii="Times New Roman" w:eastAsia="Times New Roman" w:hAnsi="Times New Roman" w:cs="Times New Roman"/>
          <w:sz w:val="24"/>
          <w:szCs w:val="24"/>
        </w:rPr>
        <w:t>N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eformaliojo vaikų švietimo programų finansavimo ir administravimo tvarkos aprašo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>, patvirtint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 xml:space="preserve"> Lietuvos 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Respublikos švietimo, mokslo ir sporto ministro 2022 m. sausio 10</w:t>
      </w:r>
      <w:r w:rsidR="00383D62">
        <w:rPr>
          <w:rFonts w:ascii="Times New Roman" w:eastAsia="Times New Roman" w:hAnsi="Times New Roman" w:cs="Times New Roman"/>
          <w:sz w:val="24"/>
          <w:szCs w:val="24"/>
        </w:rPr>
        <w:t xml:space="preserve"> d. įsakymu </w:t>
      </w:r>
      <w:r w:rsidR="00383D62" w:rsidRPr="00383D62">
        <w:rPr>
          <w:rFonts w:ascii="Times New Roman" w:hAnsi="Times New Roman" w:cs="Times New Roman"/>
          <w:sz w:val="24"/>
          <w:szCs w:val="24"/>
        </w:rPr>
        <w:t>Nr. V-46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1F7D" w:rsidRPr="00383D62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383D62">
        <w:rPr>
          <w:rFonts w:ascii="Times New Roman" w:eastAsia="Times New Roman" w:hAnsi="Times New Roman" w:cs="Times New Roman"/>
          <w:sz w:val="24"/>
          <w:szCs w:val="24"/>
        </w:rPr>
        <w:t>D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ėl neformaliojo vaikų švietimo programų finansavimo ir administravimo tvarkos aprašo patvirtinimo</w:t>
      </w:r>
      <w:r w:rsidR="00383D6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25C80" w:rsidRPr="00383D6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A25C80" w:rsidRPr="00383D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D62" w:rsidRPr="00383D62">
        <w:rPr>
          <w:rFonts w:ascii="Times New Roman" w:eastAsia="Times New Roman" w:hAnsi="Times New Roman" w:cs="Times New Roman"/>
          <w:sz w:val="24"/>
          <w:szCs w:val="24"/>
        </w:rPr>
        <w:t>papunkčiu</w:t>
      </w:r>
      <w:r w:rsidRPr="00383D6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992EFA" w14:textId="0E766DAC" w:rsidR="008C03D0" w:rsidRPr="00B82443" w:rsidRDefault="008C03D0" w:rsidP="006E70A1">
      <w:pPr>
        <w:pStyle w:val="Sraopastraipa"/>
        <w:numPr>
          <w:ilvl w:val="0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443">
        <w:rPr>
          <w:rFonts w:ascii="Times New Roman" w:eastAsia="Times New Roman" w:hAnsi="Times New Roman" w:cs="Times New Roman"/>
          <w:sz w:val="24"/>
          <w:szCs w:val="24"/>
        </w:rPr>
        <w:t xml:space="preserve">T v i r t i n u </w:t>
      </w:r>
      <w:r w:rsidR="00A64F21" w:rsidRPr="00B82443">
        <w:rPr>
          <w:rFonts w:ascii="Times New Roman" w:eastAsia="Times New Roman" w:hAnsi="Times New Roman" w:cs="Times New Roman"/>
          <w:sz w:val="24"/>
          <w:szCs w:val="24"/>
        </w:rPr>
        <w:t>Kretingos rajono s</w:t>
      </w:r>
      <w:r w:rsidRPr="00B82443">
        <w:rPr>
          <w:rFonts w:ascii="Times New Roman" w:eastAsia="Times New Roman" w:hAnsi="Times New Roman" w:cs="Times New Roman"/>
          <w:sz w:val="24"/>
          <w:szCs w:val="24"/>
        </w:rPr>
        <w:t xml:space="preserve">avivaldybės </w:t>
      </w:r>
      <w:r w:rsidR="00A64F21" w:rsidRPr="00B82443">
        <w:rPr>
          <w:rFonts w:ascii="Times New Roman" w:eastAsia="Times New Roman" w:hAnsi="Times New Roman" w:cs="Times New Roman"/>
          <w:sz w:val="24"/>
          <w:szCs w:val="24"/>
        </w:rPr>
        <w:t>neformaliojo vaikų švietimo programų atitikties vertinimo komisijos darbo reglamentą (pridedama).</w:t>
      </w:r>
    </w:p>
    <w:p w14:paraId="0CE8D15C" w14:textId="69D32623" w:rsidR="00BD5099" w:rsidRDefault="00BD5099" w:rsidP="00473908">
      <w:pPr>
        <w:pStyle w:val="Sraopastraipa"/>
        <w:numPr>
          <w:ilvl w:val="0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P r i p a ž į s t u netekusiu galios </w:t>
      </w:r>
      <w:r>
        <w:rPr>
          <w:rFonts w:ascii="Times New Roman" w:eastAsia="Times New Roman" w:hAnsi="Times New Roman" w:cs="Times New Roman"/>
          <w:sz w:val="24"/>
          <w:szCs w:val="24"/>
        </w:rPr>
        <w:t>Kretingos rajono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savivaldybės administracijos direktoriaus 20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1867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m. </w:t>
      </w:r>
      <w:r>
        <w:rPr>
          <w:rFonts w:ascii="Times New Roman" w:eastAsia="Times New Roman" w:hAnsi="Times New Roman" w:cs="Times New Roman"/>
          <w:sz w:val="24"/>
          <w:szCs w:val="24"/>
        </w:rPr>
        <w:t>sausio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631AC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d. įsakymo Nr. </w:t>
      </w:r>
      <w:r>
        <w:rPr>
          <w:rFonts w:ascii="Times New Roman" w:eastAsia="Times New Roman" w:hAnsi="Times New Roman" w:cs="Times New Roman"/>
          <w:sz w:val="24"/>
          <w:szCs w:val="24"/>
        </w:rPr>
        <w:t>A1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>-</w:t>
      </w:r>
      <w:r w:rsidR="00631AC3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„Dėl </w:t>
      </w:r>
      <w:r>
        <w:rPr>
          <w:rFonts w:ascii="Times New Roman" w:eastAsia="Times New Roman" w:hAnsi="Times New Roman" w:cs="Times New Roman"/>
          <w:sz w:val="24"/>
          <w:szCs w:val="24"/>
        </w:rPr>
        <w:t>Kretingos rajono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 savivaldybės</w:t>
      </w:r>
      <w:r w:rsidRPr="00BD509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neformaliojo vaikų švietimo programų </w:t>
      </w:r>
      <w:r w:rsidR="00B82443">
        <w:rPr>
          <w:rFonts w:ascii="Times New Roman" w:eastAsia="Times New Roman" w:hAnsi="Times New Roman" w:cs="Times New Roman"/>
          <w:sz w:val="24"/>
          <w:szCs w:val="24"/>
        </w:rPr>
        <w:t xml:space="preserve">atitikties reikalavimams 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 xml:space="preserve">vertinimo </w:t>
      </w:r>
      <w:r w:rsidR="00631AC3">
        <w:rPr>
          <w:rFonts w:ascii="Times New Roman" w:eastAsia="Times New Roman" w:hAnsi="Times New Roman" w:cs="Times New Roman"/>
          <w:sz w:val="24"/>
          <w:szCs w:val="24"/>
        </w:rPr>
        <w:t>tvarkos aprašo patvirtinimo</w:t>
      </w:r>
      <w:r w:rsidRPr="00BD5099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B8244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F93001" w14:textId="04780F1F" w:rsidR="00A601F2" w:rsidRPr="00BD5099" w:rsidRDefault="00BD5099" w:rsidP="00473908">
      <w:pPr>
        <w:pStyle w:val="Sraopastraipa"/>
        <w:numPr>
          <w:ilvl w:val="0"/>
          <w:numId w:val="2"/>
        </w:numPr>
        <w:tabs>
          <w:tab w:val="left" w:pos="126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099">
        <w:rPr>
          <w:rFonts w:ascii="Times New Roman" w:eastAsia="Times New Roman" w:hAnsi="Times New Roman" w:cs="Times New Roman"/>
          <w:sz w:val="24"/>
          <w:szCs w:val="24"/>
        </w:rPr>
        <w:t>Teisės aktą skelbti Teisės aktų registre (TAR) ir savivaldybės interneto svetainėje.</w:t>
      </w:r>
    </w:p>
    <w:p w14:paraId="67C10549" w14:textId="77777777" w:rsidR="00A64F21" w:rsidRPr="00473908" w:rsidRDefault="00A64F21" w:rsidP="00473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DA2730" w14:textId="5AB479A2" w:rsidR="002727E9" w:rsidRDefault="002727E9" w:rsidP="004739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Administra</w:t>
      </w:r>
      <w:r w:rsidR="00350759">
        <w:rPr>
          <w:rFonts w:ascii="Times New Roman" w:eastAsia="Times New Roman" w:hAnsi="Times New Roman" w:cs="Times New Roman"/>
          <w:sz w:val="24"/>
          <w:szCs w:val="24"/>
        </w:rPr>
        <w:t>cijos direktorius</w:t>
      </w:r>
      <w:r w:rsidR="00350759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50759">
        <w:rPr>
          <w:rFonts w:ascii="Times New Roman" w:eastAsia="Times New Roman" w:hAnsi="Times New Roman" w:cs="Times New Roman"/>
          <w:sz w:val="24"/>
          <w:szCs w:val="24"/>
        </w:rPr>
        <w:tab/>
      </w:r>
      <w:r w:rsidR="00350759">
        <w:rPr>
          <w:rFonts w:ascii="Times New Roman" w:eastAsia="Times New Roman" w:hAnsi="Times New Roman" w:cs="Times New Roman"/>
          <w:sz w:val="24"/>
          <w:szCs w:val="24"/>
        </w:rPr>
        <w:tab/>
      </w:r>
      <w:r w:rsidR="00350759">
        <w:rPr>
          <w:rFonts w:ascii="Times New Roman" w:eastAsia="Times New Roman" w:hAnsi="Times New Roman" w:cs="Times New Roman"/>
          <w:sz w:val="24"/>
          <w:szCs w:val="24"/>
        </w:rPr>
        <w:tab/>
        <w:t>Egidijus Viskontas</w:t>
      </w:r>
    </w:p>
    <w:p w14:paraId="25048451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4C2DD8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63BFFF" w14:textId="7CDB9FEC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932EBA" w14:textId="79745123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99510" w14:textId="4DB86FA3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9F9E8D" w14:textId="01925501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D3A94E" w14:textId="0412FA0B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0F3BBB" w14:textId="4E735691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CCC627" w14:textId="7FDA98F6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2B0A8F" w14:textId="0E40C6BA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147894" w14:textId="3A62B803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3A2CDE" w14:textId="6AD8426C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791A28" w14:textId="11ED19D2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0443FC" w14:textId="4EB10B50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0BE40F" w14:textId="58391825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6037A8" w14:textId="0343F74F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34BEB" w14:textId="1F345563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BC675F" w14:textId="17D66807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619715" w14:textId="77777777" w:rsidR="00631AC3" w:rsidRDefault="00631AC3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C4658" w14:textId="77777777" w:rsidR="00A64F21" w:rsidRDefault="00A64F2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7C98F6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A3E4A7" w14:textId="77777777" w:rsidR="00BF5AF1" w:rsidRDefault="00BF5AF1" w:rsidP="00BF5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9AC7AC" w14:textId="2172BB15" w:rsidR="00BD5099" w:rsidRPr="00067920" w:rsidRDefault="00350759" w:rsidP="00067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R. Ramoškienė</w:t>
      </w:r>
    </w:p>
    <w:sectPr w:rsidR="00BD5099" w:rsidRPr="00067920" w:rsidSect="00435461">
      <w:headerReference w:type="even" r:id="rId8"/>
      <w:headerReference w:type="default" r:id="rId9"/>
      <w:pgSz w:w="11906" w:h="16838"/>
      <w:pgMar w:top="1134" w:right="567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93834" w14:textId="77777777" w:rsidR="00CA73CA" w:rsidRDefault="00CA73CA">
      <w:pPr>
        <w:spacing w:after="0" w:line="240" w:lineRule="auto"/>
      </w:pPr>
      <w:r>
        <w:separator/>
      </w:r>
    </w:p>
  </w:endnote>
  <w:endnote w:type="continuationSeparator" w:id="0">
    <w:p w14:paraId="03A93629" w14:textId="77777777" w:rsidR="00CA73CA" w:rsidRDefault="00CA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57D59" w14:textId="77777777" w:rsidR="00CA73CA" w:rsidRDefault="00CA73CA">
      <w:pPr>
        <w:spacing w:after="0" w:line="240" w:lineRule="auto"/>
      </w:pPr>
      <w:r>
        <w:separator/>
      </w:r>
    </w:p>
  </w:footnote>
  <w:footnote w:type="continuationSeparator" w:id="0">
    <w:p w14:paraId="06A793DF" w14:textId="77777777" w:rsidR="00CA73CA" w:rsidRDefault="00CA7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500E" w14:textId="77777777" w:rsidR="00900D76" w:rsidRDefault="00473908" w:rsidP="003968F9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EC01968" w14:textId="77777777" w:rsidR="00900D76" w:rsidRDefault="00CA73CA" w:rsidP="003968F9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C906" w14:textId="77777777" w:rsidR="00900D76" w:rsidRDefault="00473908" w:rsidP="003968F9">
    <w:pPr>
      <w:pStyle w:val="Antrats"/>
      <w:framePr w:wrap="around" w:vAnchor="text" w:hAnchor="page" w:x="5662" w:y="7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50D80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4341D8F3" w14:textId="77777777" w:rsidR="00900D76" w:rsidRDefault="00CA73CA" w:rsidP="003968F9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A5E84"/>
    <w:multiLevelType w:val="multilevel"/>
    <w:tmpl w:val="B1965E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18EA792A"/>
    <w:multiLevelType w:val="multilevel"/>
    <w:tmpl w:val="056ED064"/>
    <w:lvl w:ilvl="0">
      <w:start w:val="1"/>
      <w:numFmt w:val="decimal"/>
      <w:lvlText w:val="%1."/>
      <w:lvlJc w:val="left"/>
      <w:pPr>
        <w:ind w:left="1496" w:hanging="6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3F752892"/>
    <w:multiLevelType w:val="multilevel"/>
    <w:tmpl w:val="B1965E4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6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411803E9"/>
    <w:multiLevelType w:val="multilevel"/>
    <w:tmpl w:val="80F0107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3" w:hanging="1800"/>
      </w:pPr>
      <w:rPr>
        <w:rFonts w:hint="default"/>
      </w:rPr>
    </w:lvl>
  </w:abstractNum>
  <w:abstractNum w:abstractNumId="4" w15:restartNumberingAfterBreak="0">
    <w:nsid w:val="43321637"/>
    <w:multiLevelType w:val="hybridMultilevel"/>
    <w:tmpl w:val="CF7A2E5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8F7704E"/>
    <w:multiLevelType w:val="hybridMultilevel"/>
    <w:tmpl w:val="7F1A84AA"/>
    <w:lvl w:ilvl="0" w:tplc="0427000F">
      <w:start w:val="1"/>
      <w:numFmt w:val="decimal"/>
      <w:lvlText w:val="%1."/>
      <w:lvlJc w:val="left"/>
      <w:pPr>
        <w:ind w:left="1931" w:hanging="360"/>
      </w:p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7D190949"/>
    <w:multiLevelType w:val="hybridMultilevel"/>
    <w:tmpl w:val="BA20FF3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939022159">
    <w:abstractNumId w:val="6"/>
  </w:num>
  <w:num w:numId="2" w16cid:durableId="197472927">
    <w:abstractNumId w:val="2"/>
  </w:num>
  <w:num w:numId="3" w16cid:durableId="608509978">
    <w:abstractNumId w:val="5"/>
  </w:num>
  <w:num w:numId="4" w16cid:durableId="1695694006">
    <w:abstractNumId w:val="0"/>
  </w:num>
  <w:num w:numId="5" w16cid:durableId="350687924">
    <w:abstractNumId w:val="1"/>
  </w:num>
  <w:num w:numId="6" w16cid:durableId="78867844">
    <w:abstractNumId w:val="4"/>
  </w:num>
  <w:num w:numId="7" w16cid:durableId="1751001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08"/>
    <w:rsid w:val="00067920"/>
    <w:rsid w:val="00084C91"/>
    <w:rsid w:val="000A2205"/>
    <w:rsid w:val="000C1644"/>
    <w:rsid w:val="00156700"/>
    <w:rsid w:val="00174E0A"/>
    <w:rsid w:val="001867F3"/>
    <w:rsid w:val="001A43CD"/>
    <w:rsid w:val="001F5A45"/>
    <w:rsid w:val="00201C30"/>
    <w:rsid w:val="00212A80"/>
    <w:rsid w:val="002727E9"/>
    <w:rsid w:val="00296194"/>
    <w:rsid w:val="00301F81"/>
    <w:rsid w:val="00350759"/>
    <w:rsid w:val="00350D80"/>
    <w:rsid w:val="00373C11"/>
    <w:rsid w:val="00383D62"/>
    <w:rsid w:val="003B07E0"/>
    <w:rsid w:val="003F1F7D"/>
    <w:rsid w:val="00412AA7"/>
    <w:rsid w:val="00427A5E"/>
    <w:rsid w:val="0043239D"/>
    <w:rsid w:val="00435461"/>
    <w:rsid w:val="00450921"/>
    <w:rsid w:val="00473908"/>
    <w:rsid w:val="00515A08"/>
    <w:rsid w:val="00534516"/>
    <w:rsid w:val="0054157F"/>
    <w:rsid w:val="00544592"/>
    <w:rsid w:val="0055658D"/>
    <w:rsid w:val="005A4BE5"/>
    <w:rsid w:val="005B0411"/>
    <w:rsid w:val="005D20D6"/>
    <w:rsid w:val="005F3D8C"/>
    <w:rsid w:val="00631AC3"/>
    <w:rsid w:val="00650051"/>
    <w:rsid w:val="00721280"/>
    <w:rsid w:val="00740233"/>
    <w:rsid w:val="00744C33"/>
    <w:rsid w:val="007648CC"/>
    <w:rsid w:val="007651B5"/>
    <w:rsid w:val="007666CB"/>
    <w:rsid w:val="007B7AD6"/>
    <w:rsid w:val="007C582E"/>
    <w:rsid w:val="007D69B3"/>
    <w:rsid w:val="007E724C"/>
    <w:rsid w:val="00814B8E"/>
    <w:rsid w:val="0084306D"/>
    <w:rsid w:val="00883573"/>
    <w:rsid w:val="008C03D0"/>
    <w:rsid w:val="008C1023"/>
    <w:rsid w:val="008F1898"/>
    <w:rsid w:val="008F3C55"/>
    <w:rsid w:val="00933677"/>
    <w:rsid w:val="0095293C"/>
    <w:rsid w:val="009B5E0B"/>
    <w:rsid w:val="009E007C"/>
    <w:rsid w:val="009F3279"/>
    <w:rsid w:val="00A02A7F"/>
    <w:rsid w:val="00A23C86"/>
    <w:rsid w:val="00A244EE"/>
    <w:rsid w:val="00A25C80"/>
    <w:rsid w:val="00A601F2"/>
    <w:rsid w:val="00A60E08"/>
    <w:rsid w:val="00A63965"/>
    <w:rsid w:val="00A64F21"/>
    <w:rsid w:val="00AA248C"/>
    <w:rsid w:val="00AC0AEF"/>
    <w:rsid w:val="00AD477E"/>
    <w:rsid w:val="00B16884"/>
    <w:rsid w:val="00B317CF"/>
    <w:rsid w:val="00B3504C"/>
    <w:rsid w:val="00B46DB7"/>
    <w:rsid w:val="00B65133"/>
    <w:rsid w:val="00B67187"/>
    <w:rsid w:val="00B735E3"/>
    <w:rsid w:val="00B82443"/>
    <w:rsid w:val="00BB7A5E"/>
    <w:rsid w:val="00BD5099"/>
    <w:rsid w:val="00BE4D73"/>
    <w:rsid w:val="00BF5AF1"/>
    <w:rsid w:val="00C2235A"/>
    <w:rsid w:val="00C53B11"/>
    <w:rsid w:val="00C7086D"/>
    <w:rsid w:val="00C751B4"/>
    <w:rsid w:val="00C923EF"/>
    <w:rsid w:val="00CA73CA"/>
    <w:rsid w:val="00CB7457"/>
    <w:rsid w:val="00D15773"/>
    <w:rsid w:val="00D24A0D"/>
    <w:rsid w:val="00D4348E"/>
    <w:rsid w:val="00DB3526"/>
    <w:rsid w:val="00DC2234"/>
    <w:rsid w:val="00DC37F5"/>
    <w:rsid w:val="00DD7A1B"/>
    <w:rsid w:val="00E0040D"/>
    <w:rsid w:val="00E83A04"/>
    <w:rsid w:val="00E842D1"/>
    <w:rsid w:val="00EA6726"/>
    <w:rsid w:val="00EB0A84"/>
    <w:rsid w:val="00EB11B2"/>
    <w:rsid w:val="00F7189A"/>
    <w:rsid w:val="00FA6847"/>
    <w:rsid w:val="00FA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B8F5C"/>
  <w15:docId w15:val="{AA198C92-4C90-44E6-8522-2495C202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7390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rsid w:val="00473908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47390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47390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473908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390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A60E08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8F3C55"/>
    <w:rPr>
      <w:color w:val="0000FF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8F3C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8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43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5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6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9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3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4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Sav29_U203</dc:creator>
  <cp:lastModifiedBy>Dangira Mickevičienė</cp:lastModifiedBy>
  <cp:revision>2</cp:revision>
  <dcterms:created xsi:type="dcterms:W3CDTF">2022-06-07T13:36:00Z</dcterms:created>
  <dcterms:modified xsi:type="dcterms:W3CDTF">2022-06-07T13:36:00Z</dcterms:modified>
</cp:coreProperties>
</file>