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9596A" w14:textId="77777777" w:rsidR="00C85E22" w:rsidRDefault="00C85E22" w:rsidP="00495969">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14:paraId="0048292E" w14:textId="77777777" w:rsidR="00C85E22" w:rsidRDefault="00C85E22" w:rsidP="00495969">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14:paraId="6B606BF3" w14:textId="226BCD29" w:rsidR="002C2E1B" w:rsidRDefault="002C2E1B" w:rsidP="00495969">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8357AF">
        <w:rPr>
          <w:rFonts w:ascii="Times New Roman" w:hAnsi="Times New Roman"/>
          <w:sz w:val="24"/>
          <w:szCs w:val="24"/>
        </w:rPr>
        <w:t>2</w:t>
      </w:r>
      <w:r w:rsidR="0020607B">
        <w:rPr>
          <w:rFonts w:ascii="Times New Roman" w:hAnsi="Times New Roman"/>
          <w:sz w:val="24"/>
          <w:szCs w:val="24"/>
        </w:rPr>
        <w:t>1</w:t>
      </w:r>
      <w:r>
        <w:rPr>
          <w:rFonts w:ascii="Times New Roman" w:hAnsi="Times New Roman"/>
          <w:sz w:val="24"/>
          <w:szCs w:val="24"/>
        </w:rPr>
        <w:t xml:space="preserve"> m. </w:t>
      </w:r>
      <w:r w:rsidR="0059521E">
        <w:rPr>
          <w:rFonts w:ascii="Times New Roman" w:hAnsi="Times New Roman"/>
          <w:sz w:val="24"/>
          <w:szCs w:val="24"/>
        </w:rPr>
        <w:t>liepos</w:t>
      </w:r>
      <w:r w:rsidR="003B1438">
        <w:rPr>
          <w:rFonts w:ascii="Times New Roman" w:hAnsi="Times New Roman"/>
          <w:sz w:val="24"/>
          <w:szCs w:val="24"/>
        </w:rPr>
        <w:t xml:space="preserve"> </w:t>
      </w:r>
      <w:r w:rsidR="007D319C">
        <w:rPr>
          <w:rFonts w:ascii="Times New Roman" w:hAnsi="Times New Roman"/>
          <w:sz w:val="24"/>
          <w:szCs w:val="24"/>
        </w:rPr>
        <w:t>28</w:t>
      </w:r>
      <w:r w:rsidR="00564DD9">
        <w:rPr>
          <w:rFonts w:ascii="Times New Roman" w:hAnsi="Times New Roman"/>
          <w:sz w:val="24"/>
          <w:szCs w:val="24"/>
        </w:rPr>
        <w:t xml:space="preserve"> </w:t>
      </w:r>
      <w:r w:rsidR="00C10A3B">
        <w:rPr>
          <w:rFonts w:ascii="Times New Roman" w:hAnsi="Times New Roman"/>
          <w:sz w:val="24"/>
          <w:szCs w:val="24"/>
        </w:rPr>
        <w:t xml:space="preserve">d. įsakymo Nr. </w:t>
      </w:r>
      <w:r w:rsidR="0059521E">
        <w:rPr>
          <w:rFonts w:ascii="Times New Roman" w:hAnsi="Times New Roman"/>
          <w:sz w:val="24"/>
          <w:szCs w:val="24"/>
        </w:rPr>
        <w:t>A1</w:t>
      </w:r>
      <w:r w:rsidR="007D319C">
        <w:rPr>
          <w:rFonts w:ascii="Times New Roman" w:hAnsi="Times New Roman"/>
          <w:sz w:val="24"/>
          <w:szCs w:val="24"/>
        </w:rPr>
        <w:t>-899</w:t>
      </w:r>
    </w:p>
    <w:p w14:paraId="6D1A49DA" w14:textId="77777777" w:rsidR="00C85E22" w:rsidRDefault="00AA7B8B" w:rsidP="00495969">
      <w:pPr>
        <w:spacing w:after="0" w:line="240" w:lineRule="auto"/>
        <w:ind w:left="5670" w:hanging="567"/>
        <w:jc w:val="both"/>
        <w:rPr>
          <w:rFonts w:ascii="Times New Roman" w:hAnsi="Times New Roman"/>
          <w:sz w:val="24"/>
          <w:szCs w:val="24"/>
        </w:rPr>
      </w:pPr>
      <w:r>
        <w:rPr>
          <w:rFonts w:ascii="Times New Roman" w:hAnsi="Times New Roman"/>
          <w:sz w:val="24"/>
          <w:szCs w:val="24"/>
        </w:rPr>
        <w:t>3</w:t>
      </w:r>
      <w:r w:rsidR="00C85E22">
        <w:rPr>
          <w:rFonts w:ascii="Times New Roman" w:hAnsi="Times New Roman"/>
          <w:sz w:val="24"/>
          <w:szCs w:val="24"/>
        </w:rPr>
        <w:t xml:space="preserve"> priedas</w:t>
      </w:r>
    </w:p>
    <w:p w14:paraId="24903319" w14:textId="77777777" w:rsidR="00C16208" w:rsidRDefault="00C16208" w:rsidP="004011F8">
      <w:pPr>
        <w:spacing w:after="0" w:line="240" w:lineRule="auto"/>
        <w:ind w:left="5812" w:right="-1"/>
        <w:jc w:val="both"/>
        <w:rPr>
          <w:rFonts w:ascii="Times New Roman" w:hAnsi="Times New Roman"/>
          <w:sz w:val="24"/>
          <w:szCs w:val="24"/>
        </w:rPr>
      </w:pPr>
    </w:p>
    <w:p w14:paraId="4B050625" w14:textId="77777777" w:rsidR="00504E87" w:rsidRDefault="00B65576" w:rsidP="00B65576">
      <w:pPr>
        <w:spacing w:after="0" w:line="240" w:lineRule="auto"/>
        <w:ind w:right="-30"/>
        <w:jc w:val="center"/>
        <w:rPr>
          <w:rFonts w:ascii="Times New Roman" w:hAnsi="Times New Roman"/>
          <w:b/>
          <w:sz w:val="24"/>
          <w:szCs w:val="24"/>
        </w:rPr>
      </w:pPr>
      <w:r>
        <w:rPr>
          <w:rFonts w:ascii="Times New Roman" w:hAnsi="Times New Roman"/>
          <w:b/>
          <w:sz w:val="24"/>
          <w:szCs w:val="24"/>
        </w:rPr>
        <w:t>SOCIALINI</w:t>
      </w:r>
      <w:r w:rsidR="008373E3">
        <w:rPr>
          <w:rFonts w:ascii="Times New Roman" w:hAnsi="Times New Roman"/>
          <w:b/>
          <w:sz w:val="24"/>
          <w:szCs w:val="24"/>
        </w:rPr>
        <w:t>O</w:t>
      </w:r>
      <w:r>
        <w:rPr>
          <w:rFonts w:ascii="Times New Roman" w:hAnsi="Times New Roman"/>
          <w:b/>
          <w:sz w:val="24"/>
          <w:szCs w:val="24"/>
        </w:rPr>
        <w:t xml:space="preserve"> BŪST</w:t>
      </w:r>
      <w:r w:rsidR="008373E3">
        <w:rPr>
          <w:rFonts w:ascii="Times New Roman" w:hAnsi="Times New Roman"/>
          <w:b/>
          <w:sz w:val="24"/>
          <w:szCs w:val="24"/>
        </w:rPr>
        <w:t>O</w:t>
      </w:r>
      <w:r>
        <w:rPr>
          <w:rFonts w:ascii="Times New Roman" w:hAnsi="Times New Roman"/>
          <w:b/>
          <w:sz w:val="24"/>
          <w:szCs w:val="24"/>
        </w:rPr>
        <w:t xml:space="preserve"> GYVENAMŲJŲ PATALPŲ (BUT</w:t>
      </w:r>
      <w:r w:rsidR="008373E3">
        <w:rPr>
          <w:rFonts w:ascii="Times New Roman" w:hAnsi="Times New Roman"/>
          <w:b/>
          <w:sz w:val="24"/>
          <w:szCs w:val="24"/>
        </w:rPr>
        <w:t>O</w:t>
      </w:r>
      <w:r>
        <w:rPr>
          <w:rFonts w:ascii="Times New Roman" w:hAnsi="Times New Roman"/>
          <w:b/>
          <w:sz w:val="24"/>
          <w:szCs w:val="24"/>
        </w:rPr>
        <w:t xml:space="preserve">) </w:t>
      </w:r>
      <w:r w:rsidRPr="003A5471">
        <w:rPr>
          <w:rFonts w:ascii="Times New Roman" w:hAnsi="Times New Roman"/>
          <w:b/>
          <w:sz w:val="24"/>
          <w:szCs w:val="24"/>
        </w:rPr>
        <w:t>PIRKIM</w:t>
      </w:r>
      <w:r w:rsidR="008373E3">
        <w:rPr>
          <w:rFonts w:ascii="Times New Roman" w:hAnsi="Times New Roman"/>
          <w:b/>
          <w:sz w:val="24"/>
          <w:szCs w:val="24"/>
        </w:rPr>
        <w:t>O</w:t>
      </w:r>
      <w:r w:rsidRPr="003A5471">
        <w:rPr>
          <w:rFonts w:ascii="Times New Roman" w:hAnsi="Times New Roman"/>
          <w:b/>
          <w:sz w:val="24"/>
          <w:szCs w:val="24"/>
        </w:rPr>
        <w:t xml:space="preserve"> </w:t>
      </w:r>
      <w:r>
        <w:rPr>
          <w:rFonts w:ascii="Times New Roman" w:hAnsi="Times New Roman"/>
          <w:b/>
          <w:sz w:val="24"/>
          <w:szCs w:val="24"/>
        </w:rPr>
        <w:t xml:space="preserve">SKELBIAMŲ DERYBŲ BŪDU SĄLYGOS IR VERTINIMO </w:t>
      </w:r>
      <w:r w:rsidRPr="003A5471">
        <w:rPr>
          <w:rFonts w:ascii="Times New Roman" w:hAnsi="Times New Roman"/>
          <w:b/>
          <w:sz w:val="24"/>
          <w:szCs w:val="24"/>
        </w:rPr>
        <w:t>KRITERIJ</w:t>
      </w:r>
      <w:r>
        <w:rPr>
          <w:rFonts w:ascii="Times New Roman" w:hAnsi="Times New Roman"/>
          <w:b/>
          <w:sz w:val="24"/>
          <w:szCs w:val="24"/>
        </w:rPr>
        <w:t>AI</w:t>
      </w:r>
    </w:p>
    <w:p w14:paraId="1AC99EE6" w14:textId="77777777" w:rsidR="00B65576" w:rsidRPr="003A5471" w:rsidRDefault="0059521E" w:rsidP="00B65576">
      <w:pPr>
        <w:spacing w:after="0" w:line="240" w:lineRule="auto"/>
        <w:ind w:right="-30"/>
        <w:jc w:val="center"/>
        <w:rPr>
          <w:rFonts w:ascii="Times New Roman" w:hAnsi="Times New Roman"/>
          <w:sz w:val="24"/>
          <w:szCs w:val="24"/>
        </w:rPr>
      </w:pPr>
      <w:r>
        <w:rPr>
          <w:rFonts w:ascii="Times New Roman" w:hAnsi="Times New Roman"/>
          <w:b/>
          <w:sz w:val="24"/>
          <w:szCs w:val="24"/>
        </w:rPr>
        <w:t>(2</w:t>
      </w:r>
      <w:r w:rsidR="00B65576">
        <w:rPr>
          <w:rFonts w:ascii="Times New Roman" w:hAnsi="Times New Roman"/>
          <w:b/>
          <w:sz w:val="24"/>
          <w:szCs w:val="24"/>
        </w:rPr>
        <w:t>-</w:t>
      </w:r>
      <w:r>
        <w:rPr>
          <w:rFonts w:ascii="Times New Roman" w:hAnsi="Times New Roman"/>
          <w:b/>
          <w:sz w:val="24"/>
          <w:szCs w:val="24"/>
        </w:rPr>
        <w:t>JŲ KAMBARIŲ</w:t>
      </w:r>
      <w:r w:rsidR="00B65576">
        <w:rPr>
          <w:rFonts w:ascii="Times New Roman" w:hAnsi="Times New Roman"/>
          <w:b/>
          <w:sz w:val="24"/>
          <w:szCs w:val="24"/>
        </w:rPr>
        <w:t xml:space="preserve"> BUT</w:t>
      </w:r>
      <w:r w:rsidR="004602CD">
        <w:rPr>
          <w:rFonts w:ascii="Times New Roman" w:hAnsi="Times New Roman"/>
          <w:b/>
          <w:sz w:val="24"/>
          <w:szCs w:val="24"/>
        </w:rPr>
        <w:t>O</w:t>
      </w:r>
      <w:r w:rsidR="00B65576">
        <w:rPr>
          <w:rFonts w:ascii="Times New Roman" w:hAnsi="Times New Roman"/>
          <w:b/>
          <w:sz w:val="24"/>
          <w:szCs w:val="24"/>
        </w:rPr>
        <w:t xml:space="preserve"> </w:t>
      </w:r>
      <w:r w:rsidR="008E3214">
        <w:rPr>
          <w:rFonts w:ascii="Times New Roman" w:hAnsi="Times New Roman"/>
          <w:b/>
          <w:sz w:val="24"/>
          <w:szCs w:val="24"/>
        </w:rPr>
        <w:t>DARBĖNŲ</w:t>
      </w:r>
      <w:r w:rsidR="00DC1642">
        <w:rPr>
          <w:rFonts w:ascii="Times New Roman" w:hAnsi="Times New Roman"/>
          <w:b/>
          <w:sz w:val="24"/>
          <w:szCs w:val="24"/>
        </w:rPr>
        <w:t xml:space="preserve"> MSTL</w:t>
      </w:r>
      <w:r w:rsidR="00B5517B">
        <w:rPr>
          <w:rFonts w:ascii="Times New Roman" w:hAnsi="Times New Roman"/>
          <w:b/>
          <w:sz w:val="24"/>
          <w:szCs w:val="24"/>
        </w:rPr>
        <w:t>.</w:t>
      </w:r>
      <w:r w:rsidR="00B65576">
        <w:rPr>
          <w:rFonts w:ascii="Times New Roman" w:hAnsi="Times New Roman"/>
          <w:b/>
          <w:sz w:val="24"/>
          <w:szCs w:val="24"/>
        </w:rPr>
        <w:t xml:space="preserve">, KRETINGOS </w:t>
      </w:r>
      <w:r w:rsidR="009B5774">
        <w:rPr>
          <w:rFonts w:ascii="Times New Roman" w:hAnsi="Times New Roman"/>
          <w:b/>
          <w:sz w:val="24"/>
          <w:szCs w:val="24"/>
        </w:rPr>
        <w:t>R</w:t>
      </w:r>
      <w:r w:rsidR="00B65576">
        <w:rPr>
          <w:rFonts w:ascii="Times New Roman" w:hAnsi="Times New Roman"/>
          <w:b/>
          <w:sz w:val="24"/>
          <w:szCs w:val="24"/>
        </w:rPr>
        <w:t>.)</w:t>
      </w:r>
    </w:p>
    <w:p w14:paraId="43E18EC8" w14:textId="77777777" w:rsidR="00503454" w:rsidRPr="003A5471" w:rsidRDefault="00503454" w:rsidP="00503454">
      <w:pPr>
        <w:spacing w:after="0" w:line="240" w:lineRule="auto"/>
        <w:ind w:right="180"/>
        <w:jc w:val="center"/>
        <w:rPr>
          <w:rFonts w:ascii="Times New Roman" w:hAnsi="Times New Roman"/>
          <w:sz w:val="24"/>
          <w:szCs w:val="24"/>
        </w:rPr>
      </w:pPr>
    </w:p>
    <w:p w14:paraId="3F2F7575" w14:textId="77777777"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14:paraId="1AB9EB70" w14:textId="77777777" w:rsidR="008B163B" w:rsidRPr="003A5471" w:rsidRDefault="008B163B" w:rsidP="004011F8">
      <w:pPr>
        <w:spacing w:after="0" w:line="240" w:lineRule="auto"/>
        <w:ind w:right="-1"/>
        <w:jc w:val="both"/>
        <w:rPr>
          <w:rFonts w:ascii="Times New Roman" w:hAnsi="Times New Roman"/>
          <w:sz w:val="24"/>
          <w:szCs w:val="24"/>
        </w:rPr>
      </w:pPr>
    </w:p>
    <w:p w14:paraId="6989EAAC" w14:textId="77777777"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14:paraId="6AFCB128" w14:textId="77777777"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14:paraId="7B254237"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14:paraId="5F6A2D64"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14:paraId="075C4773"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14:paraId="7A2DAC63"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14:paraId="453B5936"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14:paraId="10DA4137"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14:paraId="2004913B"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6A444B63" w14:textId="77777777"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14:paraId="590D15B1"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66060363" w14:textId="77777777" w:rsidR="00842E42" w:rsidRDefault="008B163B" w:rsidP="00B65576">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B65576">
        <w:rPr>
          <w:rFonts w:ascii="Times New Roman" w:hAnsi="Times New Roman"/>
          <w:sz w:val="24"/>
          <w:szCs w:val="24"/>
        </w:rPr>
        <w:t xml:space="preserve">9. </w:t>
      </w:r>
      <w:r w:rsidR="00842E42">
        <w:rPr>
          <w:rFonts w:ascii="Times New Roman" w:hAnsi="Times New Roman"/>
          <w:sz w:val="24"/>
          <w:szCs w:val="24"/>
        </w:rPr>
        <w:t xml:space="preserve">Pirkimo objektas – butų, esančių </w:t>
      </w:r>
      <w:r w:rsidR="008E3214">
        <w:rPr>
          <w:rFonts w:ascii="Times New Roman" w:hAnsi="Times New Roman"/>
          <w:sz w:val="24"/>
          <w:szCs w:val="24"/>
        </w:rPr>
        <w:t>Darbėnų</w:t>
      </w:r>
      <w:r w:rsidR="00842E42">
        <w:rPr>
          <w:rFonts w:ascii="Times New Roman" w:hAnsi="Times New Roman"/>
          <w:sz w:val="24"/>
          <w:szCs w:val="24"/>
        </w:rPr>
        <w:t xml:space="preserve"> mstl., </w:t>
      </w:r>
      <w:r w:rsidR="00842E42" w:rsidRPr="001A3CA9">
        <w:rPr>
          <w:rFonts w:ascii="Times New Roman" w:hAnsi="Times New Roman"/>
          <w:sz w:val="24"/>
          <w:szCs w:val="24"/>
        </w:rPr>
        <w:t xml:space="preserve">Kretingos </w:t>
      </w:r>
      <w:r w:rsidR="00842E42">
        <w:rPr>
          <w:rFonts w:ascii="Times New Roman" w:hAnsi="Times New Roman"/>
          <w:sz w:val="24"/>
          <w:szCs w:val="24"/>
        </w:rPr>
        <w:t>r., 22.</w:t>
      </w:r>
      <w:r w:rsidR="008E3214">
        <w:rPr>
          <w:rFonts w:ascii="Times New Roman" w:hAnsi="Times New Roman"/>
          <w:sz w:val="24"/>
          <w:szCs w:val="24"/>
        </w:rPr>
        <w:t>7</w:t>
      </w:r>
      <w:r w:rsidR="00842E42">
        <w:rPr>
          <w:rFonts w:ascii="Times New Roman" w:hAnsi="Times New Roman"/>
          <w:sz w:val="24"/>
          <w:szCs w:val="24"/>
        </w:rPr>
        <w:t xml:space="preserve"> zonoje</w:t>
      </w:r>
      <w:r w:rsidR="008E3214">
        <w:rPr>
          <w:rFonts w:ascii="Times New Roman" w:hAnsi="Times New Roman"/>
          <w:sz w:val="24"/>
          <w:szCs w:val="24"/>
        </w:rPr>
        <w:t xml:space="preserve"> (bet kurioje vietoje Darbėnų mstl.)</w:t>
      </w:r>
      <w:r w:rsidR="00842E42">
        <w:rPr>
          <w:rFonts w:ascii="Times New Roman" w:hAnsi="Times New Roman"/>
          <w:sz w:val="24"/>
          <w:szCs w:val="24"/>
        </w:rPr>
        <w:t>, pirkimas.</w:t>
      </w:r>
    </w:p>
    <w:p w14:paraId="0FBCCFE0" w14:textId="77777777"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14:paraId="597F6EDC" w14:textId="77777777" w:rsidR="00AA7B8B" w:rsidRDefault="00B65576" w:rsidP="004602CD">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r w:rsidR="00AA7B8B">
        <w:rPr>
          <w:rFonts w:ascii="Times New Roman" w:hAnsi="Times New Roman"/>
          <w:color w:val="000000"/>
          <w:sz w:val="24"/>
          <w:szCs w:val="24"/>
        </w:rPr>
        <w:t xml:space="preserve">11. </w:t>
      </w:r>
      <w:r w:rsidR="004602CD" w:rsidRPr="00544CEA">
        <w:rPr>
          <w:rFonts w:ascii="Times New Roman" w:hAnsi="Times New Roman"/>
          <w:color w:val="000000"/>
          <w:sz w:val="24"/>
          <w:szCs w:val="24"/>
        </w:rPr>
        <w:t>Perkamas vienas</w:t>
      </w:r>
      <w:r w:rsidR="004602CD">
        <w:rPr>
          <w:rFonts w:ascii="Times New Roman" w:hAnsi="Times New Roman"/>
          <w:color w:val="000000"/>
          <w:sz w:val="24"/>
          <w:szCs w:val="24"/>
        </w:rPr>
        <w:t xml:space="preserve"> </w:t>
      </w:r>
      <w:r w:rsidR="0059521E">
        <w:rPr>
          <w:rFonts w:ascii="Times New Roman" w:hAnsi="Times New Roman"/>
          <w:color w:val="000000"/>
          <w:sz w:val="24"/>
          <w:szCs w:val="24"/>
        </w:rPr>
        <w:t>2</w:t>
      </w:r>
      <w:r w:rsidR="004602CD">
        <w:rPr>
          <w:rFonts w:ascii="Times New Roman" w:hAnsi="Times New Roman"/>
          <w:color w:val="000000"/>
          <w:sz w:val="24"/>
          <w:szCs w:val="24"/>
        </w:rPr>
        <w:t>-</w:t>
      </w:r>
      <w:r w:rsidR="0059521E">
        <w:rPr>
          <w:rFonts w:ascii="Times New Roman" w:hAnsi="Times New Roman"/>
          <w:color w:val="000000"/>
          <w:sz w:val="24"/>
          <w:szCs w:val="24"/>
        </w:rPr>
        <w:t>jų</w:t>
      </w:r>
      <w:r w:rsidR="004602CD">
        <w:rPr>
          <w:rFonts w:ascii="Times New Roman" w:hAnsi="Times New Roman"/>
          <w:color w:val="000000"/>
          <w:sz w:val="24"/>
          <w:szCs w:val="24"/>
        </w:rPr>
        <w:t xml:space="preserve"> kambari</w:t>
      </w:r>
      <w:r w:rsidR="0059521E">
        <w:rPr>
          <w:rFonts w:ascii="Times New Roman" w:hAnsi="Times New Roman"/>
          <w:color w:val="000000"/>
          <w:sz w:val="24"/>
          <w:szCs w:val="24"/>
        </w:rPr>
        <w:t>ų</w:t>
      </w:r>
      <w:r w:rsidR="004602CD">
        <w:rPr>
          <w:rFonts w:ascii="Times New Roman" w:hAnsi="Times New Roman"/>
          <w:color w:val="000000"/>
          <w:sz w:val="24"/>
          <w:szCs w:val="24"/>
        </w:rPr>
        <w:t xml:space="preserve"> butas.</w:t>
      </w:r>
    </w:p>
    <w:p w14:paraId="08CCC764" w14:textId="77777777" w:rsidR="00AA7B8B" w:rsidRDefault="00AA7B8B" w:rsidP="00AA7B8B">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 Reikalavimai, kuriuos turi atitikti parduodam</w:t>
      </w:r>
      <w:r w:rsidR="004602CD">
        <w:rPr>
          <w:rFonts w:ascii="Times New Roman" w:eastAsia="Times New Roman" w:hAnsi="Times New Roman"/>
          <w:color w:val="000000"/>
          <w:sz w:val="24"/>
          <w:szCs w:val="24"/>
          <w:lang w:eastAsia="lt-LT"/>
        </w:rPr>
        <w:t>as</w:t>
      </w:r>
      <w:r>
        <w:rPr>
          <w:rFonts w:ascii="Times New Roman" w:eastAsia="Times New Roman" w:hAnsi="Times New Roman"/>
          <w:color w:val="000000"/>
          <w:sz w:val="24"/>
          <w:szCs w:val="24"/>
          <w:lang w:eastAsia="lt-LT"/>
        </w:rPr>
        <w:t xml:space="preserve"> buta</w:t>
      </w:r>
      <w:r w:rsidR="004602CD">
        <w:rPr>
          <w:rFonts w:ascii="Times New Roman" w:eastAsia="Times New Roman" w:hAnsi="Times New Roman"/>
          <w:color w:val="000000"/>
          <w:sz w:val="24"/>
          <w:szCs w:val="24"/>
          <w:lang w:eastAsia="lt-LT"/>
        </w:rPr>
        <w:t>s</w:t>
      </w:r>
      <w:r>
        <w:rPr>
          <w:rFonts w:ascii="Times New Roman" w:eastAsia="Times New Roman" w:hAnsi="Times New Roman"/>
          <w:color w:val="000000"/>
          <w:sz w:val="24"/>
          <w:szCs w:val="24"/>
          <w:lang w:eastAsia="lt-LT"/>
        </w:rPr>
        <w:t>:</w:t>
      </w:r>
    </w:p>
    <w:p w14:paraId="3309F629" w14:textId="77777777" w:rsidR="00AA7B8B" w:rsidRDefault="00AA7B8B" w:rsidP="00AA7B8B">
      <w:pPr>
        <w:spacing w:after="0" w:line="240" w:lineRule="auto"/>
        <w:jc w:val="both"/>
        <w:rPr>
          <w:rFonts w:ascii="Times New Roman" w:eastAsia="Times New Roman" w:hAnsi="Times New Roman"/>
          <w:color w:val="000000"/>
          <w:sz w:val="24"/>
          <w:szCs w:val="24"/>
          <w:lang w:eastAsia="lt-LT"/>
        </w:rPr>
      </w:pPr>
      <w:bookmarkStart w:id="1" w:name="part_cd31c6e68fef425f8baa33cc4c3ac6f6"/>
      <w:bookmarkEnd w:id="1"/>
      <w:r>
        <w:rPr>
          <w:rFonts w:ascii="Times New Roman" w:eastAsia="Times New Roman" w:hAnsi="Times New Roman"/>
          <w:color w:val="000000"/>
          <w:sz w:val="24"/>
          <w:szCs w:val="24"/>
          <w:lang w:eastAsia="lt-LT"/>
        </w:rPr>
        <w:tab/>
        <w:t xml:space="preserve">12.1. </w:t>
      </w:r>
      <w:r w:rsidR="0059521E">
        <w:rPr>
          <w:rFonts w:ascii="Times New Roman" w:eastAsia="Times New Roman" w:hAnsi="Times New Roman"/>
          <w:color w:val="000000"/>
          <w:sz w:val="24"/>
          <w:szCs w:val="24"/>
          <w:lang w:eastAsia="lt-LT"/>
        </w:rPr>
        <w:t>dviejų</w:t>
      </w:r>
      <w:r>
        <w:rPr>
          <w:rFonts w:ascii="Times New Roman" w:eastAsia="Times New Roman" w:hAnsi="Times New Roman"/>
          <w:color w:val="000000"/>
          <w:sz w:val="24"/>
          <w:szCs w:val="24"/>
          <w:lang w:eastAsia="lt-LT"/>
        </w:rPr>
        <w:t xml:space="preserve"> kambari</w:t>
      </w:r>
      <w:r w:rsidR="0059521E">
        <w:rPr>
          <w:rFonts w:ascii="Times New Roman" w:eastAsia="Times New Roman" w:hAnsi="Times New Roman"/>
          <w:color w:val="000000"/>
          <w:sz w:val="24"/>
          <w:szCs w:val="24"/>
          <w:lang w:eastAsia="lt-LT"/>
        </w:rPr>
        <w:t>ų</w:t>
      </w:r>
      <w:r>
        <w:rPr>
          <w:rFonts w:ascii="Times New Roman" w:eastAsia="Times New Roman" w:hAnsi="Times New Roman"/>
          <w:color w:val="000000"/>
          <w:sz w:val="24"/>
          <w:szCs w:val="24"/>
          <w:lang w:eastAsia="lt-LT"/>
        </w:rPr>
        <w:t xml:space="preserve"> buto bendras naudingas plotas turi būti ne mažesnis kaip </w:t>
      </w:r>
      <w:r w:rsidR="0059521E">
        <w:rPr>
          <w:rFonts w:ascii="Times New Roman" w:eastAsia="Times New Roman" w:hAnsi="Times New Roman"/>
          <w:color w:val="000000"/>
          <w:sz w:val="24"/>
          <w:szCs w:val="24"/>
          <w:lang w:eastAsia="lt-LT"/>
        </w:rPr>
        <w:t>40</w:t>
      </w:r>
      <w:r>
        <w:rPr>
          <w:rFonts w:ascii="Times New Roman" w:eastAsia="Times New Roman" w:hAnsi="Times New Roman"/>
          <w:color w:val="000000"/>
          <w:sz w:val="24"/>
          <w:szCs w:val="24"/>
          <w:lang w:eastAsia="lt-LT"/>
        </w:rPr>
        <w:t xml:space="preserve"> kv. m ir ne didesnis kaip </w:t>
      </w:r>
      <w:r w:rsidR="0059521E">
        <w:rPr>
          <w:rFonts w:ascii="Times New Roman" w:eastAsia="Times New Roman" w:hAnsi="Times New Roman"/>
          <w:color w:val="000000"/>
          <w:sz w:val="24"/>
          <w:szCs w:val="24"/>
          <w:lang w:eastAsia="lt-LT"/>
        </w:rPr>
        <w:t>6</w:t>
      </w:r>
      <w:r>
        <w:rPr>
          <w:rFonts w:ascii="Times New Roman" w:eastAsia="Times New Roman" w:hAnsi="Times New Roman"/>
          <w:color w:val="000000"/>
          <w:sz w:val="24"/>
          <w:szCs w:val="24"/>
          <w:lang w:eastAsia="lt-LT"/>
        </w:rPr>
        <w:t>0 kv. m;</w:t>
      </w:r>
      <w:r>
        <w:rPr>
          <w:rFonts w:ascii="Times New Roman" w:eastAsia="Times New Roman" w:hAnsi="Times New Roman"/>
          <w:color w:val="000000"/>
          <w:sz w:val="24"/>
          <w:szCs w:val="24"/>
          <w:lang w:eastAsia="lt-LT"/>
        </w:rPr>
        <w:tab/>
      </w:r>
    </w:p>
    <w:p w14:paraId="20354A87" w14:textId="77777777" w:rsidR="00AA7B8B" w:rsidRDefault="00AA7B8B" w:rsidP="00AA7B8B">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w:t>
      </w:r>
      <w:r>
        <w:rPr>
          <w:rFonts w:ascii="Times New Roman" w:eastAsia="Times New Roman" w:hAnsi="Times New Roman"/>
          <w:iCs/>
          <w:color w:val="000000"/>
          <w:sz w:val="24"/>
          <w:szCs w:val="24"/>
          <w:lang w:eastAsia="lt-LT"/>
        </w:rPr>
        <w:t xml:space="preserve">Naudingasis būsto plotas </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ir kitų būsto patalpų (virtuvių, sanitarinių mazgų, koridorių, įmontuotų spintų, šildomų </w:t>
      </w:r>
      <w:proofErr w:type="spellStart"/>
      <w:r>
        <w:rPr>
          <w:rFonts w:ascii="Times New Roman" w:eastAsia="Times New Roman" w:hAnsi="Times New Roman"/>
          <w:iCs/>
          <w:color w:val="000000"/>
          <w:sz w:val="24"/>
          <w:szCs w:val="24"/>
          <w:lang w:eastAsia="lt-LT"/>
        </w:rPr>
        <w:t>lodžijų</w:t>
      </w:r>
      <w:proofErr w:type="spellEnd"/>
      <w:r>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Pr>
          <w:rFonts w:ascii="Times New Roman" w:eastAsia="Times New Roman" w:hAnsi="Times New Roman"/>
          <w:iCs/>
          <w:color w:val="000000"/>
          <w:sz w:val="24"/>
          <w:szCs w:val="24"/>
          <w:lang w:eastAsia="lt-LT"/>
        </w:rPr>
        <w:t>lodžijų</w:t>
      </w:r>
      <w:proofErr w:type="spellEnd"/>
      <w:r>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14:paraId="3778E965" w14:textId="77777777" w:rsidR="00AA7B8B" w:rsidRDefault="00AA7B8B" w:rsidP="00AA7B8B">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4602CD">
        <w:rPr>
          <w:rFonts w:ascii="Times New Roman" w:hAnsi="Times New Roman"/>
          <w:color w:val="000000"/>
          <w:sz w:val="24"/>
          <w:szCs w:val="24"/>
        </w:rPr>
        <w:t>2</w:t>
      </w:r>
      <w:r>
        <w:rPr>
          <w:rFonts w:ascii="Times New Roman" w:hAnsi="Times New Roman"/>
          <w:color w:val="000000"/>
          <w:sz w:val="24"/>
          <w:szCs w:val="24"/>
        </w:rPr>
        <w:t xml:space="preserve">. </w:t>
      </w:r>
      <w:r>
        <w:rPr>
          <w:rFonts w:ascii="Times New Roman" w:eastAsia="Times New Roman" w:hAnsi="Times New Roman"/>
          <w:color w:val="000000"/>
          <w:sz w:val="24"/>
          <w:szCs w:val="24"/>
          <w:lang w:eastAsia="lt-LT"/>
        </w:rPr>
        <w:t>butas turi būti su visais komunaliniais patogumais (vandentiekis, kanalizacija, centrinis ar (vietinis) šildymas);</w:t>
      </w:r>
    </w:p>
    <w:p w14:paraId="349EA50E" w14:textId="77777777" w:rsidR="00AA7B8B" w:rsidRDefault="00AA7B8B" w:rsidP="00AA7B8B">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4602CD">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 xml:space="preserve">. </w:t>
      </w:r>
      <w:bookmarkStart w:id="2" w:name="part_4ab80abeb697400f9ba8224ce260bc08"/>
      <w:bookmarkEnd w:id="2"/>
      <w:r>
        <w:rPr>
          <w:rFonts w:ascii="Times New Roman" w:eastAsia="Times New Roman" w:hAnsi="Times New Roman"/>
          <w:color w:val="000000"/>
          <w:sz w:val="24"/>
          <w:szCs w:val="24"/>
          <w:lang w:eastAsia="lt-LT"/>
        </w:rPr>
        <w:t>bute turi būti įrengti apskaitos prietaisai (šalto, karšto vandens, dujų, elektros ir kt.);</w:t>
      </w:r>
    </w:p>
    <w:p w14:paraId="452ECA00" w14:textId="77777777" w:rsidR="00AA7B8B" w:rsidRDefault="00AA7B8B" w:rsidP="00AA7B8B">
      <w:pPr>
        <w:spacing w:after="0" w:line="240" w:lineRule="auto"/>
        <w:jc w:val="both"/>
        <w:rPr>
          <w:rFonts w:ascii="Times New Roman" w:eastAsia="Times New Roman" w:hAnsi="Times New Roman"/>
          <w:color w:val="000000"/>
          <w:sz w:val="24"/>
          <w:szCs w:val="24"/>
          <w:lang w:eastAsia="lt-LT"/>
        </w:rPr>
      </w:pPr>
      <w:bookmarkStart w:id="3" w:name="part_272d87b0641d4dc4a94af334a0f39c4c"/>
      <w:bookmarkEnd w:id="3"/>
      <w:r>
        <w:rPr>
          <w:rFonts w:ascii="Times New Roman" w:eastAsia="Times New Roman" w:hAnsi="Times New Roman"/>
          <w:color w:val="000000"/>
          <w:sz w:val="24"/>
          <w:szCs w:val="24"/>
          <w:lang w:eastAsia="lt-LT"/>
        </w:rPr>
        <w:tab/>
        <w:t>12.</w:t>
      </w:r>
      <w:r w:rsidR="004602CD">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siūlomas parduoti butas turi būti geros techninės būklės, tvarkingas, atitikti statybos bei specialiųjų normų (higienos, priešgaisrinės saugos ir kt.) reikalavimus, </w:t>
      </w:r>
      <w:r>
        <w:rPr>
          <w:rFonts w:ascii="Times New Roman" w:hAnsi="Times New Roman"/>
          <w:sz w:val="24"/>
          <w:szCs w:val="24"/>
        </w:rPr>
        <w:t>be išorinių matomų defektų, nereikalaujantys remonto</w:t>
      </w:r>
      <w:r>
        <w:rPr>
          <w:rFonts w:ascii="Times New Roman" w:eastAsia="Times New Roman" w:hAnsi="Times New Roman"/>
          <w:color w:val="000000"/>
          <w:sz w:val="24"/>
          <w:szCs w:val="24"/>
          <w:lang w:eastAsia="lt-LT"/>
        </w:rPr>
        <w:t>:</w:t>
      </w:r>
    </w:p>
    <w:p w14:paraId="2F083985" w14:textId="77777777" w:rsidR="00AA7B8B" w:rsidRDefault="004602CD" w:rsidP="00AA7B8B">
      <w:pPr>
        <w:spacing w:after="0" w:line="240" w:lineRule="auto"/>
        <w:jc w:val="both"/>
        <w:rPr>
          <w:rFonts w:ascii="Times New Roman" w:eastAsia="Times New Roman" w:hAnsi="Times New Roman"/>
          <w:color w:val="000000"/>
          <w:sz w:val="24"/>
          <w:szCs w:val="24"/>
          <w:lang w:eastAsia="lt-LT"/>
        </w:rPr>
      </w:pPr>
      <w:bookmarkStart w:id="4" w:name="part_4f3d74b52f23496fa1000012765ead16"/>
      <w:bookmarkEnd w:id="4"/>
      <w:r>
        <w:rPr>
          <w:rFonts w:ascii="Times New Roman" w:eastAsia="Times New Roman" w:hAnsi="Times New Roman"/>
          <w:color w:val="000000"/>
          <w:sz w:val="24"/>
          <w:szCs w:val="24"/>
          <w:lang w:eastAsia="lt-LT"/>
        </w:rPr>
        <w:lastRenderedPageBreak/>
        <w:tab/>
        <w:t>12.4</w:t>
      </w:r>
      <w:r w:rsidR="00AA7B8B">
        <w:rPr>
          <w:rFonts w:ascii="Times New Roman" w:eastAsia="Times New Roman" w:hAnsi="Times New Roman"/>
          <w:color w:val="000000"/>
          <w:sz w:val="24"/>
          <w:szCs w:val="24"/>
          <w:lang w:eastAsia="lt-LT"/>
        </w:rPr>
        <w:t>.1. santechnikos įranga (vamzdynas, vonia arba dušas, klozetas, plautuvė, praustuvas, vandens maišytuvai) turi būti be defektų, nesusidėvėję;</w:t>
      </w:r>
    </w:p>
    <w:p w14:paraId="69935CC9" w14:textId="77777777" w:rsidR="00AA7B8B" w:rsidRDefault="00AA7B8B" w:rsidP="00AA7B8B">
      <w:pPr>
        <w:spacing w:after="0" w:line="240" w:lineRule="auto"/>
        <w:jc w:val="both"/>
        <w:rPr>
          <w:rFonts w:ascii="Times New Roman" w:eastAsia="Times New Roman" w:hAnsi="Times New Roman"/>
          <w:color w:val="000000"/>
          <w:sz w:val="24"/>
          <w:szCs w:val="24"/>
          <w:lang w:eastAsia="lt-LT"/>
        </w:rPr>
      </w:pPr>
      <w:bookmarkStart w:id="5" w:name="part_094d0b9c566d402096a504fa58e041f4"/>
      <w:bookmarkEnd w:id="5"/>
      <w:r>
        <w:rPr>
          <w:rFonts w:ascii="Times New Roman" w:eastAsia="Times New Roman" w:hAnsi="Times New Roman"/>
          <w:color w:val="000000"/>
          <w:sz w:val="24"/>
          <w:szCs w:val="24"/>
          <w:lang w:eastAsia="lt-LT"/>
        </w:rPr>
        <w:tab/>
        <w:t>12.</w:t>
      </w:r>
      <w:r w:rsidR="004602CD">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.2. tvarkinga elektros instaliacija, jungtukai, šakutės lizdai, be defektų;</w:t>
      </w:r>
    </w:p>
    <w:p w14:paraId="555B7112" w14:textId="77777777" w:rsidR="00AA7B8B" w:rsidRDefault="00AA7B8B" w:rsidP="00AA7B8B">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4602CD">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patalpų šildymo prietaisai ir kita įranga turi būti techniškai tvarkinga, veikianti, kokybiška; </w:t>
      </w:r>
    </w:p>
    <w:p w14:paraId="300DA884" w14:textId="77777777" w:rsidR="00AA7B8B" w:rsidRDefault="00AA7B8B" w:rsidP="00AA7B8B">
      <w:pPr>
        <w:spacing w:after="0" w:line="240" w:lineRule="auto"/>
        <w:jc w:val="both"/>
        <w:rPr>
          <w:rFonts w:ascii="Times New Roman" w:eastAsia="Times New Roman" w:hAnsi="Times New Roman"/>
          <w:color w:val="000000"/>
          <w:sz w:val="24"/>
          <w:szCs w:val="24"/>
          <w:lang w:eastAsia="lt-LT"/>
        </w:rPr>
      </w:pPr>
      <w:bookmarkStart w:id="6" w:name="part_6e4c0dc0b5c244619a2e1b2c486ab844"/>
      <w:bookmarkEnd w:id="6"/>
      <w:r>
        <w:rPr>
          <w:rFonts w:ascii="Times New Roman" w:eastAsia="Times New Roman" w:hAnsi="Times New Roman"/>
          <w:color w:val="000000"/>
          <w:sz w:val="24"/>
          <w:szCs w:val="24"/>
          <w:lang w:eastAsia="lt-LT"/>
        </w:rPr>
        <w:tab/>
        <w:t>12.</w:t>
      </w:r>
      <w:r w:rsidR="004602CD">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.4. sienos, lubos ir grindys turi būti tvarkingos, švarios (neturi būti pelėsio);</w:t>
      </w:r>
    </w:p>
    <w:p w14:paraId="170695CA" w14:textId="77777777" w:rsidR="00AA7B8B" w:rsidRDefault="00AA7B8B" w:rsidP="00AA7B8B">
      <w:pPr>
        <w:spacing w:after="0" w:line="240" w:lineRule="auto"/>
        <w:jc w:val="both"/>
        <w:rPr>
          <w:rFonts w:ascii="Times New Roman" w:eastAsia="Times New Roman" w:hAnsi="Times New Roman"/>
          <w:color w:val="000000"/>
          <w:sz w:val="24"/>
          <w:szCs w:val="24"/>
          <w:lang w:eastAsia="lt-LT"/>
        </w:rPr>
      </w:pPr>
      <w:bookmarkStart w:id="7" w:name="part_66963541c909421abeb6b2323f83eff9"/>
      <w:bookmarkEnd w:id="7"/>
      <w:r>
        <w:rPr>
          <w:rFonts w:ascii="Times New Roman" w:eastAsia="Times New Roman" w:hAnsi="Times New Roman"/>
          <w:color w:val="000000"/>
          <w:sz w:val="24"/>
          <w:szCs w:val="24"/>
          <w:lang w:eastAsia="lt-LT"/>
        </w:rPr>
        <w:tab/>
        <w:t>12.</w:t>
      </w:r>
      <w:r w:rsidR="004602CD">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.5. durys, langai turi būti sandarūs, techniškai tvarkingi su privaloma furnitūra;</w:t>
      </w:r>
    </w:p>
    <w:p w14:paraId="72AD24F2" w14:textId="77777777" w:rsidR="00AA7B8B" w:rsidRDefault="00AA7B8B" w:rsidP="00AA7B8B">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4602CD">
        <w:rPr>
          <w:rFonts w:ascii="Times New Roman" w:hAnsi="Times New Roman"/>
          <w:sz w:val="24"/>
          <w:szCs w:val="24"/>
        </w:rPr>
        <w:t>5</w:t>
      </w:r>
      <w:r>
        <w:rPr>
          <w:rFonts w:ascii="Times New Roman" w:hAnsi="Times New Roman"/>
          <w:sz w:val="24"/>
          <w:szCs w:val="24"/>
        </w:rPr>
        <w:t xml:space="preserve">. </w:t>
      </w:r>
      <w:r>
        <w:rPr>
          <w:rFonts w:ascii="Times New Roman" w:hAnsi="Times New Roman"/>
          <w:bCs/>
          <w:sz w:val="24"/>
          <w:szCs w:val="24"/>
        </w:rPr>
        <w:t xml:space="preserve">perkami socialiniai būstai turi būti įvertinti ir sertifikuoti pagal Lietuvos Respublikos statybos įstatymo nuostatas ir statybos techninio reglamento </w:t>
      </w:r>
      <w:r>
        <w:rPr>
          <w:rFonts w:ascii="Times New Roman" w:hAnsi="Times New Roman"/>
          <w:color w:val="000000"/>
          <w:sz w:val="24"/>
          <w:szCs w:val="24"/>
        </w:rPr>
        <w:t xml:space="preserve">STR 2.01.02:2016 „Pastatų energinio naudingumo projektavimas ir sertifikavimas“ </w:t>
      </w:r>
      <w:r>
        <w:rPr>
          <w:rFonts w:ascii="Times New Roman" w:hAnsi="Times New Roman"/>
          <w:bCs/>
          <w:sz w:val="24"/>
          <w:szCs w:val="24"/>
        </w:rPr>
        <w:t>reikalavimus;</w:t>
      </w:r>
    </w:p>
    <w:p w14:paraId="776F4B73" w14:textId="77777777" w:rsidR="00AA7B8B" w:rsidRDefault="00AA7B8B" w:rsidP="00AA7B8B">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Pr>
          <w:rFonts w:ascii="Times New Roman" w:eastAsia="Times New Roman" w:hAnsi="Times New Roman"/>
          <w:color w:val="000000"/>
          <w:sz w:val="24"/>
          <w:szCs w:val="24"/>
          <w:lang w:eastAsia="lt-LT"/>
        </w:rPr>
        <w:t>12.</w:t>
      </w:r>
      <w:r w:rsidR="004602CD">
        <w:rPr>
          <w:rFonts w:ascii="Times New Roman" w:eastAsia="Times New Roman" w:hAnsi="Times New Roman"/>
          <w:color w:val="000000"/>
          <w:sz w:val="24"/>
          <w:szCs w:val="24"/>
          <w:lang w:eastAsia="lt-LT"/>
        </w:rPr>
        <w:t>6</w:t>
      </w:r>
      <w:r>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atitikti esamą buto patalpų padėtį;</w:t>
      </w:r>
    </w:p>
    <w:p w14:paraId="03AE7E95" w14:textId="77777777" w:rsidR="00AA7B8B" w:rsidRDefault="00AA7B8B" w:rsidP="00AA7B8B">
      <w:pPr>
        <w:spacing w:after="0" w:line="240" w:lineRule="auto"/>
        <w:jc w:val="both"/>
        <w:rPr>
          <w:rFonts w:ascii="Times New Roman" w:eastAsia="Times New Roman" w:hAnsi="Times New Roman"/>
          <w:color w:val="000000"/>
          <w:sz w:val="24"/>
          <w:szCs w:val="24"/>
          <w:lang w:eastAsia="lt-LT"/>
        </w:rPr>
      </w:pPr>
      <w:bookmarkStart w:id="8" w:name="part_af1523892eb74d0f880155f17c89efd3"/>
      <w:bookmarkEnd w:id="8"/>
      <w:r>
        <w:rPr>
          <w:rFonts w:ascii="Times New Roman" w:eastAsia="Times New Roman" w:hAnsi="Times New Roman"/>
          <w:color w:val="000000"/>
          <w:sz w:val="24"/>
          <w:szCs w:val="24"/>
          <w:lang w:eastAsia="lt-LT"/>
        </w:rPr>
        <w:tab/>
        <w:t>12.</w:t>
      </w:r>
      <w:r w:rsidR="004602CD">
        <w:rPr>
          <w:rFonts w:ascii="Times New Roman" w:eastAsia="Times New Roman" w:hAnsi="Times New Roman"/>
          <w:color w:val="000000"/>
          <w:sz w:val="24"/>
          <w:szCs w:val="24"/>
          <w:lang w:eastAsia="lt-LT"/>
        </w:rPr>
        <w:t>7</w:t>
      </w:r>
      <w:r w:rsidR="008357AF">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siūlomas parduoti butas turi turėti Pastato energetinio naudingumo sertifikatą. Savivaldybė siekia įsigyti kuo aukštesnės energinio naudingumo klasės būstus.</w:t>
      </w:r>
    </w:p>
    <w:p w14:paraId="583ABAB9" w14:textId="77777777" w:rsidR="008B163B" w:rsidRPr="00583EA7" w:rsidRDefault="00AA7B8B" w:rsidP="00AA7B8B">
      <w:pPr>
        <w:spacing w:before="20" w:after="20" w:line="240" w:lineRule="auto"/>
        <w:ind w:right="-1"/>
        <w:jc w:val="both"/>
        <w:rPr>
          <w:rFonts w:ascii="Times New Roman" w:eastAsia="Times New Roman" w:hAnsi="Times New Roman"/>
          <w:color w:val="000000"/>
          <w:sz w:val="24"/>
          <w:szCs w:val="24"/>
          <w:lang w:eastAsia="lt-LT"/>
        </w:rPr>
      </w:pPr>
      <w:bookmarkStart w:id="9" w:name="part_2fb83cd8918e47808bee7b9ecf1e8da4"/>
      <w:bookmarkEnd w:id="9"/>
      <w:r>
        <w:rPr>
          <w:rFonts w:ascii="Times New Roman" w:eastAsia="Times New Roman" w:hAnsi="Times New Roman"/>
          <w:color w:val="000000"/>
          <w:sz w:val="24"/>
          <w:szCs w:val="24"/>
          <w:lang w:eastAsia="lt-LT"/>
        </w:rPr>
        <w:tab/>
        <w:t>12.</w:t>
      </w:r>
      <w:r w:rsidR="004602CD">
        <w:rPr>
          <w:rFonts w:ascii="Times New Roman" w:eastAsia="Times New Roman" w:hAnsi="Times New Roman"/>
          <w:color w:val="000000"/>
          <w:sz w:val="24"/>
          <w:szCs w:val="24"/>
          <w:lang w:eastAsia="lt-LT"/>
        </w:rPr>
        <w:t>8</w:t>
      </w:r>
      <w:r>
        <w:rPr>
          <w:rFonts w:ascii="Times New Roman" w:eastAsia="Times New Roman" w:hAnsi="Times New Roman"/>
          <w:color w:val="000000"/>
          <w:sz w:val="24"/>
          <w:szCs w:val="24"/>
          <w:lang w:eastAsia="lt-LT"/>
        </w:rPr>
        <w:t>. Buto pirkimo – pardavimo sutarties sudarymo dieną nustatyta tvarka turi būti sumokėti visi mokesčiai už komunalines paslaugas, karštą ir šaltą vandenį, elektros ir šiluminę energiją, dujas, vietinė rinkliava ir kt.</w:t>
      </w:r>
    </w:p>
    <w:p w14:paraId="601A2592"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0" w:name="part_8a2e604625d84908a3904c55d7c13b8f"/>
      <w:bookmarkEnd w:id="10"/>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14:paraId="66202E20"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94f63f17144b4f77b51aa42f56a00136"/>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14:paraId="7B966487"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14:paraId="539B8641"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14:paraId="107A4528"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14:paraId="3DBBC555" w14:textId="77777777"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14:paraId="678E1163" w14:textId="77777777" w:rsidR="00D246AC" w:rsidRDefault="00D246AC" w:rsidP="00D246AC">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15.4. įrengti pastatuose </w:t>
      </w:r>
      <w:r w:rsidRPr="002173C1">
        <w:rPr>
          <w:rFonts w:ascii="Times New Roman" w:hAnsi="Times New Roman"/>
          <w:sz w:val="24"/>
          <w:szCs w:val="24"/>
        </w:rPr>
        <w:t>kurių baigtumas nėra 100 proc.;</w:t>
      </w:r>
    </w:p>
    <w:p w14:paraId="503DF60E" w14:textId="77777777"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15.</w:t>
      </w:r>
      <w:r w:rsidR="00D246AC">
        <w:rPr>
          <w:rFonts w:ascii="Times New Roman" w:hAnsi="Times New Roman"/>
          <w:sz w:val="24"/>
          <w:szCs w:val="24"/>
        </w:rPr>
        <w:t>5</w:t>
      </w:r>
      <w:r w:rsidRPr="002173C1">
        <w:rPr>
          <w:rFonts w:ascii="Times New Roman" w:hAnsi="Times New Roman"/>
          <w:sz w:val="24"/>
          <w:szCs w:val="24"/>
        </w:rPr>
        <w:t>. kurių baigtumas nėra 100 proc</w:t>
      </w:r>
      <w:r w:rsidR="00FA26B9" w:rsidRPr="002173C1">
        <w:rPr>
          <w:rFonts w:ascii="Times New Roman" w:hAnsi="Times New Roman"/>
          <w:sz w:val="24"/>
          <w:szCs w:val="24"/>
        </w:rPr>
        <w:t>.</w:t>
      </w:r>
      <w:r w:rsidRPr="002173C1">
        <w:rPr>
          <w:rFonts w:ascii="Times New Roman" w:hAnsi="Times New Roman"/>
          <w:sz w:val="24"/>
          <w:szCs w:val="24"/>
        </w:rPr>
        <w:t>;</w:t>
      </w:r>
    </w:p>
    <w:p w14:paraId="741550EC" w14:textId="77777777"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00D246AC">
        <w:rPr>
          <w:rFonts w:ascii="Times New Roman" w:hAnsi="Times New Roman"/>
          <w:sz w:val="24"/>
          <w:szCs w:val="24"/>
        </w:rPr>
        <w:t>6</w:t>
      </w:r>
      <w:r>
        <w:rPr>
          <w:rFonts w:ascii="Times New Roman" w:hAnsi="Times New Roman"/>
          <w:sz w:val="24"/>
          <w:szCs w:val="24"/>
        </w:rPr>
        <w:t>. kurių patalpų išdėstymas nesutampa su buto kadastrinė</w:t>
      </w:r>
      <w:r w:rsidR="001D7A00">
        <w:rPr>
          <w:rFonts w:ascii="Times New Roman" w:hAnsi="Times New Roman"/>
          <w:sz w:val="24"/>
          <w:szCs w:val="24"/>
        </w:rPr>
        <w:t>je byloje nurodytais duomenimis;</w:t>
      </w:r>
    </w:p>
    <w:p w14:paraId="70CE65C4" w14:textId="77777777" w:rsidR="001D7A00" w:rsidRPr="001E65A8" w:rsidRDefault="001D7A00"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00D246AC">
        <w:rPr>
          <w:rFonts w:ascii="Times New Roman" w:hAnsi="Times New Roman"/>
          <w:sz w:val="24"/>
          <w:szCs w:val="24"/>
        </w:rPr>
        <w:t>7</w:t>
      </w:r>
      <w:r>
        <w:rPr>
          <w:rFonts w:ascii="Times New Roman" w:hAnsi="Times New Roman"/>
          <w:sz w:val="24"/>
          <w:szCs w:val="24"/>
        </w:rPr>
        <w:t xml:space="preserve">. kurie </w:t>
      </w:r>
      <w:r w:rsidRPr="001E65A8">
        <w:rPr>
          <w:rFonts w:ascii="Times New Roman" w:hAnsi="Times New Roman"/>
          <w:sz w:val="24"/>
          <w:szCs w:val="24"/>
        </w:rPr>
        <w:t>neatitinka</w:t>
      </w:r>
      <w:r>
        <w:rPr>
          <w:rFonts w:ascii="Times New Roman" w:hAnsi="Times New Roman"/>
          <w:sz w:val="24"/>
          <w:szCs w:val="24"/>
        </w:rPr>
        <w:t xml:space="preserve"> nors vieno iš 12 punkte keliamų reikalavimų.</w:t>
      </w:r>
    </w:p>
    <w:p w14:paraId="3923101B" w14:textId="77777777"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14:paraId="112DB80C" w14:textId="77777777"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14:paraId="21FA6ED7" w14:textId="77777777" w:rsidR="008B163B" w:rsidRPr="001E65A8" w:rsidRDefault="008B163B" w:rsidP="004011F8">
      <w:pPr>
        <w:spacing w:before="20" w:after="20" w:line="240" w:lineRule="auto"/>
        <w:ind w:right="-1"/>
        <w:jc w:val="both"/>
        <w:rPr>
          <w:rFonts w:ascii="Times New Roman" w:hAnsi="Times New Roman"/>
          <w:b/>
          <w:sz w:val="24"/>
          <w:szCs w:val="24"/>
        </w:rPr>
      </w:pPr>
    </w:p>
    <w:p w14:paraId="1F7AF6B7" w14:textId="77777777"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780720">
        <w:rPr>
          <w:rFonts w:ascii="Times New Roman" w:hAnsi="Times New Roman"/>
          <w:sz w:val="24"/>
          <w:szCs w:val="24"/>
        </w:rPr>
        <w:t xml:space="preserve">Kandidatai informaciją apie butų pirkimo sąlygas gali gauti tel. (8 445) 43765, el. p. </w:t>
      </w:r>
      <w:proofErr w:type="spellStart"/>
      <w:r w:rsidR="00780720">
        <w:rPr>
          <w:rFonts w:ascii="Times New Roman" w:hAnsi="Times New Roman"/>
          <w:sz w:val="24"/>
          <w:szCs w:val="24"/>
        </w:rPr>
        <w:t>simona.baubliene</w:t>
      </w:r>
      <w:proofErr w:type="spellEnd"/>
      <w:r w:rsidR="00780720">
        <w:rPr>
          <w:rFonts w:ascii="Times New Roman" w:hAnsi="Times New Roman"/>
          <w:sz w:val="24"/>
          <w:szCs w:val="24"/>
          <w:lang w:val="en-US"/>
        </w:rPr>
        <w:t>@</w:t>
      </w:r>
      <w:proofErr w:type="spellStart"/>
      <w:r w:rsidR="00780720">
        <w:rPr>
          <w:rFonts w:ascii="Times New Roman" w:hAnsi="Times New Roman"/>
          <w:sz w:val="24"/>
          <w:szCs w:val="24"/>
        </w:rPr>
        <w:t>kretinga.lt</w:t>
      </w:r>
      <w:proofErr w:type="spellEnd"/>
      <w:r w:rsidR="00780720">
        <w:rPr>
          <w:rFonts w:ascii="Times New Roman" w:hAnsi="Times New Roman"/>
          <w:sz w:val="24"/>
          <w:szCs w:val="24"/>
        </w:rPr>
        <w:t xml:space="preserve">. Taip pat pirkimo sąlygos ir vertinimo kriterijai skelbiami Kretingos rajono savivaldybės interneto puslapyje </w:t>
      </w:r>
      <w:hyperlink r:id="rId8" w:history="1">
        <w:r w:rsidR="00780720" w:rsidRPr="002E7697">
          <w:rPr>
            <w:rStyle w:val="Hipersaitas"/>
            <w:rFonts w:ascii="Times New Roman" w:hAnsi="Times New Roman"/>
            <w:color w:val="auto"/>
            <w:sz w:val="24"/>
            <w:szCs w:val="24"/>
            <w:u w:val="none"/>
          </w:rPr>
          <w:t>http://www.kretinga.lt</w:t>
        </w:r>
      </w:hyperlink>
      <w:r w:rsidR="00780720" w:rsidRPr="002E7697">
        <w:rPr>
          <w:rFonts w:ascii="Times New Roman" w:hAnsi="Times New Roman"/>
          <w:sz w:val="24"/>
          <w:szCs w:val="24"/>
        </w:rPr>
        <w:t>.</w:t>
      </w:r>
    </w:p>
    <w:p w14:paraId="4B577E55" w14:textId="77777777" w:rsidR="00F5777F"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14:paraId="76965107" w14:textId="77777777"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921426">
        <w:rPr>
          <w:rFonts w:ascii="Times New Roman" w:hAnsi="Times New Roman"/>
          <w:sz w:val="24"/>
          <w:szCs w:val="24"/>
        </w:rPr>
        <w:t>20</w:t>
      </w:r>
      <w:r w:rsidR="008357AF">
        <w:rPr>
          <w:rFonts w:ascii="Times New Roman" w:hAnsi="Times New Roman"/>
          <w:sz w:val="24"/>
          <w:szCs w:val="24"/>
        </w:rPr>
        <w:t>2</w:t>
      </w:r>
      <w:r w:rsidR="00F70F60">
        <w:rPr>
          <w:rFonts w:ascii="Times New Roman" w:hAnsi="Times New Roman"/>
          <w:sz w:val="24"/>
          <w:szCs w:val="24"/>
        </w:rPr>
        <w:t>1</w:t>
      </w:r>
      <w:r w:rsidR="00921426">
        <w:rPr>
          <w:rFonts w:ascii="Times New Roman" w:hAnsi="Times New Roman"/>
          <w:sz w:val="24"/>
          <w:szCs w:val="24"/>
        </w:rPr>
        <w:t xml:space="preserve"> m. </w:t>
      </w:r>
      <w:r w:rsidR="0059521E">
        <w:rPr>
          <w:rFonts w:ascii="Times New Roman" w:hAnsi="Times New Roman"/>
          <w:sz w:val="24"/>
          <w:szCs w:val="24"/>
        </w:rPr>
        <w:t>rugpjūčio</w:t>
      </w:r>
      <w:r w:rsidR="00F0613B">
        <w:rPr>
          <w:rFonts w:ascii="Times New Roman" w:hAnsi="Times New Roman"/>
          <w:sz w:val="24"/>
          <w:szCs w:val="24"/>
        </w:rPr>
        <w:t xml:space="preserve"> </w:t>
      </w:r>
      <w:r w:rsidR="0059521E">
        <w:rPr>
          <w:rFonts w:ascii="Times New Roman" w:hAnsi="Times New Roman"/>
          <w:sz w:val="24"/>
          <w:szCs w:val="24"/>
        </w:rPr>
        <w:t>11</w:t>
      </w:r>
      <w:r w:rsidR="002E4E5A">
        <w:rPr>
          <w:rFonts w:ascii="Times New Roman" w:hAnsi="Times New Roman"/>
          <w:sz w:val="24"/>
          <w:szCs w:val="24"/>
        </w:rPr>
        <w:t xml:space="preserve"> </w:t>
      </w:r>
      <w:r w:rsidR="00A410E1">
        <w:rPr>
          <w:rFonts w:ascii="Times New Roman" w:hAnsi="Times New Roman"/>
          <w:sz w:val="24"/>
          <w:szCs w:val="24"/>
        </w:rPr>
        <w:t>d.</w:t>
      </w:r>
      <w:r w:rsidRPr="00AB5DE3">
        <w:rPr>
          <w:rFonts w:ascii="Times New Roman" w:hAnsi="Times New Roman"/>
          <w:sz w:val="24"/>
          <w:szCs w:val="24"/>
        </w:rPr>
        <w:t xml:space="preserve"> 9.</w:t>
      </w:r>
      <w:r w:rsidR="00842E42">
        <w:rPr>
          <w:rFonts w:ascii="Times New Roman" w:hAnsi="Times New Roman"/>
          <w:sz w:val="24"/>
          <w:szCs w:val="24"/>
        </w:rPr>
        <w:t>1</w:t>
      </w:r>
      <w:r w:rsidR="00516B33">
        <w:rPr>
          <w:rFonts w:ascii="Times New Roman" w:hAnsi="Times New Roman"/>
          <w:sz w:val="24"/>
          <w:szCs w:val="24"/>
        </w:rPr>
        <w:t>0</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14:paraId="7FAF64B0"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14:paraId="06B6AA8E"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d484ac0273da4ceebae93568675cc9d8"/>
      <w:bookmarkEnd w:id="12"/>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14:paraId="28B9AB61"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62898bb9b6d046bdb7079570d0b47cc1"/>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14:paraId="75F07F01"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ac8a660614de477ab89a10a8eaa8767d"/>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2645303E" w14:textId="77777777"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5" w:name="part_60b2584006164b5485f9970dbcecde37"/>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47587D22" w14:textId="77777777" w:rsidR="008B163B"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6" w:name="part_4647e0e340dd427685996ef1d5e8a6a8"/>
      <w:bookmarkEnd w:id="16"/>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14:paraId="28C56D8D" w14:textId="77777777" w:rsidR="00C85E22" w:rsidRPr="002173C1" w:rsidRDefault="00C85E22" w:rsidP="004011F8">
      <w:pPr>
        <w:spacing w:after="0" w:line="240" w:lineRule="auto"/>
        <w:jc w:val="both"/>
        <w:rPr>
          <w:rFonts w:ascii="Times New Roman" w:hAnsi="Times New Roman"/>
          <w:sz w:val="24"/>
          <w:szCs w:val="24"/>
        </w:rPr>
      </w:pPr>
      <w:r>
        <w:rPr>
          <w:rFonts w:ascii="Times New Roman" w:hAnsi="Times New Roman"/>
          <w:sz w:val="24"/>
          <w:szCs w:val="24"/>
        </w:rPr>
        <w:tab/>
        <w:t>19.2. paraiškoje Kandidatas privalo nurodyti jo pasiūlyme esančią konfidencialią informaciją. Pasiūlyme nurodyta buto kaina negali būti konfidenciali;</w:t>
      </w:r>
    </w:p>
    <w:p w14:paraId="390878CA" w14:textId="77777777" w:rsidR="008B163B" w:rsidRDefault="008B163B" w:rsidP="004011F8">
      <w:pPr>
        <w:spacing w:after="0" w:line="240" w:lineRule="auto"/>
        <w:jc w:val="both"/>
        <w:rPr>
          <w:rFonts w:ascii="Times New Roman" w:hAnsi="Times New Roman"/>
          <w:color w:val="000000"/>
          <w:sz w:val="24"/>
          <w:szCs w:val="24"/>
        </w:rPr>
      </w:pPr>
      <w:bookmarkStart w:id="17" w:name="part_27cc3606fd8945a198d7e05d205454bd"/>
      <w:bookmarkEnd w:id="17"/>
      <w:r>
        <w:rPr>
          <w:rFonts w:ascii="Times New Roman" w:eastAsia="Times New Roman" w:hAnsi="Times New Roman"/>
          <w:color w:val="000000"/>
          <w:sz w:val="24"/>
          <w:szCs w:val="24"/>
          <w:lang w:eastAsia="lt-LT"/>
        </w:rPr>
        <w:tab/>
      </w:r>
      <w:r w:rsidRPr="00EF33CF">
        <w:rPr>
          <w:rFonts w:ascii="Times New Roman" w:eastAsia="Times New Roman" w:hAnsi="Times New Roman"/>
          <w:color w:val="000000"/>
          <w:sz w:val="24"/>
          <w:szCs w:val="24"/>
          <w:lang w:eastAsia="lt-LT"/>
        </w:rPr>
        <w:t>19</w:t>
      </w:r>
      <w:r w:rsidRPr="005019A9">
        <w:rPr>
          <w:rFonts w:ascii="Times New Roman" w:eastAsia="Times New Roman" w:hAnsi="Times New Roman"/>
          <w:color w:val="000000"/>
          <w:sz w:val="24"/>
          <w:szCs w:val="24"/>
          <w:lang w:eastAsia="lt-LT"/>
        </w:rPr>
        <w:t>.</w:t>
      </w:r>
      <w:r w:rsidR="00C85E22">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paraiška su parduodamo buto dokumentų kopijomis pateikiama užklijuotame voke su atitinkamu užrašu </w:t>
      </w:r>
      <w:r w:rsidRPr="00EF33CF">
        <w:rPr>
          <w:rFonts w:ascii="Times New Roman" w:hAnsi="Times New Roman"/>
          <w:sz w:val="24"/>
          <w:szCs w:val="24"/>
        </w:rPr>
        <w:t>„Skelbiamoms deryboms dėl gyvenamųjų patalpų (</w:t>
      </w:r>
      <w:r w:rsidR="008C7CFC">
        <w:rPr>
          <w:rFonts w:ascii="Times New Roman" w:hAnsi="Times New Roman"/>
          <w:sz w:val="24"/>
          <w:szCs w:val="24"/>
        </w:rPr>
        <w:t>2</w:t>
      </w:r>
      <w:r w:rsidRPr="00EF33CF">
        <w:rPr>
          <w:rFonts w:ascii="Times New Roman" w:hAnsi="Times New Roman"/>
          <w:sz w:val="24"/>
          <w:szCs w:val="24"/>
        </w:rPr>
        <w:t>-</w:t>
      </w:r>
      <w:r w:rsidR="008C7CFC">
        <w:rPr>
          <w:rFonts w:ascii="Times New Roman" w:hAnsi="Times New Roman"/>
          <w:sz w:val="24"/>
          <w:szCs w:val="24"/>
        </w:rPr>
        <w:t>jų</w:t>
      </w:r>
      <w:r w:rsidRPr="00EF33CF">
        <w:rPr>
          <w:rFonts w:ascii="Times New Roman" w:hAnsi="Times New Roman"/>
          <w:sz w:val="24"/>
          <w:szCs w:val="24"/>
        </w:rPr>
        <w:t xml:space="preserve"> kambari</w:t>
      </w:r>
      <w:r w:rsidR="008C7CFC">
        <w:rPr>
          <w:rFonts w:ascii="Times New Roman" w:hAnsi="Times New Roman"/>
          <w:sz w:val="24"/>
          <w:szCs w:val="24"/>
        </w:rPr>
        <w:t>ų</w:t>
      </w:r>
      <w:r w:rsidRPr="00EF33CF">
        <w:rPr>
          <w:rFonts w:ascii="Times New Roman" w:hAnsi="Times New Roman"/>
          <w:sz w:val="24"/>
          <w:szCs w:val="24"/>
        </w:rPr>
        <w:t xml:space="preserve"> </w:t>
      </w:r>
      <w:r w:rsidR="00031B6F">
        <w:rPr>
          <w:rFonts w:ascii="Times New Roman" w:hAnsi="Times New Roman"/>
          <w:sz w:val="24"/>
          <w:szCs w:val="24"/>
        </w:rPr>
        <w:t xml:space="preserve">buto </w:t>
      </w:r>
      <w:r w:rsidR="008E3214">
        <w:rPr>
          <w:rFonts w:ascii="Times New Roman" w:hAnsi="Times New Roman"/>
          <w:sz w:val="24"/>
          <w:szCs w:val="24"/>
        </w:rPr>
        <w:t>Darbėnų</w:t>
      </w:r>
      <w:r w:rsidR="00842E42">
        <w:rPr>
          <w:rFonts w:ascii="Times New Roman" w:hAnsi="Times New Roman"/>
          <w:sz w:val="24"/>
          <w:szCs w:val="24"/>
        </w:rPr>
        <w:t xml:space="preserve"> </w:t>
      </w:r>
      <w:r w:rsidR="00842E42">
        <w:rPr>
          <w:rFonts w:ascii="Times New Roman" w:hAnsi="Times New Roman"/>
          <w:sz w:val="24"/>
          <w:szCs w:val="24"/>
        </w:rPr>
        <w:lastRenderedPageBreak/>
        <w:t>mstl</w:t>
      </w:r>
      <w:r w:rsidR="00B5517B">
        <w:rPr>
          <w:rFonts w:ascii="Times New Roman" w:hAnsi="Times New Roman"/>
          <w:sz w:val="24"/>
          <w:szCs w:val="24"/>
        </w:rPr>
        <w:t>., Kretingos r.</w:t>
      </w:r>
      <w:r w:rsidRPr="00EF33CF">
        <w:rPr>
          <w:rFonts w:ascii="Times New Roman" w:hAnsi="Times New Roman"/>
          <w:sz w:val="24"/>
          <w:szCs w:val="24"/>
        </w:rPr>
        <w:t xml:space="preserve">) pirkimo. Neatplėšti iki </w:t>
      </w:r>
      <w:r w:rsidR="00921426">
        <w:rPr>
          <w:rFonts w:ascii="Times New Roman" w:hAnsi="Times New Roman"/>
          <w:sz w:val="24"/>
          <w:szCs w:val="24"/>
        </w:rPr>
        <w:t>20</w:t>
      </w:r>
      <w:r w:rsidR="008357AF">
        <w:rPr>
          <w:rFonts w:ascii="Times New Roman" w:hAnsi="Times New Roman"/>
          <w:sz w:val="24"/>
          <w:szCs w:val="24"/>
        </w:rPr>
        <w:t>2</w:t>
      </w:r>
      <w:r w:rsidR="00F70F60">
        <w:rPr>
          <w:rFonts w:ascii="Times New Roman" w:hAnsi="Times New Roman"/>
          <w:sz w:val="24"/>
          <w:szCs w:val="24"/>
        </w:rPr>
        <w:t>1</w:t>
      </w:r>
      <w:r w:rsidR="00921426">
        <w:rPr>
          <w:rFonts w:ascii="Times New Roman" w:hAnsi="Times New Roman"/>
          <w:sz w:val="24"/>
          <w:szCs w:val="24"/>
        </w:rPr>
        <w:t xml:space="preserve"> m. </w:t>
      </w:r>
      <w:r w:rsidR="0059521E">
        <w:rPr>
          <w:rFonts w:ascii="Times New Roman" w:hAnsi="Times New Roman"/>
          <w:sz w:val="24"/>
          <w:szCs w:val="24"/>
        </w:rPr>
        <w:t>rugpjūčio</w:t>
      </w:r>
      <w:r w:rsidR="000165FE">
        <w:rPr>
          <w:rFonts w:ascii="Times New Roman" w:hAnsi="Times New Roman"/>
          <w:sz w:val="24"/>
          <w:szCs w:val="24"/>
        </w:rPr>
        <w:t xml:space="preserve"> </w:t>
      </w:r>
      <w:r w:rsidR="0059521E">
        <w:rPr>
          <w:rFonts w:ascii="Times New Roman" w:hAnsi="Times New Roman"/>
          <w:sz w:val="24"/>
          <w:szCs w:val="24"/>
        </w:rPr>
        <w:t>11</w:t>
      </w:r>
      <w:r w:rsidR="008E3214">
        <w:rPr>
          <w:rFonts w:ascii="Times New Roman" w:hAnsi="Times New Roman"/>
          <w:sz w:val="24"/>
          <w:szCs w:val="24"/>
        </w:rPr>
        <w:t xml:space="preserve"> </w:t>
      </w:r>
      <w:r w:rsidR="001A03E1">
        <w:rPr>
          <w:rFonts w:ascii="Times New Roman" w:hAnsi="Times New Roman"/>
          <w:sz w:val="24"/>
          <w:szCs w:val="24"/>
        </w:rPr>
        <w:t>d.</w:t>
      </w:r>
      <w:r w:rsidR="001A03E1" w:rsidRPr="00AB5DE3">
        <w:rPr>
          <w:rFonts w:ascii="Times New Roman" w:hAnsi="Times New Roman"/>
          <w:sz w:val="24"/>
          <w:szCs w:val="24"/>
        </w:rPr>
        <w:t xml:space="preserve"> 9.</w:t>
      </w:r>
      <w:r w:rsidR="001A03E1">
        <w:rPr>
          <w:rFonts w:ascii="Times New Roman" w:hAnsi="Times New Roman"/>
          <w:sz w:val="24"/>
          <w:szCs w:val="24"/>
        </w:rPr>
        <w:t>1</w:t>
      </w:r>
      <w:r w:rsidR="00516B33">
        <w:rPr>
          <w:rFonts w:ascii="Times New Roman" w:hAnsi="Times New Roman"/>
          <w:sz w:val="24"/>
          <w:szCs w:val="24"/>
        </w:rPr>
        <w:t>0</w:t>
      </w:r>
      <w:r w:rsidR="001A03E1" w:rsidRPr="00AB5DE3">
        <w:rPr>
          <w:rFonts w:ascii="Times New Roman" w:hAnsi="Times New Roman"/>
          <w:sz w:val="24"/>
          <w:szCs w:val="24"/>
        </w:rPr>
        <w:t xml:space="preserve"> val</w:t>
      </w:r>
      <w:r w:rsidR="00842E42" w:rsidRPr="00AB5DE3">
        <w:rPr>
          <w:rFonts w:ascii="Times New Roman" w:hAnsi="Times New Roman"/>
          <w:sz w:val="24"/>
          <w:szCs w:val="24"/>
        </w:rPr>
        <w:t>.</w:t>
      </w:r>
      <w:r w:rsidRPr="00EF33CF">
        <w:rPr>
          <w:rFonts w:ascii="Times New Roman" w:hAnsi="Times New Roman"/>
          <w:sz w:val="24"/>
          <w:szCs w:val="24"/>
        </w:rPr>
        <w:t xml:space="preserve">“ bei </w:t>
      </w:r>
      <w:r w:rsidRPr="00EF33CF">
        <w:rPr>
          <w:rFonts w:ascii="Times New Roman" w:hAnsi="Times New Roman"/>
          <w:color w:val="000000"/>
          <w:sz w:val="24"/>
          <w:szCs w:val="24"/>
        </w:rPr>
        <w:t>nurod</w:t>
      </w:r>
      <w:r w:rsidR="00840128">
        <w:rPr>
          <w:rFonts w:ascii="Times New Roman" w:hAnsi="Times New Roman"/>
          <w:color w:val="000000"/>
          <w:sz w:val="24"/>
          <w:szCs w:val="24"/>
        </w:rPr>
        <w:t>o</w:t>
      </w:r>
      <w:r w:rsidRPr="00EF33CF">
        <w:rPr>
          <w:rFonts w:ascii="Times New Roman" w:hAnsi="Times New Roman"/>
          <w:color w:val="000000"/>
          <w:sz w:val="24"/>
          <w:szCs w:val="24"/>
        </w:rPr>
        <w:t>mi kandidato rekvizitai (vardas, pavardė, adresas ir telefono numeris</w:t>
      </w:r>
      <w:r>
        <w:rPr>
          <w:rFonts w:ascii="Times New Roman" w:hAnsi="Times New Roman"/>
          <w:color w:val="000000"/>
          <w:sz w:val="24"/>
          <w:szCs w:val="24"/>
        </w:rPr>
        <w:t xml:space="preserve"> arba</w:t>
      </w:r>
      <w:r w:rsidRPr="00EF33CF">
        <w:rPr>
          <w:rFonts w:ascii="Times New Roman" w:hAnsi="Times New Roman"/>
          <w:color w:val="000000"/>
          <w:sz w:val="24"/>
          <w:szCs w:val="24"/>
        </w:rPr>
        <w:t xml:space="preserve"> įmonės pavadinimas, adresas ir telefono Nr.).</w:t>
      </w:r>
    </w:p>
    <w:p w14:paraId="150EAA90" w14:textId="77777777"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14:paraId="6EB20D3B"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F0613B">
        <w:rPr>
          <w:rFonts w:ascii="Times New Roman" w:hAnsi="Times New Roman"/>
          <w:sz w:val="24"/>
          <w:szCs w:val="24"/>
        </w:rPr>
        <w:t>43 765</w:t>
      </w:r>
      <w:r w:rsidRPr="001E65A8">
        <w:rPr>
          <w:rFonts w:ascii="Times New Roman" w:hAnsi="Times New Roman"/>
          <w:sz w:val="24"/>
          <w:szCs w:val="24"/>
        </w:rPr>
        <w:t>.</w:t>
      </w:r>
    </w:p>
    <w:p w14:paraId="3FB2961B" w14:textId="77777777" w:rsidR="008B163B" w:rsidRPr="00CB5BAB" w:rsidRDefault="008B163B" w:rsidP="004011F8">
      <w:pPr>
        <w:spacing w:before="20" w:after="20" w:line="240" w:lineRule="auto"/>
        <w:ind w:right="-1"/>
        <w:jc w:val="both"/>
        <w:rPr>
          <w:rFonts w:ascii="Times New Roman" w:hAnsi="Times New Roman"/>
          <w:b/>
          <w:sz w:val="24"/>
          <w:szCs w:val="24"/>
        </w:rPr>
      </w:pPr>
    </w:p>
    <w:p w14:paraId="41356572" w14:textId="77777777" w:rsidR="008B163B" w:rsidRPr="001E65A8" w:rsidRDefault="008B163B" w:rsidP="006C422E">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14:paraId="3881A5E0" w14:textId="77777777" w:rsidR="008B163B" w:rsidRPr="004430EC" w:rsidRDefault="008B163B" w:rsidP="004011F8">
      <w:pPr>
        <w:spacing w:before="20" w:after="20" w:line="240" w:lineRule="auto"/>
        <w:ind w:right="-1"/>
        <w:jc w:val="both"/>
        <w:rPr>
          <w:rFonts w:ascii="Times New Roman" w:hAnsi="Times New Roman"/>
          <w:b/>
          <w:sz w:val="24"/>
          <w:szCs w:val="24"/>
        </w:rPr>
      </w:pPr>
    </w:p>
    <w:p w14:paraId="60C54596" w14:textId="77777777"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921426">
        <w:rPr>
          <w:rFonts w:ascii="Times New Roman" w:hAnsi="Times New Roman"/>
          <w:sz w:val="24"/>
          <w:szCs w:val="24"/>
        </w:rPr>
        <w:t>20</w:t>
      </w:r>
      <w:r w:rsidR="008357AF">
        <w:rPr>
          <w:rFonts w:ascii="Times New Roman" w:hAnsi="Times New Roman"/>
          <w:sz w:val="24"/>
          <w:szCs w:val="24"/>
        </w:rPr>
        <w:t>2</w:t>
      </w:r>
      <w:r w:rsidR="00F70F60">
        <w:rPr>
          <w:rFonts w:ascii="Times New Roman" w:hAnsi="Times New Roman"/>
          <w:sz w:val="24"/>
          <w:szCs w:val="24"/>
        </w:rPr>
        <w:t>1</w:t>
      </w:r>
      <w:r w:rsidR="00921426">
        <w:rPr>
          <w:rFonts w:ascii="Times New Roman" w:hAnsi="Times New Roman"/>
          <w:sz w:val="24"/>
          <w:szCs w:val="24"/>
        </w:rPr>
        <w:t xml:space="preserve"> m. </w:t>
      </w:r>
      <w:r w:rsidR="0059521E">
        <w:rPr>
          <w:rFonts w:ascii="Times New Roman" w:hAnsi="Times New Roman"/>
          <w:sz w:val="24"/>
          <w:szCs w:val="24"/>
        </w:rPr>
        <w:t>rugpjūčio</w:t>
      </w:r>
      <w:r w:rsidR="000165FE">
        <w:rPr>
          <w:rFonts w:ascii="Times New Roman" w:hAnsi="Times New Roman"/>
          <w:sz w:val="24"/>
          <w:szCs w:val="24"/>
        </w:rPr>
        <w:t xml:space="preserve"> </w:t>
      </w:r>
      <w:r w:rsidR="0059521E">
        <w:rPr>
          <w:rFonts w:ascii="Times New Roman" w:hAnsi="Times New Roman"/>
          <w:sz w:val="24"/>
          <w:szCs w:val="24"/>
        </w:rPr>
        <w:t>11</w:t>
      </w:r>
      <w:r w:rsidR="008E3214">
        <w:rPr>
          <w:rFonts w:ascii="Times New Roman" w:hAnsi="Times New Roman"/>
          <w:sz w:val="24"/>
          <w:szCs w:val="24"/>
        </w:rPr>
        <w:t xml:space="preserve"> </w:t>
      </w:r>
      <w:r w:rsidR="001A03E1">
        <w:rPr>
          <w:rFonts w:ascii="Times New Roman" w:hAnsi="Times New Roman"/>
          <w:sz w:val="24"/>
          <w:szCs w:val="24"/>
        </w:rPr>
        <w:t>d.</w:t>
      </w:r>
      <w:r w:rsidR="001A03E1" w:rsidRPr="00AB5DE3">
        <w:rPr>
          <w:rFonts w:ascii="Times New Roman" w:hAnsi="Times New Roman"/>
          <w:sz w:val="24"/>
          <w:szCs w:val="24"/>
        </w:rPr>
        <w:t xml:space="preserve"> 9.</w:t>
      </w:r>
      <w:r w:rsidR="001A03E1">
        <w:rPr>
          <w:rFonts w:ascii="Times New Roman" w:hAnsi="Times New Roman"/>
          <w:sz w:val="24"/>
          <w:szCs w:val="24"/>
        </w:rPr>
        <w:t>1</w:t>
      </w:r>
      <w:r w:rsidR="00516B33">
        <w:rPr>
          <w:rFonts w:ascii="Times New Roman" w:hAnsi="Times New Roman"/>
          <w:sz w:val="24"/>
          <w:szCs w:val="24"/>
        </w:rPr>
        <w:t>0</w:t>
      </w:r>
      <w:r w:rsidR="001A03E1" w:rsidRPr="00AB5DE3">
        <w:rPr>
          <w:rFonts w:ascii="Times New Roman" w:hAnsi="Times New Roman"/>
          <w:sz w:val="24"/>
          <w:szCs w:val="24"/>
        </w:rPr>
        <w:t xml:space="preserve"> val</w:t>
      </w:r>
      <w:r w:rsidR="006826E3" w:rsidRPr="00AB5DE3">
        <w:rPr>
          <w:rFonts w:ascii="Times New Roman" w:hAnsi="Times New Roman"/>
          <w:sz w:val="24"/>
          <w:szCs w:val="24"/>
        </w:rPr>
        <w:t xml:space="preserve">. </w:t>
      </w:r>
      <w:r>
        <w:rPr>
          <w:rFonts w:ascii="Times New Roman" w:hAnsi="Times New Roman"/>
          <w:sz w:val="24"/>
          <w:szCs w:val="24"/>
        </w:rPr>
        <w:t>Kretingos rajono savivaldybėje, 2</w:t>
      </w:r>
      <w:r w:rsidR="006826E3">
        <w:rPr>
          <w:rFonts w:ascii="Times New Roman" w:hAnsi="Times New Roman"/>
          <w:sz w:val="24"/>
          <w:szCs w:val="24"/>
        </w:rPr>
        <w:t>06</w:t>
      </w:r>
      <w:r w:rsidRPr="001E65A8">
        <w:rPr>
          <w:rFonts w:ascii="Times New Roman" w:hAnsi="Times New Roman"/>
          <w:sz w:val="24"/>
          <w:szCs w:val="24"/>
        </w:rPr>
        <w:t xml:space="preserve"> kabinete,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14:paraId="0B0B62B6" w14:textId="77777777" w:rsidR="0066094D" w:rsidRDefault="0066094D" w:rsidP="0066094D">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14:paraId="4ED6A414" w14:textId="77777777" w:rsidR="0066094D" w:rsidRDefault="0066094D" w:rsidP="0066094D">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18" w:name="part_745baa6316af4bc8b6859c7fd3ecce1a"/>
      <w:bookmarkEnd w:id="18"/>
    </w:p>
    <w:p w14:paraId="1B616371" w14:textId="77777777" w:rsidR="0066094D" w:rsidRPr="00C9715D" w:rsidRDefault="0066094D" w:rsidP="0066094D">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14:paraId="0230A72B" w14:textId="77777777" w:rsidR="0066094D" w:rsidRPr="00C9715D" w:rsidRDefault="0066094D" w:rsidP="0066094D">
      <w:pPr>
        <w:spacing w:after="0" w:line="240" w:lineRule="auto"/>
        <w:jc w:val="both"/>
        <w:rPr>
          <w:rFonts w:ascii="Times New Roman" w:eastAsia="Times New Roman" w:hAnsi="Times New Roman"/>
          <w:color w:val="000000"/>
          <w:sz w:val="24"/>
          <w:szCs w:val="24"/>
          <w:lang w:eastAsia="lt-LT"/>
        </w:rPr>
      </w:pPr>
      <w:bookmarkStart w:id="19" w:name="part_be983491a9e84ad8a3c6ba4f77c982da"/>
      <w:bookmarkEnd w:id="19"/>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14:paraId="1F89CA2E" w14:textId="77777777" w:rsidR="0066094D" w:rsidRPr="002173C1" w:rsidRDefault="0066094D" w:rsidP="0066094D">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14:paraId="041E0AFA" w14:textId="77777777" w:rsidR="0066094D" w:rsidRPr="00B61CD3"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14:paraId="0F97CF26" w14:textId="77777777" w:rsidR="0066094D" w:rsidRDefault="0066094D" w:rsidP="0066094D">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14:paraId="4DF28C5E"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14:paraId="6CFFC863"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14:paraId="2BB780CB"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0" w:name="part_4cfaa8af89a34bcc92c3cdd29edab522"/>
      <w:bookmarkEnd w:id="20"/>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1" w:name="part_9b55387398cc4ae18e73381494dfaf72"/>
      <w:bookmarkEnd w:id="21"/>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14:paraId="39D4A4EB" w14:textId="77777777" w:rsidR="0066094D" w:rsidRPr="002173C1" w:rsidRDefault="0066094D" w:rsidP="0066094D">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14:paraId="2DC7958D" w14:textId="77777777" w:rsidR="0066094D" w:rsidRPr="00B75054" w:rsidRDefault="0066094D" w:rsidP="0066094D">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14:paraId="5CC11551" w14:textId="77777777" w:rsidR="0066094D" w:rsidRPr="001E65A8" w:rsidRDefault="0066094D" w:rsidP="0066094D">
      <w:pPr>
        <w:spacing w:after="0" w:line="240" w:lineRule="auto"/>
        <w:ind w:right="-1"/>
        <w:jc w:val="both"/>
        <w:rPr>
          <w:rFonts w:ascii="Times New Roman" w:hAnsi="Times New Roman"/>
          <w:sz w:val="24"/>
          <w:szCs w:val="24"/>
        </w:rPr>
      </w:pPr>
      <w:bookmarkStart w:id="22" w:name="part_6fa7605fb70b4175ae79e25a166c2f8a"/>
      <w:bookmarkEnd w:id="22"/>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14:paraId="765BAF1F"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14:paraId="365A2B47" w14:textId="77777777" w:rsidR="0066094D" w:rsidRPr="00F3509F" w:rsidRDefault="0066094D" w:rsidP="0066094D">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14:paraId="3C3B15BD" w14:textId="77777777" w:rsidR="0066094D" w:rsidRPr="002173C1" w:rsidRDefault="0066094D" w:rsidP="0066094D">
      <w:pPr>
        <w:spacing w:after="0" w:line="240" w:lineRule="auto"/>
        <w:jc w:val="both"/>
        <w:rPr>
          <w:rFonts w:ascii="Times New Roman" w:hAnsi="Times New Roman"/>
          <w:color w:val="000000"/>
          <w:sz w:val="24"/>
          <w:szCs w:val="24"/>
        </w:rPr>
      </w:pPr>
      <w:bookmarkStart w:id="23" w:name="part_bb856969e3b2439e931b9b28a4ab875f"/>
      <w:bookmarkEnd w:id="23"/>
      <w:r w:rsidRPr="0013422F">
        <w:rPr>
          <w:rFonts w:ascii="Times New Roman" w:eastAsia="Times New Roman" w:hAnsi="Times New Roman"/>
          <w:color w:val="000000"/>
          <w:sz w:val="24"/>
          <w:szCs w:val="24"/>
          <w:lang w:eastAsia="lt-LT"/>
        </w:rPr>
        <w:tab/>
      </w:r>
      <w:bookmarkStart w:id="24" w:name="part_42f1ba554413414695ace37c9804e3cf"/>
      <w:bookmarkEnd w:id="24"/>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14:paraId="41BDD06C" w14:textId="77777777"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14:paraId="29F19421" w14:textId="77777777"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14:paraId="33CC881C" w14:textId="77777777"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5" w:name="part_f3999acf23854c9db9f3e3598c4f04ca"/>
      <w:bookmarkEnd w:id="25"/>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14:paraId="488E7702" w14:textId="77777777"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6" w:name="part_8234cba783814fa2807ef32f0dbe0b40"/>
      <w:bookmarkEnd w:id="26"/>
      <w:r w:rsidRPr="002173C1">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14:paraId="1C786397" w14:textId="77777777"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7" w:name="part_0b6b3280df654022b04c2c63c6087ca1"/>
      <w:bookmarkEnd w:id="27"/>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14:paraId="519165DB" w14:textId="77777777"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8" w:name="part_fb3a2cd5d84945368420cf2848877aa1"/>
      <w:bookmarkEnd w:id="28"/>
      <w:r w:rsidRPr="002173C1">
        <w:rPr>
          <w:rFonts w:ascii="Times New Roman" w:eastAsia="Times New Roman" w:hAnsi="Times New Roman"/>
          <w:color w:val="000000"/>
          <w:sz w:val="24"/>
          <w:szCs w:val="24"/>
          <w:lang w:eastAsia="lt-LT"/>
        </w:rPr>
        <w:tab/>
      </w:r>
      <w:bookmarkStart w:id="29" w:name="part_dc234587ac064eea91affbf34ee549b7"/>
      <w:bookmarkEnd w:id="29"/>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14:paraId="51FD5FC5" w14:textId="77777777"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14:paraId="004FE0E9" w14:textId="77777777"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 apie jo pasiūlyto buto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p>
    <w:p w14:paraId="1374040B" w14:textId="77777777" w:rsidR="0066094D" w:rsidRPr="002173C1" w:rsidRDefault="0066094D" w:rsidP="0066094D">
      <w:pPr>
        <w:spacing w:after="0" w:line="240" w:lineRule="auto"/>
        <w:jc w:val="both"/>
        <w:rPr>
          <w:rFonts w:ascii="Times New Roman" w:hAnsi="Times New Roman"/>
          <w:color w:val="000000"/>
          <w:sz w:val="24"/>
          <w:szCs w:val="24"/>
        </w:rPr>
      </w:pPr>
      <w:bookmarkStart w:id="30" w:name="part_6305651c8e6947de935e419612d32c34"/>
      <w:bookmarkEnd w:id="30"/>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xml:space="preserve">. Komisija, prieš priimdama sprendimą dėl derybas laimėjusio Kandidato, inicijuoja šio Kandidato pasiūlyto buto individualų turto vertinimą Lietuvos Respublikos turto ir verslo vertinimo pagrindų įstatymo nustatyta tvarka. </w:t>
      </w:r>
    </w:p>
    <w:p w14:paraId="64CBD2B7" w14:textId="77777777"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14:paraId="7A5FB1F1" w14:textId="77777777"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negu nustatyta atlikus individualų turto vertinimą Lietuvos Respublikos turto ir verslo vertinimo pagrindų įstatymo nustatyta tvarka, Komisija </w:t>
      </w:r>
      <w:r w:rsidRPr="002173C1">
        <w:rPr>
          <w:rFonts w:ascii="Times New Roman" w:hAnsi="Times New Roman"/>
          <w:sz w:val="24"/>
          <w:szCs w:val="24"/>
          <w:lang w:eastAsia="lt-LT"/>
        </w:rPr>
        <w:t>inicijuoja kito pagal sudarytą eilę Kandidato parduodamo nekilnojamojo turto individualų turto vertinimą.</w:t>
      </w:r>
    </w:p>
    <w:p w14:paraId="443A5972" w14:textId="77777777"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14:paraId="0D863DAA" w14:textId="77777777" w:rsidR="0066094D" w:rsidRPr="00210FBF"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14:paraId="71F84EAA" w14:textId="77777777" w:rsidR="0066094D" w:rsidRDefault="0066094D" w:rsidP="0066094D">
      <w:pPr>
        <w:spacing w:after="0" w:line="240" w:lineRule="auto"/>
        <w:jc w:val="both"/>
        <w:rPr>
          <w:rFonts w:ascii="Times New Roman" w:eastAsia="Times New Roman" w:hAnsi="Times New Roman"/>
          <w:color w:val="000000"/>
          <w:sz w:val="24"/>
          <w:szCs w:val="24"/>
          <w:lang w:eastAsia="lt-LT"/>
        </w:rPr>
      </w:pPr>
      <w:bookmarkStart w:id="31" w:name="part_926bb2767d3342c5b920172e7b460c7b"/>
      <w:bookmarkEnd w:id="31"/>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2" w:name="part_d2b0dbbdbc944a47926fd5f89275cbf9"/>
      <w:bookmarkEnd w:id="32"/>
    </w:p>
    <w:p w14:paraId="5DEEBA87" w14:textId="77777777" w:rsidR="0066094D" w:rsidRPr="00A336A1" w:rsidRDefault="0066094D" w:rsidP="0066094D">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14:paraId="2A76C71A" w14:textId="77777777" w:rsidR="0066094D" w:rsidRPr="00A336A1" w:rsidRDefault="0066094D" w:rsidP="0066094D">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14:paraId="29C1062A" w14:textId="77777777" w:rsidR="0066094D" w:rsidRPr="00A336A1" w:rsidRDefault="0066094D" w:rsidP="0066094D">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14:paraId="6D164B4D" w14:textId="77777777" w:rsidR="0066094D" w:rsidRPr="00A336A1" w:rsidRDefault="0066094D" w:rsidP="0066094D">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14:paraId="0B53C535" w14:textId="77777777" w:rsidR="0066094D" w:rsidRPr="00A336A1" w:rsidRDefault="0066094D" w:rsidP="0066094D">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14:paraId="27C13C07" w14:textId="77777777" w:rsidR="0066094D" w:rsidRPr="00A336A1" w:rsidRDefault="0066094D" w:rsidP="0066094D">
      <w:pPr>
        <w:spacing w:after="0" w:line="240" w:lineRule="auto"/>
        <w:jc w:val="both"/>
        <w:rPr>
          <w:rFonts w:ascii="Times New Roman" w:hAnsi="Times New Roman"/>
          <w:color w:val="000000"/>
          <w:sz w:val="24"/>
          <w:szCs w:val="24"/>
        </w:rPr>
      </w:pPr>
      <w:r>
        <w:rPr>
          <w:rFonts w:ascii="Times New Roman" w:hAnsi="Times New Roman"/>
          <w:sz w:val="24"/>
          <w:szCs w:val="24"/>
        </w:rPr>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14:paraId="3B288DBE" w14:textId="77777777" w:rsidR="0066094D" w:rsidRPr="002173C1" w:rsidRDefault="0066094D" w:rsidP="0066094D">
      <w:pPr>
        <w:spacing w:after="0" w:line="240" w:lineRule="auto"/>
        <w:jc w:val="both"/>
        <w:rPr>
          <w:rFonts w:ascii="Times New Roman" w:hAnsi="Times New Roman"/>
          <w:color w:val="000000"/>
          <w:sz w:val="24"/>
          <w:szCs w:val="24"/>
        </w:rPr>
      </w:pPr>
      <w:bookmarkStart w:id="33" w:name="part_92d00b3c62044a7ca520e542a33ea1f3"/>
      <w:bookmarkEnd w:id="33"/>
      <w:r w:rsidRPr="0068295E">
        <w:rPr>
          <w:rFonts w:ascii="Times New Roman" w:eastAsia="Times New Roman" w:hAnsi="Times New Roman"/>
          <w:color w:val="000000"/>
          <w:sz w:val="24"/>
          <w:szCs w:val="24"/>
          <w:lang w:eastAsia="lt-LT"/>
        </w:rPr>
        <w:tab/>
      </w:r>
      <w:bookmarkStart w:id="34" w:name="part_e16e263f5f29445db169716d73b20f1f"/>
      <w:bookmarkEnd w:id="34"/>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14:paraId="1DD28A84" w14:textId="77777777"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14:paraId="3118B149" w14:textId="77777777"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14:paraId="1B56145D" w14:textId="77777777"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14:paraId="5057FB44" w14:textId="77777777" w:rsidR="0066094D" w:rsidRPr="002173C1" w:rsidRDefault="0066094D" w:rsidP="0066094D">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14:paraId="5A4F447B" w14:textId="77777777" w:rsidR="0066094D" w:rsidRPr="0068295E" w:rsidRDefault="0066094D" w:rsidP="0066094D">
      <w:pPr>
        <w:spacing w:after="0" w:line="240" w:lineRule="auto"/>
        <w:jc w:val="both"/>
        <w:rPr>
          <w:rFonts w:ascii="Times New Roman" w:hAnsi="Times New Roman"/>
          <w:sz w:val="24"/>
          <w:szCs w:val="24"/>
        </w:rPr>
      </w:pPr>
      <w:r w:rsidRPr="002173C1">
        <w:rPr>
          <w:rFonts w:ascii="Times New Roman" w:hAnsi="Times New Roman"/>
          <w:sz w:val="24"/>
          <w:szCs w:val="24"/>
        </w:rPr>
        <w:lastRenderedPageBreak/>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14:paraId="2E03084A" w14:textId="77777777" w:rsidR="0066094D" w:rsidRPr="001E65A8" w:rsidRDefault="0066094D" w:rsidP="0066094D">
      <w:pPr>
        <w:spacing w:after="0" w:line="240" w:lineRule="auto"/>
        <w:jc w:val="both"/>
        <w:rPr>
          <w:rFonts w:ascii="Times New Roman" w:hAnsi="Times New Roman"/>
          <w:sz w:val="24"/>
          <w:szCs w:val="24"/>
        </w:rPr>
      </w:pPr>
    </w:p>
    <w:p w14:paraId="4561BE0C" w14:textId="77777777" w:rsidR="0066094D" w:rsidRPr="001E65A8" w:rsidRDefault="0066094D" w:rsidP="0066094D">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14:paraId="51C4B0EB" w14:textId="77777777" w:rsidR="0066094D" w:rsidRPr="001E65A8" w:rsidRDefault="0066094D" w:rsidP="0066094D">
      <w:pPr>
        <w:spacing w:before="20" w:after="20" w:line="240" w:lineRule="auto"/>
        <w:ind w:right="-1"/>
        <w:rPr>
          <w:rFonts w:ascii="Times New Roman" w:hAnsi="Times New Roman"/>
          <w:sz w:val="24"/>
          <w:szCs w:val="24"/>
        </w:rPr>
      </w:pPr>
    </w:p>
    <w:p w14:paraId="01C40A0E" w14:textId="77777777" w:rsidR="0066094D" w:rsidRDefault="0066094D" w:rsidP="0066094D">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atskiras kiekvienos iš perkamų butų grupių (vieno</w:t>
      </w:r>
      <w:r>
        <w:rPr>
          <w:rFonts w:ascii="Times New Roman" w:hAnsi="Times New Roman"/>
          <w:color w:val="000000"/>
          <w:sz w:val="24"/>
          <w:szCs w:val="24"/>
        </w:rPr>
        <w:t>,</w:t>
      </w:r>
      <w:r w:rsidRPr="008572AB">
        <w:rPr>
          <w:rFonts w:ascii="Times New Roman" w:hAnsi="Times New Roman"/>
          <w:color w:val="000000"/>
          <w:sz w:val="24"/>
          <w:szCs w:val="24"/>
        </w:rPr>
        <w:t xml:space="preserve"> dviejų </w:t>
      </w:r>
      <w:r>
        <w:rPr>
          <w:rFonts w:ascii="Times New Roman" w:hAnsi="Times New Roman"/>
          <w:color w:val="000000"/>
          <w:sz w:val="24"/>
          <w:szCs w:val="24"/>
        </w:rPr>
        <w:t xml:space="preserve">ir trijų </w:t>
      </w:r>
      <w:r w:rsidRPr="008572AB">
        <w:rPr>
          <w:rFonts w:ascii="Times New Roman" w:hAnsi="Times New Roman"/>
          <w:color w:val="000000"/>
          <w:sz w:val="24"/>
          <w:szCs w:val="24"/>
        </w:rPr>
        <w:t>kambarių butai) pasiūlymų vertinimo eiles pagal ekonominio naudingumo vertinimo kriterijus. Laimėtoju (-</w:t>
      </w:r>
      <w:proofErr w:type="spellStart"/>
      <w:r w:rsidRPr="008572AB">
        <w:rPr>
          <w:rFonts w:ascii="Times New Roman" w:hAnsi="Times New Roman"/>
          <w:color w:val="000000"/>
          <w:sz w:val="24"/>
          <w:szCs w:val="24"/>
        </w:rPr>
        <w:t>ais</w:t>
      </w:r>
      <w:proofErr w:type="spellEnd"/>
      <w:r w:rsidRPr="008572AB">
        <w:rPr>
          <w:rFonts w:ascii="Times New Roman" w:hAnsi="Times New Roman"/>
          <w:color w:val="000000"/>
          <w:sz w:val="24"/>
          <w:szCs w:val="24"/>
        </w:rPr>
        <w:t>) išrenkamas (-</w:t>
      </w:r>
      <w:proofErr w:type="spellStart"/>
      <w:r w:rsidRPr="008572AB">
        <w:rPr>
          <w:rFonts w:ascii="Times New Roman" w:hAnsi="Times New Roman"/>
          <w:color w:val="000000"/>
          <w:sz w:val="24"/>
          <w:szCs w:val="24"/>
        </w:rPr>
        <w:t>ami</w:t>
      </w:r>
      <w:proofErr w:type="spellEnd"/>
      <w:r w:rsidRPr="008572AB">
        <w:rPr>
          <w:rFonts w:ascii="Times New Roman" w:hAnsi="Times New Roman"/>
          <w:color w:val="000000"/>
          <w:sz w:val="24"/>
          <w:szCs w:val="24"/>
        </w:rPr>
        <w:t xml:space="preserve">) </w:t>
      </w:r>
      <w:r>
        <w:rPr>
          <w:rFonts w:ascii="Times New Roman" w:hAnsi="Times New Roman"/>
          <w:color w:val="000000"/>
          <w:sz w:val="24"/>
          <w:szCs w:val="24"/>
        </w:rPr>
        <w:t>K</w:t>
      </w:r>
      <w:r w:rsidRPr="008572AB">
        <w:rPr>
          <w:rFonts w:ascii="Times New Roman" w:hAnsi="Times New Roman"/>
          <w:color w:val="000000"/>
          <w:sz w:val="24"/>
          <w:szCs w:val="24"/>
        </w:rPr>
        <w:t>andidatas (-ai), kurių ekonominio naudingumo vertinimo kriterijus po derybų yra didžiausias ir per derybas pasiūlyta galutinė kaina yra ne didesnė už nepriklausomo turto vertintojo nustatytą rinkos vertę ir ne per didelė perkančiajai organizacijai.</w:t>
      </w:r>
    </w:p>
    <w:p w14:paraId="58C27707" w14:textId="77777777" w:rsidR="0066094D" w:rsidRDefault="0066094D" w:rsidP="0066094D">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14:paraId="375D2D60"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14:paraId="0CA28096" w14:textId="77777777" w:rsidR="005B7A99" w:rsidRPr="005B7A99" w:rsidRDefault="005B7A99" w:rsidP="0066094D">
      <w:pPr>
        <w:spacing w:before="20" w:after="20" w:line="240" w:lineRule="auto"/>
        <w:ind w:right="-1"/>
        <w:jc w:val="both"/>
        <w:rPr>
          <w:rFonts w:ascii="Times New Roman" w:hAnsi="Times New Roman"/>
          <w:sz w:val="12"/>
          <w:szCs w:val="12"/>
        </w:rPr>
      </w:pPr>
    </w:p>
    <w:p w14:paraId="512BC39F" w14:textId="77777777" w:rsidR="0066094D"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14:paraId="16FC8F65" w14:textId="77777777" w:rsidR="0066094D" w:rsidRPr="006F3873" w:rsidRDefault="0066094D" w:rsidP="0066094D">
      <w:pPr>
        <w:spacing w:before="20" w:after="20" w:line="240" w:lineRule="auto"/>
        <w:ind w:right="-1"/>
        <w:rPr>
          <w:rFonts w:ascii="Times New Roman" w:hAnsi="Times New Roman"/>
          <w:sz w:val="12"/>
          <w:szCs w:val="12"/>
        </w:rPr>
      </w:pPr>
    </w:p>
    <w:p w14:paraId="7215C6FE" w14:textId="77777777" w:rsidR="0066094D" w:rsidRPr="001E65A8"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14:paraId="487FEC0B" w14:textId="77777777" w:rsidR="0066094D" w:rsidRPr="001E65A8"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14:paraId="6E8F3FE1" w14:textId="77777777" w:rsidR="0066094D" w:rsidRPr="001E65A8"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14:paraId="08928B6F" w14:textId="77777777"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14:paraId="78FBDBFD" w14:textId="77777777" w:rsidR="0066094D" w:rsidRDefault="0066094D" w:rsidP="0066094D">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14:paraId="713381BA" w14:textId="77777777" w:rsidR="005B7A99" w:rsidRPr="005B7A99" w:rsidRDefault="005B7A99" w:rsidP="0066094D">
      <w:pPr>
        <w:spacing w:before="20" w:after="20" w:line="240" w:lineRule="auto"/>
        <w:ind w:right="-1"/>
        <w:jc w:val="both"/>
        <w:rPr>
          <w:rFonts w:ascii="Times New Roman" w:hAnsi="Times New Roman"/>
          <w:color w:val="000000"/>
          <w:sz w:val="12"/>
          <w:szCs w:val="12"/>
        </w:rPr>
      </w:pPr>
    </w:p>
    <w:p w14:paraId="6004B07C"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14:paraId="2EF35EE3" w14:textId="77777777" w:rsidR="0066094D" w:rsidRPr="006F3873" w:rsidRDefault="0066094D" w:rsidP="0066094D">
      <w:pPr>
        <w:spacing w:before="20" w:after="20" w:line="240" w:lineRule="auto"/>
        <w:ind w:right="-1"/>
        <w:jc w:val="both"/>
        <w:rPr>
          <w:rFonts w:ascii="Times New Roman" w:hAnsi="Times New Roman"/>
          <w:sz w:val="12"/>
          <w:szCs w:val="12"/>
        </w:rPr>
      </w:pPr>
    </w:p>
    <w:p w14:paraId="498BFC23" w14:textId="77777777" w:rsidR="0066094D" w:rsidRPr="001E65A8" w:rsidRDefault="0066094D" w:rsidP="0066094D">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14:paraId="1A54A41B" w14:textId="77777777" w:rsidR="0066094D" w:rsidRDefault="0066094D" w:rsidP="0066094D">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14:paraId="3C286E09" w14:textId="77777777" w:rsidR="0066094D" w:rsidRPr="00313581" w:rsidRDefault="0066094D" w:rsidP="0066094D">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14:paraId="76121B05"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14:paraId="2FA38129" w14:textId="77777777" w:rsidR="005B7A99" w:rsidRPr="005B7A99" w:rsidRDefault="005B7A99" w:rsidP="0066094D">
      <w:pPr>
        <w:spacing w:before="20" w:after="20" w:line="240" w:lineRule="auto"/>
        <w:ind w:right="-1"/>
        <w:jc w:val="both"/>
        <w:rPr>
          <w:rFonts w:ascii="Times New Roman" w:hAnsi="Times New Roman"/>
          <w:sz w:val="12"/>
          <w:szCs w:val="12"/>
        </w:rPr>
      </w:pPr>
    </w:p>
    <w:p w14:paraId="2E9EBC91"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14:paraId="1AB4C2C5" w14:textId="77777777" w:rsidR="0066094D" w:rsidRPr="006F3873" w:rsidRDefault="0066094D" w:rsidP="0066094D">
      <w:pPr>
        <w:spacing w:before="20" w:after="20" w:line="240" w:lineRule="auto"/>
        <w:ind w:right="-1"/>
        <w:jc w:val="both"/>
        <w:rPr>
          <w:rFonts w:ascii="Times New Roman" w:hAnsi="Times New Roman"/>
          <w:sz w:val="12"/>
          <w:szCs w:val="12"/>
        </w:rPr>
      </w:pPr>
    </w:p>
    <w:p w14:paraId="23A0CCF8" w14:textId="77777777"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14:paraId="6AE411EB" w14:textId="77777777"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14:paraId="4A905DAE" w14:textId="77777777" w:rsidR="0066094D" w:rsidRPr="00313581" w:rsidRDefault="0066094D" w:rsidP="0066094D">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14:paraId="1F66B90D" w14:textId="77777777" w:rsidR="0066094D" w:rsidRDefault="0066094D" w:rsidP="0066094D">
      <w:pPr>
        <w:spacing w:before="20" w:after="20" w:line="240" w:lineRule="auto"/>
        <w:jc w:val="both"/>
        <w:rPr>
          <w:rFonts w:ascii="Times New Roman" w:hAnsi="Times New Roman"/>
          <w:sz w:val="24"/>
          <w:szCs w:val="24"/>
        </w:rPr>
      </w:pPr>
    </w:p>
    <w:p w14:paraId="42D5DD39" w14:textId="77777777" w:rsidR="0066094D" w:rsidRDefault="0066094D" w:rsidP="0066094D">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14:paraId="2194A1B6" w14:textId="77777777" w:rsidR="0066094D" w:rsidRPr="005B7A99" w:rsidRDefault="0066094D" w:rsidP="0066094D">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66094D" w:rsidRPr="00245BFE" w14:paraId="3F53154A" w14:textId="77777777" w:rsidTr="00AA7B8B">
        <w:tc>
          <w:tcPr>
            <w:tcW w:w="817" w:type="dxa"/>
            <w:shd w:val="clear" w:color="auto" w:fill="auto"/>
          </w:tcPr>
          <w:p w14:paraId="5E0C79F7"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Eil.</w:t>
            </w:r>
          </w:p>
          <w:p w14:paraId="1FAFD113"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14:paraId="36F47F4C"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14:paraId="5CC465B1"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Vertinimo</w:t>
            </w:r>
          </w:p>
          <w:p w14:paraId="757E2465"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14:paraId="03472284"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Vertinimo</w:t>
            </w:r>
          </w:p>
          <w:p w14:paraId="5B03E41D"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balai</w:t>
            </w:r>
          </w:p>
        </w:tc>
      </w:tr>
      <w:tr w:rsidR="0066094D" w:rsidRPr="00245BFE" w14:paraId="53CE0E95" w14:textId="77777777" w:rsidTr="00AA7B8B">
        <w:tc>
          <w:tcPr>
            <w:tcW w:w="817" w:type="dxa"/>
            <w:shd w:val="clear" w:color="auto" w:fill="auto"/>
          </w:tcPr>
          <w:p w14:paraId="71647FD0"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14:paraId="378836CA"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14:paraId="7FAAB055" w14:textId="77777777"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523B9B9F" w14:textId="77777777" w:rsidR="0066094D" w:rsidRPr="00245BFE" w:rsidRDefault="0066094D" w:rsidP="00AA7B8B">
            <w:pPr>
              <w:spacing w:before="20" w:after="20" w:line="240" w:lineRule="auto"/>
              <w:jc w:val="center"/>
              <w:rPr>
                <w:rFonts w:ascii="Times New Roman" w:hAnsi="Times New Roman"/>
                <w:b/>
              </w:rPr>
            </w:pPr>
          </w:p>
        </w:tc>
      </w:tr>
      <w:tr w:rsidR="0066094D" w:rsidRPr="00245BFE" w14:paraId="631AA11E" w14:textId="77777777" w:rsidTr="00AA7B8B">
        <w:tc>
          <w:tcPr>
            <w:tcW w:w="817" w:type="dxa"/>
            <w:shd w:val="clear" w:color="auto" w:fill="auto"/>
          </w:tcPr>
          <w:p w14:paraId="23125295"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14:paraId="10F6D98D"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14:paraId="6904AB45"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732B66FB"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2</w:t>
            </w:r>
          </w:p>
        </w:tc>
      </w:tr>
      <w:tr w:rsidR="0066094D" w:rsidRPr="00245BFE" w14:paraId="21BB3437" w14:textId="77777777" w:rsidTr="00AA7B8B">
        <w:tc>
          <w:tcPr>
            <w:tcW w:w="817" w:type="dxa"/>
            <w:shd w:val="clear" w:color="auto" w:fill="auto"/>
          </w:tcPr>
          <w:p w14:paraId="0FA3F882"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14:paraId="20814954"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14:paraId="1AE6D48A"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24746E61"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2847868E" w14:textId="77777777" w:rsidTr="00AA7B8B">
        <w:tc>
          <w:tcPr>
            <w:tcW w:w="817" w:type="dxa"/>
            <w:shd w:val="clear" w:color="auto" w:fill="auto"/>
          </w:tcPr>
          <w:p w14:paraId="25CEE591"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14:paraId="0D49BF60"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14:paraId="613F753A" w14:textId="77777777"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5A812A7B" w14:textId="77777777" w:rsidR="0066094D" w:rsidRPr="00245BFE" w:rsidRDefault="0066094D" w:rsidP="00AA7B8B">
            <w:pPr>
              <w:spacing w:before="20" w:after="20" w:line="240" w:lineRule="auto"/>
              <w:jc w:val="center"/>
              <w:rPr>
                <w:rFonts w:ascii="Times New Roman" w:hAnsi="Times New Roman"/>
                <w:b/>
              </w:rPr>
            </w:pPr>
          </w:p>
        </w:tc>
      </w:tr>
      <w:tr w:rsidR="0066094D" w:rsidRPr="00245BFE" w14:paraId="6139C104" w14:textId="77777777" w:rsidTr="00AA7B8B">
        <w:tc>
          <w:tcPr>
            <w:tcW w:w="817" w:type="dxa"/>
            <w:shd w:val="clear" w:color="auto" w:fill="auto"/>
          </w:tcPr>
          <w:p w14:paraId="5B01AF34"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14:paraId="6AAB51E1"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14:paraId="49710578"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0FEBB98B"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4</w:t>
            </w:r>
          </w:p>
        </w:tc>
      </w:tr>
      <w:tr w:rsidR="0066094D" w:rsidRPr="00245BFE" w14:paraId="24AD4A84" w14:textId="77777777" w:rsidTr="00AA7B8B">
        <w:tc>
          <w:tcPr>
            <w:tcW w:w="817" w:type="dxa"/>
            <w:shd w:val="clear" w:color="auto" w:fill="auto"/>
          </w:tcPr>
          <w:p w14:paraId="7FAEA724"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14:paraId="6A4F1779"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14:paraId="77445F7C"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151012C8"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2</w:t>
            </w:r>
          </w:p>
        </w:tc>
      </w:tr>
      <w:tr w:rsidR="0066094D" w:rsidRPr="00245BFE" w14:paraId="5F3B2108" w14:textId="77777777" w:rsidTr="00AA7B8B">
        <w:tc>
          <w:tcPr>
            <w:tcW w:w="817" w:type="dxa"/>
            <w:shd w:val="clear" w:color="auto" w:fill="auto"/>
          </w:tcPr>
          <w:p w14:paraId="271064D9"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14:paraId="3AF9A9D5"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14:paraId="16F5116B"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52AA02D2"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1</w:t>
            </w:r>
          </w:p>
        </w:tc>
      </w:tr>
      <w:tr w:rsidR="0066094D" w:rsidRPr="00245BFE" w14:paraId="6ACF569A" w14:textId="77777777" w:rsidTr="00AA7B8B">
        <w:tc>
          <w:tcPr>
            <w:tcW w:w="817" w:type="dxa"/>
            <w:shd w:val="clear" w:color="auto" w:fill="auto"/>
          </w:tcPr>
          <w:p w14:paraId="7A6F1B93"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14:paraId="1381D748"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14:paraId="772CA8D0"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07553498"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173C1" w14:paraId="1351BE62" w14:textId="77777777" w:rsidTr="00AA7B8B">
        <w:tc>
          <w:tcPr>
            <w:tcW w:w="817" w:type="dxa"/>
            <w:shd w:val="clear" w:color="auto" w:fill="auto"/>
          </w:tcPr>
          <w:p w14:paraId="2F3A324E" w14:textId="77777777" w:rsidR="0066094D" w:rsidRPr="002173C1" w:rsidRDefault="0066094D" w:rsidP="00AA7B8B">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14:paraId="66A8A496" w14:textId="77777777" w:rsidR="0066094D" w:rsidRPr="002173C1" w:rsidRDefault="0066094D" w:rsidP="00AA7B8B">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14:paraId="6EBF0EEB" w14:textId="77777777" w:rsidR="0066094D" w:rsidRPr="002173C1" w:rsidRDefault="0066094D" w:rsidP="00AA7B8B">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14:paraId="32AC33F3" w14:textId="77777777" w:rsidR="0066094D" w:rsidRPr="002173C1" w:rsidRDefault="0066094D" w:rsidP="00AA7B8B">
            <w:pPr>
              <w:spacing w:before="20" w:after="20" w:line="240" w:lineRule="auto"/>
              <w:jc w:val="center"/>
              <w:rPr>
                <w:rFonts w:ascii="Times New Roman" w:hAnsi="Times New Roman"/>
                <w:b/>
              </w:rPr>
            </w:pPr>
          </w:p>
        </w:tc>
      </w:tr>
      <w:tr w:rsidR="0066094D" w:rsidRPr="002173C1" w14:paraId="69BA99AE" w14:textId="77777777" w:rsidTr="00AA7B8B">
        <w:tc>
          <w:tcPr>
            <w:tcW w:w="817" w:type="dxa"/>
            <w:shd w:val="clear" w:color="auto" w:fill="auto"/>
          </w:tcPr>
          <w:p w14:paraId="4201658E" w14:textId="77777777"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14:paraId="4AA1DC04" w14:textId="77777777"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14:paraId="3E8260B7" w14:textId="77777777"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14:paraId="2AC52F76" w14:textId="77777777" w:rsidR="0066094D" w:rsidRPr="002173C1" w:rsidRDefault="0066094D" w:rsidP="00AA7B8B">
            <w:pPr>
              <w:spacing w:before="20" w:after="20" w:line="240" w:lineRule="auto"/>
              <w:jc w:val="center"/>
              <w:rPr>
                <w:rFonts w:ascii="Times New Roman" w:hAnsi="Times New Roman"/>
              </w:rPr>
            </w:pPr>
            <w:r w:rsidRPr="002173C1">
              <w:rPr>
                <w:rFonts w:ascii="Times New Roman" w:hAnsi="Times New Roman"/>
              </w:rPr>
              <w:t>6</w:t>
            </w:r>
          </w:p>
        </w:tc>
      </w:tr>
      <w:tr w:rsidR="0066094D" w:rsidRPr="002173C1" w14:paraId="70B3F918" w14:textId="77777777" w:rsidTr="00AA7B8B">
        <w:tc>
          <w:tcPr>
            <w:tcW w:w="817" w:type="dxa"/>
            <w:shd w:val="clear" w:color="auto" w:fill="auto"/>
          </w:tcPr>
          <w:p w14:paraId="36A6A3EB" w14:textId="77777777"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14:paraId="31EB43F1" w14:textId="77777777"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14:paraId="299A38AA" w14:textId="77777777"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14:paraId="1C7C8982" w14:textId="77777777" w:rsidR="0066094D" w:rsidRPr="002173C1" w:rsidRDefault="0066094D" w:rsidP="00AA7B8B">
            <w:pPr>
              <w:spacing w:before="20" w:after="20" w:line="240" w:lineRule="auto"/>
              <w:jc w:val="center"/>
              <w:rPr>
                <w:rFonts w:ascii="Times New Roman" w:hAnsi="Times New Roman"/>
              </w:rPr>
            </w:pPr>
            <w:r w:rsidRPr="002173C1">
              <w:rPr>
                <w:rFonts w:ascii="Times New Roman" w:hAnsi="Times New Roman"/>
              </w:rPr>
              <w:t>5</w:t>
            </w:r>
          </w:p>
        </w:tc>
      </w:tr>
      <w:tr w:rsidR="0066094D" w:rsidRPr="002173C1" w14:paraId="16A03451" w14:textId="77777777" w:rsidTr="00AA7B8B">
        <w:tc>
          <w:tcPr>
            <w:tcW w:w="817" w:type="dxa"/>
            <w:shd w:val="clear" w:color="auto" w:fill="auto"/>
          </w:tcPr>
          <w:p w14:paraId="436808C0" w14:textId="77777777"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14:paraId="0924917C" w14:textId="77777777"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14:paraId="5AEDEC74" w14:textId="77777777"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14:paraId="749516FF" w14:textId="77777777" w:rsidR="0066094D" w:rsidRPr="002173C1" w:rsidRDefault="0066094D" w:rsidP="00AA7B8B">
            <w:pPr>
              <w:spacing w:before="20" w:after="20" w:line="240" w:lineRule="auto"/>
              <w:jc w:val="center"/>
              <w:rPr>
                <w:rFonts w:ascii="Times New Roman" w:hAnsi="Times New Roman"/>
              </w:rPr>
            </w:pPr>
            <w:r w:rsidRPr="002173C1">
              <w:rPr>
                <w:rFonts w:ascii="Times New Roman" w:hAnsi="Times New Roman"/>
              </w:rPr>
              <w:t>4</w:t>
            </w:r>
          </w:p>
        </w:tc>
      </w:tr>
      <w:tr w:rsidR="0066094D" w:rsidRPr="002173C1" w14:paraId="7CD3CFA5" w14:textId="77777777" w:rsidTr="00AA7B8B">
        <w:tc>
          <w:tcPr>
            <w:tcW w:w="817" w:type="dxa"/>
            <w:shd w:val="clear" w:color="auto" w:fill="auto"/>
          </w:tcPr>
          <w:p w14:paraId="1B03CEAF" w14:textId="77777777"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14:paraId="7C1CDF72" w14:textId="77777777"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14:paraId="7AB50A60" w14:textId="77777777"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14:paraId="0E5C0FB8" w14:textId="77777777" w:rsidR="0066094D" w:rsidRPr="002173C1" w:rsidRDefault="0066094D" w:rsidP="00AA7B8B">
            <w:pPr>
              <w:spacing w:before="20" w:after="20" w:line="240" w:lineRule="auto"/>
              <w:jc w:val="center"/>
              <w:rPr>
                <w:rFonts w:ascii="Times New Roman" w:hAnsi="Times New Roman"/>
              </w:rPr>
            </w:pPr>
            <w:r w:rsidRPr="002173C1">
              <w:rPr>
                <w:rFonts w:ascii="Times New Roman" w:hAnsi="Times New Roman"/>
              </w:rPr>
              <w:t>3</w:t>
            </w:r>
          </w:p>
        </w:tc>
      </w:tr>
      <w:tr w:rsidR="0066094D" w:rsidRPr="002173C1" w14:paraId="783CA009" w14:textId="77777777" w:rsidTr="00AA7B8B">
        <w:tc>
          <w:tcPr>
            <w:tcW w:w="817" w:type="dxa"/>
            <w:shd w:val="clear" w:color="auto" w:fill="auto"/>
          </w:tcPr>
          <w:p w14:paraId="64D1E9EB" w14:textId="77777777"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14:paraId="6407DBAC" w14:textId="77777777"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14:paraId="1C8346A1" w14:textId="77777777"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14:paraId="73394C9A" w14:textId="77777777" w:rsidR="0066094D" w:rsidRPr="002173C1" w:rsidRDefault="0066094D" w:rsidP="00AA7B8B">
            <w:pPr>
              <w:spacing w:before="20" w:after="20" w:line="240" w:lineRule="auto"/>
              <w:jc w:val="center"/>
              <w:rPr>
                <w:rFonts w:ascii="Times New Roman" w:hAnsi="Times New Roman"/>
              </w:rPr>
            </w:pPr>
            <w:r w:rsidRPr="002173C1">
              <w:rPr>
                <w:rFonts w:ascii="Times New Roman" w:hAnsi="Times New Roman"/>
              </w:rPr>
              <w:t>2</w:t>
            </w:r>
          </w:p>
        </w:tc>
      </w:tr>
      <w:tr w:rsidR="0066094D" w:rsidRPr="002173C1" w14:paraId="54250F80" w14:textId="77777777" w:rsidTr="00AA7B8B">
        <w:tc>
          <w:tcPr>
            <w:tcW w:w="817" w:type="dxa"/>
            <w:shd w:val="clear" w:color="auto" w:fill="auto"/>
          </w:tcPr>
          <w:p w14:paraId="48D46F48" w14:textId="77777777"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14:paraId="18BDFA4B" w14:textId="77777777"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14:paraId="4B37E09E" w14:textId="77777777"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14:paraId="39B0F147" w14:textId="77777777" w:rsidR="0066094D" w:rsidRPr="002173C1" w:rsidRDefault="0066094D" w:rsidP="00AA7B8B">
            <w:pPr>
              <w:spacing w:before="20" w:after="20" w:line="240" w:lineRule="auto"/>
              <w:jc w:val="center"/>
              <w:rPr>
                <w:rFonts w:ascii="Times New Roman" w:hAnsi="Times New Roman"/>
              </w:rPr>
            </w:pPr>
            <w:r w:rsidRPr="002173C1">
              <w:rPr>
                <w:rFonts w:ascii="Times New Roman" w:hAnsi="Times New Roman"/>
              </w:rPr>
              <w:t>1</w:t>
            </w:r>
          </w:p>
        </w:tc>
      </w:tr>
      <w:tr w:rsidR="0066094D" w:rsidRPr="00245BFE" w14:paraId="3588C1E7" w14:textId="77777777" w:rsidTr="00AA7B8B">
        <w:tc>
          <w:tcPr>
            <w:tcW w:w="817" w:type="dxa"/>
            <w:shd w:val="clear" w:color="auto" w:fill="auto"/>
          </w:tcPr>
          <w:p w14:paraId="2CD0921E" w14:textId="77777777"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14:paraId="588262F6" w14:textId="77777777"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14:paraId="1D1B5DF2" w14:textId="77777777"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14:paraId="3DEFD9F1" w14:textId="77777777" w:rsidR="0066094D" w:rsidRPr="00245BFE" w:rsidRDefault="0066094D" w:rsidP="00AA7B8B">
            <w:pPr>
              <w:spacing w:before="20" w:after="20" w:line="240" w:lineRule="auto"/>
              <w:jc w:val="center"/>
              <w:rPr>
                <w:rFonts w:ascii="Times New Roman" w:hAnsi="Times New Roman"/>
              </w:rPr>
            </w:pPr>
            <w:r w:rsidRPr="002173C1">
              <w:rPr>
                <w:rFonts w:ascii="Times New Roman" w:hAnsi="Times New Roman"/>
              </w:rPr>
              <w:t>0</w:t>
            </w:r>
          </w:p>
        </w:tc>
      </w:tr>
      <w:tr w:rsidR="0066094D" w:rsidRPr="00245BFE" w14:paraId="1B26122F" w14:textId="77777777" w:rsidTr="00AA7B8B">
        <w:tc>
          <w:tcPr>
            <w:tcW w:w="817" w:type="dxa"/>
            <w:shd w:val="clear" w:color="auto" w:fill="auto"/>
          </w:tcPr>
          <w:p w14:paraId="5A837C1B"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lastRenderedPageBreak/>
              <w:t>4.</w:t>
            </w:r>
          </w:p>
        </w:tc>
        <w:tc>
          <w:tcPr>
            <w:tcW w:w="5670" w:type="dxa"/>
            <w:shd w:val="clear" w:color="auto" w:fill="auto"/>
          </w:tcPr>
          <w:p w14:paraId="013CF2B3"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14:paraId="1A377D2B" w14:textId="77777777"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14:paraId="5DC9A0AE" w14:textId="77777777" w:rsidR="0066094D" w:rsidRPr="00245BFE" w:rsidRDefault="0066094D" w:rsidP="00AA7B8B">
            <w:pPr>
              <w:spacing w:before="20" w:after="20" w:line="240" w:lineRule="auto"/>
              <w:jc w:val="center"/>
              <w:rPr>
                <w:rFonts w:ascii="Times New Roman" w:hAnsi="Times New Roman"/>
                <w:b/>
              </w:rPr>
            </w:pPr>
          </w:p>
        </w:tc>
      </w:tr>
      <w:tr w:rsidR="0066094D" w:rsidRPr="00245BFE" w14:paraId="790E1171" w14:textId="77777777" w:rsidTr="00AA7B8B">
        <w:tc>
          <w:tcPr>
            <w:tcW w:w="817" w:type="dxa"/>
            <w:shd w:val="clear" w:color="auto" w:fill="auto"/>
          </w:tcPr>
          <w:p w14:paraId="1E946480"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14:paraId="3DE04AA8"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14:paraId="609CE5CC"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7E28A9FC" w14:textId="77777777" w:rsidR="0066094D" w:rsidRPr="00245BFE" w:rsidRDefault="0066094D" w:rsidP="00AA7B8B">
            <w:pPr>
              <w:spacing w:before="20" w:after="20" w:line="240" w:lineRule="auto"/>
              <w:jc w:val="center"/>
              <w:rPr>
                <w:rFonts w:ascii="Times New Roman" w:hAnsi="Times New Roman"/>
              </w:rPr>
            </w:pPr>
            <w:r>
              <w:rPr>
                <w:rFonts w:ascii="Times New Roman" w:hAnsi="Times New Roman"/>
              </w:rPr>
              <w:t>1</w:t>
            </w:r>
          </w:p>
        </w:tc>
      </w:tr>
      <w:tr w:rsidR="0066094D" w:rsidRPr="00245BFE" w14:paraId="56F5B70E" w14:textId="77777777" w:rsidTr="00AA7B8B">
        <w:tc>
          <w:tcPr>
            <w:tcW w:w="817" w:type="dxa"/>
            <w:shd w:val="clear" w:color="auto" w:fill="auto"/>
          </w:tcPr>
          <w:p w14:paraId="2BC027A5"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14:paraId="05BDA7B5"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14:paraId="57D77829"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00299996"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58582D68" w14:textId="77777777" w:rsidTr="00AA7B8B">
        <w:tc>
          <w:tcPr>
            <w:tcW w:w="817" w:type="dxa"/>
            <w:shd w:val="clear" w:color="auto" w:fill="auto"/>
          </w:tcPr>
          <w:p w14:paraId="2B7C6A55"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14:paraId="5F08035D"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14:paraId="5175E15F" w14:textId="77777777"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3253EA81" w14:textId="77777777" w:rsidR="0066094D" w:rsidRPr="00245BFE" w:rsidRDefault="0066094D" w:rsidP="00AA7B8B">
            <w:pPr>
              <w:spacing w:before="20" w:after="20" w:line="240" w:lineRule="auto"/>
              <w:jc w:val="center"/>
              <w:rPr>
                <w:rFonts w:ascii="Times New Roman" w:hAnsi="Times New Roman"/>
                <w:b/>
              </w:rPr>
            </w:pPr>
          </w:p>
        </w:tc>
      </w:tr>
      <w:tr w:rsidR="0066094D" w:rsidRPr="00245BFE" w14:paraId="4789BBD6" w14:textId="77777777" w:rsidTr="00AA7B8B">
        <w:tc>
          <w:tcPr>
            <w:tcW w:w="817" w:type="dxa"/>
            <w:shd w:val="clear" w:color="auto" w:fill="auto"/>
          </w:tcPr>
          <w:p w14:paraId="49D2C0C1"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14:paraId="35397B04"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14:paraId="79310631"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68C7796A"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2</w:t>
            </w:r>
          </w:p>
        </w:tc>
      </w:tr>
      <w:tr w:rsidR="0066094D" w:rsidRPr="00245BFE" w14:paraId="717D1760" w14:textId="77777777" w:rsidTr="00AA7B8B">
        <w:tc>
          <w:tcPr>
            <w:tcW w:w="817" w:type="dxa"/>
            <w:shd w:val="clear" w:color="auto" w:fill="auto"/>
          </w:tcPr>
          <w:p w14:paraId="09F7E2E7"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14:paraId="05C86973"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14:paraId="748216B9"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3DAEAF05"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4</w:t>
            </w:r>
          </w:p>
        </w:tc>
      </w:tr>
      <w:tr w:rsidR="0066094D" w:rsidRPr="00245BFE" w14:paraId="12601384" w14:textId="77777777" w:rsidTr="00AA7B8B">
        <w:tc>
          <w:tcPr>
            <w:tcW w:w="817" w:type="dxa"/>
            <w:shd w:val="clear" w:color="auto" w:fill="auto"/>
          </w:tcPr>
          <w:p w14:paraId="66F69F6E"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14:paraId="1E4F2BFC"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14:paraId="5E572109"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4F9B42D7"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4</w:t>
            </w:r>
          </w:p>
        </w:tc>
      </w:tr>
      <w:tr w:rsidR="0066094D" w:rsidRPr="00245BFE" w14:paraId="09E12199" w14:textId="77777777" w:rsidTr="00AA7B8B">
        <w:tc>
          <w:tcPr>
            <w:tcW w:w="817" w:type="dxa"/>
            <w:shd w:val="clear" w:color="auto" w:fill="auto"/>
          </w:tcPr>
          <w:p w14:paraId="0AD96787"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14:paraId="51655ED6"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14:paraId="38F42BCF"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0A41658A"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3</w:t>
            </w:r>
          </w:p>
        </w:tc>
      </w:tr>
      <w:tr w:rsidR="0066094D" w:rsidRPr="00245BFE" w14:paraId="1E5104B8" w14:textId="77777777" w:rsidTr="00AA7B8B">
        <w:tc>
          <w:tcPr>
            <w:tcW w:w="817" w:type="dxa"/>
            <w:shd w:val="clear" w:color="auto" w:fill="auto"/>
          </w:tcPr>
          <w:p w14:paraId="1CD2A27B"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14:paraId="57B00F7D"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14:paraId="184F2134"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2EB985DC" w14:textId="77777777" w:rsidR="0066094D" w:rsidRPr="00245BFE" w:rsidRDefault="0066094D" w:rsidP="00AA7B8B">
            <w:pPr>
              <w:spacing w:before="20" w:after="20" w:line="240" w:lineRule="auto"/>
              <w:jc w:val="center"/>
              <w:rPr>
                <w:rFonts w:ascii="Times New Roman" w:hAnsi="Times New Roman"/>
              </w:rPr>
            </w:pPr>
            <w:r>
              <w:rPr>
                <w:rFonts w:ascii="Times New Roman" w:hAnsi="Times New Roman"/>
              </w:rPr>
              <w:t>0</w:t>
            </w:r>
          </w:p>
        </w:tc>
      </w:tr>
      <w:tr w:rsidR="0066094D" w:rsidRPr="00245BFE" w14:paraId="3F5B8A33" w14:textId="77777777" w:rsidTr="00AA7B8B">
        <w:tc>
          <w:tcPr>
            <w:tcW w:w="817" w:type="dxa"/>
            <w:shd w:val="clear" w:color="auto" w:fill="auto"/>
          </w:tcPr>
          <w:p w14:paraId="252EB860"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14:paraId="0C63F0D4"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14:paraId="711AA019" w14:textId="77777777"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257CC9EF" w14:textId="77777777" w:rsidR="0066094D" w:rsidRPr="00245BFE" w:rsidRDefault="0066094D" w:rsidP="00AA7B8B">
            <w:pPr>
              <w:spacing w:before="20" w:after="20" w:line="240" w:lineRule="auto"/>
              <w:jc w:val="center"/>
              <w:rPr>
                <w:rFonts w:ascii="Times New Roman" w:hAnsi="Times New Roman"/>
                <w:b/>
              </w:rPr>
            </w:pPr>
          </w:p>
        </w:tc>
      </w:tr>
      <w:tr w:rsidR="0066094D" w:rsidRPr="00245BFE" w14:paraId="020FC02C" w14:textId="77777777" w:rsidTr="00AA7B8B">
        <w:tc>
          <w:tcPr>
            <w:tcW w:w="817" w:type="dxa"/>
            <w:shd w:val="clear" w:color="auto" w:fill="auto"/>
          </w:tcPr>
          <w:p w14:paraId="35D19F18"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14:paraId="45D12A05"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14:paraId="0445D48B"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05F779FE"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6213DAED" w14:textId="77777777" w:rsidTr="00AA7B8B">
        <w:tc>
          <w:tcPr>
            <w:tcW w:w="817" w:type="dxa"/>
            <w:shd w:val="clear" w:color="auto" w:fill="auto"/>
          </w:tcPr>
          <w:p w14:paraId="314C029F"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14:paraId="4C0D4ECD"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14:paraId="3594F26E"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2E252547" w14:textId="77777777" w:rsidR="0066094D" w:rsidRPr="00245BFE" w:rsidRDefault="0066094D" w:rsidP="00AA7B8B">
            <w:pPr>
              <w:spacing w:before="20" w:after="20" w:line="240" w:lineRule="auto"/>
              <w:jc w:val="center"/>
              <w:rPr>
                <w:rFonts w:ascii="Times New Roman" w:hAnsi="Times New Roman"/>
              </w:rPr>
            </w:pPr>
            <w:r>
              <w:rPr>
                <w:rFonts w:ascii="Times New Roman" w:hAnsi="Times New Roman"/>
              </w:rPr>
              <w:t>1</w:t>
            </w:r>
          </w:p>
        </w:tc>
      </w:tr>
      <w:tr w:rsidR="0066094D" w:rsidRPr="00245BFE" w14:paraId="401EFC75" w14:textId="77777777" w:rsidTr="00AA7B8B">
        <w:tc>
          <w:tcPr>
            <w:tcW w:w="817" w:type="dxa"/>
            <w:shd w:val="clear" w:color="auto" w:fill="auto"/>
          </w:tcPr>
          <w:p w14:paraId="2EC2908A"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14:paraId="792FBAD2"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14:paraId="371F0F70" w14:textId="77777777"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3DA00CFC" w14:textId="77777777" w:rsidR="0066094D" w:rsidRPr="00245BFE" w:rsidRDefault="0066094D" w:rsidP="00AA7B8B">
            <w:pPr>
              <w:spacing w:before="20" w:after="20" w:line="240" w:lineRule="auto"/>
              <w:jc w:val="center"/>
              <w:rPr>
                <w:rFonts w:ascii="Times New Roman" w:hAnsi="Times New Roman"/>
                <w:b/>
              </w:rPr>
            </w:pPr>
          </w:p>
        </w:tc>
      </w:tr>
      <w:tr w:rsidR="0066094D" w:rsidRPr="00245BFE" w14:paraId="1265149B" w14:textId="77777777" w:rsidTr="00AA7B8B">
        <w:tc>
          <w:tcPr>
            <w:tcW w:w="817" w:type="dxa"/>
            <w:shd w:val="clear" w:color="auto" w:fill="auto"/>
          </w:tcPr>
          <w:p w14:paraId="7FC7F755"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14:paraId="3568681F"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016F4B00"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259CFB65"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75C580A0" w14:textId="77777777" w:rsidTr="00AA7B8B">
        <w:tc>
          <w:tcPr>
            <w:tcW w:w="817" w:type="dxa"/>
            <w:shd w:val="clear" w:color="auto" w:fill="auto"/>
          </w:tcPr>
          <w:p w14:paraId="4AD44527"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14:paraId="4C6DCC43"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14:paraId="2B41F577"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1C72A8E1"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1</w:t>
            </w:r>
          </w:p>
        </w:tc>
      </w:tr>
      <w:tr w:rsidR="0066094D" w:rsidRPr="00245BFE" w14:paraId="4EF31B61" w14:textId="77777777" w:rsidTr="00AA7B8B">
        <w:tc>
          <w:tcPr>
            <w:tcW w:w="817" w:type="dxa"/>
            <w:shd w:val="clear" w:color="auto" w:fill="auto"/>
          </w:tcPr>
          <w:p w14:paraId="34E45F81"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14:paraId="3830A890"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14:paraId="3DBF67D7"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72FF808A"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2</w:t>
            </w:r>
          </w:p>
        </w:tc>
      </w:tr>
      <w:tr w:rsidR="0066094D" w:rsidRPr="00245BFE" w14:paraId="5F2A9207" w14:textId="77777777" w:rsidTr="00AA7B8B">
        <w:tc>
          <w:tcPr>
            <w:tcW w:w="817" w:type="dxa"/>
            <w:shd w:val="clear" w:color="auto" w:fill="auto"/>
          </w:tcPr>
          <w:p w14:paraId="5F6E2BC8"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14:paraId="209285CE"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14:paraId="3023E3C3" w14:textId="77777777"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6BE584F5" w14:textId="77777777" w:rsidR="0066094D" w:rsidRPr="00245BFE" w:rsidRDefault="0066094D" w:rsidP="00AA7B8B">
            <w:pPr>
              <w:spacing w:before="20" w:after="20" w:line="240" w:lineRule="auto"/>
              <w:jc w:val="center"/>
              <w:rPr>
                <w:rFonts w:ascii="Times New Roman" w:hAnsi="Times New Roman"/>
                <w:b/>
              </w:rPr>
            </w:pPr>
          </w:p>
        </w:tc>
      </w:tr>
      <w:tr w:rsidR="0066094D" w:rsidRPr="00245BFE" w14:paraId="7D933BA7" w14:textId="77777777" w:rsidTr="00AA7B8B">
        <w:tc>
          <w:tcPr>
            <w:tcW w:w="817" w:type="dxa"/>
            <w:shd w:val="clear" w:color="auto" w:fill="auto"/>
          </w:tcPr>
          <w:p w14:paraId="7F310D73"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14:paraId="17DDFF19"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14:paraId="3A90218C"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4663CBEE"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36BAE693" w14:textId="77777777" w:rsidTr="00AA7B8B">
        <w:tc>
          <w:tcPr>
            <w:tcW w:w="817" w:type="dxa"/>
            <w:shd w:val="clear" w:color="auto" w:fill="auto"/>
          </w:tcPr>
          <w:p w14:paraId="14647FD7"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14:paraId="6E890C7B"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14:paraId="1AB0BF6D"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09AC6C14"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1</w:t>
            </w:r>
          </w:p>
        </w:tc>
      </w:tr>
      <w:tr w:rsidR="0066094D" w:rsidRPr="00245BFE" w14:paraId="7F580619" w14:textId="77777777" w:rsidTr="00AA7B8B">
        <w:tc>
          <w:tcPr>
            <w:tcW w:w="817" w:type="dxa"/>
            <w:shd w:val="clear" w:color="auto" w:fill="auto"/>
          </w:tcPr>
          <w:p w14:paraId="3B2C6ECB"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14:paraId="32A32FF9"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14:paraId="39742F36"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3943F698"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3</w:t>
            </w:r>
          </w:p>
        </w:tc>
      </w:tr>
      <w:tr w:rsidR="0066094D" w:rsidRPr="00245BFE" w14:paraId="102714FE" w14:textId="77777777" w:rsidTr="00AA7B8B">
        <w:tc>
          <w:tcPr>
            <w:tcW w:w="817" w:type="dxa"/>
            <w:shd w:val="clear" w:color="auto" w:fill="auto"/>
          </w:tcPr>
          <w:p w14:paraId="6EEEE7F6"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14:paraId="5E45C45F"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14:paraId="358B6207" w14:textId="77777777"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3F3C8780" w14:textId="77777777" w:rsidR="0066094D" w:rsidRPr="00245BFE" w:rsidRDefault="0066094D" w:rsidP="00AA7B8B">
            <w:pPr>
              <w:spacing w:before="20" w:after="20" w:line="240" w:lineRule="auto"/>
              <w:jc w:val="center"/>
              <w:rPr>
                <w:rFonts w:ascii="Times New Roman" w:hAnsi="Times New Roman"/>
                <w:b/>
              </w:rPr>
            </w:pPr>
          </w:p>
        </w:tc>
      </w:tr>
      <w:tr w:rsidR="0066094D" w:rsidRPr="00245BFE" w14:paraId="78AE404D" w14:textId="77777777" w:rsidTr="00AA7B8B">
        <w:tc>
          <w:tcPr>
            <w:tcW w:w="817" w:type="dxa"/>
            <w:shd w:val="clear" w:color="auto" w:fill="auto"/>
          </w:tcPr>
          <w:p w14:paraId="465CFF6F"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14:paraId="78C010C6"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14:paraId="7B5078C2"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59359BFE"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643FD859" w14:textId="77777777" w:rsidTr="00AA7B8B">
        <w:tc>
          <w:tcPr>
            <w:tcW w:w="817" w:type="dxa"/>
            <w:shd w:val="clear" w:color="auto" w:fill="auto"/>
          </w:tcPr>
          <w:p w14:paraId="4FE5D2CB"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14:paraId="3ED4834C"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14:paraId="79BDD45F"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02893195"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3</w:t>
            </w:r>
          </w:p>
        </w:tc>
      </w:tr>
      <w:tr w:rsidR="0066094D" w:rsidRPr="00245BFE" w14:paraId="0394C33F" w14:textId="77777777" w:rsidTr="00AA7B8B">
        <w:tc>
          <w:tcPr>
            <w:tcW w:w="817" w:type="dxa"/>
            <w:shd w:val="clear" w:color="auto" w:fill="auto"/>
          </w:tcPr>
          <w:p w14:paraId="005BC985"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14:paraId="5C4EAF1C"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14:paraId="51A09D10" w14:textId="77777777"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19B65983" w14:textId="77777777" w:rsidR="0066094D" w:rsidRPr="00245BFE" w:rsidRDefault="0066094D" w:rsidP="00AA7B8B">
            <w:pPr>
              <w:spacing w:before="20" w:after="20" w:line="240" w:lineRule="auto"/>
              <w:jc w:val="center"/>
              <w:rPr>
                <w:rFonts w:ascii="Times New Roman" w:hAnsi="Times New Roman"/>
                <w:b/>
              </w:rPr>
            </w:pPr>
          </w:p>
        </w:tc>
      </w:tr>
      <w:tr w:rsidR="0066094D" w:rsidRPr="00245BFE" w14:paraId="37EE1D33" w14:textId="77777777" w:rsidTr="00AA7B8B">
        <w:tc>
          <w:tcPr>
            <w:tcW w:w="817" w:type="dxa"/>
            <w:shd w:val="clear" w:color="auto" w:fill="auto"/>
          </w:tcPr>
          <w:p w14:paraId="7D12F464"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14:paraId="5B369C7C"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14:paraId="591E1A23"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72DD896D"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1</w:t>
            </w:r>
          </w:p>
        </w:tc>
      </w:tr>
      <w:tr w:rsidR="0066094D" w:rsidRPr="00245BFE" w14:paraId="5838852A" w14:textId="77777777" w:rsidTr="00AA7B8B">
        <w:tc>
          <w:tcPr>
            <w:tcW w:w="817" w:type="dxa"/>
            <w:shd w:val="clear" w:color="auto" w:fill="auto"/>
          </w:tcPr>
          <w:p w14:paraId="44E2F815"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14:paraId="52540D34"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14:paraId="7D8B59FB"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6607E712"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4FBBE398" w14:textId="77777777" w:rsidTr="00AA7B8B">
        <w:tc>
          <w:tcPr>
            <w:tcW w:w="817" w:type="dxa"/>
            <w:shd w:val="clear" w:color="auto" w:fill="auto"/>
          </w:tcPr>
          <w:p w14:paraId="0B597E1E"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14:paraId="034800EC"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14:paraId="7C57FDCD" w14:textId="77777777"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56B097C9" w14:textId="77777777" w:rsidR="0066094D" w:rsidRPr="00245BFE" w:rsidRDefault="0066094D" w:rsidP="00AA7B8B">
            <w:pPr>
              <w:spacing w:before="20" w:after="20" w:line="240" w:lineRule="auto"/>
              <w:jc w:val="center"/>
              <w:rPr>
                <w:rFonts w:ascii="Times New Roman" w:hAnsi="Times New Roman"/>
                <w:b/>
              </w:rPr>
            </w:pPr>
          </w:p>
        </w:tc>
      </w:tr>
      <w:tr w:rsidR="0066094D" w:rsidRPr="00245BFE" w14:paraId="4B88D3CA" w14:textId="77777777" w:rsidTr="00AA7B8B">
        <w:tc>
          <w:tcPr>
            <w:tcW w:w="817" w:type="dxa"/>
            <w:shd w:val="clear" w:color="auto" w:fill="auto"/>
          </w:tcPr>
          <w:p w14:paraId="7617156F"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14:paraId="6E9E2DA5"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14:paraId="454A098E"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445D54BE"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57AA7470" w14:textId="77777777" w:rsidTr="00AA7B8B">
        <w:tc>
          <w:tcPr>
            <w:tcW w:w="817" w:type="dxa"/>
            <w:shd w:val="clear" w:color="auto" w:fill="auto"/>
          </w:tcPr>
          <w:p w14:paraId="5B31D342"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14:paraId="218273E1"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14:paraId="24A43D9B"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4BDC25FF"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1</w:t>
            </w:r>
          </w:p>
        </w:tc>
      </w:tr>
      <w:tr w:rsidR="0066094D" w:rsidRPr="00245BFE" w14:paraId="02B5F14F" w14:textId="77777777" w:rsidTr="00AA7B8B">
        <w:tc>
          <w:tcPr>
            <w:tcW w:w="817" w:type="dxa"/>
            <w:shd w:val="clear" w:color="auto" w:fill="auto"/>
          </w:tcPr>
          <w:p w14:paraId="4141CD7F"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14:paraId="14754EB1"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14:paraId="73588FB3"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278DB719"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2</w:t>
            </w:r>
          </w:p>
        </w:tc>
      </w:tr>
      <w:tr w:rsidR="0066094D" w:rsidRPr="00245BFE" w14:paraId="22D9F426" w14:textId="77777777" w:rsidTr="00AA7B8B">
        <w:tc>
          <w:tcPr>
            <w:tcW w:w="817" w:type="dxa"/>
            <w:shd w:val="clear" w:color="auto" w:fill="auto"/>
          </w:tcPr>
          <w:p w14:paraId="18F71228"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14:paraId="598053AF"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14:paraId="2B175889" w14:textId="77777777"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39AC5231" w14:textId="77777777" w:rsidR="0066094D" w:rsidRPr="00245BFE" w:rsidRDefault="0066094D" w:rsidP="00AA7B8B">
            <w:pPr>
              <w:spacing w:before="20" w:after="20" w:line="240" w:lineRule="auto"/>
              <w:jc w:val="center"/>
              <w:rPr>
                <w:rFonts w:ascii="Times New Roman" w:hAnsi="Times New Roman"/>
                <w:b/>
              </w:rPr>
            </w:pPr>
          </w:p>
        </w:tc>
      </w:tr>
      <w:tr w:rsidR="0066094D" w:rsidRPr="00245BFE" w14:paraId="1B7C44B1" w14:textId="77777777" w:rsidTr="00AA7B8B">
        <w:tc>
          <w:tcPr>
            <w:tcW w:w="817" w:type="dxa"/>
            <w:shd w:val="clear" w:color="auto" w:fill="auto"/>
          </w:tcPr>
          <w:p w14:paraId="1E78212F"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14:paraId="019DD794"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1F63F187"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58359AB0"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4D3A1AF1" w14:textId="77777777" w:rsidTr="00AA7B8B">
        <w:tc>
          <w:tcPr>
            <w:tcW w:w="817" w:type="dxa"/>
            <w:shd w:val="clear" w:color="auto" w:fill="auto"/>
          </w:tcPr>
          <w:p w14:paraId="096407EE"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14:paraId="5D90EFD4"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14:paraId="1C4D84F7"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64F2AF40"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1</w:t>
            </w:r>
          </w:p>
        </w:tc>
      </w:tr>
      <w:tr w:rsidR="0066094D" w:rsidRPr="00245BFE" w14:paraId="20577E05" w14:textId="77777777" w:rsidTr="00AA7B8B">
        <w:tc>
          <w:tcPr>
            <w:tcW w:w="6487" w:type="dxa"/>
            <w:gridSpan w:val="2"/>
            <w:shd w:val="clear" w:color="auto" w:fill="auto"/>
          </w:tcPr>
          <w:p w14:paraId="49287095" w14:textId="77777777" w:rsidR="0066094D" w:rsidRPr="00245BFE" w:rsidRDefault="0066094D" w:rsidP="00AA7B8B">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14:paraId="2F73E696" w14:textId="77777777"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14:paraId="0C61D5E6" w14:textId="77777777" w:rsidR="0066094D" w:rsidRPr="00245BFE" w:rsidRDefault="0066094D" w:rsidP="00AA7B8B">
            <w:pPr>
              <w:spacing w:before="20" w:after="20" w:line="240" w:lineRule="auto"/>
              <w:jc w:val="center"/>
              <w:rPr>
                <w:rFonts w:ascii="Times New Roman" w:hAnsi="Times New Roman"/>
                <w:b/>
              </w:rPr>
            </w:pPr>
          </w:p>
        </w:tc>
      </w:tr>
    </w:tbl>
    <w:p w14:paraId="578A58C3" w14:textId="77777777" w:rsidR="0066094D" w:rsidRDefault="0066094D" w:rsidP="0066094D">
      <w:pPr>
        <w:spacing w:before="20" w:after="20" w:line="240" w:lineRule="auto"/>
        <w:ind w:right="-1"/>
        <w:jc w:val="center"/>
        <w:rPr>
          <w:rFonts w:ascii="Times New Roman" w:hAnsi="Times New Roman"/>
          <w:b/>
          <w:sz w:val="24"/>
          <w:szCs w:val="24"/>
        </w:rPr>
      </w:pPr>
    </w:p>
    <w:p w14:paraId="717C0D99" w14:textId="77777777" w:rsidR="0066094D" w:rsidRDefault="0066094D" w:rsidP="0066094D">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14:paraId="3F22A1D7" w14:textId="77777777" w:rsidR="0066094D" w:rsidRPr="001E65A8" w:rsidRDefault="0066094D" w:rsidP="0066094D">
      <w:pPr>
        <w:spacing w:before="20" w:after="20" w:line="240" w:lineRule="auto"/>
        <w:ind w:right="-1"/>
        <w:jc w:val="center"/>
        <w:rPr>
          <w:rFonts w:ascii="Times New Roman" w:hAnsi="Times New Roman"/>
          <w:b/>
          <w:sz w:val="24"/>
          <w:szCs w:val="24"/>
        </w:rPr>
      </w:pPr>
    </w:p>
    <w:p w14:paraId="2EA7874E" w14:textId="77777777" w:rsidR="0066094D" w:rsidRPr="002173C1" w:rsidRDefault="0066094D" w:rsidP="0066094D">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kandidatui išsiunčia kvietimą sudaryti pirkimo sutartį. </w:t>
      </w:r>
    </w:p>
    <w:p w14:paraId="6BFE78C6" w14:textId="77777777" w:rsidR="0066094D" w:rsidRPr="002173C1" w:rsidRDefault="0066094D" w:rsidP="0066094D">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 individualų turto vertinimą.</w:t>
      </w:r>
    </w:p>
    <w:p w14:paraId="1C6C4209" w14:textId="77777777" w:rsidR="0066094D" w:rsidRPr="002B6A6E" w:rsidRDefault="0066094D" w:rsidP="0066094D">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14:paraId="002E21B9"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14:paraId="04D07081" w14:textId="77777777"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14:paraId="4B78C47A"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lastRenderedPageBreak/>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14:paraId="73166CB2"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14:paraId="3E54E3B2" w14:textId="77777777"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53.4. daugiabučio namo savininkų bendrijos pažymą apie atsiskaitymą su daugiabučio namo savininkų bendrija;</w:t>
      </w:r>
    </w:p>
    <w:p w14:paraId="59B00764"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14:paraId="51187E77" w14:textId="77777777"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14:paraId="33B86DBA" w14:textId="77777777" w:rsidR="0066094D" w:rsidRPr="000523AF"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14:paraId="455651E3" w14:textId="77777777" w:rsidR="0066094D" w:rsidRPr="001E65A8" w:rsidRDefault="0066094D" w:rsidP="0066094D">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14:paraId="1B9038B9" w14:textId="77777777" w:rsidR="0066094D" w:rsidRPr="001E65A8" w:rsidRDefault="0066094D" w:rsidP="0066094D">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14:paraId="06DCE116" w14:textId="77777777" w:rsidR="0066094D" w:rsidRPr="001E65A8" w:rsidRDefault="0066094D" w:rsidP="0066094D">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14:paraId="62B3AE3B" w14:textId="77777777" w:rsidR="008B163B" w:rsidRDefault="008B163B" w:rsidP="006F3873">
      <w:pPr>
        <w:spacing w:before="20" w:after="20" w:line="240" w:lineRule="auto"/>
        <w:ind w:right="-1"/>
        <w:jc w:val="center"/>
        <w:rPr>
          <w:rFonts w:ascii="Times New Roman" w:hAnsi="Times New Roman"/>
          <w:sz w:val="20"/>
          <w:szCs w:val="20"/>
        </w:rPr>
      </w:pPr>
      <w:r>
        <w:rPr>
          <w:rFonts w:ascii="Times New Roman" w:hAnsi="Times New Roman"/>
          <w:sz w:val="24"/>
          <w:szCs w:val="24"/>
        </w:rPr>
        <w:t>_____________________</w:t>
      </w:r>
    </w:p>
    <w:p w14:paraId="222FF1D7" w14:textId="77777777"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14:paraId="245D87DE" w14:textId="77777777" w:rsidR="008B163B" w:rsidRPr="006C05F1" w:rsidRDefault="008B163B" w:rsidP="004011F8">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ab/>
      </w:r>
      <w:r w:rsidRPr="006C05F1">
        <w:rPr>
          <w:rFonts w:ascii="Times New Roman" w:hAnsi="Times New Roman"/>
          <w:sz w:val="20"/>
          <w:szCs w:val="20"/>
        </w:rPr>
        <w:tab/>
      </w:r>
      <w:r w:rsidR="006B114F">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 xml:space="preserve">Socialinių būstų </w:t>
      </w:r>
      <w:r>
        <w:rPr>
          <w:rFonts w:ascii="Times New Roman" w:hAnsi="Times New Roman"/>
          <w:sz w:val="20"/>
          <w:szCs w:val="20"/>
        </w:rPr>
        <w:t xml:space="preserve">pirkimo </w:t>
      </w:r>
      <w:r w:rsidRPr="006C05F1">
        <w:rPr>
          <w:rFonts w:ascii="Times New Roman" w:hAnsi="Times New Roman"/>
          <w:sz w:val="20"/>
          <w:szCs w:val="20"/>
        </w:rPr>
        <w:t xml:space="preserve">skelbiamų derybų būdu </w:t>
      </w:r>
    </w:p>
    <w:p w14:paraId="3332236B" w14:textId="77777777" w:rsidR="008B163B" w:rsidRPr="006C05F1" w:rsidRDefault="008B163B" w:rsidP="004011F8">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1 priedas</w:t>
      </w:r>
    </w:p>
    <w:p w14:paraId="25859C8F" w14:textId="77777777" w:rsidR="008B163B" w:rsidRDefault="008B163B" w:rsidP="004011F8">
      <w:pPr>
        <w:spacing w:after="0" w:line="240" w:lineRule="auto"/>
        <w:ind w:right="-1"/>
        <w:rPr>
          <w:rFonts w:ascii="Times New Roman" w:hAnsi="Times New Roman"/>
        </w:rPr>
      </w:pPr>
    </w:p>
    <w:p w14:paraId="11D3E7E1" w14:textId="77777777" w:rsidR="008B163B" w:rsidRDefault="008B163B" w:rsidP="004011F8">
      <w:pPr>
        <w:spacing w:after="0" w:line="240" w:lineRule="auto"/>
        <w:ind w:right="-1"/>
        <w:jc w:val="center"/>
        <w:rPr>
          <w:rFonts w:ascii="Times New Roman" w:hAnsi="Times New Roman"/>
          <w:b/>
          <w:sz w:val="24"/>
          <w:szCs w:val="24"/>
        </w:rPr>
      </w:pPr>
      <w:r w:rsidRPr="009648CC">
        <w:rPr>
          <w:rFonts w:ascii="Times New Roman" w:hAnsi="Times New Roman"/>
          <w:b/>
          <w:sz w:val="24"/>
          <w:szCs w:val="24"/>
        </w:rPr>
        <w:t>PARA</w:t>
      </w:r>
      <w:r w:rsidRPr="009648CC">
        <w:rPr>
          <w:rFonts w:ascii="Times New Roman" w:hAnsi="Times New Roman"/>
          <w:b/>
          <w:sz w:val="24"/>
          <w:szCs w:val="24"/>
          <w:lang w:val="en-US"/>
        </w:rPr>
        <w:t>I</w:t>
      </w:r>
      <w:r w:rsidRPr="009648CC">
        <w:rPr>
          <w:rFonts w:ascii="Times New Roman" w:hAnsi="Times New Roman"/>
          <w:b/>
          <w:sz w:val="24"/>
          <w:szCs w:val="24"/>
        </w:rPr>
        <w:t>ŠKA</w:t>
      </w:r>
    </w:p>
    <w:p w14:paraId="0973529F" w14:textId="77777777" w:rsidR="008B163B" w:rsidRPr="000011ED" w:rsidRDefault="008B163B" w:rsidP="004011F8">
      <w:pPr>
        <w:spacing w:after="0" w:line="240" w:lineRule="auto"/>
        <w:ind w:right="-1"/>
        <w:rPr>
          <w:rFonts w:ascii="Times New Roman" w:hAnsi="Times New Roman"/>
          <w:sz w:val="20"/>
          <w:szCs w:val="20"/>
        </w:rPr>
      </w:pPr>
    </w:p>
    <w:p w14:paraId="283553DD" w14:textId="77777777" w:rsidR="008B163B" w:rsidRPr="000011ED" w:rsidRDefault="00526FBF" w:rsidP="004011F8">
      <w:pPr>
        <w:spacing w:after="0" w:line="240" w:lineRule="auto"/>
        <w:ind w:right="-1"/>
        <w:rPr>
          <w:rFonts w:ascii="Times New Roman" w:hAnsi="Times New Roman"/>
          <w:b/>
        </w:rPr>
      </w:pPr>
      <w:r w:rsidRPr="000011ED">
        <w:rPr>
          <w:rFonts w:ascii="Times New Roman" w:hAnsi="Times New Roman"/>
          <w:b/>
        </w:rPr>
        <w:tab/>
      </w:r>
      <w:r w:rsidRPr="000011ED">
        <w:rPr>
          <w:rFonts w:ascii="Times New Roman" w:hAnsi="Times New Roman"/>
          <w:b/>
          <w:sz w:val="24"/>
          <w:szCs w:val="24"/>
        </w:rPr>
        <w:t>Gyvenamųjų patalpų (buto) rekvizitai</w:t>
      </w:r>
      <w:r w:rsidRPr="000011ED">
        <w:rPr>
          <w:rFonts w:ascii="Times New Roman" w:hAnsi="Times New Roman"/>
          <w:b/>
        </w:rPr>
        <w:t>:</w:t>
      </w:r>
    </w:p>
    <w:p w14:paraId="20DEFE4F" w14:textId="77777777" w:rsidR="009648CC" w:rsidRPr="000011ED" w:rsidRDefault="00526FBF" w:rsidP="004011F8">
      <w:pPr>
        <w:spacing w:after="0" w:line="240" w:lineRule="auto"/>
        <w:ind w:right="-143"/>
        <w:rPr>
          <w:rFonts w:ascii="Times New Roman" w:hAnsi="Times New Roman"/>
        </w:rPr>
      </w:pPr>
      <w:r w:rsidRPr="000011ED">
        <w:rPr>
          <w:rFonts w:ascii="Times New Roman" w:hAnsi="Times New Roman"/>
        </w:rPr>
        <w:tab/>
      </w:r>
      <w:r w:rsidR="008B163B" w:rsidRPr="000011ED">
        <w:rPr>
          <w:rFonts w:ascii="Times New Roman" w:hAnsi="Times New Roman"/>
        </w:rPr>
        <w:t xml:space="preserve">Adresas </w:t>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006C422E">
        <w:rPr>
          <w:rFonts w:ascii="Times New Roman" w:hAnsi="Times New Roman"/>
          <w:u w:val="single"/>
        </w:rPr>
        <w:tab/>
      </w:r>
      <w:r w:rsidR="008B163B" w:rsidRPr="000011ED">
        <w:rPr>
          <w:rFonts w:ascii="Times New Roman" w:hAnsi="Times New Roman"/>
        </w:rPr>
        <w:t xml:space="preserve">, </w:t>
      </w:r>
    </w:p>
    <w:p w14:paraId="25CED8F2" w14:textId="77777777" w:rsidR="00084D99" w:rsidRPr="000011ED" w:rsidRDefault="00084D99" w:rsidP="004011F8">
      <w:pPr>
        <w:spacing w:after="0" w:line="240" w:lineRule="auto"/>
        <w:ind w:right="-143"/>
        <w:rPr>
          <w:rFonts w:ascii="Times New Roman" w:hAnsi="Times New Roman"/>
          <w:sz w:val="12"/>
          <w:szCs w:val="12"/>
        </w:rPr>
      </w:pPr>
    </w:p>
    <w:p w14:paraId="0B6570E4" w14:textId="77777777" w:rsidR="00084D99" w:rsidRPr="000011ED" w:rsidRDefault="008B163B" w:rsidP="004011F8">
      <w:pPr>
        <w:spacing w:after="0" w:line="240" w:lineRule="auto"/>
        <w:ind w:right="-143"/>
        <w:rPr>
          <w:rFonts w:ascii="Times New Roman" w:hAnsi="Times New Roman"/>
        </w:rPr>
      </w:pPr>
      <w:r w:rsidRPr="000011ED">
        <w:rPr>
          <w:rFonts w:ascii="Times New Roman" w:hAnsi="Times New Roman"/>
        </w:rPr>
        <w:t xml:space="preserve">bendras plotas </w:t>
      </w:r>
      <w:r w:rsidR="009648CC" w:rsidRPr="000011ED">
        <w:rPr>
          <w:rFonts w:ascii="Times New Roman" w:hAnsi="Times New Roman"/>
          <w:u w:val="single"/>
        </w:rPr>
        <w:tab/>
      </w:r>
      <w:r w:rsidR="00273201" w:rsidRPr="000011ED">
        <w:rPr>
          <w:rFonts w:ascii="Times New Roman" w:hAnsi="Times New Roman"/>
          <w:u w:val="single"/>
        </w:rPr>
        <w:tab/>
      </w:r>
      <w:r w:rsidR="006C422E">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 xml:space="preserve"> </w:t>
      </w:r>
      <w:r w:rsidRPr="000011ED">
        <w:rPr>
          <w:rFonts w:ascii="Times New Roman" w:hAnsi="Times New Roman"/>
        </w:rPr>
        <w:t xml:space="preserve">kv. m, kambarių skaičius </w:t>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Pr="000011ED">
        <w:rPr>
          <w:rFonts w:ascii="Times New Roman" w:hAnsi="Times New Roman"/>
        </w:rPr>
        <w:t>, aukštas</w:t>
      </w:r>
      <w:r w:rsidR="00273201" w:rsidRPr="000011ED">
        <w:rPr>
          <w:rFonts w:ascii="Times New Roman" w:hAnsi="Times New Roman"/>
        </w:rPr>
        <w:t xml:space="preserve"> </w:t>
      </w:r>
      <w:r w:rsidR="00273201" w:rsidRPr="000011ED">
        <w:rPr>
          <w:rFonts w:ascii="Times New Roman" w:hAnsi="Times New Roman"/>
          <w:u w:val="single"/>
        </w:rPr>
        <w:tab/>
      </w:r>
      <w:r w:rsidR="00273201"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rPr>
        <w:t xml:space="preserve">, </w:t>
      </w:r>
    </w:p>
    <w:p w14:paraId="4DA89E6A" w14:textId="77777777" w:rsidR="00084D99" w:rsidRPr="000011ED" w:rsidRDefault="00084D99" w:rsidP="004011F8">
      <w:pPr>
        <w:spacing w:after="0" w:line="240" w:lineRule="auto"/>
        <w:ind w:right="-143"/>
        <w:rPr>
          <w:rFonts w:ascii="Times New Roman" w:hAnsi="Times New Roman"/>
          <w:sz w:val="12"/>
          <w:szCs w:val="12"/>
        </w:rPr>
      </w:pPr>
    </w:p>
    <w:p w14:paraId="58D21C34" w14:textId="77777777" w:rsidR="00003288" w:rsidRDefault="008B163B" w:rsidP="004011F8">
      <w:pPr>
        <w:spacing w:after="0" w:line="240" w:lineRule="auto"/>
        <w:ind w:right="-143"/>
        <w:rPr>
          <w:rFonts w:ascii="Times New Roman" w:hAnsi="Times New Roman"/>
        </w:rPr>
      </w:pPr>
      <w:r w:rsidRPr="000011ED">
        <w:rPr>
          <w:rFonts w:ascii="Times New Roman" w:hAnsi="Times New Roman"/>
        </w:rPr>
        <w:t xml:space="preserve">statybos metai </w:t>
      </w:r>
      <w:r w:rsidR="00273201" w:rsidRPr="000011ED">
        <w:rPr>
          <w:rFonts w:ascii="Times New Roman" w:hAnsi="Times New Roman"/>
          <w:u w:val="single"/>
        </w:rPr>
        <w:tab/>
      </w:r>
      <w:r w:rsidR="00273201" w:rsidRPr="000011ED">
        <w:rPr>
          <w:rFonts w:ascii="Times New Roman" w:hAnsi="Times New Roman"/>
          <w:u w:val="single"/>
        </w:rPr>
        <w:tab/>
      </w:r>
      <w:r w:rsidR="006C422E">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 xml:space="preserve">, </w:t>
      </w:r>
      <w:r w:rsidRPr="000011ED">
        <w:rPr>
          <w:rFonts w:ascii="Times New Roman" w:hAnsi="Times New Roman"/>
        </w:rPr>
        <w:t xml:space="preserve">namo tipas </w:t>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003288">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w:t>
      </w:r>
    </w:p>
    <w:p w14:paraId="0F90CC9D" w14:textId="77777777" w:rsidR="008B163B" w:rsidRPr="000011ED" w:rsidRDefault="00273201" w:rsidP="004011F8">
      <w:pPr>
        <w:spacing w:after="0" w:line="240" w:lineRule="auto"/>
        <w:ind w:right="-143"/>
        <w:rPr>
          <w:rFonts w:ascii="Times New Roman" w:hAnsi="Times New Roman"/>
          <w:sz w:val="20"/>
          <w:szCs w:val="20"/>
        </w:rPr>
      </w:pP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008B163B" w:rsidRPr="000011ED">
        <w:rPr>
          <w:rFonts w:ascii="Times New Roman" w:hAnsi="Times New Roman"/>
          <w:sz w:val="20"/>
          <w:szCs w:val="20"/>
        </w:rPr>
        <w:t>(plytinis, monolitinis, stambiaplokštis)</w:t>
      </w:r>
    </w:p>
    <w:p w14:paraId="41064EB8" w14:textId="77777777" w:rsidR="008B163B" w:rsidRPr="006C422E" w:rsidRDefault="00170201" w:rsidP="004011F8">
      <w:pPr>
        <w:spacing w:after="0" w:line="240" w:lineRule="auto"/>
        <w:ind w:right="-1"/>
        <w:rPr>
          <w:rFonts w:ascii="Times New Roman" w:hAnsi="Times New Roman"/>
        </w:rPr>
      </w:pPr>
      <w:r w:rsidRPr="000011ED">
        <w:rPr>
          <w:rFonts w:ascii="Times New Roman" w:hAnsi="Times New Roman"/>
        </w:rPr>
        <w:t>balkonas</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rPr>
        <w:t>, rūsys</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6C422E">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6C422E">
        <w:rPr>
          <w:rFonts w:ascii="Times New Roman" w:hAnsi="Times New Roman"/>
          <w:u w:val="single"/>
        </w:rPr>
        <w:tab/>
      </w:r>
      <w:r w:rsidRPr="000011ED">
        <w:rPr>
          <w:rFonts w:ascii="Times New Roman" w:hAnsi="Times New Roman"/>
          <w:u w:val="single"/>
        </w:rPr>
        <w:tab/>
      </w:r>
      <w:r w:rsidR="006C422E">
        <w:rPr>
          <w:rFonts w:ascii="Times New Roman" w:hAnsi="Times New Roman"/>
        </w:rPr>
        <w:t xml:space="preserve"> .</w:t>
      </w:r>
    </w:p>
    <w:p w14:paraId="2A06BEB7" w14:textId="77777777" w:rsidR="00273201" w:rsidRPr="000011ED" w:rsidRDefault="00C97C7F" w:rsidP="004011F8">
      <w:pPr>
        <w:spacing w:after="0" w:line="240" w:lineRule="auto"/>
        <w:ind w:right="-1"/>
        <w:rPr>
          <w:rFonts w:ascii="Times New Roman" w:hAnsi="Times New Roman"/>
        </w:rPr>
      </w:pPr>
      <w:r w:rsidRPr="000011ED">
        <w:rPr>
          <w:rFonts w:ascii="Times New Roman" w:hAnsi="Times New Roman"/>
        </w:rPr>
        <w:tab/>
      </w:r>
      <w:r w:rsidRPr="000011ED">
        <w:rPr>
          <w:rFonts w:ascii="Times New Roman" w:hAnsi="Times New Roman"/>
        </w:rPr>
        <w:tab/>
      </w:r>
      <w:r w:rsidR="00003288">
        <w:rPr>
          <w:rFonts w:ascii="Times New Roman" w:hAnsi="Times New Roman"/>
        </w:rPr>
        <w:tab/>
      </w:r>
      <w:r w:rsidR="00003288">
        <w:rPr>
          <w:rFonts w:ascii="Times New Roman" w:hAnsi="Times New Roman"/>
        </w:rPr>
        <w:tab/>
      </w:r>
      <w:r w:rsidRPr="000011ED">
        <w:rPr>
          <w:rFonts w:ascii="Times New Roman" w:hAnsi="Times New Roman"/>
        </w:rPr>
        <w:t>(yra / nėra)</w:t>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t>(yra / nėra)</w:t>
      </w:r>
    </w:p>
    <w:p w14:paraId="5FCF2C19" w14:textId="77777777" w:rsidR="00C97C7F" w:rsidRPr="000011ED" w:rsidRDefault="00C97C7F" w:rsidP="004011F8">
      <w:pPr>
        <w:spacing w:after="0" w:line="240" w:lineRule="auto"/>
        <w:ind w:right="-1"/>
        <w:rPr>
          <w:rFonts w:ascii="Times New Roman" w:hAnsi="Times New Roman"/>
          <w:strike/>
          <w:sz w:val="16"/>
          <w:szCs w:val="16"/>
        </w:rPr>
      </w:pPr>
    </w:p>
    <w:p w14:paraId="29DBAF13" w14:textId="77777777" w:rsidR="008B163B" w:rsidRPr="000011ED" w:rsidRDefault="00526FBF" w:rsidP="004011F8">
      <w:pPr>
        <w:spacing w:after="0" w:line="240" w:lineRule="auto"/>
        <w:ind w:right="-1"/>
        <w:rPr>
          <w:rFonts w:ascii="Times New Roman" w:hAnsi="Times New Roman"/>
        </w:rPr>
      </w:pPr>
      <w:r w:rsidRPr="000011ED">
        <w:rPr>
          <w:rFonts w:ascii="Times New Roman" w:hAnsi="Times New Roman"/>
          <w:b/>
        </w:rPr>
        <w:tab/>
      </w:r>
      <w:r w:rsidRPr="000011ED">
        <w:rPr>
          <w:rFonts w:ascii="Times New Roman" w:hAnsi="Times New Roman"/>
          <w:b/>
          <w:sz w:val="24"/>
          <w:szCs w:val="24"/>
        </w:rPr>
        <w:t>Perkančioji organizacija</w:t>
      </w:r>
      <w:r w:rsidR="008B163B" w:rsidRPr="000011ED">
        <w:rPr>
          <w:rFonts w:ascii="Times New Roman" w:hAnsi="Times New Roman"/>
        </w:rPr>
        <w:t>. Kretingos rajono savivaldybės administracija.</w:t>
      </w:r>
    </w:p>
    <w:p w14:paraId="6BD82645" w14:textId="77777777" w:rsidR="00701BCB" w:rsidRPr="000011ED" w:rsidRDefault="00701BCB" w:rsidP="004011F8">
      <w:pPr>
        <w:spacing w:after="0" w:line="240" w:lineRule="auto"/>
        <w:ind w:right="-1"/>
        <w:rPr>
          <w:rFonts w:ascii="Times New Roman" w:hAnsi="Times New Roman"/>
          <w:b/>
          <w:sz w:val="16"/>
          <w:szCs w:val="16"/>
        </w:rPr>
      </w:pPr>
    </w:p>
    <w:p w14:paraId="5E411203" w14:textId="77777777" w:rsidR="008B163B" w:rsidRPr="000011ED" w:rsidRDefault="00701BCB" w:rsidP="00003288">
      <w:pPr>
        <w:spacing w:after="0" w:line="240" w:lineRule="auto"/>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Siūlytojo rekvizitai:</w:t>
      </w:r>
    </w:p>
    <w:p w14:paraId="015CDB21" w14:textId="77777777"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p>
    <w:p w14:paraId="624F32E4" w14:textId="77777777"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(vardas, pavardė, asmens kodas</w:t>
      </w:r>
      <w:r w:rsidR="00701BCB" w:rsidRPr="000011ED">
        <w:rPr>
          <w:rFonts w:ascii="Times New Roman" w:hAnsi="Times New Roman"/>
          <w:sz w:val="20"/>
          <w:szCs w:val="20"/>
        </w:rPr>
        <w:t xml:space="preserve"> arba juridinio asmens pavadinimas, kodas</w:t>
      </w:r>
      <w:r w:rsidRPr="000011ED">
        <w:rPr>
          <w:rFonts w:ascii="Times New Roman" w:hAnsi="Times New Roman"/>
          <w:sz w:val="20"/>
          <w:szCs w:val="20"/>
        </w:rPr>
        <w:t>)</w:t>
      </w:r>
    </w:p>
    <w:p w14:paraId="13602D9F" w14:textId="77777777" w:rsidR="00701BCB" w:rsidRPr="000011ED" w:rsidRDefault="00701BCB" w:rsidP="004011F8">
      <w:pPr>
        <w:spacing w:after="0" w:line="240" w:lineRule="auto"/>
        <w:ind w:right="-1"/>
        <w:jc w:val="center"/>
        <w:rPr>
          <w:rFonts w:ascii="Times New Roman" w:hAnsi="Times New Roman"/>
          <w:sz w:val="12"/>
          <w:szCs w:val="12"/>
        </w:rPr>
      </w:pPr>
    </w:p>
    <w:p w14:paraId="6BC2F511" w14:textId="77777777"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14:paraId="314071E1" w14:textId="77777777"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w:t>
      </w:r>
      <w:r w:rsidR="00701BCB" w:rsidRPr="000011ED">
        <w:rPr>
          <w:rFonts w:ascii="Times New Roman" w:hAnsi="Times New Roman"/>
          <w:sz w:val="20"/>
          <w:szCs w:val="20"/>
        </w:rPr>
        <w:t xml:space="preserve">siūlytojo </w:t>
      </w:r>
      <w:r w:rsidRPr="000011ED">
        <w:rPr>
          <w:rFonts w:ascii="Times New Roman" w:hAnsi="Times New Roman"/>
          <w:sz w:val="20"/>
          <w:szCs w:val="20"/>
        </w:rPr>
        <w:t>adresas, telefonas, faksas, elektroninis paštas)</w:t>
      </w:r>
    </w:p>
    <w:p w14:paraId="105DA360" w14:textId="77777777" w:rsidR="00701BCB" w:rsidRPr="000011ED" w:rsidRDefault="00701BCB" w:rsidP="004011F8">
      <w:pPr>
        <w:spacing w:after="0" w:line="240" w:lineRule="auto"/>
        <w:ind w:right="-1"/>
        <w:jc w:val="center"/>
        <w:rPr>
          <w:rFonts w:ascii="Times New Roman" w:hAnsi="Times New Roman"/>
          <w:sz w:val="12"/>
          <w:szCs w:val="12"/>
        </w:rPr>
      </w:pPr>
    </w:p>
    <w:p w14:paraId="73515D28" w14:textId="77777777"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14:paraId="136FCC15" w14:textId="77777777"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(banko pavadinimas, banko kodas ir sąskaitos numeris)</w:t>
      </w:r>
    </w:p>
    <w:p w14:paraId="42F5018B" w14:textId="77777777" w:rsidR="00701BCB" w:rsidRPr="000011ED" w:rsidRDefault="00701BCB" w:rsidP="004011F8">
      <w:pPr>
        <w:spacing w:after="0" w:line="240" w:lineRule="auto"/>
        <w:ind w:right="-1"/>
        <w:jc w:val="center"/>
        <w:rPr>
          <w:rFonts w:ascii="Times New Roman" w:hAnsi="Times New Roman"/>
          <w:sz w:val="12"/>
          <w:szCs w:val="12"/>
        </w:rPr>
      </w:pPr>
    </w:p>
    <w:p w14:paraId="4C490903" w14:textId="77777777"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14:paraId="28EB97ED" w14:textId="77777777" w:rsidR="0071742E" w:rsidRPr="000011ED" w:rsidRDefault="0071742E" w:rsidP="00003288">
      <w:pPr>
        <w:spacing w:after="0" w:line="240" w:lineRule="auto"/>
        <w:ind w:right="140" w:firstLine="900"/>
        <w:jc w:val="both"/>
        <w:rPr>
          <w:rFonts w:ascii="Times New Roman" w:hAnsi="Times New Roman"/>
          <w:sz w:val="16"/>
          <w:szCs w:val="16"/>
        </w:rPr>
      </w:pPr>
    </w:p>
    <w:p w14:paraId="71301EC9" w14:textId="77777777" w:rsidR="008B163B" w:rsidRPr="000011ED" w:rsidRDefault="0071742E" w:rsidP="00003288">
      <w:pPr>
        <w:spacing w:after="0" w:line="240" w:lineRule="auto"/>
        <w:ind w:right="140"/>
        <w:jc w:val="both"/>
        <w:rPr>
          <w:rFonts w:ascii="Times New Roman" w:hAnsi="Times New Roman"/>
        </w:rPr>
      </w:pPr>
      <w:r w:rsidRPr="000011ED">
        <w:rPr>
          <w:rFonts w:ascii="Times New Roman" w:hAnsi="Times New Roman"/>
        </w:rPr>
        <w:tab/>
      </w:r>
      <w:r w:rsidR="008B163B" w:rsidRPr="000011ED">
        <w:rPr>
          <w:rFonts w:ascii="Times New Roman" w:hAnsi="Times New Roman"/>
        </w:rPr>
        <w:t>Toliau pasirašęs kandidatas (jei dalyvauja įmonė, parašas tvirtinamas įmonės antspaudu) yra suinteresuotas</w:t>
      </w:r>
      <w:r w:rsidRPr="000011ED">
        <w:rPr>
          <w:rFonts w:ascii="Times New Roman" w:hAnsi="Times New Roman"/>
        </w:rPr>
        <w:t xml:space="preserve"> parduoti siūlomas pirkti gyvenamąsias</w:t>
      </w:r>
      <w:r w:rsidR="008B163B" w:rsidRPr="000011ED">
        <w:rPr>
          <w:rFonts w:ascii="Times New Roman" w:hAnsi="Times New Roman"/>
        </w:rPr>
        <w:t xml:space="preserve"> </w:t>
      </w:r>
      <w:r w:rsidRPr="000011ED">
        <w:rPr>
          <w:rFonts w:ascii="Times New Roman" w:hAnsi="Times New Roman"/>
        </w:rPr>
        <w:t xml:space="preserve">patalpas, </w:t>
      </w:r>
      <w:r w:rsidR="008B163B" w:rsidRPr="000011ED">
        <w:rPr>
          <w:rFonts w:ascii="Times New Roman" w:hAnsi="Times New Roman"/>
        </w:rPr>
        <w:t xml:space="preserve">dalyvauti </w:t>
      </w:r>
      <w:r w:rsidRPr="000011ED">
        <w:rPr>
          <w:rFonts w:ascii="Times New Roman" w:hAnsi="Times New Roman"/>
        </w:rPr>
        <w:t xml:space="preserve">šiose skelbiamose </w:t>
      </w:r>
      <w:r w:rsidR="008B163B" w:rsidRPr="000011ED">
        <w:rPr>
          <w:rFonts w:ascii="Times New Roman" w:hAnsi="Times New Roman"/>
        </w:rPr>
        <w:t>derybose ir sudaryti pirkimo ir pardavimo sutartį.</w:t>
      </w:r>
    </w:p>
    <w:p w14:paraId="5E19EDFE" w14:textId="77777777" w:rsidR="0071742E" w:rsidRPr="000011ED" w:rsidRDefault="0071742E" w:rsidP="00003288">
      <w:pPr>
        <w:spacing w:after="0" w:line="240" w:lineRule="auto"/>
        <w:ind w:right="140"/>
        <w:jc w:val="both"/>
        <w:rPr>
          <w:rFonts w:ascii="Times New Roman" w:hAnsi="Times New Roman"/>
          <w:sz w:val="16"/>
          <w:szCs w:val="16"/>
        </w:rPr>
      </w:pPr>
    </w:p>
    <w:p w14:paraId="23CC158C" w14:textId="77777777" w:rsidR="008B163B" w:rsidRPr="000011ED" w:rsidRDefault="0071742E" w:rsidP="004011F8">
      <w:pPr>
        <w:spacing w:after="0" w:line="240" w:lineRule="auto"/>
        <w:ind w:right="-1"/>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Kaina.</w:t>
      </w:r>
    </w:p>
    <w:p w14:paraId="67636164" w14:textId="77777777" w:rsidR="008B163B" w:rsidRPr="000011ED" w:rsidRDefault="0071742E" w:rsidP="004011F8">
      <w:pPr>
        <w:spacing w:after="0" w:line="240" w:lineRule="auto"/>
        <w:ind w:right="-1"/>
        <w:jc w:val="both"/>
        <w:rPr>
          <w:rFonts w:ascii="Times New Roman" w:hAnsi="Times New Roman"/>
        </w:rPr>
      </w:pPr>
      <w:r w:rsidRPr="000011ED">
        <w:rPr>
          <w:rFonts w:ascii="Times New Roman" w:hAnsi="Times New Roman"/>
        </w:rPr>
        <w:tab/>
        <w:t xml:space="preserve">Siūlomų pirkti </w:t>
      </w:r>
      <w:r w:rsidR="008B163B" w:rsidRPr="000011ED">
        <w:rPr>
          <w:rFonts w:ascii="Times New Roman" w:hAnsi="Times New Roman"/>
        </w:rPr>
        <w:t xml:space="preserve">gyvenamųjų patalpų (buto) kaina </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rPr>
        <w:t xml:space="preserve"> Eur,</w:t>
      </w:r>
    </w:p>
    <w:p w14:paraId="6A9C28BF" w14:textId="77777777" w:rsidR="0071742E" w:rsidRPr="002F767B" w:rsidRDefault="0071742E" w:rsidP="004011F8">
      <w:pPr>
        <w:spacing w:after="0" w:line="240" w:lineRule="auto"/>
        <w:ind w:right="-1"/>
        <w:rPr>
          <w:rFonts w:ascii="Times New Roman" w:hAnsi="Times New Roman"/>
          <w:sz w:val="20"/>
          <w:szCs w:val="20"/>
        </w:rPr>
      </w:pP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2F767B">
        <w:rPr>
          <w:rFonts w:ascii="Times New Roman" w:hAnsi="Times New Roman"/>
          <w:sz w:val="20"/>
          <w:szCs w:val="20"/>
        </w:rPr>
        <w:t>(suma skaičiais)</w:t>
      </w:r>
    </w:p>
    <w:p w14:paraId="03D4050D" w14:textId="77777777" w:rsidR="008B163B" w:rsidRPr="000011ED" w:rsidRDefault="0071742E" w:rsidP="004011F8">
      <w:pPr>
        <w:spacing w:after="0" w:line="240" w:lineRule="auto"/>
        <w:ind w:right="-1"/>
        <w:rPr>
          <w:rFonts w:ascii="Times New Roman" w:hAnsi="Times New Roman"/>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rPr>
        <w:t xml:space="preserve"> </w:t>
      </w:r>
      <w:r w:rsidR="008B163B" w:rsidRPr="000011ED">
        <w:rPr>
          <w:rFonts w:ascii="Times New Roman" w:hAnsi="Times New Roman"/>
        </w:rPr>
        <w:t>eurų.</w:t>
      </w:r>
    </w:p>
    <w:p w14:paraId="77D27925" w14:textId="77777777" w:rsidR="008B163B" w:rsidRPr="002F767B" w:rsidRDefault="008B163B" w:rsidP="004011F8">
      <w:pPr>
        <w:spacing w:after="0" w:line="240" w:lineRule="auto"/>
        <w:ind w:right="-1"/>
        <w:jc w:val="center"/>
        <w:rPr>
          <w:rFonts w:ascii="Times New Roman" w:hAnsi="Times New Roman"/>
          <w:sz w:val="20"/>
          <w:szCs w:val="20"/>
        </w:rPr>
      </w:pPr>
      <w:r w:rsidRPr="002F767B">
        <w:rPr>
          <w:rFonts w:ascii="Times New Roman" w:hAnsi="Times New Roman"/>
          <w:sz w:val="20"/>
          <w:szCs w:val="20"/>
        </w:rPr>
        <w:t>(suma žodžiais)</w:t>
      </w:r>
    </w:p>
    <w:p w14:paraId="607E6DD6" w14:textId="77777777" w:rsidR="008B163B" w:rsidRPr="002F767B" w:rsidRDefault="008B163B" w:rsidP="004011F8">
      <w:pPr>
        <w:spacing w:after="0" w:line="240" w:lineRule="auto"/>
        <w:ind w:right="-1"/>
        <w:jc w:val="center"/>
        <w:rPr>
          <w:rFonts w:ascii="Times New Roman" w:hAnsi="Times New Roman"/>
          <w:sz w:val="16"/>
          <w:szCs w:val="16"/>
        </w:rPr>
      </w:pPr>
    </w:p>
    <w:p w14:paraId="6D488C12" w14:textId="77777777" w:rsidR="0093791E" w:rsidRPr="000011ED" w:rsidRDefault="00084D99" w:rsidP="004011F8">
      <w:pPr>
        <w:spacing w:after="0" w:line="240" w:lineRule="auto"/>
        <w:ind w:right="-1"/>
        <w:jc w:val="both"/>
        <w:rPr>
          <w:rFonts w:ascii="Times New Roman" w:hAnsi="Times New Roman"/>
        </w:rPr>
      </w:pPr>
      <w:r w:rsidRPr="000011ED">
        <w:rPr>
          <w:rFonts w:ascii="Times New Roman" w:hAnsi="Times New Roman"/>
          <w:b/>
        </w:rPr>
        <w:tab/>
      </w:r>
      <w:r w:rsidR="0093791E" w:rsidRPr="000011ED">
        <w:rPr>
          <w:rFonts w:ascii="Times New Roman" w:hAnsi="Times New Roman"/>
          <w:b/>
          <w:sz w:val="24"/>
          <w:szCs w:val="24"/>
        </w:rPr>
        <w:t>Parduodamo buto apžiūrėjimo sąlygos</w:t>
      </w:r>
      <w:r w:rsidR="0093791E" w:rsidRPr="000011ED">
        <w:rPr>
          <w:rFonts w:ascii="Times New Roman" w:hAnsi="Times New Roman"/>
          <w:b/>
        </w:rPr>
        <w:t xml:space="preserve"> </w:t>
      </w:r>
      <w:r w:rsidR="0093791E" w:rsidRPr="000011ED">
        <w:rPr>
          <w:rFonts w:ascii="Times New Roman" w:hAnsi="Times New Roman"/>
        </w:rPr>
        <w:t>(komisijai ir turto vertintojui):</w:t>
      </w:r>
    </w:p>
    <w:p w14:paraId="13328CDF" w14:textId="77777777" w:rsidR="004E31B6" w:rsidRDefault="004E31B6" w:rsidP="004011F8">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p>
    <w:p w14:paraId="15530415" w14:textId="77777777" w:rsidR="008B163B" w:rsidRDefault="008B163B" w:rsidP="00003288">
      <w:pPr>
        <w:spacing w:after="0" w:line="240" w:lineRule="auto"/>
        <w:ind w:right="140"/>
        <w:jc w:val="both"/>
        <w:rPr>
          <w:rFonts w:ascii="Times New Roman" w:hAnsi="Times New Roman"/>
          <w:sz w:val="20"/>
          <w:szCs w:val="20"/>
          <w:u w:val="single"/>
        </w:rPr>
      </w:pPr>
      <w:r w:rsidRPr="000011ED">
        <w:rPr>
          <w:rFonts w:ascii="Times New Roman" w:hAnsi="Times New Roman"/>
          <w:sz w:val="20"/>
          <w:szCs w:val="20"/>
        </w:rPr>
        <w:t>(laikas, kada galima apžiūrėti butą, kontaktinio asmens</w:t>
      </w:r>
      <w:r w:rsidR="0093791E" w:rsidRPr="000011ED">
        <w:rPr>
          <w:rFonts w:ascii="Times New Roman" w:hAnsi="Times New Roman"/>
          <w:sz w:val="20"/>
          <w:szCs w:val="20"/>
        </w:rPr>
        <w:t>, į kurį galima kreiptis dėl buto apžiūrėjimo</w:t>
      </w:r>
      <w:r w:rsidRPr="000011ED">
        <w:rPr>
          <w:rFonts w:ascii="Times New Roman" w:hAnsi="Times New Roman"/>
          <w:sz w:val="20"/>
          <w:szCs w:val="20"/>
        </w:rPr>
        <w:t xml:space="preserve"> vardas, pavardė, tel. numeris)</w:t>
      </w:r>
      <w:r w:rsidR="0093791E" w:rsidRPr="000011ED">
        <w:rPr>
          <w:rFonts w:ascii="Times New Roman" w:hAnsi="Times New Roman"/>
          <w:sz w:val="20"/>
          <w:szCs w:val="20"/>
        </w:rPr>
        <w:t xml:space="preserve"> </w:t>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084D99" w:rsidRPr="000011ED">
        <w:rPr>
          <w:rFonts w:ascii="Times New Roman" w:hAnsi="Times New Roman"/>
          <w:sz w:val="20"/>
          <w:szCs w:val="20"/>
          <w:u w:val="single"/>
        </w:rPr>
        <w:tab/>
      </w:r>
      <w:r w:rsidR="004E31B6">
        <w:rPr>
          <w:rFonts w:ascii="Times New Roman" w:hAnsi="Times New Roman"/>
          <w:sz w:val="20"/>
          <w:szCs w:val="20"/>
          <w:u w:val="single"/>
        </w:rPr>
        <w:tab/>
      </w:r>
      <w:r w:rsidR="00003288">
        <w:rPr>
          <w:rFonts w:ascii="Times New Roman" w:hAnsi="Times New Roman"/>
          <w:sz w:val="20"/>
          <w:szCs w:val="20"/>
          <w:u w:val="single"/>
        </w:rPr>
        <w:tab/>
      </w:r>
      <w:r w:rsidR="00003288">
        <w:rPr>
          <w:rFonts w:ascii="Times New Roman" w:hAnsi="Times New Roman"/>
          <w:sz w:val="20"/>
          <w:szCs w:val="20"/>
          <w:u w:val="single"/>
        </w:rPr>
        <w:tab/>
      </w:r>
      <w:r w:rsidR="00003288">
        <w:rPr>
          <w:rFonts w:ascii="Times New Roman" w:hAnsi="Times New Roman"/>
          <w:sz w:val="20"/>
          <w:szCs w:val="20"/>
          <w:u w:val="single"/>
        </w:rPr>
        <w:tab/>
      </w:r>
      <w:r w:rsidR="004E31B6">
        <w:rPr>
          <w:rFonts w:ascii="Times New Roman" w:hAnsi="Times New Roman"/>
          <w:sz w:val="20"/>
          <w:szCs w:val="20"/>
          <w:u w:val="single"/>
        </w:rPr>
        <w:tab/>
      </w:r>
    </w:p>
    <w:p w14:paraId="2CD04E88" w14:textId="77777777" w:rsidR="0093791E" w:rsidRPr="000011ED" w:rsidRDefault="0093791E" w:rsidP="004011F8">
      <w:pPr>
        <w:spacing w:after="0" w:line="240" w:lineRule="auto"/>
        <w:ind w:right="-1"/>
        <w:jc w:val="both"/>
        <w:rPr>
          <w:rFonts w:ascii="Times New Roman" w:hAnsi="Times New Roman"/>
          <w:sz w:val="16"/>
          <w:szCs w:val="16"/>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p>
    <w:p w14:paraId="4E617406" w14:textId="77777777" w:rsidR="004E31B6" w:rsidRPr="008F4084" w:rsidRDefault="004E31B6" w:rsidP="004011F8">
      <w:pPr>
        <w:spacing w:after="0" w:line="240" w:lineRule="auto"/>
        <w:ind w:right="-1"/>
        <w:jc w:val="both"/>
        <w:rPr>
          <w:rFonts w:ascii="Times New Roman" w:hAnsi="Times New Roman"/>
          <w:b/>
          <w:sz w:val="16"/>
          <w:szCs w:val="16"/>
        </w:rPr>
      </w:pPr>
    </w:p>
    <w:p w14:paraId="0BACE200" w14:textId="77777777" w:rsidR="00B55CD2" w:rsidRPr="000011ED" w:rsidRDefault="00B55CD2" w:rsidP="004011F8">
      <w:pPr>
        <w:spacing w:after="0" w:line="240" w:lineRule="auto"/>
        <w:ind w:right="-1"/>
        <w:jc w:val="both"/>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Gyvenamųjų patalpų perdavimo terminas:</w:t>
      </w:r>
    </w:p>
    <w:p w14:paraId="0266C8FC" w14:textId="77777777" w:rsidR="00B55CD2" w:rsidRPr="000011ED" w:rsidRDefault="00B55CD2" w:rsidP="004011F8">
      <w:pPr>
        <w:spacing w:after="0" w:line="240" w:lineRule="auto"/>
        <w:ind w:right="-1"/>
        <w:jc w:val="both"/>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14:paraId="3C391AC1" w14:textId="77777777" w:rsidR="008B163B" w:rsidRPr="000011ED" w:rsidRDefault="008B163B" w:rsidP="00003288">
      <w:pPr>
        <w:spacing w:after="0" w:line="240" w:lineRule="auto"/>
        <w:ind w:right="140"/>
        <w:jc w:val="both"/>
        <w:rPr>
          <w:rFonts w:ascii="Times New Roman" w:hAnsi="Times New Roman"/>
          <w:sz w:val="20"/>
          <w:szCs w:val="20"/>
        </w:rPr>
      </w:pPr>
      <w:r w:rsidRPr="000011ED">
        <w:rPr>
          <w:rFonts w:ascii="Times New Roman" w:hAnsi="Times New Roman"/>
          <w:sz w:val="20"/>
          <w:szCs w:val="20"/>
        </w:rPr>
        <w:t xml:space="preserve">(nurodyti terminą, </w:t>
      </w:r>
      <w:r w:rsidR="00B55CD2" w:rsidRPr="000011ED">
        <w:rPr>
          <w:rFonts w:ascii="Times New Roman" w:hAnsi="Times New Roman"/>
          <w:sz w:val="20"/>
          <w:szCs w:val="20"/>
        </w:rPr>
        <w:t xml:space="preserve">kada įsigytomis gyvenamosiomis patalpomis bus galima pradėti naudotis, </w:t>
      </w:r>
      <w:r w:rsidRPr="000011ED">
        <w:rPr>
          <w:rFonts w:ascii="Times New Roman" w:hAnsi="Times New Roman"/>
          <w:sz w:val="20"/>
          <w:szCs w:val="20"/>
        </w:rPr>
        <w:t>bet ne ilgesnį kaip vienas mėnuo nuo sutarties pasirašymo dienos).</w:t>
      </w:r>
    </w:p>
    <w:p w14:paraId="75C42239" w14:textId="77777777" w:rsidR="008B163B" w:rsidRPr="000011ED" w:rsidRDefault="008B163B" w:rsidP="004011F8">
      <w:pPr>
        <w:spacing w:after="0" w:line="240" w:lineRule="auto"/>
        <w:ind w:right="-1"/>
        <w:rPr>
          <w:rFonts w:ascii="Times New Roman" w:hAnsi="Times New Roman"/>
          <w:sz w:val="16"/>
          <w:szCs w:val="16"/>
        </w:rPr>
      </w:pPr>
    </w:p>
    <w:p w14:paraId="0061D9D3" w14:textId="77777777" w:rsidR="008B163B" w:rsidRPr="000011ED" w:rsidRDefault="000011ED" w:rsidP="00003288">
      <w:pPr>
        <w:spacing w:after="0" w:line="240" w:lineRule="auto"/>
        <w:ind w:right="140"/>
        <w:rPr>
          <w:rFonts w:ascii="Times New Roman" w:hAnsi="Times New Roman"/>
        </w:rPr>
      </w:pPr>
      <w:r w:rsidRPr="000011ED">
        <w:rPr>
          <w:rFonts w:ascii="Times New Roman" w:hAnsi="Times New Roman"/>
        </w:rPr>
        <w:tab/>
      </w:r>
      <w:r w:rsidR="008B163B" w:rsidRPr="000011ED">
        <w:rPr>
          <w:rFonts w:ascii="Times New Roman" w:hAnsi="Times New Roman"/>
        </w:rPr>
        <w:t>Patvirtinu, kad pasiūlymas atitinka pirkimo dokumentų reikalavimus ir sąlygas.</w:t>
      </w:r>
    </w:p>
    <w:p w14:paraId="44EE2388" w14:textId="77777777" w:rsidR="008B163B" w:rsidRDefault="000011ED" w:rsidP="00003288">
      <w:pPr>
        <w:spacing w:after="0" w:line="240" w:lineRule="auto"/>
        <w:ind w:right="140"/>
        <w:jc w:val="both"/>
        <w:rPr>
          <w:rFonts w:ascii="Times New Roman" w:hAnsi="Times New Roman"/>
        </w:rPr>
      </w:pPr>
      <w:r w:rsidRPr="000011ED">
        <w:rPr>
          <w:rFonts w:ascii="Times New Roman" w:hAnsi="Times New Roman"/>
        </w:rPr>
        <w:tab/>
      </w:r>
      <w:r w:rsidR="008B163B" w:rsidRPr="000011ED">
        <w:rPr>
          <w:rFonts w:ascii="Times New Roman" w:hAnsi="Times New Roman"/>
        </w:rPr>
        <w:t>Patvirtinu, kad, iki bus sudaryta oficiali pirkimo ir pardavimo sutartis, šis pasiūlymas galioja kaip įpareigojanti sutartis.</w:t>
      </w:r>
    </w:p>
    <w:p w14:paraId="7ED5F4DE" w14:textId="77777777" w:rsidR="00B5683E" w:rsidRDefault="00B5683E" w:rsidP="004011F8">
      <w:pPr>
        <w:spacing w:after="0" w:line="240" w:lineRule="auto"/>
        <w:ind w:right="-1"/>
        <w:jc w:val="both"/>
        <w:rPr>
          <w:rFonts w:ascii="Times New Roman" w:hAnsi="Times New Roman"/>
          <w:u w:val="single"/>
        </w:rPr>
      </w:pPr>
      <w:r>
        <w:rPr>
          <w:rFonts w:ascii="Times New Roman" w:hAnsi="Times New Roman"/>
        </w:rPr>
        <w:tab/>
      </w:r>
      <w:r w:rsidR="002F767B">
        <w:rPr>
          <w:rFonts w:ascii="Times New Roman" w:hAnsi="Times New Roman"/>
        </w:rPr>
        <w:t xml:space="preserve">Kitos kandidato siūlomos pirkimo sąlygos </w:t>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003288">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003288">
        <w:rPr>
          <w:rFonts w:ascii="Times New Roman" w:hAnsi="Times New Roman"/>
          <w:u w:val="single"/>
        </w:rPr>
        <w:tab/>
      </w:r>
    </w:p>
    <w:p w14:paraId="711FD66A" w14:textId="77777777" w:rsidR="002F767B" w:rsidRDefault="002F767B" w:rsidP="004011F8">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6D71A4C1" w14:textId="77777777" w:rsidR="00C85E22" w:rsidRPr="002F767B" w:rsidRDefault="00C85E22" w:rsidP="004011F8">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p>
    <w:p w14:paraId="3BCA70E2" w14:textId="77777777" w:rsidR="002F767B" w:rsidRPr="002F767B" w:rsidRDefault="002F767B" w:rsidP="004011F8">
      <w:pPr>
        <w:spacing w:after="0" w:line="240" w:lineRule="auto"/>
        <w:ind w:right="-1"/>
        <w:jc w:val="both"/>
        <w:rPr>
          <w:rFonts w:ascii="Times New Roman" w:hAnsi="Times New Roman"/>
          <w:sz w:val="16"/>
          <w:szCs w:val="16"/>
        </w:rPr>
      </w:pPr>
    </w:p>
    <w:p w14:paraId="60594FD0" w14:textId="77777777" w:rsidR="008B163B" w:rsidRPr="00B5683E" w:rsidRDefault="00B5683E" w:rsidP="004011F8">
      <w:pPr>
        <w:spacing w:after="0" w:line="240" w:lineRule="auto"/>
        <w:ind w:right="-1"/>
        <w:rPr>
          <w:rFonts w:ascii="Times New Roman" w:hAnsi="Times New Roman"/>
        </w:rPr>
      </w:pPr>
      <w:r w:rsidRPr="00B5683E">
        <w:rPr>
          <w:rFonts w:ascii="Times New Roman" w:hAnsi="Times New Roman"/>
        </w:rPr>
        <w:tab/>
      </w:r>
      <w:r w:rsidRPr="00C85E22">
        <w:rPr>
          <w:rFonts w:ascii="Times New Roman" w:hAnsi="Times New Roman"/>
          <w:b/>
        </w:rPr>
        <w:t>PRIDEDAMA</w:t>
      </w:r>
      <w:r w:rsidRPr="00B5683E">
        <w:rPr>
          <w:rFonts w:ascii="Times New Roman" w:hAnsi="Times New Roman"/>
        </w:rPr>
        <w:t>:</w:t>
      </w:r>
    </w:p>
    <w:p w14:paraId="5D57C3DD" w14:textId="77777777" w:rsidR="008B163B" w:rsidRDefault="00B5683E" w:rsidP="004011F8">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0B01E54E" w14:textId="77777777" w:rsidR="00B5683E" w:rsidRDefault="00B5683E" w:rsidP="004011F8">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62C6AA04" w14:textId="77777777" w:rsidR="00B5683E" w:rsidRDefault="00B5683E" w:rsidP="004011F8">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7A753CA2" w14:textId="77777777" w:rsidR="00B5683E" w:rsidRDefault="00B5683E" w:rsidP="004011F8">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7EA4033E" w14:textId="77777777" w:rsidR="00B5683E" w:rsidRDefault="00120968" w:rsidP="004011F8">
      <w:pPr>
        <w:spacing w:after="0" w:line="240" w:lineRule="auto"/>
        <w:ind w:right="-1"/>
        <w:rPr>
          <w:rFonts w:ascii="Times New Roman" w:hAnsi="Times New Roman"/>
          <w:sz w:val="16"/>
          <w:szCs w:val="16"/>
        </w:rPr>
      </w:pPr>
      <w:r>
        <w:rPr>
          <w:rFonts w:ascii="Times New Roman" w:hAnsi="Times New Roman"/>
          <w:sz w:val="16"/>
          <w:szCs w:val="16"/>
        </w:rPr>
        <w:tab/>
      </w:r>
    </w:p>
    <w:p w14:paraId="751D4D0B" w14:textId="77777777" w:rsidR="003E4F09" w:rsidRPr="00B5683E" w:rsidRDefault="003E4F09" w:rsidP="004011F8">
      <w:pPr>
        <w:spacing w:after="0" w:line="240" w:lineRule="auto"/>
        <w:ind w:right="-1"/>
        <w:rPr>
          <w:rFonts w:ascii="Times New Roman" w:hAnsi="Times New Roman"/>
          <w:sz w:val="16"/>
          <w:szCs w:val="16"/>
        </w:rPr>
      </w:pPr>
    </w:p>
    <w:p w14:paraId="00219204" w14:textId="77777777" w:rsidR="00B5683E" w:rsidRDefault="00B5683E" w:rsidP="004011F8">
      <w:pPr>
        <w:spacing w:after="0" w:line="240" w:lineRule="auto"/>
        <w:ind w:right="-1"/>
        <w:rPr>
          <w:rFonts w:ascii="Times New Roman" w:hAnsi="Times New Roman"/>
          <w:u w:val="single"/>
        </w:rPr>
      </w:pPr>
      <w:r w:rsidRPr="00B5683E">
        <w:rPr>
          <w:rFonts w:ascii="Times New Roman" w:hAnsi="Times New Roman"/>
          <w:u w:val="single"/>
        </w:rPr>
        <w:tab/>
      </w:r>
      <w:r w:rsidRPr="00B5683E">
        <w:rPr>
          <w:rFonts w:ascii="Times New Roman" w:hAnsi="Times New Roman"/>
          <w:u w:val="single"/>
        </w:rPr>
        <w:tab/>
      </w:r>
      <w:r w:rsidRPr="00B5683E">
        <w:rPr>
          <w:rFonts w:ascii="Times New Roman" w:hAnsi="Times New Roman"/>
          <w:u w:val="single"/>
        </w:rPr>
        <w:tab/>
      </w:r>
      <w:r w:rsidRPr="00B5683E">
        <w:rPr>
          <w:rFonts w:ascii="Times New Roman" w:hAnsi="Times New Roman"/>
          <w:u w:val="single"/>
        </w:rPr>
        <w:tab/>
      </w:r>
      <w:r w:rsidR="00120968">
        <w:rPr>
          <w:rFonts w:ascii="Times New Roman" w:hAnsi="Times New Roman"/>
          <w:u w:val="single"/>
        </w:rPr>
        <w:tab/>
      </w:r>
      <w:r w:rsidR="004279F8">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2EB500A" w14:textId="77777777" w:rsidR="008B163B" w:rsidRPr="00B5683E" w:rsidRDefault="00142BCC" w:rsidP="004011F8">
      <w:pPr>
        <w:spacing w:after="0" w:line="240" w:lineRule="auto"/>
        <w:ind w:right="-1"/>
        <w:rPr>
          <w:rFonts w:ascii="Times New Roman" w:hAnsi="Times New Roman"/>
          <w:sz w:val="20"/>
          <w:szCs w:val="20"/>
        </w:rPr>
      </w:pPr>
      <w:r>
        <w:rPr>
          <w:rFonts w:ascii="Times New Roman" w:hAnsi="Times New Roman"/>
          <w:sz w:val="20"/>
          <w:szCs w:val="20"/>
        </w:rPr>
        <w:t xml:space="preserve">    </w:t>
      </w:r>
      <w:r w:rsidR="008B163B" w:rsidRPr="00B5683E">
        <w:rPr>
          <w:rFonts w:ascii="Times New Roman" w:hAnsi="Times New Roman"/>
          <w:sz w:val="20"/>
          <w:szCs w:val="20"/>
        </w:rPr>
        <w:t>(Kandidato pareigos,</w:t>
      </w:r>
      <w:r w:rsidR="00B5683E">
        <w:rPr>
          <w:rFonts w:ascii="Times New Roman" w:hAnsi="Times New Roman"/>
          <w:sz w:val="20"/>
          <w:szCs w:val="20"/>
        </w:rPr>
        <w:t xml:space="preserve"> </w:t>
      </w:r>
      <w:r w:rsidR="00B5683E" w:rsidRPr="00B5683E">
        <w:rPr>
          <w:rFonts w:ascii="Times New Roman" w:hAnsi="Times New Roman"/>
          <w:sz w:val="20"/>
          <w:szCs w:val="20"/>
        </w:rPr>
        <w:t>jei atstovauja</w:t>
      </w:r>
      <w:r w:rsidR="008B163B" w:rsidRPr="00B5683E">
        <w:rPr>
          <w:rFonts w:ascii="Times New Roman" w:hAnsi="Times New Roman"/>
          <w:sz w:val="20"/>
          <w:szCs w:val="20"/>
        </w:rPr>
        <w:tab/>
      </w:r>
      <w:r w:rsidR="00B5683E">
        <w:rPr>
          <w:rFonts w:ascii="Times New Roman" w:hAnsi="Times New Roman"/>
          <w:sz w:val="20"/>
          <w:szCs w:val="20"/>
        </w:rPr>
        <w:tab/>
      </w:r>
      <w:r w:rsidR="00120968">
        <w:rPr>
          <w:rFonts w:ascii="Times New Roman" w:hAnsi="Times New Roman"/>
          <w:sz w:val="20"/>
          <w:szCs w:val="20"/>
        </w:rPr>
        <w:tab/>
      </w:r>
      <w:r w:rsidR="00B5683E">
        <w:rPr>
          <w:rFonts w:ascii="Times New Roman" w:hAnsi="Times New Roman"/>
          <w:sz w:val="20"/>
          <w:szCs w:val="20"/>
        </w:rPr>
        <w:tab/>
      </w:r>
      <w:r w:rsidR="008B163B" w:rsidRPr="00B5683E">
        <w:rPr>
          <w:rFonts w:ascii="Times New Roman" w:hAnsi="Times New Roman"/>
          <w:sz w:val="20"/>
          <w:szCs w:val="20"/>
        </w:rPr>
        <w:t>(parašas)</w:t>
      </w:r>
      <w:r w:rsidR="008B163B" w:rsidRPr="00B5683E">
        <w:rPr>
          <w:rFonts w:ascii="Times New Roman" w:hAnsi="Times New Roman"/>
          <w:sz w:val="20"/>
          <w:szCs w:val="20"/>
        </w:rPr>
        <w:tab/>
      </w:r>
      <w:r w:rsidR="008B163B" w:rsidRPr="00B5683E">
        <w:rPr>
          <w:rFonts w:ascii="Times New Roman" w:hAnsi="Times New Roman"/>
          <w:sz w:val="20"/>
          <w:szCs w:val="20"/>
        </w:rPr>
        <w:tab/>
      </w:r>
      <w:r w:rsidR="00B5683E">
        <w:rPr>
          <w:rFonts w:ascii="Times New Roman" w:hAnsi="Times New Roman"/>
          <w:sz w:val="20"/>
          <w:szCs w:val="20"/>
        </w:rPr>
        <w:tab/>
      </w:r>
      <w:r w:rsidR="00B5683E">
        <w:rPr>
          <w:rFonts w:ascii="Times New Roman" w:hAnsi="Times New Roman"/>
          <w:sz w:val="20"/>
          <w:szCs w:val="20"/>
        </w:rPr>
        <w:tab/>
      </w:r>
      <w:r w:rsidR="008B163B" w:rsidRPr="00B5683E">
        <w:rPr>
          <w:rFonts w:ascii="Times New Roman" w:hAnsi="Times New Roman"/>
          <w:sz w:val="20"/>
          <w:szCs w:val="20"/>
        </w:rPr>
        <w:t>(vardas, pavardė)</w:t>
      </w:r>
    </w:p>
    <w:p w14:paraId="386A4608" w14:textId="77777777" w:rsidR="00CA7680" w:rsidRPr="000011ED" w:rsidRDefault="00142BCC" w:rsidP="004011F8">
      <w:pPr>
        <w:spacing w:after="0" w:line="240" w:lineRule="auto"/>
        <w:ind w:right="-1"/>
        <w:rPr>
          <w:rFonts w:ascii="Times New Roman" w:hAnsi="Times New Roman"/>
        </w:rPr>
      </w:pPr>
      <w:r>
        <w:rPr>
          <w:rFonts w:ascii="Times New Roman" w:hAnsi="Times New Roman"/>
          <w:sz w:val="20"/>
          <w:szCs w:val="20"/>
        </w:rPr>
        <w:t xml:space="preserve">             </w:t>
      </w:r>
      <w:r w:rsidR="008B163B" w:rsidRPr="00B5683E">
        <w:rPr>
          <w:rFonts w:ascii="Times New Roman" w:hAnsi="Times New Roman"/>
          <w:sz w:val="20"/>
          <w:szCs w:val="20"/>
        </w:rPr>
        <w:t>juridiniam asmeniui)</w:t>
      </w:r>
      <w:r w:rsidR="00CA7680" w:rsidRPr="000011ED">
        <w:rPr>
          <w:rFonts w:ascii="Times New Roman" w:hAnsi="Times New Roman"/>
        </w:rPr>
        <w:br w:type="page"/>
      </w:r>
    </w:p>
    <w:p w14:paraId="600D842F" w14:textId="77777777" w:rsidR="004E31B6" w:rsidRDefault="004E31B6" w:rsidP="004011F8">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0194F2C5" w14:textId="77777777" w:rsidR="004E31B6" w:rsidRDefault="004E31B6" w:rsidP="004011F8">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t>2 priedas</w:t>
      </w:r>
    </w:p>
    <w:p w14:paraId="4A320E10" w14:textId="77777777" w:rsidR="004E31B6" w:rsidRDefault="004E31B6" w:rsidP="004011F8">
      <w:pPr>
        <w:spacing w:before="20" w:after="20" w:line="240" w:lineRule="auto"/>
        <w:jc w:val="both"/>
        <w:rPr>
          <w:rFonts w:ascii="Times New Roman" w:hAnsi="Times New Roman"/>
        </w:rPr>
      </w:pPr>
    </w:p>
    <w:p w14:paraId="7D5252E0" w14:textId="77777777" w:rsidR="004E31B6" w:rsidRPr="00C77A23" w:rsidRDefault="004E31B6" w:rsidP="004011F8">
      <w:pPr>
        <w:spacing w:before="20" w:after="20" w:line="240" w:lineRule="auto"/>
        <w:jc w:val="center"/>
        <w:rPr>
          <w:rFonts w:ascii="Times New Roman" w:hAnsi="Times New Roman"/>
          <w:b/>
          <w:bCs/>
          <w:sz w:val="24"/>
          <w:szCs w:val="24"/>
        </w:rPr>
      </w:pPr>
      <w:r w:rsidRPr="00C77A23">
        <w:rPr>
          <w:rFonts w:ascii="Times New Roman" w:hAnsi="Times New Roman"/>
          <w:b/>
          <w:bCs/>
          <w:sz w:val="24"/>
          <w:szCs w:val="24"/>
        </w:rPr>
        <w:t>SIŪLOMO PIRKTI BUTO APŽIŪROS AKTAS</w:t>
      </w:r>
    </w:p>
    <w:p w14:paraId="5A426996" w14:textId="77777777" w:rsidR="004E31B6" w:rsidRPr="00F90374" w:rsidRDefault="004E31B6" w:rsidP="004011F8">
      <w:pPr>
        <w:spacing w:before="20" w:after="20" w:line="240" w:lineRule="auto"/>
        <w:rPr>
          <w:rFonts w:ascii="Times New Roman" w:hAnsi="Times New Roman"/>
          <w:bCs/>
        </w:rPr>
      </w:pPr>
    </w:p>
    <w:p w14:paraId="40D99667" w14:textId="77777777" w:rsidR="004E31B6" w:rsidRPr="00856ADA" w:rsidRDefault="004E31B6" w:rsidP="004011F8">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766BD15F" w14:textId="77777777" w:rsidR="004E31B6" w:rsidRPr="00EF31B9" w:rsidRDefault="004E31B6" w:rsidP="004011F8">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14:paraId="214C0F31" w14:textId="77777777" w:rsidR="004E31B6" w:rsidRPr="00D21287" w:rsidRDefault="004E31B6" w:rsidP="004011F8">
      <w:pPr>
        <w:spacing w:before="20" w:after="20" w:line="240" w:lineRule="auto"/>
        <w:ind w:right="-1"/>
        <w:jc w:val="both"/>
        <w:rPr>
          <w:rFonts w:ascii="Times New Roman" w:hAnsi="Times New Roman"/>
          <w:u w:val="single"/>
        </w:rPr>
      </w:pPr>
      <w:r w:rsidRPr="00D21287">
        <w:rPr>
          <w:rFonts w:ascii="Times New Roman" w:hAnsi="Times New Roman"/>
        </w:rPr>
        <w:t xml:space="preserve">esančio </w:t>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Pr="00D21287">
        <w:rPr>
          <w:rFonts w:ascii="Times New Roman" w:hAnsi="Times New Roman"/>
        </w:rPr>
        <w:t>,</w:t>
      </w:r>
    </w:p>
    <w:p w14:paraId="7DEF9101" w14:textId="77777777" w:rsidR="004E31B6" w:rsidRPr="00D21287" w:rsidRDefault="004E31B6" w:rsidP="004011F8">
      <w:pPr>
        <w:spacing w:before="20" w:after="20" w:line="240" w:lineRule="auto"/>
        <w:ind w:right="-1"/>
        <w:jc w:val="both"/>
        <w:rPr>
          <w:rFonts w:ascii="Times New Roman" w:hAnsi="Times New Roman"/>
          <w:sz w:val="18"/>
          <w:szCs w:val="18"/>
        </w:rPr>
      </w:pPr>
      <w:r w:rsidRPr="00D21287">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D21287">
        <w:rPr>
          <w:rFonts w:ascii="Times New Roman" w:hAnsi="Times New Roman"/>
          <w:sz w:val="18"/>
          <w:szCs w:val="18"/>
        </w:rPr>
        <w:tab/>
        <w:t>(adresas)</w:t>
      </w:r>
    </w:p>
    <w:p w14:paraId="6A9ADB22" w14:textId="77777777" w:rsidR="004E31B6" w:rsidRPr="00173F51" w:rsidRDefault="004E31B6" w:rsidP="004011F8">
      <w:pPr>
        <w:spacing w:before="20" w:after="20" w:line="240" w:lineRule="auto"/>
        <w:ind w:right="-1"/>
        <w:jc w:val="both"/>
        <w:rPr>
          <w:rFonts w:ascii="Times New Roman" w:hAnsi="Times New Roman"/>
        </w:rPr>
      </w:pPr>
      <w:r w:rsidRPr="00D21287">
        <w:rPr>
          <w:rFonts w:ascii="Times New Roman" w:hAnsi="Times New Roman"/>
        </w:rPr>
        <w:t xml:space="preserve">bendras plotas </w:t>
      </w:r>
      <w:r w:rsidRPr="00D21287">
        <w:rPr>
          <w:rFonts w:ascii="Times New Roman" w:hAnsi="Times New Roman"/>
          <w:u w:val="single"/>
        </w:rPr>
        <w:tab/>
      </w:r>
      <w:r>
        <w:rPr>
          <w:rFonts w:ascii="Times New Roman" w:hAnsi="Times New Roman"/>
          <w:u w:val="single"/>
        </w:rPr>
        <w:tab/>
      </w:r>
      <w:r w:rsidRPr="00D21287">
        <w:rPr>
          <w:rFonts w:ascii="Times New Roman" w:hAnsi="Times New Roman"/>
          <w:u w:val="single"/>
        </w:rPr>
        <w:tab/>
      </w:r>
      <w:r w:rsidRPr="00856ADA">
        <w:rPr>
          <w:rFonts w:ascii="Times New Roman" w:hAnsi="Times New Roman"/>
        </w:rPr>
        <w:t xml:space="preserve"> kv. m</w:t>
      </w:r>
      <w:r>
        <w:rPr>
          <w:rFonts w:ascii="Times New Roman" w:hAnsi="Times New Roman"/>
        </w:rPr>
        <w:t xml:space="preserve">, </w:t>
      </w:r>
      <w:r w:rsidRPr="00D21287">
        <w:rPr>
          <w:rFonts w:ascii="Times New Roman" w:hAnsi="Times New Roman"/>
        </w:rPr>
        <w:t xml:space="preserve">kambarių skaičius </w:t>
      </w:r>
      <w:r w:rsidRPr="00D21287">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sidRPr="00D21287">
        <w:rPr>
          <w:rFonts w:ascii="Times New Roman" w:hAnsi="Times New Roman"/>
          <w:u w:val="single"/>
        </w:rPr>
        <w:tab/>
      </w:r>
      <w:r w:rsidR="00003288">
        <w:rPr>
          <w:rFonts w:ascii="Times New Roman" w:hAnsi="Times New Roman"/>
          <w:u w:val="single"/>
        </w:rPr>
        <w:tab/>
      </w:r>
      <w:r w:rsidRPr="00D21287">
        <w:rPr>
          <w:rFonts w:ascii="Times New Roman" w:hAnsi="Times New Roman"/>
          <w:u w:val="single"/>
        </w:rPr>
        <w:tab/>
      </w:r>
      <w:r>
        <w:rPr>
          <w:rFonts w:ascii="Times New Roman" w:hAnsi="Times New Roman"/>
        </w:rPr>
        <w:t>.</w:t>
      </w:r>
    </w:p>
    <w:p w14:paraId="51D58649" w14:textId="77777777" w:rsidR="004E31B6" w:rsidRDefault="004E31B6" w:rsidP="004011F8">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4E31B6" w:rsidRPr="00BE07C1" w14:paraId="2660F1DF" w14:textId="77777777" w:rsidTr="00884FEF">
        <w:tc>
          <w:tcPr>
            <w:tcW w:w="817" w:type="dxa"/>
            <w:shd w:val="clear" w:color="auto" w:fill="auto"/>
          </w:tcPr>
          <w:p w14:paraId="078D7DAF"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Eil.</w:t>
            </w:r>
          </w:p>
          <w:p w14:paraId="5A1B49E9"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Nr.</w:t>
            </w:r>
          </w:p>
        </w:tc>
        <w:tc>
          <w:tcPr>
            <w:tcW w:w="4961" w:type="dxa"/>
            <w:shd w:val="clear" w:color="auto" w:fill="auto"/>
          </w:tcPr>
          <w:p w14:paraId="63EF5758"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Vertinimo kriterijaus pavadinimas</w:t>
            </w:r>
          </w:p>
        </w:tc>
        <w:tc>
          <w:tcPr>
            <w:tcW w:w="1232" w:type="dxa"/>
            <w:shd w:val="clear" w:color="auto" w:fill="auto"/>
          </w:tcPr>
          <w:p w14:paraId="6FF6B3CA"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Vertinimo</w:t>
            </w:r>
          </w:p>
          <w:p w14:paraId="665C5101"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ribos</w:t>
            </w:r>
          </w:p>
        </w:tc>
        <w:tc>
          <w:tcPr>
            <w:tcW w:w="1223" w:type="dxa"/>
            <w:shd w:val="clear" w:color="auto" w:fill="auto"/>
          </w:tcPr>
          <w:p w14:paraId="7E9C80AE"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Vertinimo</w:t>
            </w:r>
          </w:p>
          <w:p w14:paraId="550193F0"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balai</w:t>
            </w:r>
          </w:p>
        </w:tc>
        <w:tc>
          <w:tcPr>
            <w:tcW w:w="1223" w:type="dxa"/>
            <w:shd w:val="clear" w:color="auto" w:fill="auto"/>
          </w:tcPr>
          <w:p w14:paraId="38953A6D"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Vertinimas</w:t>
            </w:r>
          </w:p>
          <w:p w14:paraId="4FEF3213"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(balais)</w:t>
            </w:r>
          </w:p>
        </w:tc>
      </w:tr>
      <w:tr w:rsidR="004E31B6" w:rsidRPr="00BE07C1" w14:paraId="4D80F290" w14:textId="77777777" w:rsidTr="00884FEF">
        <w:tc>
          <w:tcPr>
            <w:tcW w:w="817" w:type="dxa"/>
            <w:shd w:val="clear" w:color="auto" w:fill="auto"/>
          </w:tcPr>
          <w:p w14:paraId="702BD239"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w:t>
            </w:r>
          </w:p>
        </w:tc>
        <w:tc>
          <w:tcPr>
            <w:tcW w:w="4961" w:type="dxa"/>
            <w:shd w:val="clear" w:color="auto" w:fill="auto"/>
          </w:tcPr>
          <w:p w14:paraId="5C2CC938"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Namo tipas:</w:t>
            </w:r>
          </w:p>
        </w:tc>
        <w:tc>
          <w:tcPr>
            <w:tcW w:w="1232" w:type="dxa"/>
            <w:shd w:val="clear" w:color="auto" w:fill="auto"/>
          </w:tcPr>
          <w:p w14:paraId="3D305491" w14:textId="77777777"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2</w:t>
            </w:r>
          </w:p>
        </w:tc>
        <w:tc>
          <w:tcPr>
            <w:tcW w:w="1223" w:type="dxa"/>
            <w:shd w:val="clear" w:color="auto" w:fill="auto"/>
          </w:tcPr>
          <w:p w14:paraId="022915BF"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7D33F668"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0E11D81B" w14:textId="77777777" w:rsidTr="00884FEF">
        <w:tc>
          <w:tcPr>
            <w:tcW w:w="817" w:type="dxa"/>
            <w:shd w:val="clear" w:color="auto" w:fill="auto"/>
          </w:tcPr>
          <w:p w14:paraId="66E655C0"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w:t>
            </w:r>
          </w:p>
        </w:tc>
        <w:tc>
          <w:tcPr>
            <w:tcW w:w="4961" w:type="dxa"/>
            <w:shd w:val="clear" w:color="auto" w:fill="auto"/>
          </w:tcPr>
          <w:p w14:paraId="2D74A5FB" w14:textId="77777777" w:rsidR="004E31B6" w:rsidRPr="00BE07C1" w:rsidRDefault="008A1CF4"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M</w:t>
            </w:r>
            <w:r w:rsidR="004E31B6" w:rsidRPr="00BE07C1">
              <w:rPr>
                <w:rFonts w:ascii="Times New Roman" w:hAnsi="Times New Roman"/>
                <w:sz w:val="21"/>
                <w:szCs w:val="21"/>
              </w:rPr>
              <w:t>ūrinis</w:t>
            </w:r>
          </w:p>
        </w:tc>
        <w:tc>
          <w:tcPr>
            <w:tcW w:w="1232" w:type="dxa"/>
            <w:shd w:val="clear" w:color="auto" w:fill="auto"/>
          </w:tcPr>
          <w:p w14:paraId="6F1051FE"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602665DF"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14:paraId="3C1F0BBB"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4B39DBD6" w14:textId="77777777" w:rsidTr="00884FEF">
        <w:tc>
          <w:tcPr>
            <w:tcW w:w="817" w:type="dxa"/>
            <w:shd w:val="clear" w:color="auto" w:fill="auto"/>
          </w:tcPr>
          <w:p w14:paraId="5D9C4F1C"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w:t>
            </w:r>
          </w:p>
        </w:tc>
        <w:tc>
          <w:tcPr>
            <w:tcW w:w="4961" w:type="dxa"/>
            <w:shd w:val="clear" w:color="auto" w:fill="auto"/>
          </w:tcPr>
          <w:p w14:paraId="5093D411"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Stambiaplokštis (blokinis)</w:t>
            </w:r>
          </w:p>
        </w:tc>
        <w:tc>
          <w:tcPr>
            <w:tcW w:w="1232" w:type="dxa"/>
            <w:shd w:val="clear" w:color="auto" w:fill="auto"/>
          </w:tcPr>
          <w:p w14:paraId="523B636C"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4B61F881"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088757A4"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3DB12ECB" w14:textId="77777777" w:rsidTr="00884FEF">
        <w:tc>
          <w:tcPr>
            <w:tcW w:w="817" w:type="dxa"/>
            <w:shd w:val="clear" w:color="auto" w:fill="auto"/>
          </w:tcPr>
          <w:p w14:paraId="05B36F7F"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2.</w:t>
            </w:r>
          </w:p>
        </w:tc>
        <w:tc>
          <w:tcPr>
            <w:tcW w:w="4961" w:type="dxa"/>
            <w:shd w:val="clear" w:color="auto" w:fill="auto"/>
          </w:tcPr>
          <w:p w14:paraId="4FC90AF1"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Namo eksploatavimo trukmė:</w:t>
            </w:r>
          </w:p>
        </w:tc>
        <w:tc>
          <w:tcPr>
            <w:tcW w:w="1232" w:type="dxa"/>
            <w:shd w:val="clear" w:color="auto" w:fill="auto"/>
          </w:tcPr>
          <w:p w14:paraId="6EB5950B" w14:textId="77777777"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4</w:t>
            </w:r>
          </w:p>
        </w:tc>
        <w:tc>
          <w:tcPr>
            <w:tcW w:w="1223" w:type="dxa"/>
            <w:shd w:val="clear" w:color="auto" w:fill="auto"/>
          </w:tcPr>
          <w:p w14:paraId="4723AA80"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3E50D2BB"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44A3B0D2" w14:textId="77777777" w:rsidTr="00884FEF">
        <w:tc>
          <w:tcPr>
            <w:tcW w:w="817" w:type="dxa"/>
            <w:shd w:val="clear" w:color="auto" w:fill="auto"/>
          </w:tcPr>
          <w:p w14:paraId="515CF9F0"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2.1.</w:t>
            </w:r>
          </w:p>
        </w:tc>
        <w:tc>
          <w:tcPr>
            <w:tcW w:w="4961" w:type="dxa"/>
            <w:shd w:val="clear" w:color="auto" w:fill="auto"/>
          </w:tcPr>
          <w:p w14:paraId="76ED3E02"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Namas renovuotas</w:t>
            </w:r>
          </w:p>
        </w:tc>
        <w:tc>
          <w:tcPr>
            <w:tcW w:w="1232" w:type="dxa"/>
            <w:shd w:val="clear" w:color="auto" w:fill="auto"/>
          </w:tcPr>
          <w:p w14:paraId="0670BA0E"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2D9E7125"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4</w:t>
            </w:r>
          </w:p>
        </w:tc>
        <w:tc>
          <w:tcPr>
            <w:tcW w:w="1223" w:type="dxa"/>
            <w:shd w:val="clear" w:color="auto" w:fill="auto"/>
          </w:tcPr>
          <w:p w14:paraId="32676BEA"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287C5ADA" w14:textId="77777777" w:rsidTr="00884FEF">
        <w:tc>
          <w:tcPr>
            <w:tcW w:w="817" w:type="dxa"/>
            <w:shd w:val="clear" w:color="auto" w:fill="auto"/>
          </w:tcPr>
          <w:p w14:paraId="56C346B3"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2.2.</w:t>
            </w:r>
          </w:p>
        </w:tc>
        <w:tc>
          <w:tcPr>
            <w:tcW w:w="4961" w:type="dxa"/>
            <w:shd w:val="clear" w:color="auto" w:fill="auto"/>
          </w:tcPr>
          <w:p w14:paraId="1C7C15C6"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Iki 25 metų</w:t>
            </w:r>
          </w:p>
        </w:tc>
        <w:tc>
          <w:tcPr>
            <w:tcW w:w="1232" w:type="dxa"/>
            <w:shd w:val="clear" w:color="auto" w:fill="auto"/>
          </w:tcPr>
          <w:p w14:paraId="5F5C111D"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6A096A9C"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14:paraId="064BE427"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1537657A" w14:textId="77777777" w:rsidTr="00884FEF">
        <w:tc>
          <w:tcPr>
            <w:tcW w:w="817" w:type="dxa"/>
            <w:shd w:val="clear" w:color="auto" w:fill="auto"/>
          </w:tcPr>
          <w:p w14:paraId="45B616E4"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2.3.</w:t>
            </w:r>
          </w:p>
        </w:tc>
        <w:tc>
          <w:tcPr>
            <w:tcW w:w="4961" w:type="dxa"/>
            <w:shd w:val="clear" w:color="auto" w:fill="auto"/>
          </w:tcPr>
          <w:p w14:paraId="7598FD6B" w14:textId="77777777" w:rsidR="004E31B6" w:rsidRPr="00BE07C1" w:rsidRDefault="004E31B6"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25</w:t>
            </w:r>
            <w:r w:rsidR="008A1CF4" w:rsidRPr="00BE07C1">
              <w:rPr>
                <w:rFonts w:ascii="Times New Roman" w:hAnsi="Times New Roman"/>
                <w:sz w:val="21"/>
                <w:szCs w:val="21"/>
              </w:rPr>
              <w:t>–</w:t>
            </w:r>
            <w:r w:rsidRPr="00BE07C1">
              <w:rPr>
                <w:rFonts w:ascii="Times New Roman" w:hAnsi="Times New Roman"/>
                <w:sz w:val="21"/>
                <w:szCs w:val="21"/>
              </w:rPr>
              <w:t>40 metų</w:t>
            </w:r>
          </w:p>
        </w:tc>
        <w:tc>
          <w:tcPr>
            <w:tcW w:w="1232" w:type="dxa"/>
            <w:shd w:val="clear" w:color="auto" w:fill="auto"/>
          </w:tcPr>
          <w:p w14:paraId="093EF4D9"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4F43EFCA"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14:paraId="7C52F2BE"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27180A7E" w14:textId="77777777" w:rsidTr="00884FEF">
        <w:tc>
          <w:tcPr>
            <w:tcW w:w="817" w:type="dxa"/>
            <w:shd w:val="clear" w:color="auto" w:fill="auto"/>
          </w:tcPr>
          <w:p w14:paraId="093CB5F1"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2.4.</w:t>
            </w:r>
          </w:p>
        </w:tc>
        <w:tc>
          <w:tcPr>
            <w:tcW w:w="4961" w:type="dxa"/>
            <w:shd w:val="clear" w:color="auto" w:fill="auto"/>
          </w:tcPr>
          <w:p w14:paraId="791C9000"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Daugiau kaip 40</w:t>
            </w:r>
          </w:p>
        </w:tc>
        <w:tc>
          <w:tcPr>
            <w:tcW w:w="1232" w:type="dxa"/>
            <w:shd w:val="clear" w:color="auto" w:fill="auto"/>
          </w:tcPr>
          <w:p w14:paraId="57CD4BB5"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79DE3465"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5C8CF822"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2173C1" w14:paraId="493BD7A6" w14:textId="77777777" w:rsidTr="00884FEF">
        <w:tc>
          <w:tcPr>
            <w:tcW w:w="817" w:type="dxa"/>
            <w:shd w:val="clear" w:color="auto" w:fill="auto"/>
          </w:tcPr>
          <w:p w14:paraId="60574AF4" w14:textId="77777777" w:rsidR="004E31B6" w:rsidRPr="002173C1" w:rsidRDefault="004E31B6" w:rsidP="004011F8">
            <w:pPr>
              <w:spacing w:before="20" w:after="20" w:line="240" w:lineRule="auto"/>
              <w:jc w:val="both"/>
              <w:rPr>
                <w:rFonts w:ascii="Times New Roman" w:hAnsi="Times New Roman"/>
                <w:b/>
                <w:sz w:val="21"/>
                <w:szCs w:val="21"/>
              </w:rPr>
            </w:pPr>
            <w:r w:rsidRPr="002173C1">
              <w:rPr>
                <w:rFonts w:ascii="Times New Roman" w:hAnsi="Times New Roman"/>
                <w:b/>
                <w:sz w:val="21"/>
                <w:szCs w:val="21"/>
              </w:rPr>
              <w:t>3.</w:t>
            </w:r>
          </w:p>
        </w:tc>
        <w:tc>
          <w:tcPr>
            <w:tcW w:w="4961" w:type="dxa"/>
            <w:shd w:val="clear" w:color="auto" w:fill="auto"/>
          </w:tcPr>
          <w:p w14:paraId="0FE361EA" w14:textId="77777777" w:rsidR="004E31B6" w:rsidRPr="002173C1" w:rsidRDefault="004E31B6" w:rsidP="004011F8">
            <w:pPr>
              <w:spacing w:before="20" w:after="20" w:line="240" w:lineRule="auto"/>
              <w:jc w:val="both"/>
              <w:rPr>
                <w:rFonts w:ascii="Times New Roman" w:hAnsi="Times New Roman"/>
                <w:b/>
                <w:sz w:val="21"/>
                <w:szCs w:val="21"/>
              </w:rPr>
            </w:pPr>
            <w:r w:rsidRPr="002173C1">
              <w:rPr>
                <w:rFonts w:ascii="Times New Roman" w:hAnsi="Times New Roman"/>
                <w:b/>
                <w:sz w:val="21"/>
                <w:szCs w:val="21"/>
              </w:rPr>
              <w:t>Namo energinio naudingumo klasė:</w:t>
            </w:r>
          </w:p>
        </w:tc>
        <w:tc>
          <w:tcPr>
            <w:tcW w:w="1232" w:type="dxa"/>
            <w:shd w:val="clear" w:color="auto" w:fill="auto"/>
          </w:tcPr>
          <w:p w14:paraId="212FF75F" w14:textId="77777777" w:rsidR="004E31B6" w:rsidRPr="002173C1" w:rsidRDefault="004E31B6" w:rsidP="00BE07C1">
            <w:pPr>
              <w:spacing w:before="20" w:after="20" w:line="240" w:lineRule="auto"/>
              <w:jc w:val="center"/>
              <w:rPr>
                <w:rFonts w:ascii="Times New Roman" w:hAnsi="Times New Roman"/>
                <w:b/>
                <w:sz w:val="21"/>
                <w:szCs w:val="21"/>
              </w:rPr>
            </w:pPr>
            <w:r w:rsidRPr="002173C1">
              <w:rPr>
                <w:rFonts w:ascii="Times New Roman" w:hAnsi="Times New Roman"/>
                <w:b/>
                <w:sz w:val="21"/>
                <w:szCs w:val="21"/>
              </w:rPr>
              <w:t>0</w:t>
            </w:r>
            <w:r w:rsidR="008A1CF4" w:rsidRPr="002173C1">
              <w:rPr>
                <w:rFonts w:ascii="Times New Roman" w:hAnsi="Times New Roman"/>
                <w:sz w:val="21"/>
                <w:szCs w:val="21"/>
              </w:rPr>
              <w:t>–</w:t>
            </w:r>
            <w:r w:rsidR="00BE07C1" w:rsidRPr="002173C1">
              <w:rPr>
                <w:rFonts w:ascii="Times New Roman" w:hAnsi="Times New Roman"/>
                <w:b/>
                <w:sz w:val="21"/>
                <w:szCs w:val="21"/>
              </w:rPr>
              <w:t>6</w:t>
            </w:r>
          </w:p>
        </w:tc>
        <w:tc>
          <w:tcPr>
            <w:tcW w:w="1223" w:type="dxa"/>
            <w:shd w:val="clear" w:color="auto" w:fill="auto"/>
          </w:tcPr>
          <w:p w14:paraId="4831B52D" w14:textId="77777777" w:rsidR="004E31B6" w:rsidRPr="002173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36006BFF" w14:textId="77777777" w:rsidR="004E31B6" w:rsidRPr="002173C1" w:rsidRDefault="004E31B6" w:rsidP="004011F8">
            <w:pPr>
              <w:spacing w:before="20" w:after="20" w:line="240" w:lineRule="auto"/>
              <w:jc w:val="center"/>
              <w:rPr>
                <w:rFonts w:ascii="Times New Roman" w:hAnsi="Times New Roman"/>
                <w:b/>
                <w:sz w:val="21"/>
                <w:szCs w:val="21"/>
              </w:rPr>
            </w:pPr>
          </w:p>
        </w:tc>
      </w:tr>
      <w:tr w:rsidR="004E31B6" w:rsidRPr="002173C1" w14:paraId="43DBDA0B" w14:textId="77777777" w:rsidTr="00884FEF">
        <w:tc>
          <w:tcPr>
            <w:tcW w:w="817" w:type="dxa"/>
            <w:shd w:val="clear" w:color="auto" w:fill="auto"/>
          </w:tcPr>
          <w:p w14:paraId="17CCD61F"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3.1.</w:t>
            </w:r>
          </w:p>
        </w:tc>
        <w:tc>
          <w:tcPr>
            <w:tcW w:w="4961" w:type="dxa"/>
            <w:shd w:val="clear" w:color="auto" w:fill="auto"/>
          </w:tcPr>
          <w:p w14:paraId="283F1C6F"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A</w:t>
            </w:r>
          </w:p>
        </w:tc>
        <w:tc>
          <w:tcPr>
            <w:tcW w:w="1232" w:type="dxa"/>
            <w:shd w:val="clear" w:color="auto" w:fill="auto"/>
          </w:tcPr>
          <w:p w14:paraId="18329882" w14:textId="77777777"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68115FF5" w14:textId="77777777"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6</w:t>
            </w:r>
          </w:p>
        </w:tc>
        <w:tc>
          <w:tcPr>
            <w:tcW w:w="1223" w:type="dxa"/>
            <w:shd w:val="clear" w:color="auto" w:fill="auto"/>
          </w:tcPr>
          <w:p w14:paraId="7D9B24B3" w14:textId="77777777"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14:paraId="47F5B4BB" w14:textId="77777777" w:rsidTr="00884FEF">
        <w:tc>
          <w:tcPr>
            <w:tcW w:w="817" w:type="dxa"/>
            <w:shd w:val="clear" w:color="auto" w:fill="auto"/>
          </w:tcPr>
          <w:p w14:paraId="6448AAF1"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3.2.</w:t>
            </w:r>
          </w:p>
        </w:tc>
        <w:tc>
          <w:tcPr>
            <w:tcW w:w="4961" w:type="dxa"/>
            <w:shd w:val="clear" w:color="auto" w:fill="auto"/>
          </w:tcPr>
          <w:p w14:paraId="52D2BC50"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B</w:t>
            </w:r>
          </w:p>
        </w:tc>
        <w:tc>
          <w:tcPr>
            <w:tcW w:w="1232" w:type="dxa"/>
            <w:shd w:val="clear" w:color="auto" w:fill="auto"/>
          </w:tcPr>
          <w:p w14:paraId="798F1DF4" w14:textId="77777777"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027D1221" w14:textId="77777777"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5</w:t>
            </w:r>
          </w:p>
        </w:tc>
        <w:tc>
          <w:tcPr>
            <w:tcW w:w="1223" w:type="dxa"/>
            <w:shd w:val="clear" w:color="auto" w:fill="auto"/>
          </w:tcPr>
          <w:p w14:paraId="132D3277" w14:textId="77777777"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14:paraId="35E00C5F" w14:textId="77777777" w:rsidTr="00884FEF">
        <w:tc>
          <w:tcPr>
            <w:tcW w:w="817" w:type="dxa"/>
            <w:shd w:val="clear" w:color="auto" w:fill="auto"/>
          </w:tcPr>
          <w:p w14:paraId="38234EF0"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3.3.</w:t>
            </w:r>
          </w:p>
        </w:tc>
        <w:tc>
          <w:tcPr>
            <w:tcW w:w="4961" w:type="dxa"/>
            <w:shd w:val="clear" w:color="auto" w:fill="auto"/>
          </w:tcPr>
          <w:p w14:paraId="3D982155"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C</w:t>
            </w:r>
          </w:p>
        </w:tc>
        <w:tc>
          <w:tcPr>
            <w:tcW w:w="1232" w:type="dxa"/>
            <w:shd w:val="clear" w:color="auto" w:fill="auto"/>
          </w:tcPr>
          <w:p w14:paraId="1043930C" w14:textId="77777777"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0B6CECAF" w14:textId="77777777"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4</w:t>
            </w:r>
          </w:p>
        </w:tc>
        <w:tc>
          <w:tcPr>
            <w:tcW w:w="1223" w:type="dxa"/>
            <w:shd w:val="clear" w:color="auto" w:fill="auto"/>
          </w:tcPr>
          <w:p w14:paraId="6CC0A753" w14:textId="77777777"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14:paraId="65FF688D" w14:textId="77777777" w:rsidTr="00884FEF">
        <w:tc>
          <w:tcPr>
            <w:tcW w:w="817" w:type="dxa"/>
            <w:shd w:val="clear" w:color="auto" w:fill="auto"/>
          </w:tcPr>
          <w:p w14:paraId="6F475DAB"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3.4.</w:t>
            </w:r>
          </w:p>
        </w:tc>
        <w:tc>
          <w:tcPr>
            <w:tcW w:w="4961" w:type="dxa"/>
            <w:shd w:val="clear" w:color="auto" w:fill="auto"/>
          </w:tcPr>
          <w:p w14:paraId="1FE15C10"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D</w:t>
            </w:r>
          </w:p>
        </w:tc>
        <w:tc>
          <w:tcPr>
            <w:tcW w:w="1232" w:type="dxa"/>
            <w:shd w:val="clear" w:color="auto" w:fill="auto"/>
          </w:tcPr>
          <w:p w14:paraId="23959DDE" w14:textId="77777777"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3DD60F23" w14:textId="77777777"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3</w:t>
            </w:r>
          </w:p>
        </w:tc>
        <w:tc>
          <w:tcPr>
            <w:tcW w:w="1223" w:type="dxa"/>
            <w:shd w:val="clear" w:color="auto" w:fill="auto"/>
          </w:tcPr>
          <w:p w14:paraId="580F821D" w14:textId="77777777"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14:paraId="729055BE" w14:textId="77777777" w:rsidTr="00884FEF">
        <w:tc>
          <w:tcPr>
            <w:tcW w:w="817" w:type="dxa"/>
            <w:shd w:val="clear" w:color="auto" w:fill="auto"/>
          </w:tcPr>
          <w:p w14:paraId="125AD725"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3.5.</w:t>
            </w:r>
          </w:p>
        </w:tc>
        <w:tc>
          <w:tcPr>
            <w:tcW w:w="4961" w:type="dxa"/>
            <w:shd w:val="clear" w:color="auto" w:fill="auto"/>
          </w:tcPr>
          <w:p w14:paraId="41FC6BD3"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E</w:t>
            </w:r>
          </w:p>
        </w:tc>
        <w:tc>
          <w:tcPr>
            <w:tcW w:w="1232" w:type="dxa"/>
            <w:shd w:val="clear" w:color="auto" w:fill="auto"/>
          </w:tcPr>
          <w:p w14:paraId="0BC15F23" w14:textId="77777777"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146B8142" w14:textId="77777777"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2</w:t>
            </w:r>
          </w:p>
        </w:tc>
        <w:tc>
          <w:tcPr>
            <w:tcW w:w="1223" w:type="dxa"/>
            <w:shd w:val="clear" w:color="auto" w:fill="auto"/>
          </w:tcPr>
          <w:p w14:paraId="7B4A75A6" w14:textId="77777777" w:rsidR="004E31B6" w:rsidRPr="002173C1" w:rsidRDefault="004E31B6" w:rsidP="004011F8">
            <w:pPr>
              <w:spacing w:before="20" w:after="20" w:line="240" w:lineRule="auto"/>
              <w:jc w:val="center"/>
              <w:rPr>
                <w:rFonts w:ascii="Times New Roman" w:hAnsi="Times New Roman"/>
                <w:sz w:val="21"/>
                <w:szCs w:val="21"/>
              </w:rPr>
            </w:pPr>
          </w:p>
        </w:tc>
      </w:tr>
      <w:tr w:rsidR="00BE07C1" w:rsidRPr="002173C1" w14:paraId="0763B2E0" w14:textId="77777777" w:rsidTr="00884FEF">
        <w:tc>
          <w:tcPr>
            <w:tcW w:w="817" w:type="dxa"/>
            <w:shd w:val="clear" w:color="auto" w:fill="auto"/>
          </w:tcPr>
          <w:p w14:paraId="26363E5B" w14:textId="77777777"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3.6.</w:t>
            </w:r>
          </w:p>
        </w:tc>
        <w:tc>
          <w:tcPr>
            <w:tcW w:w="4961" w:type="dxa"/>
            <w:shd w:val="clear" w:color="auto" w:fill="auto"/>
          </w:tcPr>
          <w:p w14:paraId="0A02E4EE" w14:textId="77777777"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F</w:t>
            </w:r>
          </w:p>
        </w:tc>
        <w:tc>
          <w:tcPr>
            <w:tcW w:w="1232" w:type="dxa"/>
            <w:shd w:val="clear" w:color="auto" w:fill="auto"/>
          </w:tcPr>
          <w:p w14:paraId="2C1536F5" w14:textId="77777777" w:rsidR="00BE07C1" w:rsidRPr="002173C1" w:rsidRDefault="00BE07C1" w:rsidP="004011F8">
            <w:pPr>
              <w:spacing w:before="20" w:after="20" w:line="240" w:lineRule="auto"/>
              <w:jc w:val="center"/>
              <w:rPr>
                <w:rFonts w:ascii="Times New Roman" w:hAnsi="Times New Roman"/>
                <w:sz w:val="21"/>
                <w:szCs w:val="21"/>
              </w:rPr>
            </w:pPr>
          </w:p>
        </w:tc>
        <w:tc>
          <w:tcPr>
            <w:tcW w:w="1223" w:type="dxa"/>
            <w:shd w:val="clear" w:color="auto" w:fill="auto"/>
          </w:tcPr>
          <w:p w14:paraId="44EA2D32" w14:textId="77777777" w:rsidR="00BE07C1"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1</w:t>
            </w:r>
          </w:p>
        </w:tc>
        <w:tc>
          <w:tcPr>
            <w:tcW w:w="1223" w:type="dxa"/>
            <w:shd w:val="clear" w:color="auto" w:fill="auto"/>
          </w:tcPr>
          <w:p w14:paraId="66D4A8FC" w14:textId="77777777" w:rsidR="00BE07C1" w:rsidRPr="002173C1" w:rsidRDefault="00BE07C1" w:rsidP="004011F8">
            <w:pPr>
              <w:spacing w:before="20" w:after="20" w:line="240" w:lineRule="auto"/>
              <w:jc w:val="center"/>
              <w:rPr>
                <w:rFonts w:ascii="Times New Roman" w:hAnsi="Times New Roman"/>
                <w:sz w:val="21"/>
                <w:szCs w:val="21"/>
              </w:rPr>
            </w:pPr>
          </w:p>
        </w:tc>
      </w:tr>
      <w:tr w:rsidR="00BE07C1" w:rsidRPr="00BE07C1" w14:paraId="35F4BAB7" w14:textId="77777777" w:rsidTr="00884FEF">
        <w:tc>
          <w:tcPr>
            <w:tcW w:w="817" w:type="dxa"/>
            <w:shd w:val="clear" w:color="auto" w:fill="auto"/>
          </w:tcPr>
          <w:p w14:paraId="16D2015C" w14:textId="77777777"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3.7.</w:t>
            </w:r>
          </w:p>
        </w:tc>
        <w:tc>
          <w:tcPr>
            <w:tcW w:w="4961" w:type="dxa"/>
            <w:shd w:val="clear" w:color="auto" w:fill="auto"/>
          </w:tcPr>
          <w:p w14:paraId="118AF2ED" w14:textId="77777777"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G</w:t>
            </w:r>
          </w:p>
        </w:tc>
        <w:tc>
          <w:tcPr>
            <w:tcW w:w="1232" w:type="dxa"/>
            <w:shd w:val="clear" w:color="auto" w:fill="auto"/>
          </w:tcPr>
          <w:p w14:paraId="1A963309" w14:textId="77777777" w:rsidR="00BE07C1" w:rsidRPr="002173C1" w:rsidRDefault="00BE07C1" w:rsidP="004011F8">
            <w:pPr>
              <w:spacing w:before="20" w:after="20" w:line="240" w:lineRule="auto"/>
              <w:jc w:val="center"/>
              <w:rPr>
                <w:rFonts w:ascii="Times New Roman" w:hAnsi="Times New Roman"/>
                <w:sz w:val="21"/>
                <w:szCs w:val="21"/>
              </w:rPr>
            </w:pPr>
          </w:p>
        </w:tc>
        <w:tc>
          <w:tcPr>
            <w:tcW w:w="1223" w:type="dxa"/>
            <w:shd w:val="clear" w:color="auto" w:fill="auto"/>
          </w:tcPr>
          <w:p w14:paraId="0F3097F2" w14:textId="77777777" w:rsidR="00BE07C1" w:rsidRPr="00BE07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0</w:t>
            </w:r>
          </w:p>
        </w:tc>
        <w:tc>
          <w:tcPr>
            <w:tcW w:w="1223" w:type="dxa"/>
            <w:shd w:val="clear" w:color="auto" w:fill="auto"/>
          </w:tcPr>
          <w:p w14:paraId="5641D0D1" w14:textId="77777777" w:rsidR="00BE07C1" w:rsidRPr="00BE07C1" w:rsidRDefault="00BE07C1" w:rsidP="004011F8">
            <w:pPr>
              <w:spacing w:before="20" w:after="20" w:line="240" w:lineRule="auto"/>
              <w:jc w:val="center"/>
              <w:rPr>
                <w:rFonts w:ascii="Times New Roman" w:hAnsi="Times New Roman"/>
                <w:sz w:val="21"/>
                <w:szCs w:val="21"/>
              </w:rPr>
            </w:pPr>
          </w:p>
        </w:tc>
      </w:tr>
      <w:tr w:rsidR="004E31B6" w:rsidRPr="00BE07C1" w14:paraId="4AFA1C3A" w14:textId="77777777" w:rsidTr="00884FEF">
        <w:tc>
          <w:tcPr>
            <w:tcW w:w="817" w:type="dxa"/>
            <w:shd w:val="clear" w:color="auto" w:fill="auto"/>
          </w:tcPr>
          <w:p w14:paraId="08ABE1B0"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4.</w:t>
            </w:r>
          </w:p>
        </w:tc>
        <w:tc>
          <w:tcPr>
            <w:tcW w:w="4961" w:type="dxa"/>
            <w:shd w:val="clear" w:color="auto" w:fill="auto"/>
          </w:tcPr>
          <w:p w14:paraId="44FDE34C"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padėtis name:</w:t>
            </w:r>
          </w:p>
        </w:tc>
        <w:tc>
          <w:tcPr>
            <w:tcW w:w="1232" w:type="dxa"/>
            <w:shd w:val="clear" w:color="auto" w:fill="auto"/>
          </w:tcPr>
          <w:p w14:paraId="5B05A397" w14:textId="77777777"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00BE07C1" w:rsidRPr="00BE07C1">
              <w:rPr>
                <w:rFonts w:ascii="Times New Roman" w:hAnsi="Times New Roman"/>
                <w:b/>
                <w:sz w:val="21"/>
                <w:szCs w:val="21"/>
              </w:rPr>
              <w:t>1</w:t>
            </w:r>
          </w:p>
        </w:tc>
        <w:tc>
          <w:tcPr>
            <w:tcW w:w="1223" w:type="dxa"/>
            <w:shd w:val="clear" w:color="auto" w:fill="auto"/>
          </w:tcPr>
          <w:p w14:paraId="0261AE8D"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787210C4"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03B03E24" w14:textId="77777777" w:rsidTr="00884FEF">
        <w:tc>
          <w:tcPr>
            <w:tcW w:w="817" w:type="dxa"/>
            <w:shd w:val="clear" w:color="auto" w:fill="auto"/>
          </w:tcPr>
          <w:p w14:paraId="7819B28F"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4.1.</w:t>
            </w:r>
          </w:p>
        </w:tc>
        <w:tc>
          <w:tcPr>
            <w:tcW w:w="4961" w:type="dxa"/>
            <w:shd w:val="clear" w:color="auto" w:fill="auto"/>
          </w:tcPr>
          <w:p w14:paraId="0CE421D2"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Vidinis</w:t>
            </w:r>
          </w:p>
        </w:tc>
        <w:tc>
          <w:tcPr>
            <w:tcW w:w="1232" w:type="dxa"/>
            <w:shd w:val="clear" w:color="auto" w:fill="auto"/>
          </w:tcPr>
          <w:p w14:paraId="26F23129"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3454AA64" w14:textId="77777777" w:rsidR="004E31B6" w:rsidRPr="00BE07C1" w:rsidRDefault="00BE07C1"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14:paraId="2F199685"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222611A1" w14:textId="77777777" w:rsidTr="00884FEF">
        <w:tc>
          <w:tcPr>
            <w:tcW w:w="817" w:type="dxa"/>
            <w:shd w:val="clear" w:color="auto" w:fill="auto"/>
          </w:tcPr>
          <w:p w14:paraId="1B4CAC0B"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4.2.</w:t>
            </w:r>
          </w:p>
        </w:tc>
        <w:tc>
          <w:tcPr>
            <w:tcW w:w="4961" w:type="dxa"/>
            <w:shd w:val="clear" w:color="auto" w:fill="auto"/>
          </w:tcPr>
          <w:p w14:paraId="6770E7FA"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Kampinis</w:t>
            </w:r>
          </w:p>
        </w:tc>
        <w:tc>
          <w:tcPr>
            <w:tcW w:w="1232" w:type="dxa"/>
            <w:shd w:val="clear" w:color="auto" w:fill="auto"/>
          </w:tcPr>
          <w:p w14:paraId="718054AF"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633DA8DF"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4F84510C"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75EF94FB" w14:textId="77777777" w:rsidTr="00884FEF">
        <w:tc>
          <w:tcPr>
            <w:tcW w:w="817" w:type="dxa"/>
            <w:shd w:val="clear" w:color="auto" w:fill="auto"/>
          </w:tcPr>
          <w:p w14:paraId="297EFFEB"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5.</w:t>
            </w:r>
          </w:p>
        </w:tc>
        <w:tc>
          <w:tcPr>
            <w:tcW w:w="4961" w:type="dxa"/>
            <w:shd w:val="clear" w:color="auto" w:fill="auto"/>
          </w:tcPr>
          <w:p w14:paraId="082C9737"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Aukštas kuriame yra butas:</w:t>
            </w:r>
          </w:p>
        </w:tc>
        <w:tc>
          <w:tcPr>
            <w:tcW w:w="1232" w:type="dxa"/>
            <w:shd w:val="clear" w:color="auto" w:fill="auto"/>
          </w:tcPr>
          <w:p w14:paraId="31B1DF57" w14:textId="77777777"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4</w:t>
            </w:r>
          </w:p>
        </w:tc>
        <w:tc>
          <w:tcPr>
            <w:tcW w:w="1223" w:type="dxa"/>
            <w:shd w:val="clear" w:color="auto" w:fill="auto"/>
          </w:tcPr>
          <w:p w14:paraId="0FD1D597"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7FFBB22E"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428ABD69" w14:textId="77777777" w:rsidTr="00884FEF">
        <w:tc>
          <w:tcPr>
            <w:tcW w:w="817" w:type="dxa"/>
            <w:shd w:val="clear" w:color="auto" w:fill="auto"/>
          </w:tcPr>
          <w:p w14:paraId="03334E35"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5.1.</w:t>
            </w:r>
          </w:p>
        </w:tc>
        <w:tc>
          <w:tcPr>
            <w:tcW w:w="4961" w:type="dxa"/>
            <w:shd w:val="clear" w:color="auto" w:fill="auto"/>
          </w:tcPr>
          <w:p w14:paraId="624C05D1"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 aukštas</w:t>
            </w:r>
          </w:p>
        </w:tc>
        <w:tc>
          <w:tcPr>
            <w:tcW w:w="1232" w:type="dxa"/>
            <w:shd w:val="clear" w:color="auto" w:fill="auto"/>
          </w:tcPr>
          <w:p w14:paraId="19881678"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14D2C786"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14:paraId="753D0F8E"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4AB83131" w14:textId="77777777" w:rsidTr="00884FEF">
        <w:tc>
          <w:tcPr>
            <w:tcW w:w="817" w:type="dxa"/>
            <w:shd w:val="clear" w:color="auto" w:fill="auto"/>
          </w:tcPr>
          <w:p w14:paraId="5F9144AD"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5.2.</w:t>
            </w:r>
          </w:p>
        </w:tc>
        <w:tc>
          <w:tcPr>
            <w:tcW w:w="4961" w:type="dxa"/>
            <w:shd w:val="clear" w:color="auto" w:fill="auto"/>
          </w:tcPr>
          <w:p w14:paraId="63049163"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 aukštas (jei ne paskutinis)</w:t>
            </w:r>
          </w:p>
        </w:tc>
        <w:tc>
          <w:tcPr>
            <w:tcW w:w="1232" w:type="dxa"/>
            <w:shd w:val="clear" w:color="auto" w:fill="auto"/>
          </w:tcPr>
          <w:p w14:paraId="414A7C6D"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619425EE"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4</w:t>
            </w:r>
          </w:p>
        </w:tc>
        <w:tc>
          <w:tcPr>
            <w:tcW w:w="1223" w:type="dxa"/>
            <w:shd w:val="clear" w:color="auto" w:fill="auto"/>
          </w:tcPr>
          <w:p w14:paraId="0B800E7B"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483505E3" w14:textId="77777777" w:rsidTr="00884FEF">
        <w:tc>
          <w:tcPr>
            <w:tcW w:w="817" w:type="dxa"/>
            <w:shd w:val="clear" w:color="auto" w:fill="auto"/>
          </w:tcPr>
          <w:p w14:paraId="1743FA99"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5.3.</w:t>
            </w:r>
          </w:p>
        </w:tc>
        <w:tc>
          <w:tcPr>
            <w:tcW w:w="4961" w:type="dxa"/>
            <w:shd w:val="clear" w:color="auto" w:fill="auto"/>
          </w:tcPr>
          <w:p w14:paraId="25F1723C"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 aukštas (jei ne paskutinis)</w:t>
            </w:r>
          </w:p>
        </w:tc>
        <w:tc>
          <w:tcPr>
            <w:tcW w:w="1232" w:type="dxa"/>
            <w:shd w:val="clear" w:color="auto" w:fill="auto"/>
          </w:tcPr>
          <w:p w14:paraId="3AB8398B"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488469DB"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4</w:t>
            </w:r>
          </w:p>
        </w:tc>
        <w:tc>
          <w:tcPr>
            <w:tcW w:w="1223" w:type="dxa"/>
            <w:shd w:val="clear" w:color="auto" w:fill="auto"/>
          </w:tcPr>
          <w:p w14:paraId="1ADDC0AA"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65DC4FCF" w14:textId="77777777" w:rsidTr="00884FEF">
        <w:tc>
          <w:tcPr>
            <w:tcW w:w="817" w:type="dxa"/>
            <w:shd w:val="clear" w:color="auto" w:fill="auto"/>
          </w:tcPr>
          <w:p w14:paraId="352F9DEC"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5.4.</w:t>
            </w:r>
          </w:p>
        </w:tc>
        <w:tc>
          <w:tcPr>
            <w:tcW w:w="4961" w:type="dxa"/>
            <w:shd w:val="clear" w:color="auto" w:fill="auto"/>
          </w:tcPr>
          <w:p w14:paraId="7ECA3302"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 aukštas (jei ne paskutinis)</w:t>
            </w:r>
          </w:p>
        </w:tc>
        <w:tc>
          <w:tcPr>
            <w:tcW w:w="1232" w:type="dxa"/>
            <w:shd w:val="clear" w:color="auto" w:fill="auto"/>
          </w:tcPr>
          <w:p w14:paraId="2E13D07C"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4931E928"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3</w:t>
            </w:r>
          </w:p>
        </w:tc>
        <w:tc>
          <w:tcPr>
            <w:tcW w:w="1223" w:type="dxa"/>
            <w:shd w:val="clear" w:color="auto" w:fill="auto"/>
          </w:tcPr>
          <w:p w14:paraId="1ACA81A5"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263A47D1" w14:textId="77777777" w:rsidTr="00884FEF">
        <w:tc>
          <w:tcPr>
            <w:tcW w:w="817" w:type="dxa"/>
            <w:shd w:val="clear" w:color="auto" w:fill="auto"/>
          </w:tcPr>
          <w:p w14:paraId="4FEEB33B"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5.5.</w:t>
            </w:r>
          </w:p>
        </w:tc>
        <w:tc>
          <w:tcPr>
            <w:tcW w:w="4961" w:type="dxa"/>
            <w:shd w:val="clear" w:color="auto" w:fill="auto"/>
          </w:tcPr>
          <w:p w14:paraId="135EC204"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 arba paskutinis aukštas</w:t>
            </w:r>
          </w:p>
        </w:tc>
        <w:tc>
          <w:tcPr>
            <w:tcW w:w="1232" w:type="dxa"/>
            <w:shd w:val="clear" w:color="auto" w:fill="auto"/>
          </w:tcPr>
          <w:p w14:paraId="3545D64A"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533AAF9F"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0D703F55"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130A8459" w14:textId="77777777" w:rsidTr="00884FEF">
        <w:tc>
          <w:tcPr>
            <w:tcW w:w="817" w:type="dxa"/>
            <w:shd w:val="clear" w:color="auto" w:fill="auto"/>
          </w:tcPr>
          <w:p w14:paraId="24E1EFA6"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6.</w:t>
            </w:r>
          </w:p>
        </w:tc>
        <w:tc>
          <w:tcPr>
            <w:tcW w:w="4961" w:type="dxa"/>
            <w:shd w:val="clear" w:color="auto" w:fill="auto"/>
          </w:tcPr>
          <w:p w14:paraId="0AB37B2A"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Sandėlis rūsyje:</w:t>
            </w:r>
          </w:p>
        </w:tc>
        <w:tc>
          <w:tcPr>
            <w:tcW w:w="1232" w:type="dxa"/>
            <w:shd w:val="clear" w:color="auto" w:fill="auto"/>
          </w:tcPr>
          <w:p w14:paraId="2288B527" w14:textId="77777777" w:rsidR="004E31B6" w:rsidRPr="00BE07C1" w:rsidRDefault="004E31B6"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1</w:t>
            </w:r>
          </w:p>
        </w:tc>
        <w:tc>
          <w:tcPr>
            <w:tcW w:w="1223" w:type="dxa"/>
            <w:shd w:val="clear" w:color="auto" w:fill="auto"/>
          </w:tcPr>
          <w:p w14:paraId="719A6A2A"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4BE7B4A9"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3016DC8A" w14:textId="77777777" w:rsidTr="00884FEF">
        <w:tc>
          <w:tcPr>
            <w:tcW w:w="817" w:type="dxa"/>
            <w:shd w:val="clear" w:color="auto" w:fill="auto"/>
          </w:tcPr>
          <w:p w14:paraId="158412B7"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6.1.</w:t>
            </w:r>
          </w:p>
        </w:tc>
        <w:tc>
          <w:tcPr>
            <w:tcW w:w="4961" w:type="dxa"/>
            <w:shd w:val="clear" w:color="auto" w:fill="auto"/>
          </w:tcPr>
          <w:p w14:paraId="06CEBBCB"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Nėra</w:t>
            </w:r>
          </w:p>
        </w:tc>
        <w:tc>
          <w:tcPr>
            <w:tcW w:w="1232" w:type="dxa"/>
            <w:shd w:val="clear" w:color="auto" w:fill="auto"/>
          </w:tcPr>
          <w:p w14:paraId="44070EE5"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5DD35137"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0EDF85A6"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543B9F10" w14:textId="77777777" w:rsidTr="00884FEF">
        <w:tc>
          <w:tcPr>
            <w:tcW w:w="817" w:type="dxa"/>
            <w:shd w:val="clear" w:color="auto" w:fill="auto"/>
          </w:tcPr>
          <w:p w14:paraId="78176C8D"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6.2.</w:t>
            </w:r>
          </w:p>
        </w:tc>
        <w:tc>
          <w:tcPr>
            <w:tcW w:w="4961" w:type="dxa"/>
            <w:shd w:val="clear" w:color="auto" w:fill="auto"/>
          </w:tcPr>
          <w:p w14:paraId="35AC55EF"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Yra</w:t>
            </w:r>
          </w:p>
        </w:tc>
        <w:tc>
          <w:tcPr>
            <w:tcW w:w="1232" w:type="dxa"/>
            <w:shd w:val="clear" w:color="auto" w:fill="auto"/>
          </w:tcPr>
          <w:p w14:paraId="2F697D47"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7CF7E342" w14:textId="77777777" w:rsidR="004E31B6" w:rsidRPr="00BE07C1" w:rsidRDefault="006278CA" w:rsidP="004011F8">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shd w:val="clear" w:color="auto" w:fill="auto"/>
          </w:tcPr>
          <w:p w14:paraId="4CD64C58"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0C2AAF58" w14:textId="77777777" w:rsidTr="00884FEF">
        <w:tc>
          <w:tcPr>
            <w:tcW w:w="817" w:type="dxa"/>
            <w:shd w:val="clear" w:color="auto" w:fill="auto"/>
          </w:tcPr>
          <w:p w14:paraId="0E521384"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7.</w:t>
            </w:r>
          </w:p>
        </w:tc>
        <w:tc>
          <w:tcPr>
            <w:tcW w:w="4961" w:type="dxa"/>
            <w:shd w:val="clear" w:color="auto" w:fill="auto"/>
          </w:tcPr>
          <w:p w14:paraId="7DC3553D"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Įėjimo į butą durys:</w:t>
            </w:r>
          </w:p>
        </w:tc>
        <w:tc>
          <w:tcPr>
            <w:tcW w:w="1232" w:type="dxa"/>
            <w:shd w:val="clear" w:color="auto" w:fill="auto"/>
          </w:tcPr>
          <w:p w14:paraId="49A9FE65" w14:textId="77777777" w:rsidR="004E31B6" w:rsidRPr="00BE07C1" w:rsidRDefault="008A1CF4"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Pr="00BE07C1">
              <w:rPr>
                <w:rFonts w:ascii="Times New Roman" w:hAnsi="Times New Roman"/>
                <w:sz w:val="21"/>
                <w:szCs w:val="21"/>
              </w:rPr>
              <w:t>–</w:t>
            </w:r>
            <w:r w:rsidR="004E31B6" w:rsidRPr="00BE07C1">
              <w:rPr>
                <w:rFonts w:ascii="Times New Roman" w:hAnsi="Times New Roman"/>
                <w:b/>
                <w:sz w:val="21"/>
                <w:szCs w:val="21"/>
              </w:rPr>
              <w:t>2</w:t>
            </w:r>
          </w:p>
        </w:tc>
        <w:tc>
          <w:tcPr>
            <w:tcW w:w="1223" w:type="dxa"/>
            <w:shd w:val="clear" w:color="auto" w:fill="auto"/>
          </w:tcPr>
          <w:p w14:paraId="19913EA3"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741CB3CD"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6F9E5B43" w14:textId="77777777" w:rsidTr="00884FEF">
        <w:tc>
          <w:tcPr>
            <w:tcW w:w="817" w:type="dxa"/>
            <w:shd w:val="clear" w:color="auto" w:fill="auto"/>
          </w:tcPr>
          <w:p w14:paraId="5C957DC9"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7.1.</w:t>
            </w:r>
          </w:p>
        </w:tc>
        <w:tc>
          <w:tcPr>
            <w:tcW w:w="4961" w:type="dxa"/>
            <w:shd w:val="clear" w:color="auto" w:fill="auto"/>
          </w:tcPr>
          <w:p w14:paraId="6E077869"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Senos skydinės durys</w:t>
            </w:r>
          </w:p>
        </w:tc>
        <w:tc>
          <w:tcPr>
            <w:tcW w:w="1232" w:type="dxa"/>
            <w:shd w:val="clear" w:color="auto" w:fill="auto"/>
          </w:tcPr>
          <w:p w14:paraId="2FA33FAB"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24CE4FC6"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19D731CE"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0DEACEB9" w14:textId="77777777" w:rsidTr="00884FEF">
        <w:tc>
          <w:tcPr>
            <w:tcW w:w="817" w:type="dxa"/>
            <w:shd w:val="clear" w:color="auto" w:fill="auto"/>
          </w:tcPr>
          <w:p w14:paraId="292018B8"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7.2.</w:t>
            </w:r>
          </w:p>
        </w:tc>
        <w:tc>
          <w:tcPr>
            <w:tcW w:w="4961" w:type="dxa"/>
            <w:shd w:val="clear" w:color="auto" w:fill="auto"/>
          </w:tcPr>
          <w:p w14:paraId="4F611C97"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Pakeistos medinės</w:t>
            </w:r>
          </w:p>
        </w:tc>
        <w:tc>
          <w:tcPr>
            <w:tcW w:w="1232" w:type="dxa"/>
            <w:shd w:val="clear" w:color="auto" w:fill="auto"/>
          </w:tcPr>
          <w:p w14:paraId="5B92AD36"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250BE116"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14:paraId="53C6D51E"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788BE719" w14:textId="77777777" w:rsidTr="00884FEF">
        <w:tc>
          <w:tcPr>
            <w:tcW w:w="817" w:type="dxa"/>
            <w:shd w:val="clear" w:color="auto" w:fill="auto"/>
          </w:tcPr>
          <w:p w14:paraId="04093520"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7.3.</w:t>
            </w:r>
          </w:p>
        </w:tc>
        <w:tc>
          <w:tcPr>
            <w:tcW w:w="4961" w:type="dxa"/>
            <w:shd w:val="clear" w:color="auto" w:fill="auto"/>
          </w:tcPr>
          <w:p w14:paraId="7047BCA7"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Pakeistos šarvuotos</w:t>
            </w:r>
          </w:p>
        </w:tc>
        <w:tc>
          <w:tcPr>
            <w:tcW w:w="1232" w:type="dxa"/>
            <w:shd w:val="clear" w:color="auto" w:fill="auto"/>
          </w:tcPr>
          <w:p w14:paraId="0B1D3D12"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7BBC8C50"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14:paraId="0B5FE2C9"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230DD423" w14:textId="77777777" w:rsidTr="00884FEF">
        <w:tc>
          <w:tcPr>
            <w:tcW w:w="817" w:type="dxa"/>
            <w:shd w:val="clear" w:color="auto" w:fill="auto"/>
          </w:tcPr>
          <w:p w14:paraId="2A2D9F1F"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8.</w:t>
            </w:r>
          </w:p>
        </w:tc>
        <w:tc>
          <w:tcPr>
            <w:tcW w:w="4961" w:type="dxa"/>
            <w:shd w:val="clear" w:color="auto" w:fill="auto"/>
          </w:tcPr>
          <w:p w14:paraId="333E379D"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Balkonas:</w:t>
            </w:r>
          </w:p>
        </w:tc>
        <w:tc>
          <w:tcPr>
            <w:tcW w:w="1232" w:type="dxa"/>
            <w:shd w:val="clear" w:color="auto" w:fill="auto"/>
          </w:tcPr>
          <w:p w14:paraId="74E84338" w14:textId="77777777"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3</w:t>
            </w:r>
          </w:p>
        </w:tc>
        <w:tc>
          <w:tcPr>
            <w:tcW w:w="1223" w:type="dxa"/>
            <w:shd w:val="clear" w:color="auto" w:fill="auto"/>
          </w:tcPr>
          <w:p w14:paraId="0D67BC99"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5FBAF9CB"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2A561591" w14:textId="77777777" w:rsidTr="00884FEF">
        <w:tc>
          <w:tcPr>
            <w:tcW w:w="817" w:type="dxa"/>
            <w:shd w:val="clear" w:color="auto" w:fill="auto"/>
          </w:tcPr>
          <w:p w14:paraId="64901210"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8.1.</w:t>
            </w:r>
          </w:p>
        </w:tc>
        <w:tc>
          <w:tcPr>
            <w:tcW w:w="4961" w:type="dxa"/>
            <w:shd w:val="clear" w:color="auto" w:fill="auto"/>
          </w:tcPr>
          <w:p w14:paraId="0611D75E"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Balkono nėra</w:t>
            </w:r>
          </w:p>
        </w:tc>
        <w:tc>
          <w:tcPr>
            <w:tcW w:w="1232" w:type="dxa"/>
            <w:shd w:val="clear" w:color="auto" w:fill="auto"/>
          </w:tcPr>
          <w:p w14:paraId="757FE5AC"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469ADDFC"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3E42F8F8"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5E352588" w14:textId="77777777" w:rsidTr="00884FEF">
        <w:tc>
          <w:tcPr>
            <w:tcW w:w="817" w:type="dxa"/>
            <w:shd w:val="clear" w:color="auto" w:fill="auto"/>
          </w:tcPr>
          <w:p w14:paraId="43861C7D"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8.2.</w:t>
            </w:r>
          </w:p>
        </w:tc>
        <w:tc>
          <w:tcPr>
            <w:tcW w:w="4961" w:type="dxa"/>
            <w:shd w:val="clear" w:color="auto" w:fill="auto"/>
          </w:tcPr>
          <w:p w14:paraId="0AFFC5D3"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Yra neįstiklintas balkonas</w:t>
            </w:r>
          </w:p>
        </w:tc>
        <w:tc>
          <w:tcPr>
            <w:tcW w:w="1232" w:type="dxa"/>
            <w:shd w:val="clear" w:color="auto" w:fill="auto"/>
          </w:tcPr>
          <w:p w14:paraId="1154DE09"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7FD6C373"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14:paraId="6D151E37"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3CB08699" w14:textId="77777777" w:rsidTr="00884FEF">
        <w:tc>
          <w:tcPr>
            <w:tcW w:w="817" w:type="dxa"/>
            <w:shd w:val="clear" w:color="auto" w:fill="auto"/>
          </w:tcPr>
          <w:p w14:paraId="37EDAE7E"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8.3.</w:t>
            </w:r>
          </w:p>
        </w:tc>
        <w:tc>
          <w:tcPr>
            <w:tcW w:w="4961" w:type="dxa"/>
            <w:shd w:val="clear" w:color="auto" w:fill="auto"/>
          </w:tcPr>
          <w:p w14:paraId="344BFAAE"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Yra įstiklintas balkonas</w:t>
            </w:r>
          </w:p>
        </w:tc>
        <w:tc>
          <w:tcPr>
            <w:tcW w:w="1232" w:type="dxa"/>
            <w:shd w:val="clear" w:color="auto" w:fill="auto"/>
          </w:tcPr>
          <w:p w14:paraId="61DCB60F"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6B4136E9"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3</w:t>
            </w:r>
          </w:p>
        </w:tc>
        <w:tc>
          <w:tcPr>
            <w:tcW w:w="1223" w:type="dxa"/>
            <w:shd w:val="clear" w:color="auto" w:fill="auto"/>
          </w:tcPr>
          <w:p w14:paraId="3FE48434"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18B33D22" w14:textId="77777777" w:rsidTr="00884FEF">
        <w:tc>
          <w:tcPr>
            <w:tcW w:w="817" w:type="dxa"/>
            <w:shd w:val="clear" w:color="auto" w:fill="auto"/>
          </w:tcPr>
          <w:p w14:paraId="5B286EE7"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9.</w:t>
            </w:r>
          </w:p>
        </w:tc>
        <w:tc>
          <w:tcPr>
            <w:tcW w:w="4961" w:type="dxa"/>
            <w:shd w:val="clear" w:color="auto" w:fill="auto"/>
          </w:tcPr>
          <w:p w14:paraId="39336D29"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langai:</w:t>
            </w:r>
          </w:p>
        </w:tc>
        <w:tc>
          <w:tcPr>
            <w:tcW w:w="1232" w:type="dxa"/>
            <w:shd w:val="clear" w:color="auto" w:fill="auto"/>
          </w:tcPr>
          <w:p w14:paraId="04EF7E30" w14:textId="77777777"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3</w:t>
            </w:r>
          </w:p>
        </w:tc>
        <w:tc>
          <w:tcPr>
            <w:tcW w:w="1223" w:type="dxa"/>
            <w:shd w:val="clear" w:color="auto" w:fill="auto"/>
          </w:tcPr>
          <w:p w14:paraId="72C8A511"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16716EC5"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437FAD5C" w14:textId="77777777" w:rsidTr="00884FEF">
        <w:tc>
          <w:tcPr>
            <w:tcW w:w="817" w:type="dxa"/>
            <w:shd w:val="clear" w:color="auto" w:fill="auto"/>
          </w:tcPr>
          <w:p w14:paraId="2F3CF25B"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9.1.</w:t>
            </w:r>
          </w:p>
        </w:tc>
        <w:tc>
          <w:tcPr>
            <w:tcW w:w="4961" w:type="dxa"/>
            <w:shd w:val="clear" w:color="auto" w:fill="auto"/>
          </w:tcPr>
          <w:p w14:paraId="502A5EF4"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Seni, nekeisti</w:t>
            </w:r>
          </w:p>
        </w:tc>
        <w:tc>
          <w:tcPr>
            <w:tcW w:w="1232" w:type="dxa"/>
            <w:shd w:val="clear" w:color="auto" w:fill="auto"/>
          </w:tcPr>
          <w:p w14:paraId="0489A4F0"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2F894D0D"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415DB899"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4500F685" w14:textId="77777777" w:rsidTr="00884FEF">
        <w:tc>
          <w:tcPr>
            <w:tcW w:w="817" w:type="dxa"/>
            <w:shd w:val="clear" w:color="auto" w:fill="auto"/>
          </w:tcPr>
          <w:p w14:paraId="142A6BDB"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9.2.</w:t>
            </w:r>
          </w:p>
        </w:tc>
        <w:tc>
          <w:tcPr>
            <w:tcW w:w="4961" w:type="dxa"/>
            <w:shd w:val="clear" w:color="auto" w:fill="auto"/>
          </w:tcPr>
          <w:p w14:paraId="3A786456"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Plastikiniai arba klijuoto medžio</w:t>
            </w:r>
          </w:p>
        </w:tc>
        <w:tc>
          <w:tcPr>
            <w:tcW w:w="1232" w:type="dxa"/>
            <w:shd w:val="clear" w:color="auto" w:fill="auto"/>
          </w:tcPr>
          <w:p w14:paraId="37ADFE6D"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29066481"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3</w:t>
            </w:r>
          </w:p>
        </w:tc>
        <w:tc>
          <w:tcPr>
            <w:tcW w:w="1223" w:type="dxa"/>
            <w:shd w:val="clear" w:color="auto" w:fill="auto"/>
          </w:tcPr>
          <w:p w14:paraId="754A7896"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58848475" w14:textId="77777777" w:rsidTr="00884FEF">
        <w:tc>
          <w:tcPr>
            <w:tcW w:w="817" w:type="dxa"/>
            <w:shd w:val="clear" w:color="auto" w:fill="auto"/>
          </w:tcPr>
          <w:p w14:paraId="50FE3909"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10.</w:t>
            </w:r>
          </w:p>
        </w:tc>
        <w:tc>
          <w:tcPr>
            <w:tcW w:w="4961" w:type="dxa"/>
            <w:shd w:val="clear" w:color="auto" w:fill="auto"/>
          </w:tcPr>
          <w:p w14:paraId="43DEFD9D"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Šildymas:</w:t>
            </w:r>
          </w:p>
        </w:tc>
        <w:tc>
          <w:tcPr>
            <w:tcW w:w="1232" w:type="dxa"/>
            <w:shd w:val="clear" w:color="auto" w:fill="auto"/>
          </w:tcPr>
          <w:p w14:paraId="5CB446BA" w14:textId="77777777"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1</w:t>
            </w:r>
          </w:p>
        </w:tc>
        <w:tc>
          <w:tcPr>
            <w:tcW w:w="1223" w:type="dxa"/>
            <w:shd w:val="clear" w:color="auto" w:fill="auto"/>
          </w:tcPr>
          <w:p w14:paraId="0B0A2D7B"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207F8E58"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1093DB16" w14:textId="77777777" w:rsidTr="00884FEF">
        <w:tc>
          <w:tcPr>
            <w:tcW w:w="817" w:type="dxa"/>
            <w:shd w:val="clear" w:color="auto" w:fill="auto"/>
          </w:tcPr>
          <w:p w14:paraId="6EDA6913"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10.1.</w:t>
            </w:r>
          </w:p>
        </w:tc>
        <w:tc>
          <w:tcPr>
            <w:tcW w:w="4961" w:type="dxa"/>
            <w:shd w:val="clear" w:color="auto" w:fill="auto"/>
          </w:tcPr>
          <w:p w14:paraId="4BFDDF4F"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Centralizuotas</w:t>
            </w:r>
          </w:p>
        </w:tc>
        <w:tc>
          <w:tcPr>
            <w:tcW w:w="1232" w:type="dxa"/>
            <w:shd w:val="clear" w:color="auto" w:fill="auto"/>
          </w:tcPr>
          <w:p w14:paraId="656CB8A2"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16F3FE03"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14:paraId="296486CB"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5D9C3F63" w14:textId="77777777" w:rsidTr="00884FEF">
        <w:tc>
          <w:tcPr>
            <w:tcW w:w="817" w:type="dxa"/>
            <w:shd w:val="clear" w:color="auto" w:fill="auto"/>
          </w:tcPr>
          <w:p w14:paraId="13489D75"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10.2.</w:t>
            </w:r>
          </w:p>
        </w:tc>
        <w:tc>
          <w:tcPr>
            <w:tcW w:w="4961" w:type="dxa"/>
            <w:shd w:val="clear" w:color="auto" w:fill="auto"/>
          </w:tcPr>
          <w:p w14:paraId="63CD4966"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Autonominis</w:t>
            </w:r>
          </w:p>
        </w:tc>
        <w:tc>
          <w:tcPr>
            <w:tcW w:w="1232" w:type="dxa"/>
            <w:shd w:val="clear" w:color="auto" w:fill="auto"/>
          </w:tcPr>
          <w:p w14:paraId="5585BB39"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066C6C80"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088B2878" w14:textId="77777777" w:rsidR="004E31B6" w:rsidRPr="00BE07C1" w:rsidRDefault="004E31B6" w:rsidP="004011F8">
            <w:pPr>
              <w:spacing w:before="20" w:after="20" w:line="240" w:lineRule="auto"/>
              <w:jc w:val="center"/>
              <w:rPr>
                <w:rFonts w:ascii="Times New Roman" w:hAnsi="Times New Roman"/>
                <w:sz w:val="21"/>
                <w:szCs w:val="21"/>
              </w:rPr>
            </w:pPr>
          </w:p>
        </w:tc>
      </w:tr>
    </w:tbl>
    <w:p w14:paraId="4E3890DB" w14:textId="77777777" w:rsidR="004E31B6" w:rsidRPr="00BE07C1" w:rsidRDefault="004E31B6" w:rsidP="004011F8">
      <w:pPr>
        <w:spacing w:before="20" w:after="20" w:line="240" w:lineRule="auto"/>
        <w:jc w:val="both"/>
        <w:rPr>
          <w:rFonts w:ascii="Times New Roman" w:hAnsi="Times New Roman"/>
          <w:b/>
          <w:sz w:val="21"/>
          <w:szCs w:val="21"/>
        </w:rPr>
        <w:sectPr w:rsidR="004E31B6" w:rsidRPr="00BE07C1" w:rsidSect="006C422E">
          <w:pgSz w:w="11906" w:h="16838"/>
          <w:pgMar w:top="454" w:right="567" w:bottom="454" w:left="1701" w:header="567" w:footer="567" w:gutter="0"/>
          <w:cols w:space="1296"/>
          <w:docGrid w:linePitch="360"/>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4E31B6" w:rsidRPr="00BE07C1" w14:paraId="36D78A8D" w14:textId="77777777" w:rsidTr="00884FEF">
        <w:tc>
          <w:tcPr>
            <w:tcW w:w="817" w:type="dxa"/>
            <w:shd w:val="clear" w:color="auto" w:fill="auto"/>
          </w:tcPr>
          <w:p w14:paraId="6B19FDDE"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lastRenderedPageBreak/>
              <w:t>11.</w:t>
            </w:r>
          </w:p>
        </w:tc>
        <w:tc>
          <w:tcPr>
            <w:tcW w:w="4961" w:type="dxa"/>
            <w:shd w:val="clear" w:color="auto" w:fill="auto"/>
          </w:tcPr>
          <w:p w14:paraId="5F2D2575"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grindys:</w:t>
            </w:r>
          </w:p>
        </w:tc>
        <w:tc>
          <w:tcPr>
            <w:tcW w:w="1232" w:type="dxa"/>
            <w:shd w:val="clear" w:color="auto" w:fill="auto"/>
          </w:tcPr>
          <w:p w14:paraId="6202E46D" w14:textId="77777777"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2</w:t>
            </w:r>
          </w:p>
        </w:tc>
        <w:tc>
          <w:tcPr>
            <w:tcW w:w="1223" w:type="dxa"/>
            <w:shd w:val="clear" w:color="auto" w:fill="auto"/>
          </w:tcPr>
          <w:p w14:paraId="24020B28"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7D72C409"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5585E30A" w14:textId="77777777" w:rsidTr="00884FEF">
        <w:tc>
          <w:tcPr>
            <w:tcW w:w="817" w:type="dxa"/>
            <w:shd w:val="clear" w:color="auto" w:fill="auto"/>
          </w:tcPr>
          <w:p w14:paraId="05EB11AD"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11.1.</w:t>
            </w:r>
          </w:p>
        </w:tc>
        <w:tc>
          <w:tcPr>
            <w:tcW w:w="4961" w:type="dxa"/>
            <w:shd w:val="clear" w:color="auto" w:fill="auto"/>
          </w:tcPr>
          <w:p w14:paraId="2611D425"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Linoleumas</w:t>
            </w:r>
          </w:p>
        </w:tc>
        <w:tc>
          <w:tcPr>
            <w:tcW w:w="1232" w:type="dxa"/>
            <w:shd w:val="clear" w:color="auto" w:fill="auto"/>
          </w:tcPr>
          <w:p w14:paraId="15044F0F"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6159AE17"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487898AC"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7BA5587A" w14:textId="77777777" w:rsidTr="00884FEF">
        <w:tc>
          <w:tcPr>
            <w:tcW w:w="817" w:type="dxa"/>
            <w:shd w:val="clear" w:color="auto" w:fill="auto"/>
          </w:tcPr>
          <w:p w14:paraId="0C63C756"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11.2.</w:t>
            </w:r>
          </w:p>
        </w:tc>
        <w:tc>
          <w:tcPr>
            <w:tcW w:w="4961" w:type="dxa"/>
            <w:shd w:val="clear" w:color="auto" w:fill="auto"/>
          </w:tcPr>
          <w:p w14:paraId="6AE2D368"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Laminuotos grindys</w:t>
            </w:r>
          </w:p>
        </w:tc>
        <w:tc>
          <w:tcPr>
            <w:tcW w:w="1232" w:type="dxa"/>
            <w:shd w:val="clear" w:color="auto" w:fill="auto"/>
          </w:tcPr>
          <w:p w14:paraId="1AD51A38"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7C5B9D4C"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14:paraId="61AE6D56"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79AC33F9" w14:textId="77777777" w:rsidTr="00884FEF">
        <w:tc>
          <w:tcPr>
            <w:tcW w:w="817" w:type="dxa"/>
            <w:shd w:val="clear" w:color="auto" w:fill="auto"/>
          </w:tcPr>
          <w:p w14:paraId="1140312A"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11.3.</w:t>
            </w:r>
          </w:p>
        </w:tc>
        <w:tc>
          <w:tcPr>
            <w:tcW w:w="4961" w:type="dxa"/>
            <w:shd w:val="clear" w:color="auto" w:fill="auto"/>
          </w:tcPr>
          <w:p w14:paraId="66AAE103"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Medinės grindys</w:t>
            </w:r>
          </w:p>
        </w:tc>
        <w:tc>
          <w:tcPr>
            <w:tcW w:w="1232" w:type="dxa"/>
            <w:shd w:val="clear" w:color="auto" w:fill="auto"/>
          </w:tcPr>
          <w:p w14:paraId="4487183D"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0DB9C86F"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14:paraId="2B4B0FDC"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7DECBB6D" w14:textId="77777777" w:rsidTr="00884FEF">
        <w:tc>
          <w:tcPr>
            <w:tcW w:w="817" w:type="dxa"/>
            <w:shd w:val="clear" w:color="auto" w:fill="auto"/>
          </w:tcPr>
          <w:p w14:paraId="5E52DB7B"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12.</w:t>
            </w:r>
          </w:p>
        </w:tc>
        <w:tc>
          <w:tcPr>
            <w:tcW w:w="4961" w:type="dxa"/>
            <w:shd w:val="clear" w:color="auto" w:fill="auto"/>
          </w:tcPr>
          <w:p w14:paraId="2BBAD99F"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vidinės durys</w:t>
            </w:r>
          </w:p>
        </w:tc>
        <w:tc>
          <w:tcPr>
            <w:tcW w:w="1232" w:type="dxa"/>
            <w:shd w:val="clear" w:color="auto" w:fill="auto"/>
          </w:tcPr>
          <w:p w14:paraId="3A3B7DBB" w14:textId="77777777" w:rsidR="004E31B6" w:rsidRPr="00BE07C1" w:rsidRDefault="008A1CF4"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Pr="00BE07C1">
              <w:rPr>
                <w:rFonts w:ascii="Times New Roman" w:hAnsi="Times New Roman"/>
                <w:sz w:val="21"/>
                <w:szCs w:val="21"/>
              </w:rPr>
              <w:t>–</w:t>
            </w:r>
            <w:r w:rsidR="004E31B6" w:rsidRPr="00BE07C1">
              <w:rPr>
                <w:rFonts w:ascii="Times New Roman" w:hAnsi="Times New Roman"/>
                <w:b/>
                <w:sz w:val="21"/>
                <w:szCs w:val="21"/>
              </w:rPr>
              <w:t>1</w:t>
            </w:r>
          </w:p>
        </w:tc>
        <w:tc>
          <w:tcPr>
            <w:tcW w:w="1223" w:type="dxa"/>
            <w:shd w:val="clear" w:color="auto" w:fill="auto"/>
          </w:tcPr>
          <w:p w14:paraId="17534807"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70FEE6E4"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72A45335" w14:textId="77777777" w:rsidTr="00884FEF">
        <w:tc>
          <w:tcPr>
            <w:tcW w:w="817" w:type="dxa"/>
            <w:shd w:val="clear" w:color="auto" w:fill="auto"/>
          </w:tcPr>
          <w:p w14:paraId="7DDF3583"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12.1.</w:t>
            </w:r>
          </w:p>
        </w:tc>
        <w:tc>
          <w:tcPr>
            <w:tcW w:w="4961" w:type="dxa"/>
            <w:shd w:val="clear" w:color="auto" w:fill="auto"/>
          </w:tcPr>
          <w:p w14:paraId="7714D899"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Senos skydinės durys</w:t>
            </w:r>
          </w:p>
        </w:tc>
        <w:tc>
          <w:tcPr>
            <w:tcW w:w="1232" w:type="dxa"/>
            <w:shd w:val="clear" w:color="auto" w:fill="auto"/>
          </w:tcPr>
          <w:p w14:paraId="75C66914"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57BA1C13"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19D3EFD4"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07A4EED5" w14:textId="77777777" w:rsidTr="00884FEF">
        <w:tc>
          <w:tcPr>
            <w:tcW w:w="817" w:type="dxa"/>
            <w:shd w:val="clear" w:color="auto" w:fill="auto"/>
          </w:tcPr>
          <w:p w14:paraId="25190520"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12.2.</w:t>
            </w:r>
          </w:p>
        </w:tc>
        <w:tc>
          <w:tcPr>
            <w:tcW w:w="4961" w:type="dxa"/>
            <w:shd w:val="clear" w:color="auto" w:fill="auto"/>
          </w:tcPr>
          <w:p w14:paraId="4BE6739E"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Medinės</w:t>
            </w:r>
          </w:p>
        </w:tc>
        <w:tc>
          <w:tcPr>
            <w:tcW w:w="1232" w:type="dxa"/>
            <w:shd w:val="clear" w:color="auto" w:fill="auto"/>
          </w:tcPr>
          <w:p w14:paraId="62EE49D1"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6A92B376"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14:paraId="18FB9C39"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30BF3A75" w14:textId="77777777" w:rsidTr="00884FEF">
        <w:tc>
          <w:tcPr>
            <w:tcW w:w="5778" w:type="dxa"/>
            <w:gridSpan w:val="2"/>
            <w:shd w:val="clear" w:color="auto" w:fill="auto"/>
          </w:tcPr>
          <w:p w14:paraId="5D6B16BA" w14:textId="77777777" w:rsidR="004E31B6" w:rsidRPr="00BE07C1" w:rsidRDefault="004E31B6" w:rsidP="004011F8">
            <w:pPr>
              <w:spacing w:before="20" w:after="20" w:line="240" w:lineRule="auto"/>
              <w:jc w:val="right"/>
              <w:rPr>
                <w:rFonts w:ascii="Times New Roman" w:hAnsi="Times New Roman"/>
                <w:b/>
                <w:sz w:val="21"/>
                <w:szCs w:val="21"/>
              </w:rPr>
            </w:pPr>
            <w:r w:rsidRPr="00BE07C1">
              <w:rPr>
                <w:rFonts w:ascii="Times New Roman" w:hAnsi="Times New Roman"/>
                <w:b/>
                <w:sz w:val="21"/>
                <w:szCs w:val="21"/>
              </w:rPr>
              <w:t>Balų suma:</w:t>
            </w:r>
          </w:p>
        </w:tc>
        <w:tc>
          <w:tcPr>
            <w:tcW w:w="1232" w:type="dxa"/>
            <w:shd w:val="clear" w:color="auto" w:fill="auto"/>
          </w:tcPr>
          <w:p w14:paraId="7053C3FF" w14:textId="77777777" w:rsidR="004E31B6" w:rsidRPr="00BE07C1" w:rsidRDefault="004E31B6"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30</w:t>
            </w:r>
          </w:p>
        </w:tc>
        <w:tc>
          <w:tcPr>
            <w:tcW w:w="1223" w:type="dxa"/>
            <w:shd w:val="clear" w:color="auto" w:fill="auto"/>
          </w:tcPr>
          <w:p w14:paraId="5892F317"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18849119" w14:textId="77777777" w:rsidR="004E31B6" w:rsidRPr="00BE07C1" w:rsidRDefault="004E31B6" w:rsidP="004011F8">
            <w:pPr>
              <w:spacing w:before="20" w:after="20" w:line="240" w:lineRule="auto"/>
              <w:jc w:val="center"/>
              <w:rPr>
                <w:rFonts w:ascii="Times New Roman" w:hAnsi="Times New Roman"/>
                <w:sz w:val="21"/>
                <w:szCs w:val="21"/>
              </w:rPr>
            </w:pPr>
          </w:p>
        </w:tc>
      </w:tr>
    </w:tbl>
    <w:p w14:paraId="33327432" w14:textId="77777777" w:rsidR="004E31B6" w:rsidRPr="00BE07C1" w:rsidRDefault="004E31B6" w:rsidP="004011F8">
      <w:pPr>
        <w:spacing w:before="20" w:after="20" w:line="240" w:lineRule="auto"/>
        <w:jc w:val="both"/>
        <w:rPr>
          <w:rFonts w:ascii="Times New Roman" w:hAnsi="Times New Roman"/>
          <w:sz w:val="21"/>
          <w:szCs w:val="21"/>
        </w:rPr>
      </w:pPr>
    </w:p>
    <w:p w14:paraId="31A065E7"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4E31B6" w:rsidRPr="00BE07C1" w14:paraId="5374272F" w14:textId="77777777" w:rsidTr="00884FEF">
        <w:tc>
          <w:tcPr>
            <w:tcW w:w="675" w:type="dxa"/>
            <w:shd w:val="clear" w:color="auto" w:fill="auto"/>
          </w:tcPr>
          <w:p w14:paraId="71720A2F"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Eil.</w:t>
            </w:r>
          </w:p>
          <w:p w14:paraId="3EFDA0EA"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Nr.</w:t>
            </w:r>
          </w:p>
        </w:tc>
        <w:tc>
          <w:tcPr>
            <w:tcW w:w="6379" w:type="dxa"/>
            <w:shd w:val="clear" w:color="auto" w:fill="auto"/>
          </w:tcPr>
          <w:p w14:paraId="231303F5"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Pavadinimas</w:t>
            </w:r>
          </w:p>
        </w:tc>
        <w:tc>
          <w:tcPr>
            <w:tcW w:w="2410" w:type="dxa"/>
            <w:shd w:val="clear" w:color="auto" w:fill="auto"/>
          </w:tcPr>
          <w:p w14:paraId="2B8B8467"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Pažymėti</w:t>
            </w:r>
          </w:p>
          <w:p w14:paraId="22633850"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4EB6E348" w14:textId="77777777" w:rsidTr="00884FEF">
        <w:tc>
          <w:tcPr>
            <w:tcW w:w="675" w:type="dxa"/>
            <w:shd w:val="clear" w:color="auto" w:fill="auto"/>
          </w:tcPr>
          <w:p w14:paraId="2A1012E9"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w:t>
            </w:r>
          </w:p>
        </w:tc>
        <w:tc>
          <w:tcPr>
            <w:tcW w:w="6379" w:type="dxa"/>
            <w:shd w:val="clear" w:color="auto" w:fill="auto"/>
          </w:tcPr>
          <w:p w14:paraId="45B25082"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Kambariai ir koridorius:</w:t>
            </w:r>
          </w:p>
        </w:tc>
        <w:tc>
          <w:tcPr>
            <w:tcW w:w="2410" w:type="dxa"/>
            <w:shd w:val="clear" w:color="auto" w:fill="auto"/>
          </w:tcPr>
          <w:p w14:paraId="64C7593A" w14:textId="77777777"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14:paraId="6B9DB686" w14:textId="77777777" w:rsidTr="00884FEF">
        <w:tc>
          <w:tcPr>
            <w:tcW w:w="675" w:type="dxa"/>
            <w:shd w:val="clear" w:color="auto" w:fill="auto"/>
          </w:tcPr>
          <w:p w14:paraId="593A197F"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w:t>
            </w:r>
          </w:p>
        </w:tc>
        <w:tc>
          <w:tcPr>
            <w:tcW w:w="6379" w:type="dxa"/>
            <w:shd w:val="clear" w:color="auto" w:fill="auto"/>
          </w:tcPr>
          <w:p w14:paraId="24F0FCE6"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Neremontuoti</w:t>
            </w:r>
          </w:p>
        </w:tc>
        <w:tc>
          <w:tcPr>
            <w:tcW w:w="2410" w:type="dxa"/>
            <w:shd w:val="clear" w:color="auto" w:fill="auto"/>
          </w:tcPr>
          <w:p w14:paraId="4C22BC46"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0195FCC2" w14:textId="77777777" w:rsidTr="00884FEF">
        <w:tc>
          <w:tcPr>
            <w:tcW w:w="675" w:type="dxa"/>
            <w:shd w:val="clear" w:color="auto" w:fill="auto"/>
          </w:tcPr>
          <w:p w14:paraId="1C701E81"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w:t>
            </w:r>
          </w:p>
        </w:tc>
        <w:tc>
          <w:tcPr>
            <w:tcW w:w="6379" w:type="dxa"/>
            <w:shd w:val="clear" w:color="auto" w:fill="auto"/>
          </w:tcPr>
          <w:p w14:paraId="144EFD07"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14:paraId="354DB7EE"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2E02A8F9" w14:textId="77777777" w:rsidTr="00884FEF">
        <w:tc>
          <w:tcPr>
            <w:tcW w:w="675" w:type="dxa"/>
            <w:shd w:val="clear" w:color="auto" w:fill="auto"/>
          </w:tcPr>
          <w:p w14:paraId="720E430A"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1.3.</w:t>
            </w:r>
          </w:p>
        </w:tc>
        <w:tc>
          <w:tcPr>
            <w:tcW w:w="6379" w:type="dxa"/>
            <w:shd w:val="clear" w:color="auto" w:fill="auto"/>
          </w:tcPr>
          <w:p w14:paraId="282EC90D"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14:paraId="25E3C4D3"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2B224939" w14:textId="77777777" w:rsidTr="00884FEF">
        <w:tc>
          <w:tcPr>
            <w:tcW w:w="675" w:type="dxa"/>
            <w:shd w:val="clear" w:color="auto" w:fill="auto"/>
          </w:tcPr>
          <w:p w14:paraId="37191586"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2.</w:t>
            </w:r>
          </w:p>
        </w:tc>
        <w:tc>
          <w:tcPr>
            <w:tcW w:w="6379" w:type="dxa"/>
            <w:shd w:val="clear" w:color="auto" w:fill="auto"/>
          </w:tcPr>
          <w:p w14:paraId="585B90F1"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Virtuvė:</w:t>
            </w:r>
          </w:p>
        </w:tc>
        <w:tc>
          <w:tcPr>
            <w:tcW w:w="2410" w:type="dxa"/>
            <w:shd w:val="clear" w:color="auto" w:fill="auto"/>
          </w:tcPr>
          <w:p w14:paraId="4BD45088" w14:textId="77777777"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14:paraId="60035F2B" w14:textId="77777777" w:rsidTr="00884FEF">
        <w:tc>
          <w:tcPr>
            <w:tcW w:w="675" w:type="dxa"/>
            <w:shd w:val="clear" w:color="auto" w:fill="auto"/>
          </w:tcPr>
          <w:p w14:paraId="5D5FE50D"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2.1.</w:t>
            </w:r>
          </w:p>
        </w:tc>
        <w:tc>
          <w:tcPr>
            <w:tcW w:w="6379" w:type="dxa"/>
            <w:shd w:val="clear" w:color="auto" w:fill="auto"/>
          </w:tcPr>
          <w:p w14:paraId="42E2F94A"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Neremontuota</w:t>
            </w:r>
          </w:p>
        </w:tc>
        <w:tc>
          <w:tcPr>
            <w:tcW w:w="2410" w:type="dxa"/>
            <w:shd w:val="clear" w:color="auto" w:fill="auto"/>
          </w:tcPr>
          <w:p w14:paraId="1882765C"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3639C23F" w14:textId="77777777" w:rsidTr="00884FEF">
        <w:tc>
          <w:tcPr>
            <w:tcW w:w="675" w:type="dxa"/>
            <w:shd w:val="clear" w:color="auto" w:fill="auto"/>
          </w:tcPr>
          <w:p w14:paraId="7C66D3DA"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2.2.</w:t>
            </w:r>
          </w:p>
        </w:tc>
        <w:tc>
          <w:tcPr>
            <w:tcW w:w="6379" w:type="dxa"/>
            <w:shd w:val="clear" w:color="auto" w:fill="auto"/>
          </w:tcPr>
          <w:p w14:paraId="0FDA4D3B"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14:paraId="44D18DCD"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164AAF5D" w14:textId="77777777" w:rsidTr="00884FEF">
        <w:tc>
          <w:tcPr>
            <w:tcW w:w="675" w:type="dxa"/>
            <w:shd w:val="clear" w:color="auto" w:fill="auto"/>
          </w:tcPr>
          <w:p w14:paraId="60DDBD62"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2.3.</w:t>
            </w:r>
          </w:p>
        </w:tc>
        <w:tc>
          <w:tcPr>
            <w:tcW w:w="6379" w:type="dxa"/>
            <w:shd w:val="clear" w:color="auto" w:fill="auto"/>
          </w:tcPr>
          <w:p w14:paraId="35B731EB"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14:paraId="5002CBA1"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26D68434" w14:textId="77777777" w:rsidTr="00884FEF">
        <w:tc>
          <w:tcPr>
            <w:tcW w:w="675" w:type="dxa"/>
            <w:shd w:val="clear" w:color="auto" w:fill="auto"/>
          </w:tcPr>
          <w:p w14:paraId="4A364E63"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2.4.</w:t>
            </w:r>
          </w:p>
        </w:tc>
        <w:tc>
          <w:tcPr>
            <w:tcW w:w="6379" w:type="dxa"/>
            <w:shd w:val="clear" w:color="auto" w:fill="auto"/>
          </w:tcPr>
          <w:p w14:paraId="206A105F"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gera</w:t>
            </w:r>
          </w:p>
        </w:tc>
        <w:tc>
          <w:tcPr>
            <w:tcW w:w="2410" w:type="dxa"/>
            <w:shd w:val="clear" w:color="auto" w:fill="auto"/>
          </w:tcPr>
          <w:p w14:paraId="2002CF46"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7158CF23" w14:textId="77777777" w:rsidTr="00884FEF">
        <w:tc>
          <w:tcPr>
            <w:tcW w:w="675" w:type="dxa"/>
            <w:shd w:val="clear" w:color="auto" w:fill="auto"/>
          </w:tcPr>
          <w:p w14:paraId="0E9A7538"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2.5.</w:t>
            </w:r>
          </w:p>
        </w:tc>
        <w:tc>
          <w:tcPr>
            <w:tcW w:w="6379" w:type="dxa"/>
            <w:shd w:val="clear" w:color="auto" w:fill="auto"/>
          </w:tcPr>
          <w:p w14:paraId="568F8CE8"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keistina</w:t>
            </w:r>
          </w:p>
        </w:tc>
        <w:tc>
          <w:tcPr>
            <w:tcW w:w="2410" w:type="dxa"/>
            <w:shd w:val="clear" w:color="auto" w:fill="auto"/>
          </w:tcPr>
          <w:p w14:paraId="5C1D7686"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058385F6" w14:textId="77777777" w:rsidTr="00884FEF">
        <w:tc>
          <w:tcPr>
            <w:tcW w:w="675" w:type="dxa"/>
            <w:shd w:val="clear" w:color="auto" w:fill="auto"/>
          </w:tcPr>
          <w:p w14:paraId="770F7775"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3.</w:t>
            </w:r>
          </w:p>
        </w:tc>
        <w:tc>
          <w:tcPr>
            <w:tcW w:w="6379" w:type="dxa"/>
            <w:shd w:val="clear" w:color="auto" w:fill="auto"/>
          </w:tcPr>
          <w:p w14:paraId="2766CC8D"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Vonia:</w:t>
            </w:r>
          </w:p>
        </w:tc>
        <w:tc>
          <w:tcPr>
            <w:tcW w:w="2410" w:type="dxa"/>
            <w:shd w:val="clear" w:color="auto" w:fill="auto"/>
          </w:tcPr>
          <w:p w14:paraId="2DC1F93E" w14:textId="77777777"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14:paraId="70DF0A20" w14:textId="77777777" w:rsidTr="00884FEF">
        <w:tc>
          <w:tcPr>
            <w:tcW w:w="675" w:type="dxa"/>
            <w:shd w:val="clear" w:color="auto" w:fill="auto"/>
          </w:tcPr>
          <w:p w14:paraId="21B6D7F4"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3.1.</w:t>
            </w:r>
          </w:p>
        </w:tc>
        <w:tc>
          <w:tcPr>
            <w:tcW w:w="6379" w:type="dxa"/>
            <w:shd w:val="clear" w:color="auto" w:fill="auto"/>
          </w:tcPr>
          <w:p w14:paraId="7E877E35"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Neremontuota</w:t>
            </w:r>
          </w:p>
        </w:tc>
        <w:tc>
          <w:tcPr>
            <w:tcW w:w="2410" w:type="dxa"/>
            <w:shd w:val="clear" w:color="auto" w:fill="auto"/>
          </w:tcPr>
          <w:p w14:paraId="2F01BDE7"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642E09A4" w14:textId="77777777" w:rsidTr="00884FEF">
        <w:tc>
          <w:tcPr>
            <w:tcW w:w="675" w:type="dxa"/>
            <w:shd w:val="clear" w:color="auto" w:fill="auto"/>
          </w:tcPr>
          <w:p w14:paraId="37946B35"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3.2.</w:t>
            </w:r>
          </w:p>
        </w:tc>
        <w:tc>
          <w:tcPr>
            <w:tcW w:w="6379" w:type="dxa"/>
            <w:shd w:val="clear" w:color="auto" w:fill="auto"/>
          </w:tcPr>
          <w:p w14:paraId="53E19437"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14:paraId="0FFFD228"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51DCF77D" w14:textId="77777777" w:rsidTr="00884FEF">
        <w:tc>
          <w:tcPr>
            <w:tcW w:w="675" w:type="dxa"/>
            <w:shd w:val="clear" w:color="auto" w:fill="auto"/>
          </w:tcPr>
          <w:p w14:paraId="5534D2DC"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3.3.</w:t>
            </w:r>
          </w:p>
        </w:tc>
        <w:tc>
          <w:tcPr>
            <w:tcW w:w="6379" w:type="dxa"/>
            <w:shd w:val="clear" w:color="auto" w:fill="auto"/>
          </w:tcPr>
          <w:p w14:paraId="668A2C8B"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14:paraId="5DDBBC8B"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685550E3" w14:textId="77777777" w:rsidTr="00884FEF">
        <w:tc>
          <w:tcPr>
            <w:tcW w:w="675" w:type="dxa"/>
            <w:shd w:val="clear" w:color="auto" w:fill="auto"/>
          </w:tcPr>
          <w:p w14:paraId="250F4BD5"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3.4.</w:t>
            </w:r>
          </w:p>
        </w:tc>
        <w:tc>
          <w:tcPr>
            <w:tcW w:w="6379" w:type="dxa"/>
            <w:shd w:val="clear" w:color="auto" w:fill="auto"/>
          </w:tcPr>
          <w:p w14:paraId="56DCE08D"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gera</w:t>
            </w:r>
          </w:p>
        </w:tc>
        <w:tc>
          <w:tcPr>
            <w:tcW w:w="2410" w:type="dxa"/>
            <w:shd w:val="clear" w:color="auto" w:fill="auto"/>
          </w:tcPr>
          <w:p w14:paraId="729F6792"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34A4F866" w14:textId="77777777" w:rsidTr="00884FEF">
        <w:tc>
          <w:tcPr>
            <w:tcW w:w="675" w:type="dxa"/>
            <w:shd w:val="clear" w:color="auto" w:fill="auto"/>
          </w:tcPr>
          <w:p w14:paraId="2C0CF041"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3.5.</w:t>
            </w:r>
          </w:p>
        </w:tc>
        <w:tc>
          <w:tcPr>
            <w:tcW w:w="6379" w:type="dxa"/>
            <w:shd w:val="clear" w:color="auto" w:fill="auto"/>
          </w:tcPr>
          <w:p w14:paraId="0769B4A6"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keistina</w:t>
            </w:r>
          </w:p>
        </w:tc>
        <w:tc>
          <w:tcPr>
            <w:tcW w:w="2410" w:type="dxa"/>
            <w:shd w:val="clear" w:color="auto" w:fill="auto"/>
          </w:tcPr>
          <w:p w14:paraId="7D43FF45"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3FB9FC36" w14:textId="77777777" w:rsidTr="00884FEF">
        <w:tc>
          <w:tcPr>
            <w:tcW w:w="675" w:type="dxa"/>
            <w:shd w:val="clear" w:color="auto" w:fill="auto"/>
          </w:tcPr>
          <w:p w14:paraId="37DA1E1F"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4.</w:t>
            </w:r>
          </w:p>
        </w:tc>
        <w:tc>
          <w:tcPr>
            <w:tcW w:w="6379" w:type="dxa"/>
            <w:shd w:val="clear" w:color="auto" w:fill="auto"/>
          </w:tcPr>
          <w:p w14:paraId="45C26686"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Tualetas:</w:t>
            </w:r>
          </w:p>
        </w:tc>
        <w:tc>
          <w:tcPr>
            <w:tcW w:w="2410" w:type="dxa"/>
            <w:shd w:val="clear" w:color="auto" w:fill="auto"/>
          </w:tcPr>
          <w:p w14:paraId="4DE405A9" w14:textId="77777777"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14:paraId="4F004AB8" w14:textId="77777777" w:rsidTr="00884FEF">
        <w:tc>
          <w:tcPr>
            <w:tcW w:w="675" w:type="dxa"/>
            <w:shd w:val="clear" w:color="auto" w:fill="auto"/>
          </w:tcPr>
          <w:p w14:paraId="5D0D78F6"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4.1.</w:t>
            </w:r>
          </w:p>
        </w:tc>
        <w:tc>
          <w:tcPr>
            <w:tcW w:w="6379" w:type="dxa"/>
            <w:shd w:val="clear" w:color="auto" w:fill="auto"/>
          </w:tcPr>
          <w:p w14:paraId="68E64AEF"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Neremontuotas</w:t>
            </w:r>
          </w:p>
        </w:tc>
        <w:tc>
          <w:tcPr>
            <w:tcW w:w="2410" w:type="dxa"/>
            <w:shd w:val="clear" w:color="auto" w:fill="auto"/>
          </w:tcPr>
          <w:p w14:paraId="65D59D4C"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05960BB2" w14:textId="77777777" w:rsidTr="00884FEF">
        <w:tc>
          <w:tcPr>
            <w:tcW w:w="675" w:type="dxa"/>
            <w:shd w:val="clear" w:color="auto" w:fill="auto"/>
          </w:tcPr>
          <w:p w14:paraId="593F5414"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4.2.</w:t>
            </w:r>
          </w:p>
        </w:tc>
        <w:tc>
          <w:tcPr>
            <w:tcW w:w="6379" w:type="dxa"/>
            <w:shd w:val="clear" w:color="auto" w:fill="auto"/>
          </w:tcPr>
          <w:p w14:paraId="6D8957EF"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14:paraId="48FF4F67"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36F31C98" w14:textId="77777777" w:rsidTr="00884FEF">
        <w:tc>
          <w:tcPr>
            <w:tcW w:w="675" w:type="dxa"/>
            <w:shd w:val="clear" w:color="auto" w:fill="auto"/>
          </w:tcPr>
          <w:p w14:paraId="684B6701"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4.3.</w:t>
            </w:r>
          </w:p>
        </w:tc>
        <w:tc>
          <w:tcPr>
            <w:tcW w:w="6379" w:type="dxa"/>
            <w:shd w:val="clear" w:color="auto" w:fill="auto"/>
          </w:tcPr>
          <w:p w14:paraId="2FBB8C2C"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14:paraId="48FD42A9"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49E90449" w14:textId="77777777" w:rsidTr="00884FEF">
        <w:tc>
          <w:tcPr>
            <w:tcW w:w="675" w:type="dxa"/>
            <w:shd w:val="clear" w:color="auto" w:fill="auto"/>
          </w:tcPr>
          <w:p w14:paraId="279CCCD6"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4.4.</w:t>
            </w:r>
          </w:p>
        </w:tc>
        <w:tc>
          <w:tcPr>
            <w:tcW w:w="6379" w:type="dxa"/>
            <w:shd w:val="clear" w:color="auto" w:fill="auto"/>
          </w:tcPr>
          <w:p w14:paraId="456AEA82"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gera</w:t>
            </w:r>
          </w:p>
        </w:tc>
        <w:tc>
          <w:tcPr>
            <w:tcW w:w="2410" w:type="dxa"/>
            <w:shd w:val="clear" w:color="auto" w:fill="auto"/>
          </w:tcPr>
          <w:p w14:paraId="31B362FB"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0A6599DF" w14:textId="77777777" w:rsidTr="00884FEF">
        <w:tc>
          <w:tcPr>
            <w:tcW w:w="675" w:type="dxa"/>
            <w:shd w:val="clear" w:color="auto" w:fill="auto"/>
          </w:tcPr>
          <w:p w14:paraId="0B563AD7"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4.5.</w:t>
            </w:r>
          </w:p>
        </w:tc>
        <w:tc>
          <w:tcPr>
            <w:tcW w:w="6379" w:type="dxa"/>
            <w:shd w:val="clear" w:color="auto" w:fill="auto"/>
          </w:tcPr>
          <w:p w14:paraId="061C072D"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keistina</w:t>
            </w:r>
          </w:p>
        </w:tc>
        <w:tc>
          <w:tcPr>
            <w:tcW w:w="2410" w:type="dxa"/>
            <w:shd w:val="clear" w:color="auto" w:fill="auto"/>
          </w:tcPr>
          <w:p w14:paraId="7C4BFE3E"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0AAD3FC6" w14:textId="77777777" w:rsidTr="00884FEF">
        <w:tc>
          <w:tcPr>
            <w:tcW w:w="675" w:type="dxa"/>
            <w:shd w:val="clear" w:color="auto" w:fill="auto"/>
          </w:tcPr>
          <w:p w14:paraId="76CCB189"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5.</w:t>
            </w:r>
          </w:p>
        </w:tc>
        <w:tc>
          <w:tcPr>
            <w:tcW w:w="6379" w:type="dxa"/>
            <w:shd w:val="clear" w:color="auto" w:fill="auto"/>
          </w:tcPr>
          <w:p w14:paraId="25C3D772"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 xml:space="preserve">Patalpų išdėstymas: </w:t>
            </w:r>
          </w:p>
        </w:tc>
        <w:tc>
          <w:tcPr>
            <w:tcW w:w="2410" w:type="dxa"/>
            <w:shd w:val="clear" w:color="auto" w:fill="auto"/>
          </w:tcPr>
          <w:p w14:paraId="652D01DC" w14:textId="77777777"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14:paraId="6806E9A8" w14:textId="77777777" w:rsidTr="00884FEF">
        <w:tc>
          <w:tcPr>
            <w:tcW w:w="675" w:type="dxa"/>
            <w:shd w:val="clear" w:color="auto" w:fill="auto"/>
          </w:tcPr>
          <w:p w14:paraId="33744328"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5.1.</w:t>
            </w:r>
          </w:p>
        </w:tc>
        <w:tc>
          <w:tcPr>
            <w:tcW w:w="6379" w:type="dxa"/>
            <w:shd w:val="clear" w:color="auto" w:fill="auto"/>
          </w:tcPr>
          <w:p w14:paraId="0E41202A" w14:textId="77777777" w:rsidR="004E31B6" w:rsidRPr="00BE07C1" w:rsidRDefault="008A1CF4"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S</w:t>
            </w:r>
            <w:r w:rsidR="004E31B6" w:rsidRPr="00BE07C1">
              <w:rPr>
                <w:rFonts w:ascii="Times New Roman" w:hAnsi="Times New Roman"/>
                <w:sz w:val="21"/>
                <w:szCs w:val="21"/>
              </w:rPr>
              <w:t>utampa su buto kadastrinėje byloje nurodytais duomenimis</w:t>
            </w:r>
          </w:p>
        </w:tc>
        <w:tc>
          <w:tcPr>
            <w:tcW w:w="2410" w:type="dxa"/>
            <w:shd w:val="clear" w:color="auto" w:fill="auto"/>
          </w:tcPr>
          <w:p w14:paraId="737B9B6F"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4432D951" w14:textId="77777777" w:rsidTr="00884FEF">
        <w:tc>
          <w:tcPr>
            <w:tcW w:w="675" w:type="dxa"/>
            <w:shd w:val="clear" w:color="auto" w:fill="auto"/>
          </w:tcPr>
          <w:p w14:paraId="6C3EC771"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5.2.</w:t>
            </w:r>
          </w:p>
        </w:tc>
        <w:tc>
          <w:tcPr>
            <w:tcW w:w="6379" w:type="dxa"/>
            <w:shd w:val="clear" w:color="auto" w:fill="auto"/>
          </w:tcPr>
          <w:p w14:paraId="3F762C18" w14:textId="77777777" w:rsidR="004E31B6" w:rsidRPr="00BE07C1" w:rsidRDefault="008A1CF4"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N</w:t>
            </w:r>
            <w:r w:rsidR="004E31B6" w:rsidRPr="00BE07C1">
              <w:rPr>
                <w:rFonts w:ascii="Times New Roman" w:hAnsi="Times New Roman"/>
                <w:sz w:val="21"/>
                <w:szCs w:val="21"/>
              </w:rPr>
              <w:t>esutampa su buto kadastrinėje byloje nurodytais duomenimis</w:t>
            </w:r>
          </w:p>
        </w:tc>
        <w:tc>
          <w:tcPr>
            <w:tcW w:w="2410" w:type="dxa"/>
            <w:shd w:val="clear" w:color="auto" w:fill="auto"/>
          </w:tcPr>
          <w:p w14:paraId="338659E1" w14:textId="77777777" w:rsidR="004E31B6" w:rsidRPr="00BE07C1" w:rsidRDefault="004E31B6" w:rsidP="004011F8">
            <w:pPr>
              <w:spacing w:before="20" w:after="20" w:line="240" w:lineRule="auto"/>
              <w:jc w:val="both"/>
              <w:rPr>
                <w:rFonts w:ascii="Times New Roman" w:hAnsi="Times New Roman"/>
                <w:sz w:val="21"/>
                <w:szCs w:val="21"/>
              </w:rPr>
            </w:pPr>
          </w:p>
        </w:tc>
      </w:tr>
    </w:tbl>
    <w:p w14:paraId="6DC7C453" w14:textId="77777777" w:rsidR="004E31B6" w:rsidRDefault="00EC0FED"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23C3A46E" w14:textId="77777777" w:rsidR="00EC0FED" w:rsidRPr="00EC0FED" w:rsidRDefault="00EC0FED" w:rsidP="004011F8">
      <w:pPr>
        <w:spacing w:before="20" w:after="20" w:line="240" w:lineRule="auto"/>
        <w:rPr>
          <w:rFonts w:ascii="Times New Roman" w:hAnsi="Times New Roman"/>
          <w:sz w:val="24"/>
          <w:szCs w:val="24"/>
          <w:u w:val="single"/>
        </w:rPr>
      </w:pPr>
    </w:p>
    <w:p w14:paraId="2387E89A" w14:textId="77777777" w:rsidR="004E31B6" w:rsidRDefault="004E31B6" w:rsidP="004011F8">
      <w:pPr>
        <w:spacing w:before="20" w:after="20" w:line="240" w:lineRule="auto"/>
        <w:rPr>
          <w:rFonts w:ascii="Times New Roman" w:hAnsi="Times New Roman"/>
          <w:sz w:val="24"/>
          <w:szCs w:val="24"/>
        </w:rPr>
      </w:pPr>
      <w:r w:rsidRPr="00C77A23">
        <w:rPr>
          <w:rFonts w:ascii="Times New Roman" w:hAnsi="Times New Roman"/>
          <w:sz w:val="24"/>
          <w:szCs w:val="24"/>
        </w:rPr>
        <w:t>Komisijos nariai</w:t>
      </w:r>
      <w:r>
        <w:rPr>
          <w:rFonts w:ascii="Times New Roman" w:hAnsi="Times New Roman"/>
          <w:sz w:val="24"/>
          <w:szCs w:val="24"/>
        </w:rPr>
        <w:t>:</w:t>
      </w:r>
      <w:r w:rsidRPr="00C77A23">
        <w:rPr>
          <w:rFonts w:ascii="Times New Roman" w:hAnsi="Times New Roman"/>
          <w:sz w:val="24"/>
          <w:szCs w:val="24"/>
        </w:rPr>
        <w:t xml:space="preserve"> </w:t>
      </w:r>
    </w:p>
    <w:p w14:paraId="2FF33137" w14:textId="77777777" w:rsidR="004E31B6" w:rsidRPr="00590D44" w:rsidRDefault="004E31B6" w:rsidP="004011F8">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1FB3D995" w14:textId="77777777" w:rsidR="004E31B6" w:rsidRPr="008B3D55" w:rsidRDefault="004E31B6" w:rsidP="004011F8">
      <w:pPr>
        <w:spacing w:after="20" w:line="240" w:lineRule="auto"/>
        <w:rPr>
          <w:rFonts w:ascii="Times New Roman" w:hAnsi="Times New Roman"/>
          <w:sz w:val="18"/>
          <w:szCs w:val="18"/>
        </w:rPr>
      </w:pPr>
      <w:r>
        <w:rPr>
          <w:rFonts w:ascii="Times New Roman" w:hAnsi="Times New Roman"/>
          <w:sz w:val="18"/>
          <w:szCs w:val="18"/>
        </w:rPr>
        <w:tab/>
      </w:r>
      <w:r w:rsidR="00120968">
        <w:rPr>
          <w:rFonts w:ascii="Times New Roman" w:hAnsi="Times New Roman"/>
          <w:sz w:val="18"/>
          <w:szCs w:val="18"/>
        </w:rPr>
        <w:tab/>
      </w:r>
      <w:r w:rsidRPr="008B3D55">
        <w:rPr>
          <w:rFonts w:ascii="Times New Roman" w:hAnsi="Times New Roman"/>
          <w:sz w:val="18"/>
          <w:szCs w:val="18"/>
        </w:rPr>
        <w:tab/>
        <w:t>(vardas, pavardė)</w:t>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0080454C">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t>(parašas)</w:t>
      </w:r>
    </w:p>
    <w:p w14:paraId="51AEF15C" w14:textId="77777777"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3F6E3428" w14:textId="77777777"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01D3C54A" w14:textId="77777777"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34446ACB" w14:textId="77777777" w:rsidR="004E31B6" w:rsidRPr="00590D44" w:rsidRDefault="004E31B6" w:rsidP="004011F8">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3FC1CF75" w14:textId="77777777" w:rsidR="004E31B6" w:rsidRDefault="004E31B6"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120968">
        <w:rPr>
          <w:rFonts w:ascii="Times New Roman" w:hAnsi="Times New Roman"/>
          <w:sz w:val="24"/>
          <w:szCs w:val="24"/>
          <w:u w:val="single"/>
        </w:rPr>
        <w:tab/>
      </w:r>
      <w:r>
        <w:rPr>
          <w:rFonts w:ascii="Times New Roman" w:hAnsi="Times New Roman"/>
          <w:sz w:val="24"/>
          <w:szCs w:val="24"/>
          <w:u w:val="single"/>
        </w:rPr>
        <w:tab/>
      </w:r>
      <w:r w:rsidR="0000328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09408097" w14:textId="77777777" w:rsidR="004E31B6" w:rsidRDefault="004E31B6" w:rsidP="004011F8">
      <w:pPr>
        <w:spacing w:before="20" w:after="20" w:line="240" w:lineRule="auto"/>
        <w:rPr>
          <w:rFonts w:ascii="Times New Roman" w:hAnsi="Times New Roman"/>
          <w:sz w:val="24"/>
          <w:szCs w:val="24"/>
        </w:rPr>
      </w:pPr>
    </w:p>
    <w:p w14:paraId="0A91E678" w14:textId="77777777" w:rsidR="004E31B6" w:rsidRDefault="004E31B6" w:rsidP="004011F8">
      <w:pPr>
        <w:spacing w:before="20" w:after="20" w:line="240" w:lineRule="auto"/>
        <w:rPr>
          <w:rFonts w:ascii="Times New Roman" w:hAnsi="Times New Roman"/>
          <w:sz w:val="24"/>
          <w:szCs w:val="24"/>
        </w:rPr>
      </w:pPr>
      <w:r w:rsidRPr="00C77A23">
        <w:rPr>
          <w:rFonts w:ascii="Times New Roman" w:hAnsi="Times New Roman"/>
          <w:sz w:val="24"/>
          <w:szCs w:val="24"/>
        </w:rPr>
        <w:t>Siūlomo pirkti buto savininkas / įgaliotas asmuo:</w:t>
      </w:r>
    </w:p>
    <w:p w14:paraId="1A433342" w14:textId="77777777" w:rsidR="004E31B6" w:rsidRPr="00C77F80" w:rsidRDefault="004E31B6"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sidR="00120968">
        <w:rPr>
          <w:rFonts w:ascii="Times New Roman" w:hAnsi="Times New Roman"/>
          <w:sz w:val="24"/>
          <w:szCs w:val="24"/>
          <w:u w:val="single"/>
        </w:rPr>
        <w:tab/>
      </w:r>
      <w:r w:rsidR="0000328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1F121E28" w14:textId="77777777" w:rsidR="004C786F" w:rsidRPr="00BE2C55" w:rsidRDefault="00003288" w:rsidP="004011F8">
      <w:pPr>
        <w:spacing w:before="20" w:after="20" w:line="240" w:lineRule="auto"/>
        <w:rPr>
          <w:rFonts w:ascii="Times New Roman" w:hAnsi="Times New Roman"/>
          <w:sz w:val="24"/>
          <w:szCs w:val="24"/>
        </w:rPr>
      </w:pPr>
      <w:r>
        <w:rPr>
          <w:rFonts w:ascii="Times New Roman" w:hAnsi="Times New Roman"/>
          <w:sz w:val="18"/>
          <w:szCs w:val="18"/>
        </w:rPr>
        <w:tab/>
      </w:r>
      <w:r w:rsidR="00120968">
        <w:rPr>
          <w:rFonts w:ascii="Times New Roman" w:hAnsi="Times New Roman"/>
          <w:sz w:val="18"/>
          <w:szCs w:val="18"/>
        </w:rPr>
        <w:tab/>
      </w:r>
      <w:r w:rsidR="004E31B6" w:rsidRPr="00103685">
        <w:rPr>
          <w:rFonts w:ascii="Times New Roman" w:hAnsi="Times New Roman"/>
          <w:sz w:val="18"/>
          <w:szCs w:val="18"/>
        </w:rPr>
        <w:tab/>
        <w:t>(vardas, pavardė)</w:t>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Pr>
          <w:rFonts w:ascii="Times New Roman" w:hAnsi="Times New Roman"/>
          <w:sz w:val="18"/>
          <w:szCs w:val="18"/>
        </w:rPr>
        <w:t>(parašas)</w:t>
      </w: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544DA" w14:textId="77777777" w:rsidR="00FB73D5" w:rsidRDefault="00FB73D5" w:rsidP="00CA7680">
      <w:pPr>
        <w:spacing w:after="0" w:line="240" w:lineRule="auto"/>
      </w:pPr>
      <w:r>
        <w:separator/>
      </w:r>
    </w:p>
  </w:endnote>
  <w:endnote w:type="continuationSeparator" w:id="0">
    <w:p w14:paraId="46F6E932" w14:textId="77777777" w:rsidR="00FB73D5" w:rsidRDefault="00FB73D5"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96DAC" w14:textId="77777777" w:rsidR="00FB73D5" w:rsidRDefault="00FB73D5" w:rsidP="00CA7680">
      <w:pPr>
        <w:spacing w:after="0" w:line="240" w:lineRule="auto"/>
      </w:pPr>
      <w:r>
        <w:separator/>
      </w:r>
    </w:p>
  </w:footnote>
  <w:footnote w:type="continuationSeparator" w:id="0">
    <w:p w14:paraId="7BFAA5E6" w14:textId="77777777" w:rsidR="00FB73D5" w:rsidRDefault="00FB73D5" w:rsidP="00CA7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1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C55"/>
    <w:rsid w:val="00000216"/>
    <w:rsid w:val="000011ED"/>
    <w:rsid w:val="00003288"/>
    <w:rsid w:val="000165FE"/>
    <w:rsid w:val="000259C0"/>
    <w:rsid w:val="00031B6F"/>
    <w:rsid w:val="00040FDE"/>
    <w:rsid w:val="000566C2"/>
    <w:rsid w:val="00060CF1"/>
    <w:rsid w:val="000630A8"/>
    <w:rsid w:val="00064272"/>
    <w:rsid w:val="000643F4"/>
    <w:rsid w:val="00084D99"/>
    <w:rsid w:val="000877D6"/>
    <w:rsid w:val="000912D5"/>
    <w:rsid w:val="000D3F87"/>
    <w:rsid w:val="000E41E2"/>
    <w:rsid w:val="000E5DA5"/>
    <w:rsid w:val="000F17C2"/>
    <w:rsid w:val="000F2F7F"/>
    <w:rsid w:val="00113B4D"/>
    <w:rsid w:val="001158DF"/>
    <w:rsid w:val="00120232"/>
    <w:rsid w:val="00120968"/>
    <w:rsid w:val="0012210F"/>
    <w:rsid w:val="0012299A"/>
    <w:rsid w:val="00127E5A"/>
    <w:rsid w:val="00130FEE"/>
    <w:rsid w:val="0013422F"/>
    <w:rsid w:val="0013725C"/>
    <w:rsid w:val="00141928"/>
    <w:rsid w:val="00142A05"/>
    <w:rsid w:val="00142BCC"/>
    <w:rsid w:val="001463FB"/>
    <w:rsid w:val="00170201"/>
    <w:rsid w:val="001718C1"/>
    <w:rsid w:val="001878AE"/>
    <w:rsid w:val="00190EB8"/>
    <w:rsid w:val="001915F6"/>
    <w:rsid w:val="00191E5F"/>
    <w:rsid w:val="00196DCA"/>
    <w:rsid w:val="001A03E1"/>
    <w:rsid w:val="001A35B9"/>
    <w:rsid w:val="001C3797"/>
    <w:rsid w:val="001C6BE0"/>
    <w:rsid w:val="001D7A00"/>
    <w:rsid w:val="001E7200"/>
    <w:rsid w:val="001F1108"/>
    <w:rsid w:val="001F6C20"/>
    <w:rsid w:val="0020197D"/>
    <w:rsid w:val="00204CD0"/>
    <w:rsid w:val="0020607B"/>
    <w:rsid w:val="002068FC"/>
    <w:rsid w:val="00210FBF"/>
    <w:rsid w:val="00213FF9"/>
    <w:rsid w:val="002173C1"/>
    <w:rsid w:val="00220C6B"/>
    <w:rsid w:val="002236DA"/>
    <w:rsid w:val="00227C87"/>
    <w:rsid w:val="00245BFE"/>
    <w:rsid w:val="00247A5A"/>
    <w:rsid w:val="00250418"/>
    <w:rsid w:val="00253570"/>
    <w:rsid w:val="00261028"/>
    <w:rsid w:val="00273201"/>
    <w:rsid w:val="00276273"/>
    <w:rsid w:val="00283E3C"/>
    <w:rsid w:val="00286E1E"/>
    <w:rsid w:val="00295C5C"/>
    <w:rsid w:val="002B6A6E"/>
    <w:rsid w:val="002C20E8"/>
    <w:rsid w:val="002C2E1B"/>
    <w:rsid w:val="002D6BD9"/>
    <w:rsid w:val="002E2641"/>
    <w:rsid w:val="002E4E5A"/>
    <w:rsid w:val="002E66DE"/>
    <w:rsid w:val="002F0AC2"/>
    <w:rsid w:val="002F767B"/>
    <w:rsid w:val="00313935"/>
    <w:rsid w:val="00320DCD"/>
    <w:rsid w:val="00330A0A"/>
    <w:rsid w:val="00347B40"/>
    <w:rsid w:val="00371484"/>
    <w:rsid w:val="00377424"/>
    <w:rsid w:val="00377557"/>
    <w:rsid w:val="00381C5F"/>
    <w:rsid w:val="003844BD"/>
    <w:rsid w:val="00384BEC"/>
    <w:rsid w:val="00393190"/>
    <w:rsid w:val="003A45BA"/>
    <w:rsid w:val="003A66B3"/>
    <w:rsid w:val="003B1438"/>
    <w:rsid w:val="003B7425"/>
    <w:rsid w:val="003C65DD"/>
    <w:rsid w:val="003C6984"/>
    <w:rsid w:val="003D433C"/>
    <w:rsid w:val="003E0194"/>
    <w:rsid w:val="003E0D36"/>
    <w:rsid w:val="003E4F09"/>
    <w:rsid w:val="003E5BE2"/>
    <w:rsid w:val="003E5E1C"/>
    <w:rsid w:val="003F3E62"/>
    <w:rsid w:val="003F55E6"/>
    <w:rsid w:val="00400FBD"/>
    <w:rsid w:val="004011F8"/>
    <w:rsid w:val="00403D6E"/>
    <w:rsid w:val="00403F6C"/>
    <w:rsid w:val="00405256"/>
    <w:rsid w:val="00406F62"/>
    <w:rsid w:val="004249FD"/>
    <w:rsid w:val="004279F8"/>
    <w:rsid w:val="004346B6"/>
    <w:rsid w:val="0043718F"/>
    <w:rsid w:val="004602CD"/>
    <w:rsid w:val="00463A5F"/>
    <w:rsid w:val="00463D86"/>
    <w:rsid w:val="00465747"/>
    <w:rsid w:val="0046711B"/>
    <w:rsid w:val="00477F09"/>
    <w:rsid w:val="0048035C"/>
    <w:rsid w:val="00495969"/>
    <w:rsid w:val="004A48F5"/>
    <w:rsid w:val="004B0016"/>
    <w:rsid w:val="004B0A18"/>
    <w:rsid w:val="004B0AE6"/>
    <w:rsid w:val="004C786F"/>
    <w:rsid w:val="004D19C3"/>
    <w:rsid w:val="004D4839"/>
    <w:rsid w:val="004D5C6E"/>
    <w:rsid w:val="004E257E"/>
    <w:rsid w:val="004E31B6"/>
    <w:rsid w:val="004F55DD"/>
    <w:rsid w:val="00503454"/>
    <w:rsid w:val="00504E87"/>
    <w:rsid w:val="0050789C"/>
    <w:rsid w:val="00516B33"/>
    <w:rsid w:val="00525BA5"/>
    <w:rsid w:val="00526FBF"/>
    <w:rsid w:val="005361FC"/>
    <w:rsid w:val="00542C5A"/>
    <w:rsid w:val="00543881"/>
    <w:rsid w:val="00545873"/>
    <w:rsid w:val="0055063B"/>
    <w:rsid w:val="00563913"/>
    <w:rsid w:val="00564DD9"/>
    <w:rsid w:val="00584967"/>
    <w:rsid w:val="0059521E"/>
    <w:rsid w:val="005A3B30"/>
    <w:rsid w:val="005B1214"/>
    <w:rsid w:val="005B1A08"/>
    <w:rsid w:val="005B2AD5"/>
    <w:rsid w:val="005B7A99"/>
    <w:rsid w:val="005C1775"/>
    <w:rsid w:val="005E008B"/>
    <w:rsid w:val="005E5817"/>
    <w:rsid w:val="005E7DAB"/>
    <w:rsid w:val="005F3344"/>
    <w:rsid w:val="00605A50"/>
    <w:rsid w:val="00626F67"/>
    <w:rsid w:val="006278CA"/>
    <w:rsid w:val="00636748"/>
    <w:rsid w:val="00650BD0"/>
    <w:rsid w:val="00653A2B"/>
    <w:rsid w:val="00657440"/>
    <w:rsid w:val="0066089E"/>
    <w:rsid w:val="0066094D"/>
    <w:rsid w:val="0066339B"/>
    <w:rsid w:val="00665EDC"/>
    <w:rsid w:val="006673CD"/>
    <w:rsid w:val="0067523F"/>
    <w:rsid w:val="006826E3"/>
    <w:rsid w:val="0068295E"/>
    <w:rsid w:val="00686365"/>
    <w:rsid w:val="006958B5"/>
    <w:rsid w:val="006B114F"/>
    <w:rsid w:val="006C422E"/>
    <w:rsid w:val="006D186F"/>
    <w:rsid w:val="006E0B61"/>
    <w:rsid w:val="006E24B3"/>
    <w:rsid w:val="006F3873"/>
    <w:rsid w:val="006F39A9"/>
    <w:rsid w:val="006F69BD"/>
    <w:rsid w:val="006F7B4E"/>
    <w:rsid w:val="00700961"/>
    <w:rsid w:val="00701BCB"/>
    <w:rsid w:val="007026CA"/>
    <w:rsid w:val="00702F08"/>
    <w:rsid w:val="00703AFC"/>
    <w:rsid w:val="0071742E"/>
    <w:rsid w:val="0072093F"/>
    <w:rsid w:val="00721A63"/>
    <w:rsid w:val="007303F1"/>
    <w:rsid w:val="007363DE"/>
    <w:rsid w:val="00764E7D"/>
    <w:rsid w:val="00773898"/>
    <w:rsid w:val="00776F37"/>
    <w:rsid w:val="00780720"/>
    <w:rsid w:val="00795097"/>
    <w:rsid w:val="007C1726"/>
    <w:rsid w:val="007D0CE8"/>
    <w:rsid w:val="007D319C"/>
    <w:rsid w:val="007D54C4"/>
    <w:rsid w:val="007E1895"/>
    <w:rsid w:val="007E2E39"/>
    <w:rsid w:val="007F23A9"/>
    <w:rsid w:val="007F2E76"/>
    <w:rsid w:val="007F615F"/>
    <w:rsid w:val="0080454C"/>
    <w:rsid w:val="0080610B"/>
    <w:rsid w:val="00822635"/>
    <w:rsid w:val="008357AF"/>
    <w:rsid w:val="00835BA9"/>
    <w:rsid w:val="008373E3"/>
    <w:rsid w:val="00840128"/>
    <w:rsid w:val="00841C4F"/>
    <w:rsid w:val="00842E42"/>
    <w:rsid w:val="00847A98"/>
    <w:rsid w:val="00851176"/>
    <w:rsid w:val="00851471"/>
    <w:rsid w:val="00855678"/>
    <w:rsid w:val="0087503A"/>
    <w:rsid w:val="00884FEF"/>
    <w:rsid w:val="008A1CF4"/>
    <w:rsid w:val="008A2C8F"/>
    <w:rsid w:val="008A7F76"/>
    <w:rsid w:val="008B163B"/>
    <w:rsid w:val="008B1E09"/>
    <w:rsid w:val="008C395F"/>
    <w:rsid w:val="008C7CFC"/>
    <w:rsid w:val="008D15C3"/>
    <w:rsid w:val="008D2B82"/>
    <w:rsid w:val="008D4C73"/>
    <w:rsid w:val="008E3214"/>
    <w:rsid w:val="008F4084"/>
    <w:rsid w:val="00905563"/>
    <w:rsid w:val="00921092"/>
    <w:rsid w:val="00921426"/>
    <w:rsid w:val="0093791E"/>
    <w:rsid w:val="00937AA3"/>
    <w:rsid w:val="00941473"/>
    <w:rsid w:val="00945F41"/>
    <w:rsid w:val="009648CC"/>
    <w:rsid w:val="00966BC1"/>
    <w:rsid w:val="009700A0"/>
    <w:rsid w:val="0097024E"/>
    <w:rsid w:val="00980938"/>
    <w:rsid w:val="009907FA"/>
    <w:rsid w:val="009A0E90"/>
    <w:rsid w:val="009A0FE8"/>
    <w:rsid w:val="009A6B50"/>
    <w:rsid w:val="009A7AF9"/>
    <w:rsid w:val="009B00FD"/>
    <w:rsid w:val="009B09C5"/>
    <w:rsid w:val="009B5774"/>
    <w:rsid w:val="009C523F"/>
    <w:rsid w:val="009E19C2"/>
    <w:rsid w:val="009E4D01"/>
    <w:rsid w:val="009F59EF"/>
    <w:rsid w:val="00A2746D"/>
    <w:rsid w:val="00A33051"/>
    <w:rsid w:val="00A336A1"/>
    <w:rsid w:val="00A34109"/>
    <w:rsid w:val="00A410E1"/>
    <w:rsid w:val="00A414C0"/>
    <w:rsid w:val="00A444AE"/>
    <w:rsid w:val="00A71430"/>
    <w:rsid w:val="00A77489"/>
    <w:rsid w:val="00A83807"/>
    <w:rsid w:val="00A8554C"/>
    <w:rsid w:val="00A85CB2"/>
    <w:rsid w:val="00AA1C7F"/>
    <w:rsid w:val="00AA7B8B"/>
    <w:rsid w:val="00AB0388"/>
    <w:rsid w:val="00AB5DE3"/>
    <w:rsid w:val="00AB6E7A"/>
    <w:rsid w:val="00AD78FB"/>
    <w:rsid w:val="00AE6E94"/>
    <w:rsid w:val="00AF3CBD"/>
    <w:rsid w:val="00AF55D6"/>
    <w:rsid w:val="00AF5B23"/>
    <w:rsid w:val="00B0488C"/>
    <w:rsid w:val="00B05832"/>
    <w:rsid w:val="00B32156"/>
    <w:rsid w:val="00B406AD"/>
    <w:rsid w:val="00B52888"/>
    <w:rsid w:val="00B52C81"/>
    <w:rsid w:val="00B5517B"/>
    <w:rsid w:val="00B55CD2"/>
    <w:rsid w:val="00B5681B"/>
    <w:rsid w:val="00B5683E"/>
    <w:rsid w:val="00B61512"/>
    <w:rsid w:val="00B61CD3"/>
    <w:rsid w:val="00B629BB"/>
    <w:rsid w:val="00B65576"/>
    <w:rsid w:val="00B82757"/>
    <w:rsid w:val="00B82D0B"/>
    <w:rsid w:val="00B93219"/>
    <w:rsid w:val="00B94344"/>
    <w:rsid w:val="00BB0C99"/>
    <w:rsid w:val="00BB65B9"/>
    <w:rsid w:val="00BB7AAD"/>
    <w:rsid w:val="00BC4F49"/>
    <w:rsid w:val="00BC6210"/>
    <w:rsid w:val="00BE07C1"/>
    <w:rsid w:val="00BE0C06"/>
    <w:rsid w:val="00BE1ED9"/>
    <w:rsid w:val="00BE2C55"/>
    <w:rsid w:val="00BF1867"/>
    <w:rsid w:val="00C0088A"/>
    <w:rsid w:val="00C10A3B"/>
    <w:rsid w:val="00C16208"/>
    <w:rsid w:val="00C21F84"/>
    <w:rsid w:val="00C30C00"/>
    <w:rsid w:val="00C321C6"/>
    <w:rsid w:val="00C47F9F"/>
    <w:rsid w:val="00C55CF7"/>
    <w:rsid w:val="00C579DD"/>
    <w:rsid w:val="00C61190"/>
    <w:rsid w:val="00C61950"/>
    <w:rsid w:val="00C64C15"/>
    <w:rsid w:val="00C85E22"/>
    <w:rsid w:val="00C92F2C"/>
    <w:rsid w:val="00C97C7F"/>
    <w:rsid w:val="00CA7680"/>
    <w:rsid w:val="00CA7DA2"/>
    <w:rsid w:val="00CB0653"/>
    <w:rsid w:val="00CC40C2"/>
    <w:rsid w:val="00CE314E"/>
    <w:rsid w:val="00CE5E8E"/>
    <w:rsid w:val="00CE72BC"/>
    <w:rsid w:val="00D246AC"/>
    <w:rsid w:val="00D264BC"/>
    <w:rsid w:val="00D30532"/>
    <w:rsid w:val="00D37C05"/>
    <w:rsid w:val="00D43CCD"/>
    <w:rsid w:val="00D53AE4"/>
    <w:rsid w:val="00D5659A"/>
    <w:rsid w:val="00D566ED"/>
    <w:rsid w:val="00D939AA"/>
    <w:rsid w:val="00D93B5D"/>
    <w:rsid w:val="00D96277"/>
    <w:rsid w:val="00DA185D"/>
    <w:rsid w:val="00DB0AAF"/>
    <w:rsid w:val="00DB0F56"/>
    <w:rsid w:val="00DC0AB3"/>
    <w:rsid w:val="00DC1642"/>
    <w:rsid w:val="00DC1C1E"/>
    <w:rsid w:val="00DC4672"/>
    <w:rsid w:val="00DE3A97"/>
    <w:rsid w:val="00DE5365"/>
    <w:rsid w:val="00DF1F6C"/>
    <w:rsid w:val="00DF2466"/>
    <w:rsid w:val="00DF5B5C"/>
    <w:rsid w:val="00E1411E"/>
    <w:rsid w:val="00E177DE"/>
    <w:rsid w:val="00E22D4A"/>
    <w:rsid w:val="00E23E94"/>
    <w:rsid w:val="00E35E1A"/>
    <w:rsid w:val="00E43430"/>
    <w:rsid w:val="00E43C65"/>
    <w:rsid w:val="00E54671"/>
    <w:rsid w:val="00E641F2"/>
    <w:rsid w:val="00E80A73"/>
    <w:rsid w:val="00EA3AB2"/>
    <w:rsid w:val="00EC0FED"/>
    <w:rsid w:val="00EC5E34"/>
    <w:rsid w:val="00EE3C44"/>
    <w:rsid w:val="00EF7C43"/>
    <w:rsid w:val="00F01296"/>
    <w:rsid w:val="00F026B8"/>
    <w:rsid w:val="00F0613B"/>
    <w:rsid w:val="00F07318"/>
    <w:rsid w:val="00F11B2E"/>
    <w:rsid w:val="00F23F70"/>
    <w:rsid w:val="00F41D35"/>
    <w:rsid w:val="00F44390"/>
    <w:rsid w:val="00F522C4"/>
    <w:rsid w:val="00F5777F"/>
    <w:rsid w:val="00F57A08"/>
    <w:rsid w:val="00F62EC3"/>
    <w:rsid w:val="00F66F9B"/>
    <w:rsid w:val="00F70F60"/>
    <w:rsid w:val="00F71594"/>
    <w:rsid w:val="00F8270C"/>
    <w:rsid w:val="00F92984"/>
    <w:rsid w:val="00F96CAC"/>
    <w:rsid w:val="00FA26B9"/>
    <w:rsid w:val="00FB73D5"/>
    <w:rsid w:val="00FE1E4E"/>
    <w:rsid w:val="00FE4233"/>
    <w:rsid w:val="00FF0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73F4C"/>
  <w15:docId w15:val="{A16FB87F-B21C-498C-BE31-949E9D074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79783">
      <w:bodyDiv w:val="1"/>
      <w:marLeft w:val="0"/>
      <w:marRight w:val="0"/>
      <w:marTop w:val="0"/>
      <w:marBottom w:val="0"/>
      <w:divBdr>
        <w:top w:val="none" w:sz="0" w:space="0" w:color="auto"/>
        <w:left w:val="none" w:sz="0" w:space="0" w:color="auto"/>
        <w:bottom w:val="none" w:sz="0" w:space="0" w:color="auto"/>
        <w:right w:val="none" w:sz="0" w:space="0" w:color="auto"/>
      </w:divBdr>
    </w:div>
    <w:div w:id="184898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BAB0D-C22A-45B8-B57B-86E149C76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16686</Words>
  <Characters>9512</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Dangira Mickevičienė</cp:lastModifiedBy>
  <cp:revision>2</cp:revision>
  <cp:lastPrinted>2018-02-26T11:08:00Z</cp:lastPrinted>
  <dcterms:created xsi:type="dcterms:W3CDTF">2021-07-28T11:51:00Z</dcterms:created>
  <dcterms:modified xsi:type="dcterms:W3CDTF">2021-07-28T11:51:00Z</dcterms:modified>
</cp:coreProperties>
</file>