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DC7" w:rsidRPr="007136F1" w:rsidRDefault="00316DC7" w:rsidP="007C065D">
      <w:pPr>
        <w:suppressAutoHyphens/>
        <w:snapToGrid w:val="0"/>
        <w:spacing w:after="120"/>
        <w:jc w:val="center"/>
        <w:rPr>
          <w:caps/>
          <w:szCs w:val="24"/>
          <w:lang w:eastAsia="ar-SA"/>
        </w:rPr>
      </w:pPr>
      <w:r w:rsidRPr="007136F1">
        <w:rPr>
          <w:noProof/>
          <w:szCs w:val="24"/>
          <w:lang w:val="en-US"/>
        </w:rPr>
        <w:drawing>
          <wp:inline distT="0" distB="0" distL="0" distR="0">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417F76" w:rsidRPr="007136F1" w:rsidRDefault="00417F76" w:rsidP="007C065D">
      <w:pPr>
        <w:suppressAutoHyphens/>
        <w:jc w:val="center"/>
        <w:rPr>
          <w:b/>
          <w:caps/>
          <w:sz w:val="28"/>
          <w:lang w:eastAsia="ar-SA"/>
        </w:rPr>
      </w:pPr>
      <w:r w:rsidRPr="007136F1">
        <w:rPr>
          <w:b/>
          <w:caps/>
          <w:sz w:val="28"/>
          <w:lang w:eastAsia="ar-SA"/>
        </w:rPr>
        <w:t>Kretingos rajono savivaldybės administracijos direktorius</w:t>
      </w:r>
    </w:p>
    <w:p w:rsidR="00316DC5" w:rsidRPr="007136F1" w:rsidRDefault="00316DC5" w:rsidP="007C065D">
      <w:pPr>
        <w:jc w:val="center"/>
        <w:rPr>
          <w:caps/>
          <w:szCs w:val="24"/>
        </w:rPr>
      </w:pPr>
    </w:p>
    <w:p w:rsidR="00417F76" w:rsidRPr="007136F1" w:rsidRDefault="001A03EE" w:rsidP="007C065D">
      <w:pPr>
        <w:jc w:val="center"/>
        <w:rPr>
          <w:b/>
        </w:rPr>
      </w:pPr>
      <w:r w:rsidRPr="007136F1">
        <w:rPr>
          <w:b/>
        </w:rPr>
        <w:t>ĮSAKYMAS</w:t>
      </w:r>
    </w:p>
    <w:p w:rsidR="00340B8C" w:rsidRPr="007136F1" w:rsidRDefault="001A03EE" w:rsidP="007C065D">
      <w:pPr>
        <w:jc w:val="center"/>
        <w:rPr>
          <w:b/>
          <w:lang w:bidi="he-IL"/>
        </w:rPr>
      </w:pPr>
      <w:r w:rsidRPr="007136F1">
        <w:rPr>
          <w:b/>
        </w:rPr>
        <w:t xml:space="preserve">DĖL </w:t>
      </w:r>
      <w:r w:rsidR="00C80335" w:rsidRPr="007136F1">
        <w:rPr>
          <w:b/>
          <w:lang w:bidi="he-IL"/>
        </w:rPr>
        <w:t xml:space="preserve">NEPRIKLAUSOMŲ </w:t>
      </w:r>
      <w:r w:rsidR="00FA3A3E" w:rsidRPr="007136F1">
        <w:rPr>
          <w:b/>
          <w:lang w:bidi="he-IL"/>
        </w:rPr>
        <w:t xml:space="preserve">KANDIDATŲ Į </w:t>
      </w:r>
      <w:r w:rsidR="00A37C5F" w:rsidRPr="007136F1">
        <w:rPr>
          <w:b/>
          <w:lang w:bidi="he-IL"/>
        </w:rPr>
        <w:t xml:space="preserve">KRETINGOS RAJONO </w:t>
      </w:r>
      <w:r w:rsidR="00FA3A3E" w:rsidRPr="007136F1">
        <w:rPr>
          <w:b/>
          <w:lang w:bidi="he-IL"/>
        </w:rPr>
        <w:t xml:space="preserve">SAVIVALDYBĖS </w:t>
      </w:r>
      <w:r w:rsidR="00C80335" w:rsidRPr="007136F1">
        <w:rPr>
          <w:b/>
          <w:lang w:bidi="he-IL"/>
        </w:rPr>
        <w:t xml:space="preserve">ĮMONIŲ KOLEGIALAUS VALDYMO ORGANO IR SAVIVALDYBĖS KONTROLIUOJAMŲ </w:t>
      </w:r>
      <w:r w:rsidR="00FA3A3E" w:rsidRPr="007136F1">
        <w:rPr>
          <w:b/>
          <w:lang w:bidi="he-IL"/>
        </w:rPr>
        <w:t>BENDROVIŲ VISUOTINI</w:t>
      </w:r>
      <w:r w:rsidR="00C80335" w:rsidRPr="007136F1">
        <w:rPr>
          <w:b/>
          <w:lang w:bidi="he-IL"/>
        </w:rPr>
        <w:t>O</w:t>
      </w:r>
      <w:r w:rsidR="00FA3A3E" w:rsidRPr="007136F1">
        <w:rPr>
          <w:b/>
          <w:lang w:bidi="he-IL"/>
        </w:rPr>
        <w:t xml:space="preserve"> AKCININKŲ SUSIRINKIM</w:t>
      </w:r>
      <w:r w:rsidR="00C80335" w:rsidRPr="007136F1">
        <w:rPr>
          <w:b/>
          <w:lang w:bidi="he-IL"/>
        </w:rPr>
        <w:t>O</w:t>
      </w:r>
      <w:r w:rsidR="00FA3A3E" w:rsidRPr="007136F1">
        <w:rPr>
          <w:b/>
          <w:lang w:bidi="he-IL"/>
        </w:rPr>
        <w:t xml:space="preserve"> RENKAM</w:t>
      </w:r>
      <w:r w:rsidR="00C80335" w:rsidRPr="007136F1">
        <w:rPr>
          <w:b/>
          <w:lang w:bidi="he-IL"/>
        </w:rPr>
        <w:t>O</w:t>
      </w:r>
      <w:r w:rsidR="00FA3A3E" w:rsidRPr="007136F1">
        <w:rPr>
          <w:b/>
          <w:lang w:bidi="he-IL"/>
        </w:rPr>
        <w:t xml:space="preserve"> KOLEGIAL</w:t>
      </w:r>
      <w:r w:rsidR="00C80335" w:rsidRPr="007136F1">
        <w:rPr>
          <w:b/>
          <w:lang w:bidi="he-IL"/>
        </w:rPr>
        <w:t>A</w:t>
      </w:r>
      <w:r w:rsidR="00FA3A3E" w:rsidRPr="007136F1">
        <w:rPr>
          <w:b/>
          <w:lang w:bidi="he-IL"/>
        </w:rPr>
        <w:t>US ORGAN</w:t>
      </w:r>
      <w:r w:rsidR="00C80335" w:rsidRPr="007136F1">
        <w:rPr>
          <w:b/>
          <w:lang w:bidi="he-IL"/>
        </w:rPr>
        <w:t>O NARI</w:t>
      </w:r>
      <w:r w:rsidR="00340B8C" w:rsidRPr="007136F1">
        <w:rPr>
          <w:b/>
          <w:lang w:bidi="he-IL"/>
        </w:rPr>
        <w:t>US</w:t>
      </w:r>
      <w:r w:rsidR="00FA3A3E" w:rsidRPr="007136F1">
        <w:rPr>
          <w:b/>
          <w:lang w:bidi="he-IL"/>
        </w:rPr>
        <w:t xml:space="preserve"> ATRANKOS KOMISIJ</w:t>
      </w:r>
      <w:r w:rsidR="00C17598" w:rsidRPr="007136F1">
        <w:rPr>
          <w:b/>
          <w:lang w:bidi="he-IL"/>
        </w:rPr>
        <w:t>Ų</w:t>
      </w:r>
      <w:r w:rsidR="00FA3A3E" w:rsidRPr="007136F1">
        <w:rPr>
          <w:b/>
          <w:lang w:bidi="he-IL"/>
        </w:rPr>
        <w:t xml:space="preserve"> SUDARYMO</w:t>
      </w:r>
      <w:r w:rsidR="00340B8C" w:rsidRPr="007136F1">
        <w:rPr>
          <w:b/>
          <w:lang w:bidi="he-IL"/>
        </w:rPr>
        <w:t xml:space="preserve"> IR DARBO REGLAMENTO PATVIRTINIMO</w:t>
      </w:r>
    </w:p>
    <w:p w:rsidR="00417F76" w:rsidRPr="007136F1" w:rsidRDefault="00417F76" w:rsidP="007C065D">
      <w:pPr>
        <w:jc w:val="center"/>
        <w:rPr>
          <w:b/>
        </w:rPr>
      </w:pPr>
    </w:p>
    <w:p w:rsidR="00417F76" w:rsidRPr="007136F1" w:rsidRDefault="00417F76" w:rsidP="007C065D">
      <w:pPr>
        <w:jc w:val="center"/>
        <w:rPr>
          <w:szCs w:val="24"/>
        </w:rPr>
      </w:pPr>
    </w:p>
    <w:p w:rsidR="008D59AF" w:rsidRPr="007136F1" w:rsidRDefault="008D59AF" w:rsidP="007C065D">
      <w:pPr>
        <w:jc w:val="center"/>
        <w:rPr>
          <w:szCs w:val="24"/>
        </w:rPr>
      </w:pPr>
      <w:r w:rsidRPr="007136F1">
        <w:rPr>
          <w:szCs w:val="24"/>
        </w:rPr>
        <w:t>20</w:t>
      </w:r>
      <w:r w:rsidR="00B04078">
        <w:rPr>
          <w:szCs w:val="24"/>
        </w:rPr>
        <w:t>20</w:t>
      </w:r>
      <w:r w:rsidRPr="007136F1">
        <w:rPr>
          <w:szCs w:val="24"/>
        </w:rPr>
        <w:t xml:space="preserve"> m. </w:t>
      </w:r>
      <w:r w:rsidR="00B04078">
        <w:rPr>
          <w:szCs w:val="24"/>
        </w:rPr>
        <w:t>balandžio 1</w:t>
      </w:r>
      <w:r w:rsidRPr="007136F1">
        <w:rPr>
          <w:szCs w:val="24"/>
        </w:rPr>
        <w:t xml:space="preserve"> d. Nr. </w:t>
      </w:r>
      <w:r w:rsidR="00B04078">
        <w:rPr>
          <w:szCs w:val="24"/>
        </w:rPr>
        <w:t>A1-323</w:t>
      </w:r>
    </w:p>
    <w:p w:rsidR="008D59AF" w:rsidRPr="007136F1" w:rsidRDefault="008D59AF" w:rsidP="007C065D">
      <w:pPr>
        <w:jc w:val="center"/>
        <w:rPr>
          <w:szCs w:val="24"/>
        </w:rPr>
      </w:pPr>
      <w:r w:rsidRPr="007136F1">
        <w:rPr>
          <w:szCs w:val="24"/>
        </w:rPr>
        <w:t>Kretinga</w:t>
      </w:r>
    </w:p>
    <w:p w:rsidR="00417F76" w:rsidRPr="007136F1" w:rsidRDefault="00417F76" w:rsidP="007C065D">
      <w:pPr>
        <w:ind w:firstLine="851"/>
        <w:jc w:val="both"/>
        <w:rPr>
          <w:szCs w:val="24"/>
        </w:rPr>
      </w:pPr>
    </w:p>
    <w:p w:rsidR="00FA3A3E" w:rsidRPr="007136F1" w:rsidRDefault="00FA3A3E" w:rsidP="007C065D">
      <w:pPr>
        <w:ind w:firstLine="851"/>
        <w:jc w:val="both"/>
        <w:rPr>
          <w:rFonts w:eastAsia="HG Mincho Light J"/>
          <w:lang w:eastAsia="ar-SA" w:bidi="he-IL"/>
        </w:rPr>
      </w:pPr>
      <w:r w:rsidRPr="007136F1">
        <w:rPr>
          <w:rFonts w:eastAsia="HG Mincho Light J"/>
          <w:color w:val="000000"/>
          <w:lang w:eastAsia="ar-SA" w:bidi="he-IL"/>
        </w:rPr>
        <w:t xml:space="preserve">Vadovaudamasis Lietuvos Respublikos vietos savivaldos įstatymo 29 straipsnio 8 dalies 2 ir 7 punktais, </w:t>
      </w:r>
      <w:r w:rsidRPr="007136F1">
        <w:rPr>
          <w:bCs/>
          <w:szCs w:val="24"/>
          <w:lang w:eastAsia="lt-LT"/>
        </w:rPr>
        <w:t>Kandidatų į valstybės ar savivaldybės įmonės, valstybės ar savivaldybės valdomos bendrovės ar jos dukterinės bendrovės kolegialų priežiūros ar valdymo organą atrankos aprašo</w:t>
      </w:r>
      <w:r w:rsidRPr="007136F1">
        <w:rPr>
          <w:szCs w:val="24"/>
          <w:lang w:eastAsia="lt-LT"/>
        </w:rPr>
        <w:t xml:space="preserve">, patvirtinto </w:t>
      </w:r>
      <w:r w:rsidRPr="007136F1">
        <w:rPr>
          <w:szCs w:val="24"/>
        </w:rPr>
        <w:t>Lietuvos Respublikos Vyriausybės 2015 m. birželio 17 d. nutarimu Nr. 631 „</w:t>
      </w:r>
      <w:r w:rsidRPr="007136F1">
        <w:rPr>
          <w:rFonts w:eastAsia="Calibri"/>
          <w:bCs/>
          <w:szCs w:val="24"/>
        </w:rPr>
        <w:t>Dėl Kandidatų į valstybės ar savivaldybės įmonės, valstybės ar savivaldybės valdomos bendrovės ar jos dukterinės bendrovės kolegialų priežiūros ar valdymo organą atrankos aprašo patvirtinimo“</w:t>
      </w:r>
      <w:r w:rsidR="00036D8A" w:rsidRPr="007136F1">
        <w:rPr>
          <w:rFonts w:eastAsia="Calibri"/>
          <w:bCs/>
          <w:szCs w:val="24"/>
        </w:rPr>
        <w:t xml:space="preserve"> (</w:t>
      </w:r>
      <w:r w:rsidR="00036D8A" w:rsidRPr="007136F1">
        <w:rPr>
          <w:rFonts w:eastAsia="Calibri"/>
          <w:bCs/>
          <w:szCs w:val="24"/>
          <w:lang w:val="en-US"/>
        </w:rPr>
        <w:t>2009 m. rugs</w:t>
      </w:r>
      <w:r w:rsidR="00036D8A" w:rsidRPr="007136F1">
        <w:rPr>
          <w:rFonts w:eastAsia="Calibri"/>
          <w:bCs/>
          <w:szCs w:val="24"/>
        </w:rPr>
        <w:t xml:space="preserve">ėjo </w:t>
      </w:r>
      <w:r w:rsidR="00036D8A" w:rsidRPr="007136F1">
        <w:rPr>
          <w:rFonts w:eastAsia="Calibri"/>
          <w:bCs/>
          <w:szCs w:val="24"/>
          <w:lang w:val="en-US"/>
        </w:rPr>
        <w:t xml:space="preserve">4 d. </w:t>
      </w:r>
      <w:proofErr w:type="spellStart"/>
      <w:r w:rsidR="00036D8A" w:rsidRPr="007136F1">
        <w:rPr>
          <w:rFonts w:eastAsia="Calibri"/>
          <w:bCs/>
          <w:szCs w:val="24"/>
          <w:lang w:val="en-US"/>
        </w:rPr>
        <w:t>nutarimo</w:t>
      </w:r>
      <w:proofErr w:type="spellEnd"/>
      <w:r w:rsidR="00036D8A" w:rsidRPr="007136F1">
        <w:rPr>
          <w:rFonts w:eastAsia="Calibri"/>
          <w:bCs/>
          <w:szCs w:val="24"/>
          <w:lang w:val="en-US"/>
        </w:rPr>
        <w:t xml:space="preserve"> Nr. 905 </w:t>
      </w:r>
      <w:proofErr w:type="spellStart"/>
      <w:r w:rsidR="00036D8A" w:rsidRPr="007136F1">
        <w:rPr>
          <w:rFonts w:eastAsia="Calibri"/>
          <w:bCs/>
          <w:szCs w:val="24"/>
          <w:lang w:val="en-US"/>
        </w:rPr>
        <w:t>redakcija</w:t>
      </w:r>
      <w:proofErr w:type="spellEnd"/>
      <w:r w:rsidR="00036D8A" w:rsidRPr="007136F1">
        <w:rPr>
          <w:rFonts w:eastAsia="Calibri"/>
          <w:bCs/>
          <w:szCs w:val="24"/>
          <w:lang w:val="en-US"/>
        </w:rPr>
        <w:t xml:space="preserve">) </w:t>
      </w:r>
      <w:r w:rsidRPr="007136F1">
        <w:rPr>
          <w:rFonts w:eastAsia="Calibri"/>
          <w:bCs/>
          <w:szCs w:val="24"/>
        </w:rPr>
        <w:t xml:space="preserve">, 12.3 ir 13 punktais, </w:t>
      </w:r>
      <w:r w:rsidR="00340B8C" w:rsidRPr="007136F1">
        <w:rPr>
          <w:rFonts w:eastAsia="Calibri"/>
          <w:bCs/>
          <w:szCs w:val="24"/>
        </w:rPr>
        <w:t xml:space="preserve">Kretingos rajono savivaldybės valdomų įmonių organų formavimo tvarkos aprašo, patvirtinto </w:t>
      </w:r>
      <w:r w:rsidR="002B7771" w:rsidRPr="007136F1">
        <w:rPr>
          <w:rFonts w:eastAsia="Calibri"/>
          <w:bCs/>
          <w:szCs w:val="24"/>
        </w:rPr>
        <w:t xml:space="preserve">Kretingos rajono savivaldybės tarybos 2019 m. rugsėjo 26 d. sprendimu Nr. </w:t>
      </w:r>
      <w:bookmarkStart w:id="0" w:name="registravimoNr"/>
      <w:r w:rsidR="002B7771" w:rsidRPr="007136F1">
        <w:rPr>
          <w:rFonts w:eastAsia="Calibri"/>
          <w:bCs/>
          <w:szCs w:val="24"/>
        </w:rPr>
        <w:t>T2-</w:t>
      </w:r>
      <w:bookmarkEnd w:id="0"/>
      <w:r w:rsidR="002B7771" w:rsidRPr="007136F1">
        <w:rPr>
          <w:rFonts w:eastAsia="Calibri"/>
          <w:bCs/>
          <w:szCs w:val="24"/>
        </w:rPr>
        <w:t>260</w:t>
      </w:r>
      <w:r w:rsidR="00036D8A" w:rsidRPr="007136F1">
        <w:rPr>
          <w:rFonts w:eastAsia="Calibri"/>
          <w:bCs/>
          <w:szCs w:val="24"/>
        </w:rPr>
        <w:t xml:space="preserve"> „Dėl Kretingos rajono savivaldybės valdomų įmonių organų formavimo tvarkos aprašo patvirtinimo“</w:t>
      </w:r>
      <w:r w:rsidR="00340B8C" w:rsidRPr="007136F1">
        <w:rPr>
          <w:rFonts w:eastAsia="Calibri"/>
          <w:bCs/>
          <w:szCs w:val="24"/>
        </w:rPr>
        <w:t>, 6</w:t>
      </w:r>
      <w:r w:rsidR="00C17598" w:rsidRPr="007136F1">
        <w:rPr>
          <w:rFonts w:eastAsia="Calibri"/>
          <w:bCs/>
          <w:szCs w:val="24"/>
        </w:rPr>
        <w:t xml:space="preserve">, </w:t>
      </w:r>
      <w:r w:rsidR="00036D8A" w:rsidRPr="007136F1">
        <w:rPr>
          <w:rFonts w:eastAsia="Calibri"/>
          <w:bCs/>
          <w:szCs w:val="24"/>
        </w:rPr>
        <w:t xml:space="preserve"> </w:t>
      </w:r>
      <w:r w:rsidR="00036D8A" w:rsidRPr="007136F1">
        <w:rPr>
          <w:rFonts w:eastAsia="Calibri"/>
          <w:bCs/>
          <w:szCs w:val="24"/>
          <w:lang w:val="en-US"/>
        </w:rPr>
        <w:t xml:space="preserve">7, </w:t>
      </w:r>
      <w:r w:rsidR="00340B8C" w:rsidRPr="007136F1">
        <w:rPr>
          <w:rFonts w:eastAsia="Calibri"/>
          <w:bCs/>
          <w:szCs w:val="24"/>
        </w:rPr>
        <w:t>8</w:t>
      </w:r>
      <w:r w:rsidR="00C17598" w:rsidRPr="007136F1">
        <w:rPr>
          <w:rFonts w:eastAsia="Calibri"/>
          <w:bCs/>
          <w:szCs w:val="24"/>
        </w:rPr>
        <w:t xml:space="preserve"> ir 15 </w:t>
      </w:r>
      <w:r w:rsidR="00340B8C" w:rsidRPr="007136F1">
        <w:rPr>
          <w:rFonts w:eastAsia="Calibri"/>
          <w:bCs/>
          <w:szCs w:val="24"/>
        </w:rPr>
        <w:t xml:space="preserve">punktais, </w:t>
      </w:r>
      <w:r w:rsidRPr="007136F1">
        <w:rPr>
          <w:rFonts w:eastAsia="HG Mincho Light J"/>
          <w:lang w:eastAsia="ar-SA" w:bidi="he-IL"/>
        </w:rPr>
        <w:t>atsižvelgdamas į Kretingos rajono savivaldybės tarybos 2020 m. sausio 30 d. sprendimą Nr. T2-5 „Dėl narių delegavimo į Kretingos rajono savivaldybės valdomų įmonių valdybos narių atrankos komisiją“:</w:t>
      </w:r>
    </w:p>
    <w:p w:rsidR="00C17598" w:rsidRPr="007136F1" w:rsidRDefault="00845DCF" w:rsidP="007C065D">
      <w:pPr>
        <w:tabs>
          <w:tab w:val="left" w:pos="1560"/>
        </w:tabs>
        <w:ind w:firstLine="851"/>
        <w:jc w:val="both"/>
        <w:rPr>
          <w:lang w:bidi="he-IL"/>
        </w:rPr>
      </w:pPr>
      <w:r w:rsidRPr="007136F1">
        <w:rPr>
          <w:lang w:bidi="he-IL"/>
        </w:rPr>
        <w:t xml:space="preserve">1. </w:t>
      </w:r>
      <w:r w:rsidR="00FA3A3E" w:rsidRPr="007136F1">
        <w:rPr>
          <w:lang w:bidi="he-IL"/>
        </w:rPr>
        <w:t>S u d a r a u  ši</w:t>
      </w:r>
      <w:r w:rsidR="00C17598" w:rsidRPr="007136F1">
        <w:rPr>
          <w:lang w:bidi="he-IL"/>
        </w:rPr>
        <w:t>as nepriklausomų kandidatų į Kretingos rajono savivaldybės įmonių kolegialaus valdymo organo ir savivaldybės kontroliuojamų bendrovių visuotinio akcininkų susirinkimo renkamo kolegialaus organo narius atrankos komisijas</w:t>
      </w:r>
      <w:r w:rsidR="00036D8A" w:rsidRPr="007136F1">
        <w:rPr>
          <w:lang w:bidi="he-IL"/>
        </w:rPr>
        <w:t xml:space="preserve"> (toliau –</w:t>
      </w:r>
      <w:r w:rsidR="000F0B8D" w:rsidRPr="007136F1">
        <w:rPr>
          <w:lang w:bidi="he-IL"/>
        </w:rPr>
        <w:t xml:space="preserve"> A</w:t>
      </w:r>
      <w:r w:rsidR="00036D8A" w:rsidRPr="007136F1">
        <w:rPr>
          <w:lang w:bidi="he-IL"/>
        </w:rPr>
        <w:t>trankos komisijos)</w:t>
      </w:r>
      <w:r w:rsidR="00C17598" w:rsidRPr="007136F1">
        <w:rPr>
          <w:lang w:bidi="he-IL"/>
        </w:rPr>
        <w:t>:</w:t>
      </w:r>
    </w:p>
    <w:p w:rsidR="00FA3A3E" w:rsidRPr="007136F1" w:rsidRDefault="00340B8C" w:rsidP="007C065D">
      <w:pPr>
        <w:pStyle w:val="ListParagraph"/>
        <w:numPr>
          <w:ilvl w:val="1"/>
          <w:numId w:val="7"/>
        </w:numPr>
        <w:tabs>
          <w:tab w:val="left" w:pos="1560"/>
        </w:tabs>
        <w:ind w:left="0" w:firstLine="851"/>
        <w:jc w:val="both"/>
        <w:rPr>
          <w:lang w:bidi="he-IL"/>
        </w:rPr>
      </w:pPr>
      <w:r w:rsidRPr="007136F1">
        <w:rPr>
          <w:lang w:bidi="he-IL"/>
        </w:rPr>
        <w:t xml:space="preserve">nepriklausomų kandidatų </w:t>
      </w:r>
      <w:r w:rsidR="00FE23C9" w:rsidRPr="007136F1">
        <w:rPr>
          <w:lang w:bidi="he-IL"/>
        </w:rPr>
        <w:t xml:space="preserve">į </w:t>
      </w:r>
      <w:hyperlink r:id="rId9" w:history="1">
        <w:r w:rsidR="00C17598" w:rsidRPr="007136F1">
          <w:rPr>
            <w:lang w:bidi="he-IL"/>
          </w:rPr>
          <w:t xml:space="preserve">UAB </w:t>
        </w:r>
        <w:r w:rsidR="00FE23C9" w:rsidRPr="007136F1">
          <w:rPr>
            <w:lang w:bidi="he-IL"/>
          </w:rPr>
          <w:t>„</w:t>
        </w:r>
        <w:r w:rsidR="00C17598" w:rsidRPr="007136F1">
          <w:rPr>
            <w:lang w:bidi="he-IL"/>
          </w:rPr>
          <w:t>Kretingos autobusų parkas</w:t>
        </w:r>
      </w:hyperlink>
      <w:r w:rsidR="00FE23C9" w:rsidRPr="007136F1">
        <w:rPr>
          <w:lang w:bidi="he-IL"/>
        </w:rPr>
        <w:t>“</w:t>
      </w:r>
      <w:r w:rsidR="00C17598" w:rsidRPr="007136F1">
        <w:rPr>
          <w:lang w:bidi="he-IL"/>
        </w:rPr>
        <w:t xml:space="preserve"> </w:t>
      </w:r>
      <w:r w:rsidR="00FE23C9" w:rsidRPr="007136F1">
        <w:rPr>
          <w:lang w:bidi="he-IL"/>
        </w:rPr>
        <w:t xml:space="preserve">valdybos </w:t>
      </w:r>
      <w:r w:rsidRPr="007136F1">
        <w:rPr>
          <w:lang w:bidi="he-IL"/>
        </w:rPr>
        <w:t>narius atrankos komisiją</w:t>
      </w:r>
      <w:r w:rsidR="00FA3A3E" w:rsidRPr="007136F1">
        <w:rPr>
          <w:lang w:bidi="he-IL"/>
        </w:rPr>
        <w:t>:</w:t>
      </w:r>
    </w:p>
    <w:p w:rsidR="00FA3A3E" w:rsidRPr="007136F1" w:rsidRDefault="00FA3A3E" w:rsidP="007C065D">
      <w:pPr>
        <w:pStyle w:val="ListParagraph"/>
        <w:numPr>
          <w:ilvl w:val="2"/>
          <w:numId w:val="10"/>
        </w:numPr>
        <w:tabs>
          <w:tab w:val="left" w:pos="1276"/>
          <w:tab w:val="left" w:pos="1560"/>
        </w:tabs>
        <w:ind w:left="0" w:firstLine="851"/>
        <w:jc w:val="both"/>
        <w:rPr>
          <w:lang w:bidi="he-IL"/>
        </w:rPr>
      </w:pPr>
      <w:r w:rsidRPr="007136F1">
        <w:rPr>
          <w:lang w:bidi="he-IL"/>
        </w:rPr>
        <w:t>Dovydas Bajoras – Kretingos rajono savivaldybės tarybos narys (pagrindinis narys), jo nesant – Romualdas Jablonskis, Kretingos rajono savivaldybės tarybos narys (pakaitinis narys);</w:t>
      </w:r>
    </w:p>
    <w:p w:rsidR="00FA3A3E" w:rsidRPr="007136F1" w:rsidRDefault="00FA3A3E" w:rsidP="007C065D">
      <w:pPr>
        <w:pStyle w:val="ListParagraph"/>
        <w:numPr>
          <w:ilvl w:val="2"/>
          <w:numId w:val="10"/>
        </w:numPr>
        <w:tabs>
          <w:tab w:val="left" w:pos="1276"/>
          <w:tab w:val="left" w:pos="1560"/>
        </w:tabs>
        <w:ind w:left="0" w:firstLine="851"/>
        <w:jc w:val="both"/>
        <w:rPr>
          <w:lang w:bidi="he-IL"/>
        </w:rPr>
      </w:pPr>
      <w:r w:rsidRPr="007136F1">
        <w:rPr>
          <w:lang w:bidi="he-IL"/>
        </w:rPr>
        <w:t>Povilas Černeckis – Kretingos rajono savivaldybės administracijos direktoriaus pavaduotojas (pagrindinis narys), jo nesant – Jolanta Girdvainė, Kretingos rajono savivaldybės administracijos direktorė (pakaitinė narė);</w:t>
      </w:r>
    </w:p>
    <w:p w:rsidR="00FA3A3E" w:rsidRPr="007136F1" w:rsidRDefault="00FA3A3E" w:rsidP="007C065D">
      <w:pPr>
        <w:pStyle w:val="ListParagraph"/>
        <w:numPr>
          <w:ilvl w:val="2"/>
          <w:numId w:val="10"/>
        </w:numPr>
        <w:tabs>
          <w:tab w:val="left" w:pos="1276"/>
          <w:tab w:val="left" w:pos="1560"/>
        </w:tabs>
        <w:ind w:left="0" w:firstLine="851"/>
        <w:jc w:val="both"/>
        <w:rPr>
          <w:lang w:bidi="he-IL"/>
        </w:rPr>
      </w:pPr>
      <w:r w:rsidRPr="007136F1">
        <w:rPr>
          <w:lang w:bidi="he-IL"/>
        </w:rPr>
        <w:t xml:space="preserve">Sigutė Jazbutienė – Vietinio ūkio ir turto valdymo skyriaus vedėja (pagrindinė narė), jos nesant – </w:t>
      </w:r>
      <w:r w:rsidR="00543609" w:rsidRPr="007136F1">
        <w:rPr>
          <w:lang w:bidi="he-IL"/>
        </w:rPr>
        <w:t>Darius Martinkus</w:t>
      </w:r>
      <w:r w:rsidRPr="007136F1">
        <w:rPr>
          <w:lang w:bidi="he-IL"/>
        </w:rPr>
        <w:t xml:space="preserve">, </w:t>
      </w:r>
      <w:r w:rsidR="00543609" w:rsidRPr="007136F1">
        <w:rPr>
          <w:lang w:bidi="he-IL"/>
        </w:rPr>
        <w:t>Strateginio planavimo ir investicijų</w:t>
      </w:r>
      <w:r w:rsidRPr="007136F1">
        <w:rPr>
          <w:lang w:bidi="he-IL"/>
        </w:rPr>
        <w:t xml:space="preserve"> skyriaus </w:t>
      </w:r>
      <w:r w:rsidR="00543609" w:rsidRPr="007136F1">
        <w:rPr>
          <w:lang w:bidi="he-IL"/>
        </w:rPr>
        <w:t>vedėjas</w:t>
      </w:r>
      <w:r w:rsidRPr="007136F1">
        <w:rPr>
          <w:lang w:bidi="he-IL"/>
        </w:rPr>
        <w:t>(pakaitinis narys).</w:t>
      </w:r>
    </w:p>
    <w:p w:rsidR="00FE23C9" w:rsidRPr="007136F1" w:rsidRDefault="00FE23C9" w:rsidP="007C065D">
      <w:pPr>
        <w:pStyle w:val="ListParagraph"/>
        <w:numPr>
          <w:ilvl w:val="1"/>
          <w:numId w:val="7"/>
        </w:numPr>
        <w:tabs>
          <w:tab w:val="left" w:pos="1560"/>
        </w:tabs>
        <w:ind w:left="0" w:firstLine="851"/>
        <w:jc w:val="both"/>
        <w:rPr>
          <w:lang w:bidi="he-IL"/>
        </w:rPr>
      </w:pPr>
      <w:r w:rsidRPr="007136F1">
        <w:rPr>
          <w:lang w:bidi="he-IL"/>
        </w:rPr>
        <w:t>nepriklausomų kandidatų į UAB „Kretingos vandenys“ valdybos narius atrankos komisiją:</w:t>
      </w:r>
    </w:p>
    <w:p w:rsidR="00FE23C9" w:rsidRPr="007136F1" w:rsidRDefault="00FE23C9" w:rsidP="007C065D">
      <w:pPr>
        <w:pStyle w:val="ListParagraph"/>
        <w:numPr>
          <w:ilvl w:val="2"/>
          <w:numId w:val="7"/>
        </w:numPr>
        <w:tabs>
          <w:tab w:val="left" w:pos="1560"/>
        </w:tabs>
        <w:ind w:left="0" w:firstLine="851"/>
        <w:jc w:val="both"/>
        <w:rPr>
          <w:lang w:bidi="he-IL"/>
        </w:rPr>
      </w:pPr>
      <w:r w:rsidRPr="007136F1">
        <w:rPr>
          <w:lang w:bidi="he-IL"/>
        </w:rPr>
        <w:t>Dovydas Bajoras – Kretingos rajono savivaldybės tarybos narys (pagrindinis narys), jo nesant – Romualdas Jablonskis, Kretingos rajono savivaldybės tarybos narys (pakaitinis narys);</w:t>
      </w:r>
    </w:p>
    <w:p w:rsidR="00FE23C9" w:rsidRPr="007136F1" w:rsidRDefault="00FE23C9" w:rsidP="007C065D">
      <w:pPr>
        <w:pStyle w:val="ListParagraph"/>
        <w:numPr>
          <w:ilvl w:val="2"/>
          <w:numId w:val="7"/>
        </w:numPr>
        <w:tabs>
          <w:tab w:val="left" w:pos="1560"/>
        </w:tabs>
        <w:ind w:left="0" w:firstLine="851"/>
        <w:jc w:val="both"/>
        <w:rPr>
          <w:lang w:bidi="he-IL"/>
        </w:rPr>
      </w:pPr>
      <w:r w:rsidRPr="007136F1">
        <w:rPr>
          <w:lang w:bidi="he-IL"/>
        </w:rPr>
        <w:t>Povilas Černeckis – Kretingos rajono savivaldybės administracijos direktoriaus pavaduotojas (pagrindinis narys), jo nesant – Jolanta Girdvainė, Kretingos rajono savivaldybės administracijos direktorė (pakaitinė narė);</w:t>
      </w:r>
    </w:p>
    <w:p w:rsidR="00FE23C9" w:rsidRPr="007136F1" w:rsidRDefault="00FE23C9" w:rsidP="007C065D">
      <w:pPr>
        <w:pStyle w:val="ListParagraph"/>
        <w:numPr>
          <w:ilvl w:val="2"/>
          <w:numId w:val="7"/>
        </w:numPr>
        <w:tabs>
          <w:tab w:val="left" w:pos="1560"/>
        </w:tabs>
        <w:ind w:left="0" w:firstLine="851"/>
        <w:jc w:val="both"/>
        <w:rPr>
          <w:lang w:bidi="he-IL"/>
        </w:rPr>
      </w:pPr>
      <w:r w:rsidRPr="007136F1">
        <w:rPr>
          <w:lang w:bidi="he-IL"/>
        </w:rPr>
        <w:t>Sigutė Jazbutienė – Vietinio ūkio ir turto valdymo skyriaus vedėja (pagrindinė narė), jos nesant – Darius Martinkus, Strateginio planavimo ir investicijų skyriaus vedėjas(pakaitinis narys).</w:t>
      </w:r>
    </w:p>
    <w:p w:rsidR="00FE23C9" w:rsidRPr="007136F1" w:rsidRDefault="00FE23C9" w:rsidP="007C065D">
      <w:pPr>
        <w:pStyle w:val="ListParagraph"/>
        <w:numPr>
          <w:ilvl w:val="1"/>
          <w:numId w:val="7"/>
        </w:numPr>
        <w:tabs>
          <w:tab w:val="left" w:pos="1560"/>
        </w:tabs>
        <w:ind w:left="0" w:firstLine="851"/>
        <w:jc w:val="both"/>
        <w:rPr>
          <w:lang w:bidi="he-IL"/>
        </w:rPr>
      </w:pPr>
      <w:r w:rsidRPr="007136F1">
        <w:rPr>
          <w:lang w:bidi="he-IL"/>
        </w:rPr>
        <w:lastRenderedPageBreak/>
        <w:t>nepriklausomų kandidatų į UAB Kretingos šilumos tinklai valdybos narius atrankos komisiją:</w:t>
      </w:r>
    </w:p>
    <w:p w:rsidR="00FE23C9" w:rsidRPr="007136F1" w:rsidRDefault="00FE23C9" w:rsidP="007C065D">
      <w:pPr>
        <w:pStyle w:val="ListParagraph"/>
        <w:numPr>
          <w:ilvl w:val="2"/>
          <w:numId w:val="7"/>
        </w:numPr>
        <w:tabs>
          <w:tab w:val="left" w:pos="1560"/>
        </w:tabs>
        <w:ind w:left="0" w:firstLine="851"/>
        <w:jc w:val="both"/>
        <w:rPr>
          <w:lang w:bidi="he-IL"/>
        </w:rPr>
      </w:pPr>
      <w:r w:rsidRPr="007136F1">
        <w:rPr>
          <w:lang w:bidi="he-IL"/>
        </w:rPr>
        <w:t>Dovydas Bajoras – Kretingos rajono savivaldybės tarybos narys (pagrindinis narys), jo nesant – Romualdas Jablonskis, Kretingos rajono savivaldybės tarybos narys (pakaitinis narys);</w:t>
      </w:r>
    </w:p>
    <w:p w:rsidR="00FE23C9" w:rsidRPr="007136F1" w:rsidRDefault="00FE23C9" w:rsidP="007C065D">
      <w:pPr>
        <w:pStyle w:val="ListParagraph"/>
        <w:numPr>
          <w:ilvl w:val="2"/>
          <w:numId w:val="7"/>
        </w:numPr>
        <w:tabs>
          <w:tab w:val="left" w:pos="1560"/>
        </w:tabs>
        <w:ind w:left="0" w:firstLine="851"/>
        <w:jc w:val="both"/>
        <w:rPr>
          <w:lang w:bidi="he-IL"/>
        </w:rPr>
      </w:pPr>
      <w:r w:rsidRPr="007136F1">
        <w:rPr>
          <w:lang w:bidi="he-IL"/>
        </w:rPr>
        <w:t>Povilas Černeckis – Kretingos rajono savivaldybės administracijos direktoriaus pavaduotojas (pagrindinis narys), jo nesant – Jolanta Girdvainė, Kretingos rajono savivaldybės administracijos direktorė (pakaitinė narė);</w:t>
      </w:r>
    </w:p>
    <w:p w:rsidR="00FE23C9" w:rsidRPr="007136F1" w:rsidRDefault="00FE23C9" w:rsidP="007C065D">
      <w:pPr>
        <w:pStyle w:val="ListParagraph"/>
        <w:numPr>
          <w:ilvl w:val="2"/>
          <w:numId w:val="7"/>
        </w:numPr>
        <w:tabs>
          <w:tab w:val="left" w:pos="1560"/>
        </w:tabs>
        <w:ind w:left="0" w:firstLine="851"/>
        <w:jc w:val="both"/>
        <w:rPr>
          <w:lang w:bidi="he-IL"/>
        </w:rPr>
      </w:pPr>
      <w:r w:rsidRPr="007136F1">
        <w:rPr>
          <w:lang w:bidi="he-IL"/>
        </w:rPr>
        <w:t xml:space="preserve">Sigutė Jazbutienė – Vietinio ūkio ir turto valdymo skyriaus vedėja (pagrindinė narė), jos nesant – Darius Martinkus, Strateginio planavimo ir investicijų skyriaus </w:t>
      </w:r>
      <w:r w:rsidR="00CC3A17" w:rsidRPr="007136F1">
        <w:rPr>
          <w:lang w:bidi="he-IL"/>
        </w:rPr>
        <w:t>vedėjas(pakaitinis narys)</w:t>
      </w:r>
    </w:p>
    <w:p w:rsidR="00CC3A17" w:rsidRPr="007136F1" w:rsidRDefault="00CC3A17" w:rsidP="00C41A90">
      <w:pPr>
        <w:pStyle w:val="ListParagraph"/>
        <w:numPr>
          <w:ilvl w:val="2"/>
          <w:numId w:val="7"/>
        </w:numPr>
        <w:tabs>
          <w:tab w:val="left" w:pos="1560"/>
        </w:tabs>
        <w:ind w:left="0" w:firstLine="851"/>
        <w:jc w:val="both"/>
        <w:rPr>
          <w:lang w:bidi="he-IL"/>
        </w:rPr>
      </w:pPr>
      <w:r w:rsidRPr="007136F1">
        <w:rPr>
          <w:lang w:bidi="he-IL"/>
        </w:rPr>
        <w:t xml:space="preserve">papildomai kviesti dalyvauti atrankos komisijoje ne daugiau kaip 2 akcininko </w:t>
      </w:r>
      <w:r w:rsidR="00B8219A" w:rsidRPr="007136F1">
        <w:rPr>
          <w:lang w:bidi="he-IL"/>
        </w:rPr>
        <w:t xml:space="preserve">AB „Klaipėdos energija“ </w:t>
      </w:r>
      <w:r w:rsidRPr="007136F1">
        <w:rPr>
          <w:lang w:bidi="he-IL"/>
        </w:rPr>
        <w:t>deleguotus atstovus, kuriems nesuteikiamas atrankos komisijos nario statusas ir balso teisės vertinant kandidatus.</w:t>
      </w:r>
    </w:p>
    <w:p w:rsidR="00FE23C9" w:rsidRPr="007136F1" w:rsidRDefault="00FE23C9" w:rsidP="007C065D">
      <w:pPr>
        <w:pStyle w:val="ListParagraph"/>
        <w:numPr>
          <w:ilvl w:val="1"/>
          <w:numId w:val="7"/>
        </w:numPr>
        <w:tabs>
          <w:tab w:val="left" w:pos="1560"/>
        </w:tabs>
        <w:ind w:left="0" w:firstLine="851"/>
        <w:jc w:val="both"/>
        <w:rPr>
          <w:lang w:bidi="he-IL"/>
        </w:rPr>
      </w:pPr>
      <w:r w:rsidRPr="007136F1">
        <w:rPr>
          <w:lang w:bidi="he-IL"/>
        </w:rPr>
        <w:t xml:space="preserve">nepriklausomų kandidatų į UAB </w:t>
      </w:r>
      <w:r w:rsidR="006562ED" w:rsidRPr="007136F1">
        <w:rPr>
          <w:lang w:bidi="he-IL"/>
        </w:rPr>
        <w:t>„</w:t>
      </w:r>
      <w:r w:rsidRPr="007136F1">
        <w:rPr>
          <w:lang w:bidi="he-IL"/>
        </w:rPr>
        <w:t>Kretingos turgus“ valdybos narius atrankos komisiją:</w:t>
      </w:r>
    </w:p>
    <w:p w:rsidR="00FE23C9" w:rsidRPr="007136F1" w:rsidRDefault="00FE23C9" w:rsidP="007C065D">
      <w:pPr>
        <w:pStyle w:val="ListParagraph"/>
        <w:numPr>
          <w:ilvl w:val="2"/>
          <w:numId w:val="7"/>
        </w:numPr>
        <w:tabs>
          <w:tab w:val="left" w:pos="1560"/>
        </w:tabs>
        <w:ind w:left="0" w:firstLine="851"/>
        <w:jc w:val="both"/>
        <w:rPr>
          <w:lang w:bidi="he-IL"/>
        </w:rPr>
      </w:pPr>
      <w:r w:rsidRPr="007136F1">
        <w:rPr>
          <w:lang w:bidi="he-IL"/>
        </w:rPr>
        <w:t>Dovydas Bajoras – Kretingos rajono savivaldybės tarybos narys (pagrindinis narys), jo nesant – Romualdas Jablonskis, Kretingos rajono savivaldybės tarybos narys (pakaitinis narys);</w:t>
      </w:r>
    </w:p>
    <w:p w:rsidR="00FE23C9" w:rsidRPr="007136F1" w:rsidRDefault="00FE23C9" w:rsidP="007C065D">
      <w:pPr>
        <w:pStyle w:val="ListParagraph"/>
        <w:numPr>
          <w:ilvl w:val="2"/>
          <w:numId w:val="7"/>
        </w:numPr>
        <w:tabs>
          <w:tab w:val="left" w:pos="1560"/>
        </w:tabs>
        <w:ind w:left="0" w:firstLine="851"/>
        <w:jc w:val="both"/>
        <w:rPr>
          <w:lang w:bidi="he-IL"/>
        </w:rPr>
      </w:pPr>
      <w:r w:rsidRPr="007136F1">
        <w:rPr>
          <w:lang w:bidi="he-IL"/>
        </w:rPr>
        <w:t>Povilas Černeckis – Kretingos rajono savivaldybės administracijos direktoriaus pavaduotojas (pagrindinis narys), jo nesant – Jolanta Girdvainė, Kretingos rajono savivaldybės administracijos direktorė (pakaitinė narė);</w:t>
      </w:r>
    </w:p>
    <w:p w:rsidR="00FE23C9" w:rsidRPr="007136F1" w:rsidRDefault="00FE23C9" w:rsidP="007C065D">
      <w:pPr>
        <w:pStyle w:val="ListParagraph"/>
        <w:numPr>
          <w:ilvl w:val="2"/>
          <w:numId w:val="7"/>
        </w:numPr>
        <w:tabs>
          <w:tab w:val="left" w:pos="1560"/>
        </w:tabs>
        <w:ind w:left="0" w:firstLine="851"/>
        <w:jc w:val="both"/>
        <w:rPr>
          <w:lang w:bidi="he-IL"/>
        </w:rPr>
      </w:pPr>
      <w:r w:rsidRPr="007136F1">
        <w:rPr>
          <w:lang w:bidi="he-IL"/>
        </w:rPr>
        <w:t>Sigutė Jazbutienė – Vietinio ūkio ir turto valdymo skyriaus vedėja (pagrindinė narė), jos nesant – Darius Martinkus, Strateginio planavimo ir investicijų skyriaus vedėjas(pakaitinis narys).</w:t>
      </w:r>
    </w:p>
    <w:p w:rsidR="00FE23C9" w:rsidRPr="007136F1" w:rsidRDefault="00FE23C9" w:rsidP="007C065D">
      <w:pPr>
        <w:pStyle w:val="ListParagraph"/>
        <w:numPr>
          <w:ilvl w:val="1"/>
          <w:numId w:val="7"/>
        </w:numPr>
        <w:tabs>
          <w:tab w:val="left" w:pos="1560"/>
        </w:tabs>
        <w:ind w:left="0" w:firstLine="851"/>
        <w:jc w:val="both"/>
        <w:rPr>
          <w:lang w:bidi="he-IL"/>
        </w:rPr>
      </w:pPr>
      <w:r w:rsidRPr="007136F1">
        <w:rPr>
          <w:lang w:bidi="he-IL"/>
        </w:rPr>
        <w:t>nepriklausomų kandidatų į SĮ „Kretingos komunalininkas“ valdybos narius atrankos komisiją:</w:t>
      </w:r>
    </w:p>
    <w:p w:rsidR="00FE23C9" w:rsidRPr="007136F1" w:rsidRDefault="00FE23C9" w:rsidP="007C065D">
      <w:pPr>
        <w:pStyle w:val="ListParagraph"/>
        <w:numPr>
          <w:ilvl w:val="2"/>
          <w:numId w:val="7"/>
        </w:numPr>
        <w:tabs>
          <w:tab w:val="left" w:pos="1560"/>
        </w:tabs>
        <w:ind w:left="0" w:firstLine="851"/>
        <w:jc w:val="both"/>
        <w:rPr>
          <w:lang w:bidi="he-IL"/>
        </w:rPr>
      </w:pPr>
      <w:r w:rsidRPr="007136F1">
        <w:rPr>
          <w:lang w:bidi="he-IL"/>
        </w:rPr>
        <w:t>Dovydas Bajoras – Kretingos rajono savivaldybės tarybos narys (pagrindinis narys), jo nesant – Romualdas Jablonskis, Kretingos rajono savivaldybės tarybos narys (pakaitinis narys);</w:t>
      </w:r>
    </w:p>
    <w:p w:rsidR="00FE23C9" w:rsidRPr="007136F1" w:rsidRDefault="00FE23C9" w:rsidP="007C065D">
      <w:pPr>
        <w:pStyle w:val="ListParagraph"/>
        <w:numPr>
          <w:ilvl w:val="2"/>
          <w:numId w:val="7"/>
        </w:numPr>
        <w:tabs>
          <w:tab w:val="left" w:pos="1560"/>
        </w:tabs>
        <w:ind w:left="0" w:firstLine="851"/>
        <w:jc w:val="both"/>
        <w:rPr>
          <w:lang w:bidi="he-IL"/>
        </w:rPr>
      </w:pPr>
      <w:r w:rsidRPr="007136F1">
        <w:rPr>
          <w:lang w:bidi="he-IL"/>
        </w:rPr>
        <w:t>Povilas Černeckis – Kretingos rajono savivaldybės administracijos direktoriaus pavaduotojas (pagrindinis narys), jo nesant – Jolanta Girdvainė, Kretingos rajono savivaldybės administracijos direktorė (pakaitinė narė);</w:t>
      </w:r>
    </w:p>
    <w:p w:rsidR="00FE23C9" w:rsidRPr="007136F1" w:rsidRDefault="00FE23C9" w:rsidP="007C065D">
      <w:pPr>
        <w:pStyle w:val="ListParagraph"/>
        <w:numPr>
          <w:ilvl w:val="2"/>
          <w:numId w:val="7"/>
        </w:numPr>
        <w:tabs>
          <w:tab w:val="left" w:pos="1560"/>
        </w:tabs>
        <w:ind w:left="0" w:firstLine="851"/>
        <w:jc w:val="both"/>
        <w:rPr>
          <w:lang w:bidi="he-IL"/>
        </w:rPr>
      </w:pPr>
      <w:r w:rsidRPr="007136F1">
        <w:rPr>
          <w:lang w:bidi="he-IL"/>
        </w:rPr>
        <w:t>Sigutė Jazbutienė – Vietinio ūkio ir turto valdymo skyriaus vedėja (pagrindinė narė), jos nesant – Darius Martinkus, Strateginio planavimo ir investicijų skyriaus vedėjas(pakaitinis narys).</w:t>
      </w:r>
    </w:p>
    <w:p w:rsidR="00FA3A3E" w:rsidRPr="007136F1" w:rsidRDefault="00FA3A3E" w:rsidP="007C065D">
      <w:pPr>
        <w:tabs>
          <w:tab w:val="left" w:pos="1560"/>
        </w:tabs>
        <w:ind w:firstLine="851"/>
        <w:jc w:val="both"/>
        <w:rPr>
          <w:lang w:bidi="he-IL"/>
        </w:rPr>
      </w:pPr>
      <w:r w:rsidRPr="007136F1">
        <w:rPr>
          <w:lang w:bidi="he-IL"/>
        </w:rPr>
        <w:t xml:space="preserve">2. S k i r i u  </w:t>
      </w:r>
      <w:r w:rsidR="00543609" w:rsidRPr="007136F1">
        <w:rPr>
          <w:lang w:bidi="he-IL"/>
        </w:rPr>
        <w:t>Simon</w:t>
      </w:r>
      <w:r w:rsidR="002C686B" w:rsidRPr="007136F1">
        <w:rPr>
          <w:lang w:bidi="he-IL"/>
        </w:rPr>
        <w:t>ą</w:t>
      </w:r>
      <w:r w:rsidR="00543609" w:rsidRPr="007136F1">
        <w:rPr>
          <w:lang w:bidi="he-IL"/>
        </w:rPr>
        <w:t xml:space="preserve"> Baublien</w:t>
      </w:r>
      <w:r w:rsidR="002C686B" w:rsidRPr="007136F1">
        <w:rPr>
          <w:lang w:bidi="he-IL"/>
        </w:rPr>
        <w:t>ę</w:t>
      </w:r>
      <w:r w:rsidRPr="007136F1">
        <w:rPr>
          <w:lang w:bidi="he-IL"/>
        </w:rPr>
        <w:t xml:space="preserve">, </w:t>
      </w:r>
      <w:r w:rsidR="00543609" w:rsidRPr="007136F1">
        <w:rPr>
          <w:lang w:bidi="he-IL"/>
        </w:rPr>
        <w:t xml:space="preserve">Vietinio ūkio ir turto valdymo skyriaus </w:t>
      </w:r>
      <w:r w:rsidRPr="007136F1">
        <w:rPr>
          <w:lang w:bidi="he-IL"/>
        </w:rPr>
        <w:t xml:space="preserve">vyriausiąją specialistę, </w:t>
      </w:r>
      <w:r w:rsidR="00FE23C9" w:rsidRPr="007136F1">
        <w:rPr>
          <w:lang w:bidi="he-IL"/>
        </w:rPr>
        <w:t>1 punkte nurodytų</w:t>
      </w:r>
      <w:r w:rsidR="00765D01" w:rsidRPr="007136F1">
        <w:rPr>
          <w:lang w:bidi="he-IL"/>
        </w:rPr>
        <w:t xml:space="preserve"> </w:t>
      </w:r>
      <w:r w:rsidR="000F0B8D" w:rsidRPr="007136F1">
        <w:rPr>
          <w:lang w:bidi="he-IL"/>
        </w:rPr>
        <w:t>A</w:t>
      </w:r>
      <w:r w:rsidR="00765D01" w:rsidRPr="007136F1">
        <w:rPr>
          <w:lang w:bidi="he-IL"/>
        </w:rPr>
        <w:t>trankos</w:t>
      </w:r>
      <w:r w:rsidR="00FE23C9" w:rsidRPr="007136F1">
        <w:rPr>
          <w:lang w:bidi="he-IL"/>
        </w:rPr>
        <w:t xml:space="preserve"> </w:t>
      </w:r>
      <w:r w:rsidRPr="007136F1">
        <w:rPr>
          <w:lang w:bidi="he-IL"/>
        </w:rPr>
        <w:t>komisij</w:t>
      </w:r>
      <w:r w:rsidR="00FE23C9" w:rsidRPr="007136F1">
        <w:rPr>
          <w:lang w:bidi="he-IL"/>
        </w:rPr>
        <w:t>ų</w:t>
      </w:r>
      <w:r w:rsidRPr="007136F1">
        <w:rPr>
          <w:lang w:bidi="he-IL"/>
        </w:rPr>
        <w:t xml:space="preserve"> sekretore. </w:t>
      </w:r>
    </w:p>
    <w:p w:rsidR="00340B8C" w:rsidRPr="007136F1" w:rsidRDefault="00340B8C" w:rsidP="007C065D">
      <w:pPr>
        <w:tabs>
          <w:tab w:val="left" w:pos="1560"/>
        </w:tabs>
        <w:ind w:firstLine="851"/>
        <w:jc w:val="both"/>
        <w:rPr>
          <w:lang w:bidi="he-IL"/>
        </w:rPr>
      </w:pPr>
      <w:r w:rsidRPr="007136F1">
        <w:rPr>
          <w:lang w:bidi="he-IL"/>
        </w:rPr>
        <w:t xml:space="preserve">3. T v i r t i n u  </w:t>
      </w:r>
      <w:r w:rsidR="000F0B8D" w:rsidRPr="007136F1">
        <w:rPr>
          <w:lang w:bidi="he-IL"/>
        </w:rPr>
        <w:t>A</w:t>
      </w:r>
      <w:r w:rsidRPr="007136F1">
        <w:rPr>
          <w:lang w:bidi="he-IL"/>
        </w:rPr>
        <w:t xml:space="preserve">trankos komisijos darbo reglamentą (pridedama). </w:t>
      </w:r>
    </w:p>
    <w:p w:rsidR="00FA3A3E" w:rsidRPr="007136F1" w:rsidRDefault="00340B8C" w:rsidP="007C065D">
      <w:pPr>
        <w:tabs>
          <w:tab w:val="left" w:pos="1560"/>
        </w:tabs>
        <w:ind w:firstLine="851"/>
        <w:jc w:val="both"/>
        <w:rPr>
          <w:szCs w:val="24"/>
        </w:rPr>
      </w:pPr>
      <w:r w:rsidRPr="007136F1">
        <w:rPr>
          <w:lang w:bidi="he-IL"/>
        </w:rPr>
        <w:t>4</w:t>
      </w:r>
      <w:r w:rsidR="00FA3A3E" w:rsidRPr="007136F1">
        <w:rPr>
          <w:lang w:bidi="he-IL"/>
        </w:rPr>
        <w:t xml:space="preserve">. N u r o d a u  </w:t>
      </w:r>
      <w:r w:rsidR="00FA3A3E" w:rsidRPr="007136F1">
        <w:rPr>
          <w:szCs w:val="24"/>
        </w:rPr>
        <w:t>paskelbti šį įsakymą Kretingos rajono savivaldybės interneto svetainėje.</w:t>
      </w:r>
    </w:p>
    <w:p w:rsidR="00FA3A3E" w:rsidRPr="007136F1" w:rsidRDefault="00543609" w:rsidP="007C065D">
      <w:pPr>
        <w:tabs>
          <w:tab w:val="left" w:pos="1560"/>
        </w:tabs>
        <w:ind w:firstLine="851"/>
        <w:jc w:val="both"/>
        <w:rPr>
          <w:lang w:bidi="he-IL"/>
        </w:rPr>
      </w:pPr>
      <w:r w:rsidRPr="007136F1">
        <w:rPr>
          <w:lang w:bidi="he-IL"/>
        </w:rPr>
        <w:t xml:space="preserve">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 </w:t>
      </w:r>
    </w:p>
    <w:p w:rsidR="00611482" w:rsidRPr="007136F1" w:rsidRDefault="00611482" w:rsidP="007C065D">
      <w:pPr>
        <w:ind w:firstLine="851"/>
        <w:jc w:val="both"/>
        <w:rPr>
          <w:szCs w:val="24"/>
        </w:rPr>
      </w:pPr>
    </w:p>
    <w:p w:rsidR="00032B0D" w:rsidRPr="007136F1" w:rsidRDefault="00543609" w:rsidP="007C065D">
      <w:pPr>
        <w:ind w:firstLine="851"/>
        <w:jc w:val="both"/>
        <w:rPr>
          <w:szCs w:val="24"/>
        </w:rPr>
      </w:pPr>
      <w:r w:rsidRPr="007136F1">
        <w:rPr>
          <w:szCs w:val="24"/>
        </w:rPr>
        <w:t xml:space="preserve">  </w:t>
      </w:r>
    </w:p>
    <w:p w:rsidR="00417F76" w:rsidRPr="007136F1" w:rsidRDefault="00417F76" w:rsidP="007C065D">
      <w:pPr>
        <w:tabs>
          <w:tab w:val="center" w:pos="4820"/>
          <w:tab w:val="right" w:pos="9639"/>
        </w:tabs>
        <w:jc w:val="both"/>
      </w:pPr>
      <w:r w:rsidRPr="007136F1">
        <w:t>Administracijos direktor</w:t>
      </w:r>
      <w:r w:rsidR="00543609" w:rsidRPr="007136F1">
        <w:t>ė</w:t>
      </w:r>
      <w:r w:rsidR="006E2CDC" w:rsidRPr="007136F1">
        <w:tab/>
      </w:r>
      <w:r w:rsidR="00543609" w:rsidRPr="007136F1">
        <w:tab/>
        <w:t>Jolanta Girdvainė</w:t>
      </w:r>
    </w:p>
    <w:p w:rsidR="00417F76" w:rsidRPr="007136F1" w:rsidRDefault="00417F76" w:rsidP="007C065D">
      <w:pPr>
        <w:jc w:val="both"/>
        <w:rPr>
          <w:szCs w:val="24"/>
        </w:rPr>
      </w:pPr>
    </w:p>
    <w:p w:rsidR="00417F76" w:rsidRPr="007136F1" w:rsidRDefault="00417F76" w:rsidP="007C065D">
      <w:pPr>
        <w:jc w:val="both"/>
        <w:rPr>
          <w:szCs w:val="24"/>
        </w:rPr>
      </w:pPr>
    </w:p>
    <w:p w:rsidR="00417F76" w:rsidRPr="007136F1" w:rsidRDefault="00417F76" w:rsidP="007C065D">
      <w:pPr>
        <w:jc w:val="both"/>
        <w:rPr>
          <w:szCs w:val="24"/>
        </w:rPr>
      </w:pPr>
    </w:p>
    <w:p w:rsidR="00417F76" w:rsidRPr="007136F1" w:rsidRDefault="00417F76" w:rsidP="007C065D">
      <w:pPr>
        <w:jc w:val="both"/>
        <w:rPr>
          <w:szCs w:val="24"/>
        </w:rPr>
      </w:pPr>
    </w:p>
    <w:p w:rsidR="00417F76" w:rsidRPr="007136F1" w:rsidRDefault="00417F76" w:rsidP="007C065D">
      <w:pPr>
        <w:jc w:val="both"/>
        <w:rPr>
          <w:szCs w:val="24"/>
        </w:rPr>
      </w:pPr>
    </w:p>
    <w:p w:rsidR="00543609" w:rsidRPr="007136F1" w:rsidRDefault="00543609" w:rsidP="007C065D">
      <w:pPr>
        <w:jc w:val="both"/>
        <w:rPr>
          <w:szCs w:val="24"/>
        </w:rPr>
      </w:pPr>
    </w:p>
    <w:p w:rsidR="00543609" w:rsidRPr="007136F1" w:rsidRDefault="00543609" w:rsidP="007C065D">
      <w:pPr>
        <w:jc w:val="both"/>
        <w:rPr>
          <w:szCs w:val="24"/>
        </w:rPr>
      </w:pPr>
    </w:p>
    <w:p w:rsidR="007B60A0" w:rsidRPr="007136F1" w:rsidRDefault="007B60A0" w:rsidP="007C065D">
      <w:pPr>
        <w:tabs>
          <w:tab w:val="left" w:pos="4927"/>
        </w:tabs>
      </w:pPr>
    </w:p>
    <w:p w:rsidR="00340B8C" w:rsidRPr="007136F1" w:rsidRDefault="00FA3A3E" w:rsidP="007C065D">
      <w:pPr>
        <w:tabs>
          <w:tab w:val="left" w:pos="4927"/>
        </w:tabs>
        <w:rPr>
          <w:szCs w:val="24"/>
        </w:rPr>
      </w:pPr>
      <w:r w:rsidRPr="007136F1">
        <w:rPr>
          <w:szCs w:val="24"/>
        </w:rPr>
        <w:t>Darius Martinkus</w:t>
      </w:r>
      <w:r w:rsidR="00340B8C" w:rsidRPr="007136F1">
        <w:rPr>
          <w:szCs w:val="24"/>
        </w:rPr>
        <w:br w:type="page"/>
      </w:r>
    </w:p>
    <w:p w:rsidR="00F1352D" w:rsidRPr="007136F1" w:rsidRDefault="00F1352D" w:rsidP="007C065D">
      <w:pPr>
        <w:ind w:left="5192" w:firstLine="1298"/>
        <w:rPr>
          <w:szCs w:val="24"/>
        </w:rPr>
      </w:pPr>
      <w:r w:rsidRPr="007136F1">
        <w:rPr>
          <w:szCs w:val="24"/>
        </w:rPr>
        <w:lastRenderedPageBreak/>
        <w:t>PATVIRTINTA</w:t>
      </w:r>
    </w:p>
    <w:p w:rsidR="00F1352D" w:rsidRPr="007136F1" w:rsidRDefault="00F1352D" w:rsidP="007C065D">
      <w:pPr>
        <w:ind w:left="5192" w:firstLine="1298"/>
        <w:rPr>
          <w:szCs w:val="24"/>
        </w:rPr>
      </w:pPr>
      <w:r w:rsidRPr="007136F1">
        <w:rPr>
          <w:szCs w:val="24"/>
        </w:rPr>
        <w:t>Kretingos  rajono savivaldybės</w:t>
      </w:r>
    </w:p>
    <w:p w:rsidR="00F1352D" w:rsidRPr="007136F1" w:rsidRDefault="00F1352D" w:rsidP="007C065D">
      <w:pPr>
        <w:ind w:left="5192" w:firstLine="1298"/>
        <w:rPr>
          <w:szCs w:val="24"/>
        </w:rPr>
      </w:pPr>
      <w:r w:rsidRPr="007136F1">
        <w:rPr>
          <w:szCs w:val="24"/>
        </w:rPr>
        <w:t>administracijos direktoriaus</w:t>
      </w:r>
    </w:p>
    <w:p w:rsidR="00F1352D" w:rsidRPr="007136F1" w:rsidRDefault="00F1352D" w:rsidP="007C065D">
      <w:pPr>
        <w:ind w:left="5192" w:firstLine="1298"/>
        <w:rPr>
          <w:szCs w:val="24"/>
        </w:rPr>
      </w:pPr>
      <w:r w:rsidRPr="007136F1">
        <w:rPr>
          <w:szCs w:val="24"/>
        </w:rPr>
        <w:t>2020 m</w:t>
      </w:r>
      <w:r w:rsidR="00B04078">
        <w:rPr>
          <w:szCs w:val="24"/>
        </w:rPr>
        <w:t>. balandžio 1</w:t>
      </w:r>
      <w:r w:rsidRPr="007136F1">
        <w:rPr>
          <w:szCs w:val="24"/>
        </w:rPr>
        <w:t xml:space="preserve"> d.</w:t>
      </w:r>
    </w:p>
    <w:p w:rsidR="00F1352D" w:rsidRPr="007136F1" w:rsidRDefault="00F1352D" w:rsidP="007C065D">
      <w:pPr>
        <w:ind w:left="5192" w:firstLine="1298"/>
        <w:rPr>
          <w:szCs w:val="24"/>
        </w:rPr>
      </w:pPr>
      <w:r w:rsidRPr="007136F1">
        <w:rPr>
          <w:szCs w:val="24"/>
        </w:rPr>
        <w:t xml:space="preserve">įsakymu Nr. </w:t>
      </w:r>
      <w:r w:rsidR="00B04078">
        <w:rPr>
          <w:szCs w:val="24"/>
        </w:rPr>
        <w:t>A1-323</w:t>
      </w:r>
    </w:p>
    <w:p w:rsidR="00F1352D" w:rsidRPr="007136F1" w:rsidRDefault="00F1352D" w:rsidP="007C065D">
      <w:pPr>
        <w:ind w:firstLine="720"/>
        <w:rPr>
          <w:szCs w:val="24"/>
        </w:rPr>
      </w:pPr>
    </w:p>
    <w:p w:rsidR="00F1352D" w:rsidRPr="007136F1" w:rsidRDefault="00F1352D" w:rsidP="007C065D">
      <w:pPr>
        <w:ind w:firstLine="720"/>
        <w:jc w:val="center"/>
        <w:rPr>
          <w:szCs w:val="24"/>
        </w:rPr>
      </w:pPr>
    </w:p>
    <w:p w:rsidR="00F1352D" w:rsidRPr="007136F1" w:rsidRDefault="00A37C5F" w:rsidP="007C065D">
      <w:pPr>
        <w:jc w:val="center"/>
        <w:rPr>
          <w:b/>
          <w:szCs w:val="24"/>
        </w:rPr>
      </w:pPr>
      <w:r w:rsidRPr="007136F1">
        <w:rPr>
          <w:b/>
          <w:bCs/>
          <w:szCs w:val="24"/>
        </w:rPr>
        <w:t xml:space="preserve">NEPRIKLAUSOMŲ KANDIDATŲ Į KRETINGOS RAJONO SAVIVALDYBĖS ĮMONIŲ KOLEGIALAUS VALDYMO ORGANO IR SAVIVALDYBĖS KONTROLIUOJAMŲ BENDROVIŲ VISUOTINIO AKCININKŲ SUSIRINKIMO RENKAMO KOLEGIALAUS ORGANO NARIUS </w:t>
      </w:r>
      <w:r w:rsidR="00F1352D" w:rsidRPr="007136F1">
        <w:rPr>
          <w:b/>
          <w:bCs/>
          <w:szCs w:val="24"/>
        </w:rPr>
        <w:t>ATRANKOS KOMISIJOS DARBO REGLAMENTAS</w:t>
      </w:r>
    </w:p>
    <w:p w:rsidR="00F1352D" w:rsidRPr="007136F1" w:rsidRDefault="00F1352D" w:rsidP="007C065D"/>
    <w:p w:rsidR="00F1352D" w:rsidRPr="007136F1" w:rsidRDefault="00F1352D" w:rsidP="007C065D">
      <w:pPr>
        <w:keepNext/>
        <w:jc w:val="center"/>
        <w:rPr>
          <w:b/>
          <w:bCs/>
          <w:kern w:val="36"/>
          <w:szCs w:val="24"/>
        </w:rPr>
      </w:pPr>
      <w:r w:rsidRPr="007136F1">
        <w:rPr>
          <w:b/>
          <w:bCs/>
          <w:kern w:val="36"/>
          <w:szCs w:val="24"/>
        </w:rPr>
        <w:t>I SKYRIUS</w:t>
      </w:r>
    </w:p>
    <w:p w:rsidR="00F1352D" w:rsidRPr="007136F1" w:rsidRDefault="00F1352D" w:rsidP="007C065D">
      <w:pPr>
        <w:keepNext/>
        <w:jc w:val="center"/>
        <w:rPr>
          <w:b/>
          <w:bCs/>
          <w:kern w:val="36"/>
          <w:szCs w:val="24"/>
        </w:rPr>
      </w:pPr>
      <w:r w:rsidRPr="007136F1">
        <w:rPr>
          <w:b/>
          <w:bCs/>
          <w:kern w:val="36"/>
          <w:szCs w:val="24"/>
        </w:rPr>
        <w:t>BENDROSIOS NUOSTATOS</w:t>
      </w:r>
    </w:p>
    <w:p w:rsidR="00F1352D" w:rsidRPr="007136F1" w:rsidRDefault="00F1352D" w:rsidP="007C065D">
      <w:pPr>
        <w:keepNext/>
        <w:jc w:val="center"/>
        <w:rPr>
          <w:b/>
          <w:bCs/>
          <w:kern w:val="36"/>
          <w:szCs w:val="24"/>
        </w:rPr>
      </w:pPr>
    </w:p>
    <w:p w:rsidR="00F1352D" w:rsidRPr="007136F1" w:rsidRDefault="00F1352D" w:rsidP="007C065D">
      <w:pPr>
        <w:overflowPunct w:val="0"/>
        <w:ind w:firstLine="851"/>
        <w:jc w:val="both"/>
        <w:rPr>
          <w:lang w:bidi="he-IL"/>
        </w:rPr>
      </w:pPr>
      <w:r w:rsidRPr="007136F1">
        <w:rPr>
          <w:szCs w:val="24"/>
        </w:rPr>
        <w:t xml:space="preserve">1. </w:t>
      </w:r>
      <w:r w:rsidR="00A37C5F" w:rsidRPr="007136F1">
        <w:rPr>
          <w:lang w:bidi="he-IL"/>
        </w:rPr>
        <w:t xml:space="preserve">Nepriklausomų kandidatų į Kretingos rajono savivaldybės įmonių kolegialaus valdymo organo ir savivaldybės kontroliuojamų bendrovių visuotinio akcininkų susirinkimo renkamo kolegialaus organo narius atrankos komisijos </w:t>
      </w:r>
      <w:r w:rsidRPr="007136F1">
        <w:rPr>
          <w:lang w:bidi="he-IL"/>
        </w:rPr>
        <w:t xml:space="preserve">darbo reglamentas </w:t>
      </w:r>
      <w:r w:rsidR="00CA4377" w:rsidRPr="007136F1">
        <w:rPr>
          <w:rFonts w:eastAsia="HG Mincho Light J"/>
          <w:color w:val="000000"/>
          <w:lang w:eastAsia="ar-SA"/>
        </w:rPr>
        <w:t xml:space="preserve">(toliau – </w:t>
      </w:r>
      <w:r w:rsidR="00CA4377" w:rsidRPr="007136F1">
        <w:rPr>
          <w:szCs w:val="24"/>
          <w:lang w:eastAsia="lt-LT"/>
        </w:rPr>
        <w:t xml:space="preserve">Reglamentas) </w:t>
      </w:r>
      <w:r w:rsidRPr="007136F1">
        <w:rPr>
          <w:szCs w:val="24"/>
          <w:lang w:bidi="he-IL"/>
        </w:rPr>
        <w:t xml:space="preserve">nustato </w:t>
      </w:r>
      <w:r w:rsidR="00A37C5F" w:rsidRPr="007136F1">
        <w:rPr>
          <w:lang w:bidi="he-IL"/>
        </w:rPr>
        <w:t xml:space="preserve">nepriklausomų kandidatų į Kretingos rajono savivaldybės įmonių kolegialaus valdymo organo ir savivaldybės kontroliuojamų bendrovių visuotinio akcininkų susirinkimo renkamo kolegialaus organo narius </w:t>
      </w:r>
      <w:r w:rsidRPr="007136F1">
        <w:t>atrankos komisijos</w:t>
      </w:r>
      <w:r w:rsidR="000F0B8D" w:rsidRPr="007136F1">
        <w:rPr>
          <w:szCs w:val="24"/>
        </w:rPr>
        <w:t xml:space="preserve"> (toliau – atrankos k</w:t>
      </w:r>
      <w:r w:rsidRPr="007136F1">
        <w:rPr>
          <w:szCs w:val="24"/>
        </w:rPr>
        <w:t>omi</w:t>
      </w:r>
      <w:r w:rsidR="00D36414" w:rsidRPr="007136F1">
        <w:rPr>
          <w:szCs w:val="24"/>
        </w:rPr>
        <w:t xml:space="preserve">sija, </w:t>
      </w:r>
      <w:r w:rsidR="00D36414" w:rsidRPr="007136F1">
        <w:rPr>
          <w:lang w:bidi="he-IL"/>
        </w:rPr>
        <w:t>komisija</w:t>
      </w:r>
      <w:r w:rsidRPr="007136F1">
        <w:rPr>
          <w:lang w:bidi="he-IL"/>
        </w:rPr>
        <w:t>) sudarymą, darbo organizavimą, funkcijas, teises, pareigas ir atsakomybę.</w:t>
      </w:r>
    </w:p>
    <w:p w:rsidR="00F1352D" w:rsidRPr="007136F1" w:rsidRDefault="00F1352D" w:rsidP="007C065D">
      <w:pPr>
        <w:overflowPunct w:val="0"/>
        <w:ind w:firstLine="851"/>
        <w:jc w:val="both"/>
        <w:rPr>
          <w:szCs w:val="24"/>
        </w:rPr>
      </w:pPr>
      <w:r w:rsidRPr="007136F1">
        <w:rPr>
          <w:szCs w:val="24"/>
        </w:rPr>
        <w:t xml:space="preserve">2. </w:t>
      </w:r>
      <w:r w:rsidR="000F0B8D" w:rsidRPr="007136F1">
        <w:rPr>
          <w:szCs w:val="24"/>
          <w:lang w:bidi="he-IL"/>
        </w:rPr>
        <w:t>Atrankos k</w:t>
      </w:r>
      <w:r w:rsidRPr="007136F1">
        <w:rPr>
          <w:szCs w:val="24"/>
          <w:lang w:bidi="he-IL"/>
        </w:rPr>
        <w:t xml:space="preserve">omisija savo veikloje vadovaujasi Kandidatų į valstybės įmonės ar savivaldybės įmonės valdybą ir kandidatų į valstybės ar savivaldybės valdomos bendrovės visuotinio akcininkų susirinkimo renkamą kolegialų priežiūros ar valdymo organą atrankos aprašu, patvirtintu </w:t>
      </w:r>
      <w:r w:rsidRPr="007136F1">
        <w:rPr>
          <w:rFonts w:eastAsia="HG Mincho Light J"/>
          <w:lang w:eastAsia="ar-SA"/>
        </w:rPr>
        <w:t xml:space="preserve">Lietuvos Respublikos Vyriausybės 2015 m. birželio 17 d. nutarimu Nr. 631 „Dėl </w:t>
      </w:r>
      <w:r w:rsidRPr="007136F1">
        <w:rPr>
          <w:szCs w:val="24"/>
          <w:lang w:bidi="he-IL"/>
        </w:rPr>
        <w:t xml:space="preserve">Kandidatų į valstybės įmonės ar savivaldybės įmonės valdybą ir kandidatų į valstybės ar savivaldybės valdomos bendrovės visuotinio akcininkų susirinkimo renkamą kolegialų priežiūros ar valdymo organą atrankos </w:t>
      </w:r>
      <w:r w:rsidRPr="007136F1">
        <w:rPr>
          <w:rFonts w:eastAsia="HG Mincho Light J"/>
          <w:lang w:eastAsia="ar-SA"/>
        </w:rPr>
        <w:t xml:space="preserve">aprašo patvirtinimo“ (toliau – </w:t>
      </w:r>
      <w:r w:rsidR="00CA4377" w:rsidRPr="007136F1">
        <w:rPr>
          <w:szCs w:val="24"/>
          <w:lang w:eastAsia="lt-LT"/>
        </w:rPr>
        <w:t>Aprašas</w:t>
      </w:r>
      <w:r w:rsidRPr="007136F1">
        <w:rPr>
          <w:szCs w:val="24"/>
          <w:lang w:eastAsia="lt-LT"/>
        </w:rPr>
        <w:t>)</w:t>
      </w:r>
      <w:r w:rsidRPr="007136F1">
        <w:rPr>
          <w:rFonts w:eastAsia="HG Mincho Light J"/>
          <w:lang w:eastAsia="ar-SA"/>
        </w:rPr>
        <w:t>,</w:t>
      </w:r>
      <w:r w:rsidR="000F0B8D" w:rsidRPr="007136F1">
        <w:rPr>
          <w:rFonts w:eastAsia="HG Mincho Light J"/>
          <w:lang w:eastAsia="ar-SA"/>
        </w:rPr>
        <w:t xml:space="preserve"> Kretingos rajono savivaldybės tarybos </w:t>
      </w:r>
      <w:r w:rsidR="000F0B8D" w:rsidRPr="007136F1">
        <w:rPr>
          <w:rFonts w:eastAsia="HG Mincho Light J"/>
          <w:lang w:val="en-US" w:eastAsia="ar-SA"/>
        </w:rPr>
        <w:t xml:space="preserve">2019 m. </w:t>
      </w:r>
      <w:proofErr w:type="gramStart"/>
      <w:r w:rsidR="000F0B8D" w:rsidRPr="007136F1">
        <w:rPr>
          <w:rFonts w:eastAsia="HG Mincho Light J"/>
          <w:lang w:val="en-US" w:eastAsia="ar-SA"/>
        </w:rPr>
        <w:t>rugs</w:t>
      </w:r>
      <w:r w:rsidR="000F0B8D" w:rsidRPr="007136F1">
        <w:rPr>
          <w:rFonts w:eastAsia="HG Mincho Light J"/>
          <w:lang w:eastAsia="ar-SA"/>
        </w:rPr>
        <w:t>ė</w:t>
      </w:r>
      <w:proofErr w:type="spellStart"/>
      <w:r w:rsidR="000F0B8D" w:rsidRPr="007136F1">
        <w:rPr>
          <w:rFonts w:eastAsia="HG Mincho Light J"/>
          <w:lang w:val="en-US" w:eastAsia="ar-SA"/>
        </w:rPr>
        <w:t>jo</w:t>
      </w:r>
      <w:proofErr w:type="spellEnd"/>
      <w:proofErr w:type="gramEnd"/>
      <w:r w:rsidR="000F0B8D" w:rsidRPr="007136F1">
        <w:rPr>
          <w:rFonts w:eastAsia="HG Mincho Light J"/>
          <w:lang w:val="en-US" w:eastAsia="ar-SA"/>
        </w:rPr>
        <w:t xml:space="preserve"> 26 d. </w:t>
      </w:r>
      <w:proofErr w:type="spellStart"/>
      <w:r w:rsidR="000F0B8D" w:rsidRPr="007136F1">
        <w:rPr>
          <w:rFonts w:eastAsia="HG Mincho Light J"/>
          <w:lang w:val="en-US" w:eastAsia="ar-SA"/>
        </w:rPr>
        <w:t>spr</w:t>
      </w:r>
      <w:proofErr w:type="spellEnd"/>
      <w:r w:rsidR="000F0B8D" w:rsidRPr="007136F1">
        <w:rPr>
          <w:rFonts w:eastAsia="HG Mincho Light J"/>
          <w:lang w:eastAsia="ar-SA"/>
        </w:rPr>
        <w:t>endimu Nr. T</w:t>
      </w:r>
      <w:r w:rsidR="000F0B8D" w:rsidRPr="007136F1">
        <w:rPr>
          <w:rFonts w:eastAsia="HG Mincho Light J"/>
          <w:lang w:val="en-US" w:eastAsia="ar-SA"/>
        </w:rPr>
        <w:t>2-260</w:t>
      </w:r>
      <w:r w:rsidR="006562ED" w:rsidRPr="007136F1">
        <w:rPr>
          <w:rFonts w:eastAsia="HG Mincho Light J"/>
          <w:lang w:val="en-US" w:eastAsia="ar-SA"/>
        </w:rPr>
        <w:t xml:space="preserve">  </w:t>
      </w:r>
      <w:r w:rsidR="006562ED" w:rsidRPr="007136F1">
        <w:rPr>
          <w:lang w:bidi="he-IL"/>
        </w:rPr>
        <w:t>„</w:t>
      </w:r>
      <w:r w:rsidR="006562ED" w:rsidRPr="007136F1">
        <w:rPr>
          <w:rFonts w:eastAsia="Calibri"/>
          <w:bCs/>
          <w:szCs w:val="24"/>
        </w:rPr>
        <w:t>Dėl Kretingos rajono savivaldybės valdomų įmonių organų formavimo tvarkos aprašo patvirtinimo</w:t>
      </w:r>
      <w:r w:rsidR="006562ED" w:rsidRPr="007136F1">
        <w:rPr>
          <w:szCs w:val="24"/>
          <w:lang w:bidi="he-IL"/>
        </w:rPr>
        <w:t xml:space="preserve">“, </w:t>
      </w:r>
      <w:r w:rsidRPr="007136F1">
        <w:rPr>
          <w:szCs w:val="24"/>
          <w:lang w:bidi="he-IL"/>
        </w:rPr>
        <w:t xml:space="preserve">kitais Lietuvos Respublikos teisės aktais ir šiuo </w:t>
      </w:r>
      <w:r w:rsidR="00CA4377" w:rsidRPr="007136F1">
        <w:rPr>
          <w:szCs w:val="24"/>
          <w:lang w:bidi="he-IL"/>
        </w:rPr>
        <w:t>R</w:t>
      </w:r>
      <w:r w:rsidRPr="007136F1">
        <w:rPr>
          <w:szCs w:val="24"/>
          <w:lang w:bidi="he-IL"/>
        </w:rPr>
        <w:t>eglamentu.</w:t>
      </w:r>
    </w:p>
    <w:p w:rsidR="00F1352D" w:rsidRPr="007136F1" w:rsidRDefault="00F1352D" w:rsidP="007C065D">
      <w:pPr>
        <w:overflowPunct w:val="0"/>
        <w:ind w:firstLine="851"/>
        <w:jc w:val="both"/>
        <w:rPr>
          <w:szCs w:val="24"/>
          <w:lang w:bidi="he-IL"/>
        </w:rPr>
      </w:pPr>
      <w:r w:rsidRPr="007136F1">
        <w:rPr>
          <w:szCs w:val="24"/>
        </w:rPr>
        <w:t xml:space="preserve">3. </w:t>
      </w:r>
      <w:r w:rsidR="000F0B8D" w:rsidRPr="007136F1">
        <w:rPr>
          <w:szCs w:val="24"/>
          <w:lang w:bidi="he-IL"/>
        </w:rPr>
        <w:t>Atrankos k</w:t>
      </w:r>
      <w:r w:rsidRPr="007136F1">
        <w:rPr>
          <w:szCs w:val="24"/>
          <w:lang w:bidi="he-IL"/>
        </w:rPr>
        <w:t>omisija savo sprendimus priima laikydamasi nešališkumo, objektyvumo, lygiateisiškumo ir nediskriminavimo princ</w:t>
      </w:r>
      <w:r w:rsidR="001520AF" w:rsidRPr="007136F1">
        <w:rPr>
          <w:szCs w:val="24"/>
          <w:lang w:bidi="he-IL"/>
        </w:rPr>
        <w:t>ipų. Priimdama savo sprendimus k</w:t>
      </w:r>
      <w:r w:rsidRPr="007136F1">
        <w:rPr>
          <w:szCs w:val="24"/>
          <w:lang w:bidi="he-IL"/>
        </w:rPr>
        <w:t>omisija yra savarankiška.</w:t>
      </w:r>
    </w:p>
    <w:p w:rsidR="00F1352D" w:rsidRPr="007136F1" w:rsidRDefault="000F0B8D" w:rsidP="007C065D">
      <w:pPr>
        <w:tabs>
          <w:tab w:val="left" w:pos="1560"/>
        </w:tabs>
        <w:ind w:firstLine="851"/>
        <w:jc w:val="both"/>
        <w:rPr>
          <w:szCs w:val="24"/>
        </w:rPr>
      </w:pPr>
      <w:r w:rsidRPr="007136F1">
        <w:rPr>
          <w:szCs w:val="24"/>
        </w:rPr>
        <w:t>4. Atrankos k</w:t>
      </w:r>
      <w:r w:rsidR="00F1352D" w:rsidRPr="007136F1">
        <w:rPr>
          <w:szCs w:val="24"/>
        </w:rPr>
        <w:t xml:space="preserve">omisija atskaitinga </w:t>
      </w:r>
      <w:r w:rsidR="00A37C5F" w:rsidRPr="007136F1">
        <w:rPr>
          <w:szCs w:val="24"/>
        </w:rPr>
        <w:t xml:space="preserve">Kretingos </w:t>
      </w:r>
      <w:r w:rsidR="00F1352D" w:rsidRPr="007136F1">
        <w:rPr>
          <w:szCs w:val="24"/>
        </w:rPr>
        <w:t xml:space="preserve">rajono savivaldybės (toliau – Savivaldybė) administracijos direktoriui. </w:t>
      </w:r>
      <w:r w:rsidR="00EC7D71" w:rsidRPr="007136F1">
        <w:rPr>
          <w:szCs w:val="24"/>
          <w:lang w:bidi="he-IL"/>
        </w:rPr>
        <w:t>K</w:t>
      </w:r>
      <w:r w:rsidR="00F1352D" w:rsidRPr="007136F1">
        <w:rPr>
          <w:szCs w:val="24"/>
          <w:lang w:bidi="he-IL"/>
        </w:rPr>
        <w:t xml:space="preserve">omisija turi teisę atsisakyti vykdyti teisės aktų reikalavimų </w:t>
      </w:r>
      <w:r w:rsidR="00EA1681" w:rsidRPr="007136F1">
        <w:rPr>
          <w:szCs w:val="24"/>
          <w:lang w:bidi="he-IL"/>
        </w:rPr>
        <w:t xml:space="preserve"> </w:t>
      </w:r>
      <w:r w:rsidR="00F1352D" w:rsidRPr="007136F1">
        <w:rPr>
          <w:szCs w:val="24"/>
          <w:lang w:bidi="he-IL"/>
        </w:rPr>
        <w:t>neatitinkantį pavedimą.</w:t>
      </w:r>
    </w:p>
    <w:p w:rsidR="00F1352D" w:rsidRPr="007136F1" w:rsidRDefault="00F1352D" w:rsidP="007C065D">
      <w:pPr>
        <w:overflowPunct w:val="0"/>
        <w:jc w:val="both"/>
        <w:rPr>
          <w:szCs w:val="24"/>
        </w:rPr>
      </w:pPr>
    </w:p>
    <w:p w:rsidR="00F1352D" w:rsidRPr="007136F1" w:rsidRDefault="00F1352D" w:rsidP="007C065D">
      <w:pPr>
        <w:keepNext/>
        <w:jc w:val="center"/>
        <w:rPr>
          <w:b/>
          <w:bCs/>
          <w:kern w:val="36"/>
          <w:szCs w:val="24"/>
        </w:rPr>
      </w:pPr>
      <w:r w:rsidRPr="007136F1">
        <w:rPr>
          <w:b/>
          <w:bCs/>
          <w:kern w:val="36"/>
          <w:szCs w:val="24"/>
        </w:rPr>
        <w:t>II SKYRIUS</w:t>
      </w:r>
    </w:p>
    <w:p w:rsidR="00F1352D" w:rsidRPr="007136F1" w:rsidRDefault="00EA1681" w:rsidP="007C065D">
      <w:pPr>
        <w:keepNext/>
        <w:jc w:val="center"/>
        <w:rPr>
          <w:b/>
          <w:bCs/>
          <w:kern w:val="36"/>
          <w:szCs w:val="24"/>
        </w:rPr>
      </w:pPr>
      <w:r w:rsidRPr="007136F1">
        <w:rPr>
          <w:b/>
          <w:szCs w:val="24"/>
          <w:lang w:bidi="he-IL"/>
        </w:rPr>
        <w:t>ATRANKOS K</w:t>
      </w:r>
      <w:r w:rsidR="00F1352D" w:rsidRPr="007136F1">
        <w:rPr>
          <w:b/>
          <w:szCs w:val="24"/>
          <w:lang w:bidi="he-IL"/>
        </w:rPr>
        <w:t>OMISIJOS SUDARYMAS IR DARBO ORGANIZAVIMAS</w:t>
      </w:r>
    </w:p>
    <w:p w:rsidR="00F1352D" w:rsidRPr="007136F1" w:rsidRDefault="00F1352D" w:rsidP="007C065D">
      <w:pPr>
        <w:overflowPunct w:val="0"/>
        <w:ind w:firstLine="851"/>
        <w:jc w:val="both"/>
        <w:rPr>
          <w:szCs w:val="24"/>
        </w:rPr>
      </w:pPr>
    </w:p>
    <w:p w:rsidR="008C6EA8" w:rsidRPr="007136F1" w:rsidRDefault="00EA1681" w:rsidP="007C065D">
      <w:pPr>
        <w:overflowPunct w:val="0"/>
        <w:ind w:firstLine="851"/>
        <w:jc w:val="both"/>
      </w:pPr>
      <w:r w:rsidRPr="007136F1">
        <w:rPr>
          <w:color w:val="000000"/>
        </w:rPr>
        <w:t xml:space="preserve">5. </w:t>
      </w:r>
      <w:r w:rsidR="008A5B12" w:rsidRPr="007136F1">
        <w:t>K</w:t>
      </w:r>
      <w:r w:rsidR="008C6EA8" w:rsidRPr="007136F1">
        <w:rPr>
          <w:color w:val="000000"/>
        </w:rPr>
        <w:t xml:space="preserve">omisija pirmame savo posėdyje turi išsirinkti atrankos </w:t>
      </w:r>
      <w:r w:rsidRPr="007136F1">
        <w:t>k</w:t>
      </w:r>
      <w:r w:rsidR="008C6EA8" w:rsidRPr="007136F1">
        <w:t>omisijos</w:t>
      </w:r>
      <w:r w:rsidR="008C6EA8" w:rsidRPr="007136F1">
        <w:rPr>
          <w:color w:val="000000"/>
        </w:rPr>
        <w:t xml:space="preserve"> pirmininką, kuris</w:t>
      </w:r>
      <w:r w:rsidRPr="007136F1">
        <w:rPr>
          <w:color w:val="000000"/>
        </w:rPr>
        <w:t xml:space="preserve"> atsakingas už Apraše </w:t>
      </w:r>
      <w:r w:rsidRPr="007136F1">
        <w:t xml:space="preserve">nurodytų </w:t>
      </w:r>
      <w:r w:rsidR="00021766" w:rsidRPr="007136F1">
        <w:t>a</w:t>
      </w:r>
      <w:r w:rsidR="008C6EA8" w:rsidRPr="007136F1">
        <w:t xml:space="preserve">trankos komisijos procedūrų atlikimą laiku ir </w:t>
      </w:r>
      <w:r w:rsidRPr="007136F1">
        <w:t>k</w:t>
      </w:r>
      <w:r w:rsidR="008C6EA8" w:rsidRPr="007136F1">
        <w:t xml:space="preserve">omisijos komunikavimą su </w:t>
      </w:r>
      <w:r w:rsidR="00CA4377" w:rsidRPr="007136F1">
        <w:t>Savivaldybės administracija</w:t>
      </w:r>
      <w:r w:rsidR="008C6EA8" w:rsidRPr="007136F1">
        <w:t>, įmone ir Aprašo 17 punkte</w:t>
      </w:r>
      <w:r w:rsidR="00021766" w:rsidRPr="007136F1">
        <w:t xml:space="preserve"> </w:t>
      </w:r>
      <w:r w:rsidR="008C6EA8" w:rsidRPr="007136F1">
        <w:t>nurodytais asmenimis.</w:t>
      </w:r>
    </w:p>
    <w:p w:rsidR="00F1352D" w:rsidRPr="007136F1" w:rsidRDefault="00CA4377" w:rsidP="007C065D">
      <w:pPr>
        <w:overflowPunct w:val="0"/>
        <w:ind w:firstLine="851"/>
        <w:jc w:val="both"/>
      </w:pPr>
      <w:r w:rsidRPr="007136F1">
        <w:rPr>
          <w:szCs w:val="24"/>
        </w:rPr>
        <w:t>6</w:t>
      </w:r>
      <w:r w:rsidR="00EA1681" w:rsidRPr="007136F1">
        <w:rPr>
          <w:szCs w:val="24"/>
        </w:rPr>
        <w:t>. Atrankos k</w:t>
      </w:r>
      <w:r w:rsidR="00F1352D" w:rsidRPr="007136F1">
        <w:rPr>
          <w:szCs w:val="24"/>
        </w:rPr>
        <w:t>omisija sudaroma ir jos sudėtis keičiama Savivaldybės administracijos direktoriaus įsakymu.</w:t>
      </w:r>
      <w:r w:rsidR="00F1352D" w:rsidRPr="007136F1">
        <w:rPr>
          <w:szCs w:val="24"/>
          <w:lang w:bidi="he-IL"/>
        </w:rPr>
        <w:t xml:space="preserve"> Prireikus Savivaldybės administra</w:t>
      </w:r>
      <w:r w:rsidR="00EA1681" w:rsidRPr="007136F1">
        <w:rPr>
          <w:szCs w:val="24"/>
          <w:lang w:bidi="he-IL"/>
        </w:rPr>
        <w:t xml:space="preserve">cijos direktoriaus sprendimu į </w:t>
      </w:r>
      <w:r w:rsidR="00973A83" w:rsidRPr="007136F1">
        <w:rPr>
          <w:szCs w:val="24"/>
          <w:lang w:bidi="he-IL"/>
        </w:rPr>
        <w:t>k</w:t>
      </w:r>
      <w:r w:rsidR="00F1352D" w:rsidRPr="007136F1">
        <w:rPr>
          <w:szCs w:val="24"/>
          <w:lang w:bidi="he-IL"/>
        </w:rPr>
        <w:t xml:space="preserve">omisijos posėdžius gali būti kviečiami (pasitelkiami neatlygintinai) įvairių institucijų, įmonių, įstaigų ar organizacijų ekspertai, turintys </w:t>
      </w:r>
      <w:r w:rsidR="00F1352D" w:rsidRPr="007136F1">
        <w:rPr>
          <w:szCs w:val="24"/>
        </w:rPr>
        <w:t>specialių žinių ir išmanantys s</w:t>
      </w:r>
      <w:r w:rsidR="00F1352D" w:rsidRPr="007136F1">
        <w:rPr>
          <w:szCs w:val="24"/>
          <w:lang w:bidi="he-IL"/>
        </w:rPr>
        <w:t xml:space="preserve">avivaldybės valdomos įmonės </w:t>
      </w:r>
      <w:r w:rsidR="00F1352D" w:rsidRPr="007136F1">
        <w:rPr>
          <w:szCs w:val="24"/>
        </w:rPr>
        <w:t>kolegialių organų kompetencijos poreikį, taip pat s</w:t>
      </w:r>
      <w:r w:rsidR="00F1352D" w:rsidRPr="007136F1">
        <w:rPr>
          <w:szCs w:val="24"/>
          <w:lang w:bidi="he-IL"/>
        </w:rPr>
        <w:t>avivaldybės valdomos įmonės</w:t>
      </w:r>
      <w:r w:rsidR="00F1352D" w:rsidRPr="007136F1">
        <w:rPr>
          <w:szCs w:val="24"/>
        </w:rPr>
        <w:t xml:space="preserve"> veiklos pobūdį, ūkio šakos, kurioje veikia </w:t>
      </w:r>
      <w:r w:rsidR="00F1352D" w:rsidRPr="007136F1">
        <w:rPr>
          <w:szCs w:val="24"/>
          <w:lang w:bidi="he-IL"/>
        </w:rPr>
        <w:t>savivaldybės valdoma</w:t>
      </w:r>
      <w:r w:rsidR="00F1352D" w:rsidRPr="007136F1">
        <w:rPr>
          <w:szCs w:val="24"/>
        </w:rPr>
        <w:t xml:space="preserve"> įmonė, arba personalo atrankos specifiką</w:t>
      </w:r>
      <w:r w:rsidR="00F1352D" w:rsidRPr="007136F1">
        <w:rPr>
          <w:szCs w:val="24"/>
          <w:lang w:bidi="he-IL"/>
        </w:rPr>
        <w:t>.</w:t>
      </w:r>
      <w:r w:rsidR="008C6EA8" w:rsidRPr="007136F1">
        <w:rPr>
          <w:szCs w:val="24"/>
          <w:lang w:bidi="he-IL"/>
        </w:rPr>
        <w:t xml:space="preserve"> </w:t>
      </w:r>
      <w:r w:rsidR="008C6EA8" w:rsidRPr="007136F1">
        <w:t>Šiame punkte nurodytiems konsultanto teisėmis dalyvaujantiems asmenims draudžiama atrankos metu fotografuoti ir daryti garso ar vaizdo įrašus.</w:t>
      </w:r>
      <w:r w:rsidR="00214040" w:rsidRPr="007136F1">
        <w:t xml:space="preserve"> Garso ar vaizdo įrašus darantys ar Atrankos komisijos darbą </w:t>
      </w:r>
      <w:r w:rsidR="00214040" w:rsidRPr="007136F1">
        <w:lastRenderedPageBreak/>
        <w:t>trikdantys asmenys komisijos pirmininko (jeigu jis nedalyvauja, – jo pavaduotojo) sprendimu gali būti šalinami iš pokalbio ir tai pažymima atrankos protokole. Ekspertų ir (ar) stebėtojų dalyvavimas atrankos pokalbiuose neprivalomas.</w:t>
      </w:r>
    </w:p>
    <w:p w:rsidR="00F1352D" w:rsidRPr="007136F1" w:rsidRDefault="00CA4377" w:rsidP="007C065D">
      <w:pPr>
        <w:tabs>
          <w:tab w:val="left" w:pos="0"/>
        </w:tabs>
        <w:ind w:firstLine="851"/>
        <w:jc w:val="both"/>
        <w:rPr>
          <w:szCs w:val="24"/>
        </w:rPr>
      </w:pPr>
      <w:r w:rsidRPr="007136F1">
        <w:rPr>
          <w:szCs w:val="24"/>
        </w:rPr>
        <w:t>7</w:t>
      </w:r>
      <w:r w:rsidR="00F1352D" w:rsidRPr="007136F1">
        <w:rPr>
          <w:szCs w:val="24"/>
        </w:rPr>
        <w:t xml:space="preserve">. </w:t>
      </w:r>
      <w:r w:rsidR="00973A83" w:rsidRPr="007136F1">
        <w:rPr>
          <w:szCs w:val="24"/>
        </w:rPr>
        <w:t>K</w:t>
      </w:r>
      <w:r w:rsidR="00F1352D" w:rsidRPr="007136F1">
        <w:t>omisijos veiklai vado</w:t>
      </w:r>
      <w:r w:rsidR="00EA1681" w:rsidRPr="007136F1">
        <w:t xml:space="preserve">vauja ir jos darbą organizuoja  komisijos pirmininkas. Jei </w:t>
      </w:r>
      <w:r w:rsidR="00D36414" w:rsidRPr="007136F1">
        <w:t xml:space="preserve"> komisijos </w:t>
      </w:r>
      <w:r w:rsidR="00EA1681" w:rsidRPr="007136F1">
        <w:t xml:space="preserve">pirmininkas negali dalyvauti </w:t>
      </w:r>
      <w:r w:rsidR="00D36414" w:rsidRPr="007136F1">
        <w:t xml:space="preserve"> k</w:t>
      </w:r>
      <w:r w:rsidR="00F1352D" w:rsidRPr="007136F1">
        <w:t>omisijos posėdyje, posėdžiui pirmininkau</w:t>
      </w:r>
      <w:r w:rsidR="00CF2CA1" w:rsidRPr="007136F1">
        <w:t>ja ir atlieka šiame reglamente</w:t>
      </w:r>
      <w:r w:rsidR="00EA1681" w:rsidRPr="007136F1">
        <w:t xml:space="preserve"> </w:t>
      </w:r>
      <w:r w:rsidR="00973A83" w:rsidRPr="007136F1">
        <w:t>k</w:t>
      </w:r>
      <w:r w:rsidR="00F1352D" w:rsidRPr="007136F1">
        <w:t>omisijos pi</w:t>
      </w:r>
      <w:r w:rsidR="00EA1681" w:rsidRPr="007136F1">
        <w:t>rmininkui</w:t>
      </w:r>
      <w:bookmarkStart w:id="1" w:name="_GoBack"/>
      <w:bookmarkEnd w:id="1"/>
      <w:r w:rsidR="00EA1681" w:rsidRPr="007136F1">
        <w:t xml:space="preserve"> priskirtas funkcijas  k</w:t>
      </w:r>
      <w:r w:rsidR="00F1352D" w:rsidRPr="007136F1">
        <w:t xml:space="preserve">omisijos pirmininko </w:t>
      </w:r>
      <w:r w:rsidR="008C6EA8" w:rsidRPr="007136F1">
        <w:t>pakaitinis narys</w:t>
      </w:r>
      <w:r w:rsidR="00F1352D" w:rsidRPr="007136F1">
        <w:t>.</w:t>
      </w:r>
    </w:p>
    <w:p w:rsidR="00F1352D" w:rsidRPr="007136F1" w:rsidRDefault="00CA4377" w:rsidP="007C065D">
      <w:pPr>
        <w:tabs>
          <w:tab w:val="left" w:pos="0"/>
        </w:tabs>
        <w:ind w:firstLine="851"/>
        <w:jc w:val="both"/>
        <w:rPr>
          <w:szCs w:val="24"/>
        </w:rPr>
      </w:pPr>
      <w:r w:rsidRPr="007136F1">
        <w:rPr>
          <w:szCs w:val="24"/>
        </w:rPr>
        <w:t>8</w:t>
      </w:r>
      <w:r w:rsidR="00EA1681" w:rsidRPr="007136F1">
        <w:rPr>
          <w:szCs w:val="24"/>
        </w:rPr>
        <w:t>. Atrankos k</w:t>
      </w:r>
      <w:r w:rsidR="00F1352D" w:rsidRPr="007136F1">
        <w:rPr>
          <w:szCs w:val="24"/>
        </w:rPr>
        <w:t>omisijos sekretorius rengia</w:t>
      </w:r>
      <w:r w:rsidR="00EA1681" w:rsidRPr="007136F1">
        <w:rPr>
          <w:szCs w:val="24"/>
        </w:rPr>
        <w:t xml:space="preserve"> k</w:t>
      </w:r>
      <w:r w:rsidR="00F1352D" w:rsidRPr="007136F1">
        <w:rPr>
          <w:szCs w:val="24"/>
        </w:rPr>
        <w:t xml:space="preserve">omisijos posėdžių medžiagą, protokoluoja </w:t>
      </w:r>
      <w:r w:rsidR="00EA1681" w:rsidRPr="007136F1">
        <w:rPr>
          <w:szCs w:val="24"/>
        </w:rPr>
        <w:t xml:space="preserve"> k</w:t>
      </w:r>
      <w:r w:rsidR="00F1352D" w:rsidRPr="007136F1">
        <w:rPr>
          <w:szCs w:val="24"/>
        </w:rPr>
        <w:t xml:space="preserve">omisijos posėdžius, </w:t>
      </w:r>
      <w:r w:rsidR="00F1352D" w:rsidRPr="007136F1">
        <w:t>tvarko ir sa</w:t>
      </w:r>
      <w:r w:rsidR="00EA1681" w:rsidRPr="007136F1">
        <w:t>ugo  k</w:t>
      </w:r>
      <w:r w:rsidR="00F1352D" w:rsidRPr="007136F1">
        <w:t>omisijos p</w:t>
      </w:r>
      <w:r w:rsidR="00EA1681" w:rsidRPr="007136F1">
        <w:t>osėdžių protokolus ir kitus su  k</w:t>
      </w:r>
      <w:r w:rsidR="00F1352D" w:rsidRPr="007136F1">
        <w:t>omisijos veikla susijusius dokumentus.</w:t>
      </w:r>
      <w:r w:rsidR="00EA1681" w:rsidRPr="007136F1">
        <w:rPr>
          <w:szCs w:val="24"/>
        </w:rPr>
        <w:t xml:space="preserve"> </w:t>
      </w:r>
      <w:r w:rsidR="00CF2CA1" w:rsidRPr="007136F1">
        <w:rPr>
          <w:szCs w:val="24"/>
        </w:rPr>
        <w:t>K</w:t>
      </w:r>
      <w:r w:rsidR="00F1352D" w:rsidRPr="007136F1">
        <w:rPr>
          <w:szCs w:val="24"/>
        </w:rPr>
        <w:t>omisijos</w:t>
      </w:r>
      <w:r w:rsidR="00EA1681" w:rsidRPr="007136F1">
        <w:rPr>
          <w:szCs w:val="24"/>
        </w:rPr>
        <w:t xml:space="preserve"> sekretorius nėra  k</w:t>
      </w:r>
      <w:r w:rsidR="00F1352D" w:rsidRPr="007136F1">
        <w:rPr>
          <w:szCs w:val="24"/>
        </w:rPr>
        <w:t xml:space="preserve">omisijos narys ir neturi balso teisės priimant sprendimus. </w:t>
      </w:r>
    </w:p>
    <w:p w:rsidR="00F1352D" w:rsidRPr="007136F1" w:rsidRDefault="00CA4377" w:rsidP="007C065D">
      <w:pPr>
        <w:tabs>
          <w:tab w:val="left" w:pos="0"/>
        </w:tabs>
        <w:ind w:firstLine="851"/>
        <w:jc w:val="both"/>
        <w:rPr>
          <w:szCs w:val="24"/>
        </w:rPr>
      </w:pPr>
      <w:r w:rsidRPr="007136F1">
        <w:rPr>
          <w:szCs w:val="24"/>
        </w:rPr>
        <w:t>9</w:t>
      </w:r>
      <w:r w:rsidR="00F1352D" w:rsidRPr="007136F1">
        <w:rPr>
          <w:szCs w:val="24"/>
        </w:rPr>
        <w:t xml:space="preserve">. </w:t>
      </w:r>
      <w:r w:rsidR="00EA1681" w:rsidRPr="007136F1">
        <w:rPr>
          <w:szCs w:val="24"/>
        </w:rPr>
        <w:t xml:space="preserve">Atrankos </w:t>
      </w:r>
      <w:r w:rsidR="008A5B12" w:rsidRPr="007136F1">
        <w:rPr>
          <w:szCs w:val="24"/>
        </w:rPr>
        <w:t xml:space="preserve"> </w:t>
      </w:r>
      <w:r w:rsidR="00EA1681" w:rsidRPr="007136F1">
        <w:rPr>
          <w:szCs w:val="24"/>
        </w:rPr>
        <w:t>k</w:t>
      </w:r>
      <w:r w:rsidR="00F1352D" w:rsidRPr="007136F1">
        <w:rPr>
          <w:szCs w:val="24"/>
        </w:rPr>
        <w:t>omisijo</w:t>
      </w:r>
      <w:r w:rsidR="00EA1681" w:rsidRPr="007136F1">
        <w:rPr>
          <w:szCs w:val="24"/>
        </w:rPr>
        <w:t>s veiklos forma yra posėdžiai.  k</w:t>
      </w:r>
      <w:r w:rsidR="00F1352D" w:rsidRPr="007136F1">
        <w:rPr>
          <w:szCs w:val="24"/>
        </w:rPr>
        <w:t>omisijos pirmininkas paskiria posėdžio laiką ir vietą</w:t>
      </w:r>
      <w:r w:rsidR="00EA1681" w:rsidRPr="007136F1">
        <w:rPr>
          <w:szCs w:val="24"/>
        </w:rPr>
        <w:t xml:space="preserve">, sudaro posėdžio darbotvarkę.  </w:t>
      </w:r>
      <w:r w:rsidR="00973A83" w:rsidRPr="007136F1">
        <w:rPr>
          <w:szCs w:val="24"/>
        </w:rPr>
        <w:t>K</w:t>
      </w:r>
      <w:r w:rsidR="00F1352D" w:rsidRPr="007136F1">
        <w:rPr>
          <w:szCs w:val="24"/>
        </w:rPr>
        <w:t xml:space="preserve">omisijos posėdžio darbotvarkė gali būti keičiama posėdžio metu, jei tam pritaria </w:t>
      </w:r>
      <w:r w:rsidR="00EA1681" w:rsidRPr="007136F1">
        <w:rPr>
          <w:szCs w:val="24"/>
        </w:rPr>
        <w:t xml:space="preserve">dauguma posėdyje dalyvaujančių  komisijos narių. </w:t>
      </w:r>
      <w:r w:rsidR="00CF2CA1" w:rsidRPr="007136F1">
        <w:rPr>
          <w:szCs w:val="24"/>
        </w:rPr>
        <w:t xml:space="preserve"> K</w:t>
      </w:r>
      <w:r w:rsidR="00F1352D" w:rsidRPr="007136F1">
        <w:rPr>
          <w:szCs w:val="24"/>
        </w:rPr>
        <w:t xml:space="preserve">omisijos posėdis gali vykti, jeigu jame dalyvauja </w:t>
      </w:r>
      <w:r w:rsidR="00A9731D" w:rsidRPr="007136F1">
        <w:rPr>
          <w:szCs w:val="24"/>
        </w:rPr>
        <w:t>visi</w:t>
      </w:r>
      <w:r w:rsidR="00EA1681" w:rsidRPr="007136F1">
        <w:rPr>
          <w:szCs w:val="24"/>
        </w:rPr>
        <w:t xml:space="preserve">  k</w:t>
      </w:r>
      <w:r w:rsidR="00F1352D" w:rsidRPr="007136F1">
        <w:rPr>
          <w:szCs w:val="24"/>
        </w:rPr>
        <w:t>omisijos nari</w:t>
      </w:r>
      <w:r w:rsidR="00A9731D" w:rsidRPr="007136F1">
        <w:rPr>
          <w:szCs w:val="24"/>
        </w:rPr>
        <w:t>ai</w:t>
      </w:r>
      <w:r w:rsidR="00F1352D" w:rsidRPr="007136F1">
        <w:rPr>
          <w:szCs w:val="24"/>
        </w:rPr>
        <w:t>.</w:t>
      </w:r>
    </w:p>
    <w:p w:rsidR="00F1352D" w:rsidRPr="007136F1" w:rsidRDefault="00CA4377" w:rsidP="007C065D">
      <w:pPr>
        <w:tabs>
          <w:tab w:val="left" w:pos="0"/>
        </w:tabs>
        <w:ind w:firstLine="851"/>
        <w:jc w:val="both"/>
        <w:rPr>
          <w:szCs w:val="24"/>
        </w:rPr>
      </w:pPr>
      <w:r w:rsidRPr="007136F1">
        <w:rPr>
          <w:szCs w:val="24"/>
        </w:rPr>
        <w:t>10</w:t>
      </w:r>
      <w:r w:rsidR="00F1352D" w:rsidRPr="007136F1">
        <w:rPr>
          <w:szCs w:val="24"/>
        </w:rPr>
        <w:t>. Spr</w:t>
      </w:r>
      <w:r w:rsidR="00EA1681" w:rsidRPr="007136F1">
        <w:rPr>
          <w:szCs w:val="24"/>
        </w:rPr>
        <w:t>endimus  k</w:t>
      </w:r>
      <w:r w:rsidR="00F1352D" w:rsidRPr="007136F1">
        <w:rPr>
          <w:szCs w:val="24"/>
        </w:rPr>
        <w:t>omisija priima posėdžiuose. Komisijos sprendimai įforminami pos</w:t>
      </w:r>
      <w:r w:rsidR="00EA1681" w:rsidRPr="007136F1">
        <w:rPr>
          <w:szCs w:val="24"/>
        </w:rPr>
        <w:t>ėdžio protokolu, kurį pasirašo  k</w:t>
      </w:r>
      <w:r w:rsidR="00F1352D" w:rsidRPr="007136F1">
        <w:rPr>
          <w:szCs w:val="24"/>
        </w:rPr>
        <w:t xml:space="preserve">omisijos </w:t>
      </w:r>
      <w:r w:rsidR="00D36414" w:rsidRPr="007136F1">
        <w:rPr>
          <w:szCs w:val="24"/>
        </w:rPr>
        <w:t xml:space="preserve">pirmininkas ir  komisijos sekretorius. </w:t>
      </w:r>
      <w:r w:rsidR="00973A83" w:rsidRPr="007136F1">
        <w:rPr>
          <w:szCs w:val="24"/>
        </w:rPr>
        <w:t>K</w:t>
      </w:r>
      <w:r w:rsidR="00F1352D" w:rsidRPr="007136F1">
        <w:rPr>
          <w:szCs w:val="24"/>
        </w:rPr>
        <w:t>omisijos išvadas, pasiūlymu</w:t>
      </w:r>
      <w:r w:rsidR="00D36414" w:rsidRPr="007136F1">
        <w:rPr>
          <w:szCs w:val="24"/>
        </w:rPr>
        <w:t>s ir kitus dokumentus pasirašo  k</w:t>
      </w:r>
      <w:r w:rsidR="00F1352D" w:rsidRPr="007136F1">
        <w:rPr>
          <w:szCs w:val="24"/>
        </w:rPr>
        <w:t>omisijos pirmininkas.</w:t>
      </w:r>
    </w:p>
    <w:p w:rsidR="00B94C5E" w:rsidRPr="007136F1" w:rsidRDefault="00B94C5E" w:rsidP="007C065D">
      <w:pPr>
        <w:tabs>
          <w:tab w:val="left" w:pos="0"/>
        </w:tabs>
        <w:ind w:firstLine="851"/>
        <w:jc w:val="both"/>
        <w:rPr>
          <w:szCs w:val="24"/>
        </w:rPr>
      </w:pPr>
    </w:p>
    <w:p w:rsidR="00F1352D" w:rsidRPr="007136F1" w:rsidRDefault="00F1352D" w:rsidP="007C065D">
      <w:pPr>
        <w:keepNext/>
        <w:ind w:firstLine="851"/>
        <w:jc w:val="center"/>
        <w:rPr>
          <w:rFonts w:ascii="Verdana" w:hAnsi="Verdana"/>
          <w:b/>
          <w:bCs/>
          <w:kern w:val="36"/>
          <w:sz w:val="20"/>
        </w:rPr>
      </w:pPr>
    </w:p>
    <w:p w:rsidR="00F1352D" w:rsidRPr="007136F1" w:rsidRDefault="00F1352D" w:rsidP="007C065D">
      <w:pPr>
        <w:keepNext/>
        <w:jc w:val="center"/>
        <w:rPr>
          <w:b/>
          <w:bCs/>
          <w:kern w:val="36"/>
          <w:szCs w:val="24"/>
        </w:rPr>
      </w:pPr>
      <w:r w:rsidRPr="007136F1">
        <w:rPr>
          <w:b/>
          <w:bCs/>
          <w:kern w:val="36"/>
          <w:szCs w:val="24"/>
        </w:rPr>
        <w:t>III SKYRIUS</w:t>
      </w:r>
    </w:p>
    <w:p w:rsidR="00F1352D" w:rsidRPr="007136F1" w:rsidRDefault="00D36414" w:rsidP="007C065D">
      <w:pPr>
        <w:keepNext/>
        <w:jc w:val="center"/>
        <w:rPr>
          <w:b/>
          <w:szCs w:val="24"/>
          <w:lang w:bidi="he-IL"/>
        </w:rPr>
      </w:pPr>
      <w:r w:rsidRPr="007136F1">
        <w:rPr>
          <w:b/>
          <w:szCs w:val="24"/>
          <w:lang w:bidi="he-IL"/>
        </w:rPr>
        <w:t xml:space="preserve">ATRANKOS </w:t>
      </w:r>
      <w:r w:rsidR="00F1352D" w:rsidRPr="007136F1">
        <w:rPr>
          <w:b/>
          <w:szCs w:val="24"/>
          <w:lang w:bidi="he-IL"/>
        </w:rPr>
        <w:t xml:space="preserve">KOMISIJOS FUNKCIJOS IR </w:t>
      </w:r>
      <w:r w:rsidR="00F1352D" w:rsidRPr="007136F1">
        <w:rPr>
          <w:b/>
          <w:caps/>
          <w:szCs w:val="24"/>
        </w:rPr>
        <w:t>KANDIDATŲ ATRANKOS tvarka</w:t>
      </w:r>
    </w:p>
    <w:p w:rsidR="00F1352D" w:rsidRPr="007136F1" w:rsidRDefault="00F1352D" w:rsidP="007C065D">
      <w:pPr>
        <w:overflowPunct w:val="0"/>
        <w:ind w:firstLine="851"/>
        <w:jc w:val="both"/>
        <w:rPr>
          <w:szCs w:val="24"/>
        </w:rPr>
      </w:pPr>
    </w:p>
    <w:p w:rsidR="008A5B12" w:rsidRPr="007136F1" w:rsidRDefault="00F1352D" w:rsidP="007C065D">
      <w:pPr>
        <w:tabs>
          <w:tab w:val="left" w:pos="1701"/>
          <w:tab w:val="left" w:pos="1736"/>
          <w:tab w:val="left" w:pos="1843"/>
        </w:tabs>
        <w:ind w:firstLine="851"/>
        <w:jc w:val="both"/>
      </w:pPr>
      <w:r w:rsidRPr="007136F1">
        <w:rPr>
          <w:szCs w:val="24"/>
          <w:lang w:eastAsia="lt-LT"/>
        </w:rPr>
        <w:t>1</w:t>
      </w:r>
      <w:r w:rsidR="007C065D" w:rsidRPr="007136F1">
        <w:rPr>
          <w:szCs w:val="24"/>
          <w:lang w:eastAsia="lt-LT"/>
        </w:rPr>
        <w:t>1</w:t>
      </w:r>
      <w:r w:rsidRPr="007136F1">
        <w:rPr>
          <w:szCs w:val="24"/>
          <w:lang w:eastAsia="lt-LT"/>
        </w:rPr>
        <w:t xml:space="preserve">. </w:t>
      </w:r>
      <w:r w:rsidR="00204941" w:rsidRPr="007136F1">
        <w:rPr>
          <w:szCs w:val="24"/>
          <w:lang w:eastAsia="lt-LT"/>
        </w:rPr>
        <w:t xml:space="preserve">Komisija </w:t>
      </w:r>
      <w:r w:rsidR="008A5B12" w:rsidRPr="007136F1">
        <w:rPr>
          <w:lang w:bidi="he-IL"/>
        </w:rPr>
        <w:t>n</w:t>
      </w:r>
      <w:r w:rsidR="00A9731D" w:rsidRPr="007136F1">
        <w:rPr>
          <w:lang w:bidi="he-IL"/>
        </w:rPr>
        <w:t>epriklausomų kandidatų</w:t>
      </w:r>
      <w:r w:rsidR="003B3DB3" w:rsidRPr="007136F1">
        <w:rPr>
          <w:lang w:bidi="he-IL"/>
        </w:rPr>
        <w:t xml:space="preserve"> </w:t>
      </w:r>
      <w:r w:rsidRPr="007136F1">
        <w:t>atrankos procedūras</w:t>
      </w:r>
      <w:r w:rsidR="00204941" w:rsidRPr="007136F1">
        <w:t xml:space="preserve"> vykdo </w:t>
      </w:r>
      <w:r w:rsidR="004A3904" w:rsidRPr="007136F1">
        <w:t xml:space="preserve">vadovaudamasi </w:t>
      </w:r>
      <w:r w:rsidR="004A3904" w:rsidRPr="007136F1">
        <w:rPr>
          <w:rFonts w:eastAsia="HG Mincho Light J"/>
          <w:lang w:eastAsia="ar-SA"/>
        </w:rPr>
        <w:t xml:space="preserve">Kretingos rajono savivaldybės tarybos </w:t>
      </w:r>
      <w:r w:rsidR="004A3904" w:rsidRPr="007136F1">
        <w:rPr>
          <w:rFonts w:eastAsia="HG Mincho Light J"/>
          <w:lang w:val="en-US" w:eastAsia="ar-SA"/>
        </w:rPr>
        <w:t xml:space="preserve">2019 m. </w:t>
      </w:r>
      <w:proofErr w:type="gramStart"/>
      <w:r w:rsidR="004A3904" w:rsidRPr="007136F1">
        <w:rPr>
          <w:rFonts w:eastAsia="HG Mincho Light J"/>
          <w:lang w:val="en-US" w:eastAsia="ar-SA"/>
        </w:rPr>
        <w:t>rugs</w:t>
      </w:r>
      <w:r w:rsidR="004A3904" w:rsidRPr="007136F1">
        <w:rPr>
          <w:rFonts w:eastAsia="HG Mincho Light J"/>
          <w:lang w:eastAsia="ar-SA"/>
        </w:rPr>
        <w:t>ė</w:t>
      </w:r>
      <w:proofErr w:type="spellStart"/>
      <w:r w:rsidR="004A3904" w:rsidRPr="007136F1">
        <w:rPr>
          <w:rFonts w:eastAsia="HG Mincho Light J"/>
          <w:lang w:val="en-US" w:eastAsia="ar-SA"/>
        </w:rPr>
        <w:t>jo</w:t>
      </w:r>
      <w:proofErr w:type="spellEnd"/>
      <w:proofErr w:type="gramEnd"/>
      <w:r w:rsidR="004A3904" w:rsidRPr="007136F1">
        <w:rPr>
          <w:rFonts w:eastAsia="HG Mincho Light J"/>
          <w:lang w:val="en-US" w:eastAsia="ar-SA"/>
        </w:rPr>
        <w:t xml:space="preserve"> 26 d. </w:t>
      </w:r>
      <w:proofErr w:type="spellStart"/>
      <w:r w:rsidR="004A3904" w:rsidRPr="007136F1">
        <w:rPr>
          <w:rFonts w:eastAsia="HG Mincho Light J"/>
          <w:lang w:val="en-US" w:eastAsia="ar-SA"/>
        </w:rPr>
        <w:t>spr</w:t>
      </w:r>
      <w:proofErr w:type="spellEnd"/>
      <w:r w:rsidR="004A3904" w:rsidRPr="007136F1">
        <w:rPr>
          <w:rFonts w:eastAsia="HG Mincho Light J"/>
          <w:lang w:eastAsia="ar-SA"/>
        </w:rPr>
        <w:t>endimu Nr. T</w:t>
      </w:r>
      <w:r w:rsidR="004A3904" w:rsidRPr="007136F1">
        <w:rPr>
          <w:rFonts w:eastAsia="HG Mincho Light J"/>
          <w:lang w:val="en-US" w:eastAsia="ar-SA"/>
        </w:rPr>
        <w:t xml:space="preserve">2-260  </w:t>
      </w:r>
      <w:r w:rsidR="004A3904" w:rsidRPr="007136F1">
        <w:rPr>
          <w:lang w:bidi="he-IL"/>
        </w:rPr>
        <w:t>„</w:t>
      </w:r>
      <w:r w:rsidR="004A3904" w:rsidRPr="007136F1">
        <w:rPr>
          <w:rFonts w:eastAsia="Calibri"/>
          <w:bCs/>
          <w:szCs w:val="24"/>
        </w:rPr>
        <w:t>Dėl Kretingos rajono savivaldybės valdomų įmonių organų formavimo tvarkos aprašo patvirtinimo</w:t>
      </w:r>
      <w:r w:rsidR="004A3904" w:rsidRPr="007136F1">
        <w:rPr>
          <w:szCs w:val="24"/>
          <w:lang w:bidi="he-IL"/>
        </w:rPr>
        <w:t>“</w:t>
      </w:r>
      <w:r w:rsidR="00204941" w:rsidRPr="007136F1">
        <w:t>.</w:t>
      </w:r>
      <w:r w:rsidR="004A3904" w:rsidRPr="007136F1">
        <w:t xml:space="preserve"> </w:t>
      </w:r>
    </w:p>
    <w:p w:rsidR="000634E6" w:rsidRPr="007136F1" w:rsidRDefault="007C065D" w:rsidP="007C065D">
      <w:pPr>
        <w:ind w:firstLine="851"/>
        <w:jc w:val="both"/>
      </w:pPr>
      <w:r w:rsidRPr="007136F1">
        <w:t>12</w:t>
      </w:r>
      <w:r w:rsidR="000634E6" w:rsidRPr="007136F1">
        <w:t>. Atrankos komisijos sekretorius, visų kandidatų dokumentus ir Kandidatų sąrašą (</w:t>
      </w:r>
      <w:r w:rsidR="00F028C5" w:rsidRPr="007136F1">
        <w:rPr>
          <w:szCs w:val="24"/>
          <w:lang w:eastAsia="lt-LT"/>
        </w:rPr>
        <w:t>Reglamento 1 priedas</w:t>
      </w:r>
      <w:r w:rsidR="000634E6" w:rsidRPr="007136F1">
        <w:t xml:space="preserve">), kuriame nurodo, kurie kandidatai atitinka bendruosius, specialiuosius reikalavimus ir nepriklausomumo kriterijus, ir kurie kandidatai kelia abejonių dėl jų atitikimo atitinkamiems reikalavimams ir (ar) kriterijams (jeigu tokių yra), kai atliekama atranka į kelias Savivaldybės valdomos įmonės valdybos nario vietas, dėl kiekvienos Savivaldybės valdomos įmonės valdybos nario vietos yra pildomas atskiras Kandidatų sąrašas, informaciją, ne vėliau kaip per 3 darbo </w:t>
      </w:r>
      <w:r w:rsidR="000634E6" w:rsidRPr="007136F1">
        <w:rPr>
          <w:bCs/>
        </w:rPr>
        <w:t xml:space="preserve">dienas </w:t>
      </w:r>
      <w:r w:rsidR="000634E6" w:rsidRPr="007136F1">
        <w:t xml:space="preserve">elektroniniu paštu </w:t>
      </w:r>
      <w:r w:rsidR="00F028C5" w:rsidRPr="007136F1">
        <w:t>pateikia</w:t>
      </w:r>
      <w:r w:rsidR="000634E6" w:rsidRPr="007136F1">
        <w:t xml:space="preserve"> Atrankos komisijos nari</w:t>
      </w:r>
      <w:r w:rsidR="00F028C5" w:rsidRPr="007136F1">
        <w:t>ams</w:t>
      </w:r>
      <w:r w:rsidR="000634E6" w:rsidRPr="007136F1">
        <w:t>. Jeigu Atrankos komisijai yra pateikta daugiau nei 10 kandidatų į vieną bendrovės valdybos nario vietą arba pateiktame kandidatų sąraše yra pateikta kandidatų dėl kurių atitikimo atitinkamiems reikalavimams ir (ar) kriterijams kyla abejonių, Atrankos komisijos pirmininkas šaukia Atrankos komisijos posėdį. Atrankos komisijos nariai posėdyje priima sprendimą, ar sudaryti galutinį kviečiamų į atrankos pokalbį kandidatų sąrašą (toliau – galutinis kviečiamų kandidatų sąrašas) ir, jeigu taip, patvirtinti galutinį kviečiamų kandidatų sąrašą. Tokiu atveju, Atrankos komisijos sekretorius ne vėliau kaip per 14 kalendorinių dienų nuo Atrankos komisijos narių informavimo dienos, suderina Atrankos komisijos posėdžio datą ir laiką su visais Atrankos komisijos nariais ir apie tai praneša Atrankos komisijos pirmininkui, kuris šaukia Atrankos komisijos posėdį. Galutiniame kviečiamų kandidatų sąraše turi būti aukštesnių gebėjimų ir kompetencijų kandidatai, palyginti su kitais kandidatais, t. y. tokie kandidatai turi turėti aukštesnio lygio ar papildomą išsilavinimą, mokėti papildomų užsienio kalbų, turėti išskirtinės darbo patirties ar kitų privalumų, kurie būtų reikšmingi vykdant atitinkamos bendrovės valdybos nario veiklą.</w:t>
      </w:r>
    </w:p>
    <w:p w:rsidR="000634E6" w:rsidRPr="007136F1" w:rsidRDefault="007C065D" w:rsidP="007C065D">
      <w:pPr>
        <w:ind w:firstLine="851"/>
        <w:jc w:val="both"/>
      </w:pPr>
      <w:r w:rsidRPr="007136F1">
        <w:t>13</w:t>
      </w:r>
      <w:r w:rsidR="000634E6" w:rsidRPr="007136F1">
        <w:t xml:space="preserve">. Atrankos komisijos sekretorius kviečiamiems kandidatams ne vėliau kaip prieš 15 kalendorinių dienų iki atrankos pokalbio datos elektroniniu paštu išsiunčia pranešimą su kvietimu atvykti į pokalbį, o kitiems kandidatams, kurie neįtraukti į galutinį kviečiamų kandidatų sąrašą, per šiame punkte nustatytą terminą praneša, kad jų kandidatūra atmesta, ir nurodo priežastis, dėl kurių ji buvo atmesta. Pranešimai siunčiami individualiai kiekvienam kandidatui (į pokalbį kviečiamam kandidatui nurodoma pokalbio data, vieta, pradžios laikas ir planuojama trukmė). </w:t>
      </w:r>
    </w:p>
    <w:p w:rsidR="000634E6" w:rsidRPr="007136F1" w:rsidRDefault="007C065D" w:rsidP="007C065D">
      <w:pPr>
        <w:ind w:firstLine="851"/>
        <w:jc w:val="both"/>
      </w:pPr>
      <w:r w:rsidRPr="007136F1">
        <w:t>14</w:t>
      </w:r>
      <w:r w:rsidR="000634E6" w:rsidRPr="007136F1">
        <w:t xml:space="preserve">. Atrankos pokalbis pradedamas kandidatams praneštu laiku. Jeigu dalyvauja daug kandidatų, pokalbiai gali būti rengiami kelias dienas. Jeigu kandidatas pavėluoja į pokalbį jam </w:t>
      </w:r>
      <w:r w:rsidR="000634E6" w:rsidRPr="007136F1">
        <w:lastRenderedPageBreak/>
        <w:t xml:space="preserve">nustatytu laiku ir informuoja apie objektyvias vėlavimo priežastis, Atrankos komisija, įvertinusi priežasčių objektyvumą, paprasta posėdyje dalyvaujančių Atrankos komisijos narių balsų dauguma gali priimti sprendimą skirti jam kitą pokalbio laiką. </w:t>
      </w:r>
    </w:p>
    <w:p w:rsidR="000634E6" w:rsidRPr="007136F1" w:rsidRDefault="007C065D" w:rsidP="007C065D">
      <w:pPr>
        <w:ind w:firstLine="851"/>
        <w:jc w:val="both"/>
      </w:pPr>
      <w:r w:rsidRPr="007136F1">
        <w:t>15</w:t>
      </w:r>
      <w:r w:rsidR="000634E6" w:rsidRPr="007136F1">
        <w:t>. Atrankos pokalbyje dalyvaujantis kandidatas turi prisistatyti Atrankos komisijos sekretoriui ir pateikti asmens tapatybę patvirtinantį dokumentą. Atrankos komisija per atrankos pokalbį vertina, ar kandidatas atitinka specialiuosius reikalavimus, taip pat kandidato profesinę ir (ar) darbo patirtį, jos tinkamumą valdybos nario pareigoms konkrečioje Savivaldybės valdomoje įmonėje, kandidato dalykines ir asmenines savybes, motyvaciją. Kandidatas taip pat atsako į Atrankos komisijos narių užduotus klausimus, susijusius su šiame punkte nurodytais vertinimo aspektais.</w:t>
      </w:r>
    </w:p>
    <w:p w:rsidR="000634E6" w:rsidRPr="007136F1" w:rsidRDefault="007C065D" w:rsidP="007C065D">
      <w:pPr>
        <w:ind w:firstLine="851"/>
        <w:jc w:val="both"/>
      </w:pPr>
      <w:r w:rsidRPr="007136F1">
        <w:t>16</w:t>
      </w:r>
      <w:r w:rsidR="000634E6" w:rsidRPr="007136F1">
        <w:t xml:space="preserve">. Atrankos pokalbio eigai fiksuoti daromas skaitmeninis garso įrašas. Jis perkeliamas į kompiuterinę laikmeną ir pridedamas prie Atrankos komisijos posėdžio protokolo. </w:t>
      </w:r>
    </w:p>
    <w:p w:rsidR="007B62A1" w:rsidRPr="007136F1" w:rsidRDefault="007C065D" w:rsidP="007C065D">
      <w:pPr>
        <w:ind w:firstLine="851"/>
        <w:jc w:val="both"/>
      </w:pPr>
      <w:r w:rsidRPr="007136F1">
        <w:t>17</w:t>
      </w:r>
      <w:r w:rsidR="007B62A1" w:rsidRPr="007136F1">
        <w:t xml:space="preserve">. Kiekvienas Atrankos komisijos narys, vertindamas kandidatus į kiekvieną Savivaldybės valdomos įmonės valdybos nario vietą, gali skirti vieną balsą. Atrankos komisijai baigus pokalbį su visais jame dalyvaujančiais kandidatais, kiekvienas jos narys skiria savo balsą už, jo nuomone, vieną tinkamiausią kandidatą, užpildydamas Atrankos komisijos nario kandidatų vertinimo lentelę </w:t>
      </w:r>
      <w:r w:rsidR="007B62A1" w:rsidRPr="007136F1">
        <w:rPr>
          <w:szCs w:val="24"/>
          <w:lang w:eastAsia="lt-LT"/>
        </w:rPr>
        <w:t xml:space="preserve">(Reglamento </w:t>
      </w:r>
      <w:r w:rsidRPr="007136F1">
        <w:rPr>
          <w:szCs w:val="24"/>
          <w:lang w:eastAsia="lt-LT"/>
        </w:rPr>
        <w:t>2</w:t>
      </w:r>
      <w:r w:rsidR="007B62A1" w:rsidRPr="007136F1">
        <w:rPr>
          <w:szCs w:val="24"/>
          <w:lang w:eastAsia="lt-LT"/>
        </w:rPr>
        <w:t xml:space="preserve"> priedas)</w:t>
      </w:r>
      <w:r w:rsidR="007B62A1" w:rsidRPr="007136F1">
        <w:t xml:space="preserve">. Jeigu atliekama atranka į kelias Savivaldybės valdomos įmonės valdybos nario vietas, Atrankos komisijos narys turi tiek balsų, kiek yra vietų, ir juos paskirsto atitinkamam skaičiui kandidatų. Atrankos komisijos narių kiekvienam kandidatui skirti balsai susumuojami ir atranką laimi daugiausia, bet ne mažiau nei 2 Atrankos komisijos narių balsus surinkęs kandidatas arba atitinkamas skaičius kandidatų į kiekvieną valdybos nario vietą, surinkusių ne mažiau nei 2 Atrankos komisijos narių balsus, jeigu atliekama atranka į kelias Savivaldybės valdomos įmonės valdybos nario vietas. Dėl kiekvienos Savivaldybės valdomos įmonės valdybos nario vietos yra pildoma atskira Kandidatų vertinimo lentelė </w:t>
      </w:r>
      <w:r w:rsidR="007B62A1" w:rsidRPr="007136F1">
        <w:rPr>
          <w:szCs w:val="24"/>
          <w:lang w:eastAsia="lt-LT"/>
        </w:rPr>
        <w:t xml:space="preserve">(Reglamento </w:t>
      </w:r>
      <w:r w:rsidRPr="007136F1">
        <w:rPr>
          <w:szCs w:val="24"/>
          <w:lang w:eastAsia="lt-LT"/>
        </w:rPr>
        <w:t>3</w:t>
      </w:r>
      <w:r w:rsidR="007B62A1" w:rsidRPr="007136F1">
        <w:rPr>
          <w:szCs w:val="24"/>
          <w:lang w:eastAsia="lt-LT"/>
        </w:rPr>
        <w:t xml:space="preserve"> priedas)</w:t>
      </w:r>
      <w:r w:rsidR="007B62A1" w:rsidRPr="007136F1">
        <w:t xml:space="preserve">, į kurią surašomi kiekvieno kandidato, dalyvavusio atrankos pokalbyje, surinkti balsai, ir kuri yra atrankos protokolo dalis. Kiekvienas Atrankos komisijos narys turi teisę susilaikyti ir nebalsuoti nė už vieną kandidatą, jeigu mano, kad visi dalyvaujantys kandidatai netinkami. </w:t>
      </w:r>
    </w:p>
    <w:p w:rsidR="007B62A1" w:rsidRPr="007136F1" w:rsidRDefault="007C065D" w:rsidP="007C065D">
      <w:pPr>
        <w:ind w:firstLine="851"/>
        <w:jc w:val="both"/>
      </w:pPr>
      <w:r w:rsidRPr="007136F1">
        <w:t>18</w:t>
      </w:r>
      <w:r w:rsidR="007B62A1" w:rsidRPr="007136F1">
        <w:t xml:space="preserve">. Jeigu vienodą balsų skaičių surinko keli kandidatai, Atrankos komisijos nariai balsuoja dar kartą tik dėl vienodą balsų skaičių surinkusių kandidatų, išreikšdami savo valią tik už, jų nuomone, vieną tinkamiausią kandidatą į konkrečią Savivaldybės valdomos įmonės valdybos nario vietą. Šiame punkte numatytu atveju Atrankos komisijos nariai neturi teisės susilaikyti ir negali nebalsuoti nė už vieną kandidatą. Daugiausia balsų surinkęs kandidatas Atrankos komisijos sprendimu, fiksuojamu atrankos protokole, pripažįstamas atrankos laimėtoju. Jeigu tas pats kandidatas laimi atranką į kelias skirtingas Savivaldybės valdomos įmonės valdybos nario vietas pagal Aprašo 7.7 papunktyje nurodytas kompetencijų sritis, tada atrankos laimėtojas pats pasirenka, į kurią vietą jį nurodyti laimėtoju atrankos protokole, ir apie tai praneša Atrankos komisijos pirmininkui elektroniniu paštu ne vėliau kaip per 5 kalendorines dienas nuo atrankos rezultatų paskelbimo dienos. Atitinkamai atrankos į likusią (-ias) kitą (-as) vietą (-as) vykdomas pakartotinis balsavimas ir laimėtoju atrankos protokole Atrankos komisijos pirmininkas nurodo kitą daugiausia, bet ne mažiau nei 2 Atrankos komisijos narių balsus surinkusį kandidatą. Atrankos protokolą pasirašo Atrankos komisijos pirmininkas (jeigu jis nedalyvauja, – jo pavaduotojas) ir sekretorius. </w:t>
      </w:r>
    </w:p>
    <w:p w:rsidR="007B62A1" w:rsidRPr="007136F1" w:rsidRDefault="007C065D" w:rsidP="007C065D">
      <w:pPr>
        <w:ind w:firstLine="851"/>
        <w:jc w:val="both"/>
      </w:pPr>
      <w:r w:rsidRPr="007136F1">
        <w:t>19</w:t>
      </w:r>
      <w:r w:rsidR="007B62A1" w:rsidRPr="007136F1">
        <w:t>. Atrankos komisija turi priimti sprendimą tą pačią dieną, kai įvyksta pokalbis su paskutiniu kandidatu.</w:t>
      </w:r>
    </w:p>
    <w:p w:rsidR="0020594A" w:rsidRPr="007136F1" w:rsidRDefault="0020594A" w:rsidP="007C065D">
      <w:pPr>
        <w:ind w:firstLine="720"/>
        <w:jc w:val="both"/>
      </w:pPr>
    </w:p>
    <w:p w:rsidR="00F1352D" w:rsidRPr="007136F1" w:rsidRDefault="00F1352D" w:rsidP="007C065D">
      <w:pPr>
        <w:keepNext/>
        <w:jc w:val="center"/>
        <w:rPr>
          <w:b/>
          <w:bCs/>
          <w:kern w:val="36"/>
          <w:szCs w:val="24"/>
        </w:rPr>
      </w:pPr>
      <w:r w:rsidRPr="007136F1">
        <w:rPr>
          <w:b/>
          <w:bCs/>
          <w:kern w:val="36"/>
          <w:szCs w:val="24"/>
        </w:rPr>
        <w:t>IV SKYRIUS</w:t>
      </w:r>
    </w:p>
    <w:p w:rsidR="00F1352D" w:rsidRPr="007136F1" w:rsidRDefault="00F1352D" w:rsidP="007C065D">
      <w:pPr>
        <w:overflowPunct w:val="0"/>
        <w:jc w:val="center"/>
        <w:rPr>
          <w:b/>
          <w:szCs w:val="24"/>
          <w:lang w:bidi="he-IL"/>
        </w:rPr>
      </w:pPr>
      <w:r w:rsidRPr="007136F1">
        <w:rPr>
          <w:b/>
          <w:szCs w:val="24"/>
          <w:lang w:bidi="he-IL"/>
        </w:rPr>
        <w:t>KOMISIJOS TEISĖS IR PAREIGOS</w:t>
      </w:r>
    </w:p>
    <w:p w:rsidR="00F1352D" w:rsidRPr="007136F1" w:rsidRDefault="00F1352D" w:rsidP="007C065D">
      <w:pPr>
        <w:overflowPunct w:val="0"/>
        <w:ind w:firstLine="851"/>
        <w:jc w:val="center"/>
        <w:rPr>
          <w:b/>
          <w:szCs w:val="24"/>
          <w:lang w:bidi="he-IL"/>
        </w:rPr>
      </w:pPr>
    </w:p>
    <w:p w:rsidR="00F1352D" w:rsidRPr="007136F1" w:rsidRDefault="007C065D" w:rsidP="007C065D">
      <w:pPr>
        <w:ind w:firstLine="851"/>
        <w:jc w:val="both"/>
        <w:rPr>
          <w:szCs w:val="24"/>
          <w:lang w:bidi="he-IL"/>
        </w:rPr>
      </w:pPr>
      <w:r w:rsidRPr="007136F1">
        <w:rPr>
          <w:szCs w:val="24"/>
          <w:lang w:bidi="he-IL"/>
        </w:rPr>
        <w:t>20</w:t>
      </w:r>
      <w:r w:rsidR="00F1352D" w:rsidRPr="007136F1">
        <w:rPr>
          <w:szCs w:val="24"/>
          <w:lang w:bidi="he-IL"/>
        </w:rPr>
        <w:t>.</w:t>
      </w:r>
      <w:r w:rsidR="00F1352D" w:rsidRPr="007136F1">
        <w:rPr>
          <w:szCs w:val="24"/>
        </w:rPr>
        <w:t xml:space="preserve"> Komisijos nariai posėdžio metu gali užduoti klausimų ir pareikšti </w:t>
      </w:r>
      <w:r w:rsidR="00CF2CA1" w:rsidRPr="007136F1">
        <w:rPr>
          <w:szCs w:val="24"/>
        </w:rPr>
        <w:t>savo nuomonę. Tai užfiksuojama k</w:t>
      </w:r>
      <w:r w:rsidR="00F1352D" w:rsidRPr="007136F1">
        <w:rPr>
          <w:szCs w:val="24"/>
        </w:rPr>
        <w:t>omisijos posėdžio protokole.</w:t>
      </w:r>
    </w:p>
    <w:p w:rsidR="00F1352D" w:rsidRPr="007136F1" w:rsidRDefault="007C065D" w:rsidP="007C065D">
      <w:pPr>
        <w:ind w:firstLine="851"/>
        <w:jc w:val="both"/>
        <w:rPr>
          <w:szCs w:val="24"/>
          <w:lang w:bidi="he-IL"/>
        </w:rPr>
      </w:pPr>
      <w:r w:rsidRPr="007136F1">
        <w:rPr>
          <w:szCs w:val="24"/>
          <w:lang w:bidi="he-IL"/>
        </w:rPr>
        <w:t>21</w:t>
      </w:r>
      <w:r w:rsidR="00F1352D" w:rsidRPr="007136F1">
        <w:rPr>
          <w:szCs w:val="24"/>
          <w:lang w:bidi="he-IL"/>
        </w:rPr>
        <w:t>. Komisijos nariai privalo dalyvauti posėdžiuose, jų nepraleisti be pateisinamos priežasties.</w:t>
      </w:r>
    </w:p>
    <w:p w:rsidR="00F1352D" w:rsidRPr="007136F1" w:rsidRDefault="007C065D" w:rsidP="007C065D">
      <w:pPr>
        <w:tabs>
          <w:tab w:val="left" w:pos="0"/>
        </w:tabs>
        <w:ind w:firstLine="851"/>
        <w:jc w:val="both"/>
        <w:rPr>
          <w:szCs w:val="24"/>
        </w:rPr>
      </w:pPr>
      <w:r w:rsidRPr="007136F1">
        <w:rPr>
          <w:szCs w:val="24"/>
        </w:rPr>
        <w:t>22</w:t>
      </w:r>
      <w:r w:rsidR="00F1352D" w:rsidRPr="007136F1">
        <w:rPr>
          <w:szCs w:val="24"/>
        </w:rPr>
        <w:t>.</w:t>
      </w:r>
      <w:r w:rsidR="00EC7D71" w:rsidRPr="007136F1">
        <w:rPr>
          <w:szCs w:val="24"/>
        </w:rPr>
        <w:t xml:space="preserve"> Atrankos komisijos pirmininkas ir sekretorius užtikrina, kad k</w:t>
      </w:r>
      <w:r w:rsidR="00F1352D" w:rsidRPr="007136F1">
        <w:rPr>
          <w:szCs w:val="24"/>
        </w:rPr>
        <w:t xml:space="preserve">omisijos </w:t>
      </w:r>
      <w:r w:rsidR="00F1352D" w:rsidRPr="007136F1">
        <w:rPr>
          <w:szCs w:val="24"/>
          <w:lang w:eastAsia="lt-LT"/>
        </w:rPr>
        <w:t xml:space="preserve">nariai, </w:t>
      </w:r>
      <w:r w:rsidR="00F1352D" w:rsidRPr="007136F1">
        <w:rPr>
          <w:szCs w:val="24"/>
          <w:lang w:bidi="he-IL"/>
        </w:rPr>
        <w:t xml:space="preserve">kitų institucijų, įmonių, įstaigų ar organizacijų </w:t>
      </w:r>
      <w:r w:rsidR="00CF2CA1" w:rsidRPr="007136F1">
        <w:rPr>
          <w:szCs w:val="24"/>
          <w:lang w:bidi="he-IL"/>
        </w:rPr>
        <w:t>ekspertai, pakviesti dalyvauti k</w:t>
      </w:r>
      <w:r w:rsidR="00F1352D" w:rsidRPr="007136F1">
        <w:rPr>
          <w:szCs w:val="24"/>
          <w:lang w:bidi="he-IL"/>
        </w:rPr>
        <w:t>omisijos posėdyje,</w:t>
      </w:r>
      <w:r w:rsidR="00F1352D" w:rsidRPr="007136F1">
        <w:rPr>
          <w:szCs w:val="24"/>
          <w:lang w:eastAsia="lt-LT"/>
        </w:rPr>
        <w:t xml:space="preserve"> ne vėliau </w:t>
      </w:r>
      <w:r w:rsidR="00F1352D" w:rsidRPr="007136F1">
        <w:rPr>
          <w:szCs w:val="24"/>
          <w:lang w:eastAsia="lt-LT"/>
        </w:rPr>
        <w:lastRenderedPageBreak/>
        <w:t>kaip prieš vieną dieną iki atrankos proce</w:t>
      </w:r>
      <w:r w:rsidR="003B3DB3" w:rsidRPr="007136F1">
        <w:rPr>
          <w:szCs w:val="24"/>
          <w:lang w:eastAsia="lt-LT"/>
        </w:rPr>
        <w:t xml:space="preserve">dūrų ar dalyvavimo jose pradžios </w:t>
      </w:r>
      <w:r w:rsidR="00D7407F" w:rsidRPr="007136F1">
        <w:rPr>
          <w:szCs w:val="24"/>
          <w:lang w:eastAsia="lt-LT"/>
        </w:rPr>
        <w:t xml:space="preserve">pasirašytų </w:t>
      </w:r>
      <w:r w:rsidR="00F1352D" w:rsidRPr="007136F1">
        <w:rPr>
          <w:szCs w:val="24"/>
          <w:lang w:eastAsia="lt-LT"/>
        </w:rPr>
        <w:t xml:space="preserve"> k</w:t>
      </w:r>
      <w:r w:rsidR="00F1352D" w:rsidRPr="007136F1">
        <w:rPr>
          <w:bCs/>
          <w:szCs w:val="24"/>
          <w:lang w:eastAsia="lt-LT"/>
        </w:rPr>
        <w:t>onfidencialumo</w:t>
      </w:r>
      <w:r w:rsidR="00F1352D" w:rsidRPr="007136F1">
        <w:rPr>
          <w:szCs w:val="24"/>
          <w:lang w:eastAsia="lt-LT"/>
        </w:rPr>
        <w:t xml:space="preserve"> pasižadėjimą neatskleisti tretiesiems asmenims duomenų, Savivaldybės ar Savivaldybės valdomos bendrovės konfidencialios informacijos, kurią sužinojo per atranką</w:t>
      </w:r>
      <w:r w:rsidR="00BE5EA0" w:rsidRPr="007136F1">
        <w:rPr>
          <w:szCs w:val="24"/>
          <w:lang w:eastAsia="lt-LT"/>
        </w:rPr>
        <w:t xml:space="preserve"> (Reglamento </w:t>
      </w:r>
      <w:r w:rsidRPr="007136F1">
        <w:rPr>
          <w:szCs w:val="24"/>
          <w:lang w:eastAsia="lt-LT"/>
        </w:rPr>
        <w:t>4</w:t>
      </w:r>
      <w:r w:rsidR="00BE5EA0" w:rsidRPr="007136F1">
        <w:rPr>
          <w:szCs w:val="24"/>
          <w:lang w:eastAsia="lt-LT"/>
        </w:rPr>
        <w:t xml:space="preserve"> priedas)</w:t>
      </w:r>
      <w:r w:rsidR="00F1352D" w:rsidRPr="007136F1">
        <w:rPr>
          <w:szCs w:val="24"/>
        </w:rPr>
        <w:t>.</w:t>
      </w:r>
      <w:r w:rsidR="00D7407F" w:rsidRPr="007136F1">
        <w:rPr>
          <w:szCs w:val="24"/>
        </w:rPr>
        <w:t xml:space="preserve"> </w:t>
      </w:r>
    </w:p>
    <w:p w:rsidR="00ED2880" w:rsidRPr="007136F1" w:rsidRDefault="007C065D" w:rsidP="007C065D">
      <w:pPr>
        <w:tabs>
          <w:tab w:val="left" w:pos="0"/>
        </w:tabs>
        <w:ind w:firstLine="851"/>
        <w:jc w:val="both"/>
        <w:rPr>
          <w:szCs w:val="24"/>
          <w:lang w:eastAsia="lt-LT"/>
        </w:rPr>
      </w:pPr>
      <w:r w:rsidRPr="007136F1">
        <w:rPr>
          <w:szCs w:val="24"/>
          <w:lang w:eastAsia="lt-LT"/>
        </w:rPr>
        <w:t>23</w:t>
      </w:r>
      <w:r w:rsidR="00ED2880" w:rsidRPr="007136F1">
        <w:rPr>
          <w:szCs w:val="24"/>
          <w:lang w:eastAsia="lt-LT"/>
        </w:rPr>
        <w:t>.</w:t>
      </w:r>
      <w:r w:rsidR="00D7407F" w:rsidRPr="007136F1">
        <w:rPr>
          <w:szCs w:val="24"/>
        </w:rPr>
        <w:t xml:space="preserve"> Atrankos komisijos pirmininkas ir sekretorius užtikrina, kad</w:t>
      </w:r>
      <w:r w:rsidR="00D7407F" w:rsidRPr="007136F1">
        <w:rPr>
          <w:szCs w:val="24"/>
          <w:lang w:eastAsia="lt-LT"/>
        </w:rPr>
        <w:t xml:space="preserve">  k</w:t>
      </w:r>
      <w:r w:rsidR="00ED2880" w:rsidRPr="007136F1">
        <w:rPr>
          <w:szCs w:val="24"/>
          <w:lang w:eastAsia="lt-LT"/>
        </w:rPr>
        <w:t xml:space="preserve">omisijos </w:t>
      </w:r>
      <w:r w:rsidR="004A3904" w:rsidRPr="007136F1">
        <w:rPr>
          <w:szCs w:val="24"/>
          <w:lang w:eastAsia="lt-LT"/>
        </w:rPr>
        <w:t xml:space="preserve">nariai </w:t>
      </w:r>
      <w:r w:rsidR="00ED2880" w:rsidRPr="007136F1">
        <w:rPr>
          <w:szCs w:val="24"/>
          <w:lang w:eastAsia="lt-LT"/>
        </w:rPr>
        <w:t>ir ekspertai ne vėliau kaip prieš prasidedant pirmajam atrankos komisijos posėdžiui ar atrankos pokalbiui</w:t>
      </w:r>
      <w:r w:rsidR="00D7407F" w:rsidRPr="007136F1">
        <w:rPr>
          <w:szCs w:val="24"/>
          <w:lang w:eastAsia="lt-LT"/>
        </w:rPr>
        <w:t>, kuriame jie dalyvauja, pasirašytų</w:t>
      </w:r>
      <w:r w:rsidR="00ED2880" w:rsidRPr="007136F1">
        <w:rPr>
          <w:szCs w:val="24"/>
          <w:lang w:eastAsia="lt-LT"/>
        </w:rPr>
        <w:t xml:space="preserve"> deklar</w:t>
      </w:r>
      <w:r w:rsidR="00BE5EA0" w:rsidRPr="007136F1">
        <w:rPr>
          <w:szCs w:val="24"/>
          <w:lang w:eastAsia="lt-LT"/>
        </w:rPr>
        <w:t xml:space="preserve">aciją (Reglamento </w:t>
      </w:r>
      <w:r w:rsidRPr="007136F1">
        <w:rPr>
          <w:szCs w:val="24"/>
          <w:lang w:eastAsia="lt-LT"/>
        </w:rPr>
        <w:t>5</w:t>
      </w:r>
      <w:r w:rsidR="00BE5EA0" w:rsidRPr="007136F1">
        <w:rPr>
          <w:szCs w:val="24"/>
          <w:lang w:eastAsia="lt-LT"/>
        </w:rPr>
        <w:t xml:space="preserve"> priedas)</w:t>
      </w:r>
      <w:r w:rsidR="00ED2880" w:rsidRPr="007136F1">
        <w:rPr>
          <w:szCs w:val="24"/>
          <w:lang w:eastAsia="lt-LT"/>
        </w:rPr>
        <w:t xml:space="preserve">, kad nėra susiję su atrankoje dalyvaujančiais kandidatais ryšiais, dėl kurių galėtų kilti interesų konfliktas, ir nedelsdami informuos atrankos </w:t>
      </w:r>
      <w:r w:rsidR="00CF2CA1" w:rsidRPr="007136F1">
        <w:rPr>
          <w:szCs w:val="24"/>
          <w:lang w:eastAsia="lt-LT"/>
        </w:rPr>
        <w:t>k</w:t>
      </w:r>
      <w:r w:rsidR="00ED2880" w:rsidRPr="007136F1">
        <w:rPr>
          <w:szCs w:val="24"/>
          <w:lang w:eastAsia="lt-LT"/>
        </w:rPr>
        <w:t>omisijos pirmininką bei nusišalins nuo atrankos, jei atrankos metu dėl pasikeitusių aplinkybių tokių ryšių atsirastų.</w:t>
      </w:r>
    </w:p>
    <w:p w:rsidR="0020594A" w:rsidRPr="007136F1" w:rsidRDefault="007C065D" w:rsidP="007C065D">
      <w:pPr>
        <w:ind w:firstLine="851"/>
        <w:jc w:val="both"/>
      </w:pPr>
      <w:r w:rsidRPr="007136F1">
        <w:t>24</w:t>
      </w:r>
      <w:r w:rsidR="0020594A" w:rsidRPr="007136F1">
        <w:t>. Pasibaigus atrankai ir prieš siūlant atranką laimėjusį kandidatą išrinkti Savivaldybės valdomos įmonės valdybos nariu, Savivaldybės administracijos direktorius turi teisę arba prievolę, jeigu teisės aktai tai numato, motyvuotu rašytiniu prašymu kreiptis į teisėsaugos institucijas, kad šios pateiktų jų turimą informaciją apie tokį kandidatą. Tokį raštą rengia Komisijos sekretorius.</w:t>
      </w:r>
    </w:p>
    <w:p w:rsidR="00F1352D" w:rsidRPr="007136F1" w:rsidRDefault="00F1352D" w:rsidP="007C065D">
      <w:pPr>
        <w:ind w:firstLine="851"/>
        <w:jc w:val="both"/>
        <w:rPr>
          <w:szCs w:val="24"/>
          <w:lang w:bidi="he-IL"/>
        </w:rPr>
      </w:pPr>
    </w:p>
    <w:p w:rsidR="00F1352D" w:rsidRPr="007136F1" w:rsidRDefault="00F1352D" w:rsidP="007C065D">
      <w:pPr>
        <w:keepNext/>
        <w:jc w:val="center"/>
        <w:rPr>
          <w:b/>
          <w:szCs w:val="24"/>
        </w:rPr>
      </w:pPr>
      <w:r w:rsidRPr="007136F1">
        <w:rPr>
          <w:b/>
          <w:szCs w:val="24"/>
        </w:rPr>
        <w:t>V SKYRIUS</w:t>
      </w:r>
    </w:p>
    <w:p w:rsidR="00F1352D" w:rsidRPr="007136F1" w:rsidRDefault="00F1352D" w:rsidP="007C065D">
      <w:pPr>
        <w:keepNext/>
        <w:jc w:val="center"/>
        <w:rPr>
          <w:szCs w:val="24"/>
        </w:rPr>
      </w:pPr>
      <w:r w:rsidRPr="007136F1">
        <w:rPr>
          <w:b/>
          <w:szCs w:val="24"/>
        </w:rPr>
        <w:t>BAIGIAMOSIOS NUOSTATOS</w:t>
      </w:r>
    </w:p>
    <w:p w:rsidR="00F1352D" w:rsidRPr="007136F1" w:rsidRDefault="00F1352D" w:rsidP="007C065D">
      <w:pPr>
        <w:keepNext/>
        <w:ind w:firstLine="851"/>
        <w:jc w:val="both"/>
        <w:rPr>
          <w:szCs w:val="24"/>
        </w:rPr>
      </w:pPr>
    </w:p>
    <w:p w:rsidR="00F1352D" w:rsidRPr="007136F1" w:rsidRDefault="007C065D" w:rsidP="007C065D">
      <w:pPr>
        <w:tabs>
          <w:tab w:val="left" w:pos="1701"/>
        </w:tabs>
        <w:ind w:firstLine="851"/>
        <w:jc w:val="both"/>
        <w:rPr>
          <w:szCs w:val="24"/>
        </w:rPr>
      </w:pPr>
      <w:r w:rsidRPr="007136F1">
        <w:rPr>
          <w:szCs w:val="24"/>
        </w:rPr>
        <w:t>25</w:t>
      </w:r>
      <w:r w:rsidR="00F1352D" w:rsidRPr="007136F1">
        <w:rPr>
          <w:szCs w:val="24"/>
        </w:rPr>
        <w:t xml:space="preserve">. Šis </w:t>
      </w:r>
      <w:r w:rsidR="00204941" w:rsidRPr="007136F1">
        <w:rPr>
          <w:szCs w:val="24"/>
        </w:rPr>
        <w:t>R</w:t>
      </w:r>
      <w:r w:rsidR="00F1352D" w:rsidRPr="007136F1">
        <w:rPr>
          <w:szCs w:val="24"/>
        </w:rPr>
        <w:t>eglamentas keičiamas Savivaldybės administracijos direktoriaus įsakymu.</w:t>
      </w:r>
    </w:p>
    <w:p w:rsidR="00F1352D" w:rsidRPr="007136F1" w:rsidRDefault="007C065D" w:rsidP="007C065D">
      <w:pPr>
        <w:tabs>
          <w:tab w:val="left" w:pos="851"/>
          <w:tab w:val="left" w:pos="1701"/>
        </w:tabs>
        <w:ind w:firstLine="851"/>
        <w:jc w:val="both"/>
        <w:rPr>
          <w:szCs w:val="24"/>
        </w:rPr>
      </w:pPr>
      <w:r w:rsidRPr="007136F1">
        <w:rPr>
          <w:szCs w:val="24"/>
        </w:rPr>
        <w:t>26</w:t>
      </w:r>
      <w:r w:rsidR="00F1352D" w:rsidRPr="007136F1">
        <w:rPr>
          <w:szCs w:val="24"/>
        </w:rPr>
        <w:t xml:space="preserve">. </w:t>
      </w:r>
      <w:r w:rsidR="001F7796" w:rsidRPr="007136F1">
        <w:rPr>
          <w:color w:val="FF0000"/>
          <w:szCs w:val="24"/>
        </w:rPr>
        <w:t xml:space="preserve"> </w:t>
      </w:r>
      <w:r w:rsidR="00F1352D" w:rsidRPr="007136F1">
        <w:rPr>
          <w:szCs w:val="24"/>
        </w:rPr>
        <w:t>Komisijos nariai atsako Lietuvos Respublikos teisės aktų nustatyta tvarka.</w:t>
      </w:r>
    </w:p>
    <w:p w:rsidR="00F1352D" w:rsidRPr="007136F1" w:rsidRDefault="00F1352D" w:rsidP="007C065D">
      <w:pPr>
        <w:tabs>
          <w:tab w:val="left" w:pos="851"/>
          <w:tab w:val="left" w:pos="1701"/>
        </w:tabs>
        <w:jc w:val="center"/>
      </w:pPr>
      <w:r w:rsidRPr="007136F1">
        <w:rPr>
          <w:szCs w:val="24"/>
        </w:rPr>
        <w:t>________________________________</w:t>
      </w:r>
    </w:p>
    <w:p w:rsidR="00F1352D" w:rsidRPr="007136F1" w:rsidRDefault="00F1352D" w:rsidP="007C065D">
      <w:pPr>
        <w:sectPr w:rsidR="00F1352D" w:rsidRPr="007136F1">
          <w:pgSz w:w="11907" w:h="16840"/>
          <w:pgMar w:top="1134" w:right="408" w:bottom="1134" w:left="1701" w:header="340" w:footer="340" w:gutter="0"/>
          <w:pgNumType w:start="1"/>
          <w:cols w:space="1296"/>
        </w:sectPr>
      </w:pPr>
    </w:p>
    <w:p w:rsidR="00F1352D" w:rsidRPr="007136F1" w:rsidRDefault="008C6EA8" w:rsidP="007C065D">
      <w:pPr>
        <w:ind w:left="5194" w:hanging="2"/>
        <w:rPr>
          <w:lang w:bidi="he-IL"/>
        </w:rPr>
      </w:pPr>
      <w:r w:rsidRPr="007136F1">
        <w:rPr>
          <w:lang w:bidi="he-IL"/>
        </w:rPr>
        <w:lastRenderedPageBreak/>
        <w:t xml:space="preserve">Nepriklausomų kandidatų į Kretingos rajono savivaldybės įmonių kolegialaus valdymo organo ir savivaldybės kontroliuojamų bendrovių visuotinio akcininkų susirinkimo renkamo kolegialaus organo narius atrankos komisijos darbo </w:t>
      </w:r>
      <w:r w:rsidR="00F1352D" w:rsidRPr="007136F1">
        <w:rPr>
          <w:lang w:bidi="he-IL"/>
        </w:rPr>
        <w:t>reglamento</w:t>
      </w:r>
    </w:p>
    <w:p w:rsidR="00F1352D" w:rsidRPr="007136F1" w:rsidRDefault="0088170D" w:rsidP="007C065D">
      <w:pPr>
        <w:ind w:left="3894" w:firstLine="1298"/>
        <w:rPr>
          <w:lang w:bidi="he-IL"/>
        </w:rPr>
      </w:pPr>
      <w:r w:rsidRPr="007136F1">
        <w:rPr>
          <w:lang w:bidi="he-IL"/>
        </w:rPr>
        <w:t xml:space="preserve">1 </w:t>
      </w:r>
      <w:r w:rsidR="00F1352D" w:rsidRPr="007136F1">
        <w:rPr>
          <w:lang w:bidi="he-IL"/>
        </w:rPr>
        <w:t>priedas</w:t>
      </w:r>
    </w:p>
    <w:p w:rsidR="00F1352D" w:rsidRPr="007136F1" w:rsidRDefault="00F1352D" w:rsidP="007C065D">
      <w:pPr>
        <w:ind w:left="3894" w:firstLine="1298"/>
        <w:rPr>
          <w:lang w:bidi="he-IL"/>
        </w:rPr>
      </w:pPr>
    </w:p>
    <w:p w:rsidR="00F1352D" w:rsidRPr="007136F1" w:rsidRDefault="00F1352D" w:rsidP="007C065D">
      <w:pPr>
        <w:ind w:left="2127" w:firstLine="2268"/>
      </w:pPr>
    </w:p>
    <w:p w:rsidR="00F028C5" w:rsidRPr="007136F1" w:rsidRDefault="00F028C5" w:rsidP="007C065D">
      <w:pPr>
        <w:tabs>
          <w:tab w:val="left" w:pos="6237"/>
          <w:tab w:val="right" w:pos="8306"/>
        </w:tabs>
        <w:jc w:val="center"/>
        <w:rPr>
          <w:b/>
          <w:sz w:val="22"/>
          <w:szCs w:val="22"/>
        </w:rPr>
      </w:pPr>
      <w:r w:rsidRPr="007136F1">
        <w:rPr>
          <w:b/>
          <w:sz w:val="22"/>
          <w:szCs w:val="22"/>
        </w:rPr>
        <w:t>(Lentelės forma)</w:t>
      </w:r>
    </w:p>
    <w:p w:rsidR="00F028C5" w:rsidRPr="007136F1" w:rsidRDefault="00F028C5" w:rsidP="007C065D">
      <w:pPr>
        <w:tabs>
          <w:tab w:val="left" w:pos="6237"/>
          <w:tab w:val="right" w:pos="8306"/>
        </w:tabs>
      </w:pPr>
    </w:p>
    <w:p w:rsidR="00F028C5" w:rsidRPr="007136F1" w:rsidRDefault="00F028C5" w:rsidP="007C065D">
      <w:pPr>
        <w:jc w:val="center"/>
        <w:rPr>
          <w:szCs w:val="24"/>
          <w:lang w:eastAsia="lt-LT"/>
        </w:rPr>
      </w:pPr>
      <w:r w:rsidRPr="007136F1">
        <w:rPr>
          <w:szCs w:val="24"/>
          <w:lang w:eastAsia="lt-LT"/>
        </w:rPr>
        <w:t>Kandidatų į ____________________________________________________________,</w:t>
      </w:r>
    </w:p>
    <w:p w:rsidR="00F028C5" w:rsidRPr="007136F1" w:rsidRDefault="00F028C5" w:rsidP="007C065D">
      <w:pPr>
        <w:ind w:firstLine="1560"/>
        <w:rPr>
          <w:sz w:val="20"/>
          <w:lang w:eastAsia="lt-LT"/>
        </w:rPr>
      </w:pPr>
      <w:r w:rsidRPr="007136F1">
        <w:rPr>
          <w:sz w:val="20"/>
          <w:lang w:eastAsia="lt-LT"/>
        </w:rPr>
        <w:t>(Savivaldybės valdomos įmonės pavadinimas, teisinė forma, įmonės kodas)</w:t>
      </w:r>
    </w:p>
    <w:p w:rsidR="00F028C5" w:rsidRPr="007136F1" w:rsidRDefault="00F028C5" w:rsidP="007C065D">
      <w:pPr>
        <w:jc w:val="center"/>
        <w:rPr>
          <w:szCs w:val="24"/>
          <w:lang w:eastAsia="lt-LT"/>
        </w:rPr>
      </w:pPr>
      <w:r w:rsidRPr="007136F1">
        <w:rPr>
          <w:szCs w:val="24"/>
          <w:lang w:eastAsia="lt-LT"/>
        </w:rPr>
        <w:t>buveinės adresas ________________________, valdybos</w:t>
      </w:r>
    </w:p>
    <w:p w:rsidR="00F028C5" w:rsidRPr="007136F1" w:rsidRDefault="00F028C5" w:rsidP="007C065D">
      <w:pPr>
        <w:ind w:firstLine="6237"/>
        <w:rPr>
          <w:sz w:val="20"/>
          <w:lang w:eastAsia="lt-LT"/>
        </w:rPr>
      </w:pPr>
    </w:p>
    <w:p w:rsidR="00F028C5" w:rsidRPr="007136F1" w:rsidRDefault="00F028C5" w:rsidP="007C065D">
      <w:pPr>
        <w:jc w:val="center"/>
        <w:rPr>
          <w:szCs w:val="24"/>
          <w:lang w:eastAsia="lt-LT"/>
        </w:rPr>
      </w:pPr>
      <w:r w:rsidRPr="007136F1">
        <w:rPr>
          <w:szCs w:val="24"/>
          <w:lang w:eastAsia="lt-LT"/>
        </w:rPr>
        <w:t>__________________________________________________________________ narius</w:t>
      </w:r>
    </w:p>
    <w:p w:rsidR="00F028C5" w:rsidRPr="007136F1" w:rsidRDefault="00F028C5" w:rsidP="007C065D">
      <w:pPr>
        <w:jc w:val="center"/>
        <w:rPr>
          <w:szCs w:val="24"/>
          <w:lang w:eastAsia="lt-LT"/>
        </w:rPr>
      </w:pPr>
    </w:p>
    <w:p w:rsidR="00F028C5" w:rsidRPr="007136F1" w:rsidRDefault="00F028C5" w:rsidP="007C065D">
      <w:pPr>
        <w:jc w:val="center"/>
        <w:rPr>
          <w:szCs w:val="24"/>
          <w:lang w:eastAsia="lt-LT"/>
        </w:rPr>
      </w:pPr>
      <w:r w:rsidRPr="007136F1">
        <w:rPr>
          <w:szCs w:val="24"/>
          <w:lang w:eastAsia="lt-LT"/>
        </w:rPr>
        <w:t>_______________________________________________________________________</w:t>
      </w:r>
    </w:p>
    <w:p w:rsidR="007C065D" w:rsidRPr="007136F1" w:rsidRDefault="00F028C5" w:rsidP="007C065D">
      <w:pPr>
        <w:jc w:val="center"/>
        <w:rPr>
          <w:sz w:val="20"/>
        </w:rPr>
      </w:pPr>
      <w:r w:rsidRPr="007136F1">
        <w:rPr>
          <w:sz w:val="20"/>
          <w:lang w:eastAsia="lt-LT"/>
        </w:rPr>
        <w:t>(</w:t>
      </w:r>
      <w:r w:rsidR="007C065D" w:rsidRPr="007136F1">
        <w:rPr>
          <w:sz w:val="20"/>
        </w:rPr>
        <w:t>nurodyti kompetencijų sritį pagal Aprašo 7.7 papunktį)</w:t>
      </w:r>
    </w:p>
    <w:p w:rsidR="007C065D" w:rsidRPr="007136F1" w:rsidRDefault="007C065D" w:rsidP="007C065D">
      <w:pPr>
        <w:rPr>
          <w:szCs w:val="24"/>
          <w:lang w:eastAsia="lt-LT"/>
        </w:rPr>
      </w:pPr>
    </w:p>
    <w:p w:rsidR="00F028C5" w:rsidRPr="007136F1" w:rsidRDefault="00F028C5" w:rsidP="007C065D">
      <w:pPr>
        <w:jc w:val="center"/>
        <w:rPr>
          <w:lang w:eastAsia="lt-LT"/>
        </w:rPr>
      </w:pPr>
    </w:p>
    <w:p w:rsidR="00F028C5" w:rsidRPr="007136F1" w:rsidRDefault="00F028C5" w:rsidP="007C065D">
      <w:pPr>
        <w:jc w:val="center"/>
        <w:rPr>
          <w:b/>
          <w:szCs w:val="24"/>
          <w:lang w:eastAsia="lt-LT"/>
        </w:rPr>
      </w:pPr>
      <w:r w:rsidRPr="007136F1">
        <w:rPr>
          <w:b/>
          <w:lang w:eastAsia="lt-LT"/>
        </w:rPr>
        <w:t xml:space="preserve">KANDIDATŲ </w:t>
      </w:r>
      <w:r w:rsidRPr="007136F1">
        <w:rPr>
          <w:b/>
          <w:szCs w:val="24"/>
          <w:lang w:eastAsia="lt-LT"/>
        </w:rPr>
        <w:t>SĄRAŠAS</w:t>
      </w:r>
    </w:p>
    <w:p w:rsidR="00F028C5" w:rsidRPr="007136F1" w:rsidRDefault="00F028C5" w:rsidP="007C065D">
      <w:pPr>
        <w:jc w:val="center"/>
        <w:rPr>
          <w:b/>
          <w:szCs w:val="24"/>
          <w:lang w:eastAsia="lt-LT"/>
        </w:rPr>
      </w:pPr>
    </w:p>
    <w:p w:rsidR="00F028C5" w:rsidRPr="007136F1" w:rsidRDefault="00F028C5" w:rsidP="007C065D">
      <w:pPr>
        <w:rPr>
          <w:sz w:val="18"/>
          <w:szCs w:val="18"/>
          <w:lang w:eastAsia="lt-LT"/>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8"/>
        <w:gridCol w:w="2076"/>
        <w:gridCol w:w="1661"/>
        <w:gridCol w:w="1717"/>
        <w:gridCol w:w="1854"/>
        <w:gridCol w:w="1798"/>
      </w:tblGrid>
      <w:tr w:rsidR="00F028C5" w:rsidRPr="007136F1" w:rsidTr="005B7757">
        <w:trPr>
          <w:trHeight w:val="23"/>
          <w:jc w:val="center"/>
        </w:trPr>
        <w:tc>
          <w:tcPr>
            <w:tcW w:w="274" w:type="pct"/>
            <w:vMerge w:val="restart"/>
            <w:tcBorders>
              <w:top w:val="single" w:sz="4" w:space="0" w:color="auto"/>
              <w:left w:val="single" w:sz="4" w:space="0" w:color="auto"/>
              <w:right w:val="single" w:sz="4" w:space="0" w:color="auto"/>
            </w:tcBorders>
            <w:vAlign w:val="center"/>
            <w:hideMark/>
          </w:tcPr>
          <w:p w:rsidR="00F028C5" w:rsidRPr="007136F1" w:rsidRDefault="00F028C5" w:rsidP="007C065D">
            <w:pPr>
              <w:tabs>
                <w:tab w:val="left" w:pos="3969"/>
              </w:tabs>
              <w:jc w:val="center"/>
              <w:rPr>
                <w:sz w:val="22"/>
                <w:szCs w:val="22"/>
                <w:lang w:eastAsia="lt-LT"/>
              </w:rPr>
            </w:pPr>
            <w:r w:rsidRPr="007136F1">
              <w:rPr>
                <w:sz w:val="22"/>
                <w:szCs w:val="22"/>
                <w:lang w:eastAsia="lt-LT"/>
              </w:rPr>
              <w:t>Eil. Nr.</w:t>
            </w:r>
          </w:p>
        </w:tc>
        <w:tc>
          <w:tcPr>
            <w:tcW w:w="1078" w:type="pct"/>
            <w:vMerge w:val="restart"/>
            <w:tcBorders>
              <w:top w:val="single" w:sz="4" w:space="0" w:color="auto"/>
              <w:left w:val="single" w:sz="4" w:space="0" w:color="auto"/>
              <w:right w:val="single" w:sz="4" w:space="0" w:color="auto"/>
            </w:tcBorders>
            <w:vAlign w:val="center"/>
            <w:hideMark/>
          </w:tcPr>
          <w:p w:rsidR="00F028C5" w:rsidRPr="007136F1" w:rsidRDefault="00F028C5" w:rsidP="007C065D">
            <w:pPr>
              <w:tabs>
                <w:tab w:val="left" w:pos="3969"/>
              </w:tabs>
              <w:jc w:val="center"/>
              <w:rPr>
                <w:sz w:val="22"/>
                <w:szCs w:val="22"/>
                <w:lang w:eastAsia="lt-LT"/>
              </w:rPr>
            </w:pPr>
            <w:r w:rsidRPr="007136F1">
              <w:rPr>
                <w:sz w:val="22"/>
                <w:szCs w:val="22"/>
                <w:lang w:eastAsia="lt-LT"/>
              </w:rPr>
              <w:t>Kandidato vardas, pavardė</w:t>
            </w:r>
          </w:p>
        </w:tc>
        <w:tc>
          <w:tcPr>
            <w:tcW w:w="2715" w:type="pct"/>
            <w:gridSpan w:val="3"/>
            <w:tcBorders>
              <w:top w:val="single" w:sz="4" w:space="0" w:color="auto"/>
              <w:left w:val="single" w:sz="4" w:space="0" w:color="auto"/>
              <w:bottom w:val="single" w:sz="4" w:space="0" w:color="auto"/>
            </w:tcBorders>
            <w:vAlign w:val="center"/>
            <w:hideMark/>
          </w:tcPr>
          <w:p w:rsidR="00F028C5" w:rsidRPr="007136F1" w:rsidRDefault="00F028C5" w:rsidP="007C065D">
            <w:pPr>
              <w:tabs>
                <w:tab w:val="left" w:pos="3969"/>
              </w:tabs>
              <w:jc w:val="center"/>
              <w:rPr>
                <w:sz w:val="22"/>
                <w:szCs w:val="22"/>
                <w:lang w:eastAsia="lt-LT"/>
              </w:rPr>
            </w:pPr>
            <w:r w:rsidRPr="007136F1">
              <w:rPr>
                <w:sz w:val="22"/>
                <w:szCs w:val="22"/>
                <w:lang w:eastAsia="lt-LT"/>
              </w:rPr>
              <w:t xml:space="preserve">Ar kandidatas atitinka </w:t>
            </w:r>
          </w:p>
        </w:tc>
        <w:tc>
          <w:tcPr>
            <w:tcW w:w="933" w:type="pct"/>
            <w:vMerge w:val="restart"/>
            <w:tcBorders>
              <w:top w:val="single" w:sz="4" w:space="0" w:color="auto"/>
              <w:left w:val="single" w:sz="4" w:space="0" w:color="auto"/>
            </w:tcBorders>
          </w:tcPr>
          <w:p w:rsidR="00F028C5" w:rsidRPr="007136F1" w:rsidRDefault="00F028C5" w:rsidP="007C065D">
            <w:pPr>
              <w:tabs>
                <w:tab w:val="left" w:pos="3969"/>
              </w:tabs>
              <w:jc w:val="center"/>
              <w:rPr>
                <w:sz w:val="22"/>
                <w:szCs w:val="22"/>
                <w:lang w:eastAsia="lt-LT"/>
              </w:rPr>
            </w:pPr>
            <w:r w:rsidRPr="007136F1">
              <w:rPr>
                <w:sz w:val="22"/>
                <w:szCs w:val="22"/>
                <w:lang w:eastAsia="lt-LT"/>
              </w:rPr>
              <w:t>Pastabos dėl reikalavimų ir kriterijų atitikimo vertinimo</w:t>
            </w:r>
          </w:p>
        </w:tc>
      </w:tr>
      <w:tr w:rsidR="00F028C5" w:rsidRPr="007136F1" w:rsidTr="005B7757">
        <w:trPr>
          <w:trHeight w:val="23"/>
          <w:jc w:val="center"/>
        </w:trPr>
        <w:tc>
          <w:tcPr>
            <w:tcW w:w="274" w:type="pct"/>
            <w:vMerge/>
            <w:tcBorders>
              <w:left w:val="single" w:sz="4" w:space="0" w:color="auto"/>
              <w:bottom w:val="single" w:sz="4" w:space="0" w:color="auto"/>
              <w:right w:val="single" w:sz="4" w:space="0" w:color="auto"/>
            </w:tcBorders>
            <w:vAlign w:val="center"/>
          </w:tcPr>
          <w:p w:rsidR="00F028C5" w:rsidRPr="007136F1" w:rsidRDefault="00F028C5" w:rsidP="007C065D">
            <w:pPr>
              <w:tabs>
                <w:tab w:val="left" w:pos="3969"/>
              </w:tabs>
              <w:jc w:val="both"/>
              <w:rPr>
                <w:sz w:val="22"/>
                <w:szCs w:val="22"/>
                <w:lang w:eastAsia="lt-LT"/>
              </w:rPr>
            </w:pPr>
          </w:p>
        </w:tc>
        <w:tc>
          <w:tcPr>
            <w:tcW w:w="1078" w:type="pct"/>
            <w:vMerge/>
            <w:tcBorders>
              <w:left w:val="single" w:sz="4" w:space="0" w:color="auto"/>
              <w:bottom w:val="single" w:sz="4" w:space="0" w:color="auto"/>
              <w:right w:val="single" w:sz="4" w:space="0" w:color="auto"/>
            </w:tcBorders>
            <w:vAlign w:val="center"/>
          </w:tcPr>
          <w:p w:rsidR="00F028C5" w:rsidRPr="007136F1" w:rsidRDefault="00F028C5" w:rsidP="007C065D">
            <w:pPr>
              <w:tabs>
                <w:tab w:val="left" w:pos="3969"/>
              </w:tabs>
              <w:jc w:val="both"/>
              <w:rPr>
                <w:sz w:val="22"/>
                <w:szCs w:val="22"/>
                <w:lang w:eastAsia="lt-LT"/>
              </w:rPr>
            </w:pPr>
          </w:p>
        </w:tc>
        <w:tc>
          <w:tcPr>
            <w:tcW w:w="862" w:type="pct"/>
            <w:tcBorders>
              <w:top w:val="single" w:sz="4" w:space="0" w:color="auto"/>
              <w:left w:val="single" w:sz="4" w:space="0" w:color="auto"/>
              <w:bottom w:val="single" w:sz="4" w:space="0" w:color="auto"/>
              <w:right w:val="single" w:sz="4" w:space="0" w:color="auto"/>
            </w:tcBorders>
            <w:vAlign w:val="center"/>
          </w:tcPr>
          <w:p w:rsidR="00F028C5" w:rsidRPr="007136F1" w:rsidRDefault="00F028C5" w:rsidP="007C065D">
            <w:pPr>
              <w:tabs>
                <w:tab w:val="left" w:pos="3969"/>
              </w:tabs>
              <w:jc w:val="both"/>
              <w:rPr>
                <w:sz w:val="22"/>
                <w:szCs w:val="22"/>
                <w:lang w:eastAsia="lt-LT"/>
              </w:rPr>
            </w:pPr>
            <w:r w:rsidRPr="007136F1">
              <w:rPr>
                <w:sz w:val="22"/>
                <w:szCs w:val="22"/>
                <w:lang w:eastAsia="lt-LT"/>
              </w:rPr>
              <w:t>Bendruosius reikalavimus</w:t>
            </w:r>
          </w:p>
        </w:tc>
        <w:tc>
          <w:tcPr>
            <w:tcW w:w="891" w:type="pct"/>
            <w:tcBorders>
              <w:top w:val="single" w:sz="4" w:space="0" w:color="auto"/>
              <w:left w:val="single" w:sz="4" w:space="0" w:color="auto"/>
              <w:bottom w:val="single" w:sz="4" w:space="0" w:color="auto"/>
              <w:right w:val="single" w:sz="4" w:space="0" w:color="auto"/>
            </w:tcBorders>
          </w:tcPr>
          <w:p w:rsidR="00F028C5" w:rsidRPr="007136F1" w:rsidRDefault="00F028C5" w:rsidP="007C065D">
            <w:pPr>
              <w:tabs>
                <w:tab w:val="left" w:pos="3969"/>
              </w:tabs>
              <w:jc w:val="both"/>
              <w:rPr>
                <w:sz w:val="22"/>
                <w:szCs w:val="22"/>
                <w:lang w:eastAsia="lt-LT"/>
              </w:rPr>
            </w:pPr>
            <w:r w:rsidRPr="007136F1">
              <w:rPr>
                <w:sz w:val="22"/>
                <w:szCs w:val="22"/>
                <w:lang w:eastAsia="lt-LT"/>
              </w:rPr>
              <w:t>Specialiuosius reikalavimus</w:t>
            </w:r>
          </w:p>
        </w:tc>
        <w:tc>
          <w:tcPr>
            <w:tcW w:w="962" w:type="pct"/>
            <w:tcBorders>
              <w:top w:val="single" w:sz="4" w:space="0" w:color="auto"/>
              <w:left w:val="single" w:sz="4" w:space="0" w:color="auto"/>
              <w:bottom w:val="single" w:sz="4" w:space="0" w:color="auto"/>
              <w:right w:val="single" w:sz="4" w:space="0" w:color="auto"/>
            </w:tcBorders>
          </w:tcPr>
          <w:p w:rsidR="00F028C5" w:rsidRPr="007136F1" w:rsidRDefault="00F028C5" w:rsidP="007C065D">
            <w:pPr>
              <w:tabs>
                <w:tab w:val="left" w:pos="3969"/>
              </w:tabs>
              <w:jc w:val="center"/>
              <w:rPr>
                <w:sz w:val="22"/>
                <w:szCs w:val="22"/>
                <w:lang w:eastAsia="lt-LT"/>
              </w:rPr>
            </w:pPr>
            <w:r w:rsidRPr="007136F1">
              <w:rPr>
                <w:sz w:val="22"/>
                <w:szCs w:val="22"/>
                <w:lang w:eastAsia="lt-LT"/>
              </w:rPr>
              <w:t>Nepriklausomumo kriterijus</w:t>
            </w:r>
          </w:p>
        </w:tc>
        <w:tc>
          <w:tcPr>
            <w:tcW w:w="933" w:type="pct"/>
            <w:vMerge/>
            <w:tcBorders>
              <w:left w:val="single" w:sz="4" w:space="0" w:color="auto"/>
              <w:bottom w:val="single" w:sz="4" w:space="0" w:color="auto"/>
            </w:tcBorders>
          </w:tcPr>
          <w:p w:rsidR="00F028C5" w:rsidRPr="007136F1" w:rsidRDefault="00F028C5" w:rsidP="007C065D">
            <w:pPr>
              <w:tabs>
                <w:tab w:val="left" w:pos="3969"/>
              </w:tabs>
              <w:jc w:val="center"/>
              <w:rPr>
                <w:sz w:val="22"/>
                <w:szCs w:val="22"/>
                <w:lang w:eastAsia="lt-LT"/>
              </w:rPr>
            </w:pPr>
          </w:p>
        </w:tc>
      </w:tr>
      <w:tr w:rsidR="00F028C5" w:rsidRPr="007136F1" w:rsidTr="005B7757">
        <w:trPr>
          <w:trHeight w:val="23"/>
          <w:jc w:val="center"/>
        </w:trPr>
        <w:tc>
          <w:tcPr>
            <w:tcW w:w="274" w:type="pct"/>
            <w:tcBorders>
              <w:top w:val="single" w:sz="4" w:space="0" w:color="auto"/>
              <w:left w:val="single" w:sz="4" w:space="0" w:color="auto"/>
              <w:bottom w:val="single" w:sz="4" w:space="0" w:color="auto"/>
              <w:right w:val="single" w:sz="4" w:space="0" w:color="auto"/>
            </w:tcBorders>
            <w:vAlign w:val="center"/>
          </w:tcPr>
          <w:p w:rsidR="00F028C5" w:rsidRPr="007136F1" w:rsidRDefault="00F028C5" w:rsidP="007C065D">
            <w:pPr>
              <w:tabs>
                <w:tab w:val="left" w:pos="3969"/>
              </w:tabs>
              <w:jc w:val="both"/>
              <w:rPr>
                <w:sz w:val="22"/>
                <w:szCs w:val="22"/>
                <w:lang w:eastAsia="lt-LT"/>
              </w:rPr>
            </w:pPr>
          </w:p>
        </w:tc>
        <w:tc>
          <w:tcPr>
            <w:tcW w:w="1078" w:type="pct"/>
            <w:tcBorders>
              <w:top w:val="single" w:sz="4" w:space="0" w:color="auto"/>
              <w:left w:val="single" w:sz="4" w:space="0" w:color="auto"/>
              <w:bottom w:val="single" w:sz="4" w:space="0" w:color="auto"/>
              <w:right w:val="single" w:sz="4" w:space="0" w:color="auto"/>
            </w:tcBorders>
            <w:vAlign w:val="center"/>
          </w:tcPr>
          <w:p w:rsidR="00F028C5" w:rsidRPr="007136F1" w:rsidRDefault="00F028C5" w:rsidP="007C065D">
            <w:pPr>
              <w:tabs>
                <w:tab w:val="left" w:pos="3969"/>
              </w:tabs>
              <w:jc w:val="both"/>
              <w:rPr>
                <w:sz w:val="22"/>
                <w:szCs w:val="22"/>
                <w:lang w:eastAsia="lt-LT"/>
              </w:rPr>
            </w:pPr>
          </w:p>
        </w:tc>
        <w:tc>
          <w:tcPr>
            <w:tcW w:w="862" w:type="pct"/>
            <w:tcBorders>
              <w:top w:val="single" w:sz="4" w:space="0" w:color="auto"/>
              <w:left w:val="single" w:sz="4" w:space="0" w:color="auto"/>
              <w:bottom w:val="single" w:sz="4" w:space="0" w:color="auto"/>
              <w:right w:val="single" w:sz="4" w:space="0" w:color="auto"/>
            </w:tcBorders>
            <w:vAlign w:val="center"/>
          </w:tcPr>
          <w:p w:rsidR="00F028C5" w:rsidRPr="007136F1" w:rsidRDefault="00F028C5" w:rsidP="007C065D">
            <w:pPr>
              <w:tabs>
                <w:tab w:val="left" w:pos="3969"/>
              </w:tabs>
              <w:jc w:val="both"/>
              <w:rPr>
                <w:sz w:val="22"/>
                <w:szCs w:val="22"/>
                <w:lang w:eastAsia="lt-LT"/>
              </w:rPr>
            </w:pPr>
          </w:p>
        </w:tc>
        <w:tc>
          <w:tcPr>
            <w:tcW w:w="891" w:type="pct"/>
            <w:tcBorders>
              <w:top w:val="single" w:sz="4" w:space="0" w:color="auto"/>
              <w:left w:val="single" w:sz="4" w:space="0" w:color="auto"/>
              <w:bottom w:val="single" w:sz="4" w:space="0" w:color="auto"/>
              <w:right w:val="single" w:sz="4" w:space="0" w:color="auto"/>
            </w:tcBorders>
          </w:tcPr>
          <w:p w:rsidR="00F028C5" w:rsidRPr="007136F1" w:rsidRDefault="00F028C5" w:rsidP="007C065D">
            <w:pPr>
              <w:tabs>
                <w:tab w:val="left" w:pos="3969"/>
              </w:tabs>
              <w:jc w:val="both"/>
              <w:rPr>
                <w:sz w:val="22"/>
                <w:szCs w:val="22"/>
                <w:lang w:eastAsia="lt-LT"/>
              </w:rPr>
            </w:pPr>
          </w:p>
        </w:tc>
        <w:tc>
          <w:tcPr>
            <w:tcW w:w="962" w:type="pct"/>
            <w:tcBorders>
              <w:top w:val="single" w:sz="4" w:space="0" w:color="auto"/>
              <w:left w:val="single" w:sz="4" w:space="0" w:color="auto"/>
              <w:bottom w:val="single" w:sz="4" w:space="0" w:color="auto"/>
              <w:right w:val="single" w:sz="4" w:space="0" w:color="auto"/>
            </w:tcBorders>
          </w:tcPr>
          <w:p w:rsidR="00F028C5" w:rsidRPr="007136F1" w:rsidRDefault="00F028C5" w:rsidP="007C065D">
            <w:pPr>
              <w:tabs>
                <w:tab w:val="left" w:pos="3969"/>
              </w:tabs>
              <w:jc w:val="both"/>
              <w:rPr>
                <w:sz w:val="22"/>
                <w:szCs w:val="22"/>
                <w:lang w:eastAsia="lt-LT"/>
              </w:rPr>
            </w:pPr>
          </w:p>
        </w:tc>
        <w:tc>
          <w:tcPr>
            <w:tcW w:w="933" w:type="pct"/>
            <w:tcBorders>
              <w:top w:val="single" w:sz="4" w:space="0" w:color="auto"/>
              <w:left w:val="single" w:sz="4" w:space="0" w:color="auto"/>
              <w:bottom w:val="single" w:sz="4" w:space="0" w:color="auto"/>
              <w:right w:val="single" w:sz="4" w:space="0" w:color="auto"/>
            </w:tcBorders>
          </w:tcPr>
          <w:p w:rsidR="00F028C5" w:rsidRPr="007136F1" w:rsidRDefault="00F028C5" w:rsidP="007C065D">
            <w:pPr>
              <w:tabs>
                <w:tab w:val="left" w:pos="3969"/>
              </w:tabs>
              <w:jc w:val="both"/>
              <w:rPr>
                <w:sz w:val="22"/>
                <w:szCs w:val="22"/>
                <w:lang w:eastAsia="lt-LT"/>
              </w:rPr>
            </w:pPr>
          </w:p>
        </w:tc>
      </w:tr>
      <w:tr w:rsidR="00F028C5" w:rsidRPr="007136F1" w:rsidTr="005B7757">
        <w:trPr>
          <w:trHeight w:val="23"/>
          <w:jc w:val="center"/>
        </w:trPr>
        <w:tc>
          <w:tcPr>
            <w:tcW w:w="274" w:type="pct"/>
            <w:tcBorders>
              <w:top w:val="single" w:sz="4" w:space="0" w:color="auto"/>
              <w:left w:val="single" w:sz="4" w:space="0" w:color="auto"/>
              <w:bottom w:val="single" w:sz="4" w:space="0" w:color="auto"/>
              <w:right w:val="single" w:sz="4" w:space="0" w:color="auto"/>
            </w:tcBorders>
            <w:vAlign w:val="center"/>
          </w:tcPr>
          <w:p w:rsidR="00F028C5" w:rsidRPr="007136F1" w:rsidRDefault="00F028C5" w:rsidP="007C065D">
            <w:pPr>
              <w:tabs>
                <w:tab w:val="left" w:pos="3969"/>
              </w:tabs>
              <w:jc w:val="both"/>
              <w:rPr>
                <w:sz w:val="22"/>
                <w:szCs w:val="22"/>
                <w:lang w:eastAsia="lt-LT"/>
              </w:rPr>
            </w:pPr>
          </w:p>
        </w:tc>
        <w:tc>
          <w:tcPr>
            <w:tcW w:w="1078" w:type="pct"/>
            <w:tcBorders>
              <w:top w:val="single" w:sz="4" w:space="0" w:color="auto"/>
              <w:left w:val="single" w:sz="4" w:space="0" w:color="auto"/>
              <w:bottom w:val="single" w:sz="4" w:space="0" w:color="auto"/>
              <w:right w:val="single" w:sz="4" w:space="0" w:color="auto"/>
            </w:tcBorders>
            <w:vAlign w:val="center"/>
          </w:tcPr>
          <w:p w:rsidR="00F028C5" w:rsidRPr="007136F1" w:rsidRDefault="00F028C5" w:rsidP="007C065D">
            <w:pPr>
              <w:tabs>
                <w:tab w:val="left" w:pos="3969"/>
              </w:tabs>
              <w:jc w:val="both"/>
              <w:rPr>
                <w:sz w:val="22"/>
                <w:szCs w:val="22"/>
                <w:lang w:eastAsia="lt-LT"/>
              </w:rPr>
            </w:pPr>
          </w:p>
        </w:tc>
        <w:tc>
          <w:tcPr>
            <w:tcW w:w="862" w:type="pct"/>
            <w:tcBorders>
              <w:top w:val="single" w:sz="4" w:space="0" w:color="auto"/>
              <w:left w:val="single" w:sz="4" w:space="0" w:color="auto"/>
              <w:bottom w:val="single" w:sz="4" w:space="0" w:color="auto"/>
              <w:right w:val="single" w:sz="4" w:space="0" w:color="auto"/>
            </w:tcBorders>
            <w:vAlign w:val="center"/>
          </w:tcPr>
          <w:p w:rsidR="00F028C5" w:rsidRPr="007136F1" w:rsidRDefault="00F028C5" w:rsidP="007C065D">
            <w:pPr>
              <w:tabs>
                <w:tab w:val="left" w:pos="3969"/>
              </w:tabs>
              <w:jc w:val="both"/>
              <w:rPr>
                <w:sz w:val="22"/>
                <w:szCs w:val="22"/>
                <w:lang w:eastAsia="lt-LT"/>
              </w:rPr>
            </w:pPr>
          </w:p>
        </w:tc>
        <w:tc>
          <w:tcPr>
            <w:tcW w:w="891" w:type="pct"/>
            <w:tcBorders>
              <w:top w:val="single" w:sz="4" w:space="0" w:color="auto"/>
              <w:left w:val="single" w:sz="4" w:space="0" w:color="auto"/>
              <w:bottom w:val="single" w:sz="4" w:space="0" w:color="auto"/>
              <w:right w:val="single" w:sz="4" w:space="0" w:color="auto"/>
            </w:tcBorders>
          </w:tcPr>
          <w:p w:rsidR="00F028C5" w:rsidRPr="007136F1" w:rsidRDefault="00F028C5" w:rsidP="007C065D">
            <w:pPr>
              <w:tabs>
                <w:tab w:val="left" w:pos="3969"/>
              </w:tabs>
              <w:jc w:val="both"/>
              <w:rPr>
                <w:sz w:val="22"/>
                <w:szCs w:val="22"/>
                <w:lang w:eastAsia="lt-LT"/>
              </w:rPr>
            </w:pPr>
          </w:p>
        </w:tc>
        <w:tc>
          <w:tcPr>
            <w:tcW w:w="962" w:type="pct"/>
            <w:tcBorders>
              <w:top w:val="single" w:sz="4" w:space="0" w:color="auto"/>
              <w:left w:val="single" w:sz="4" w:space="0" w:color="auto"/>
              <w:bottom w:val="single" w:sz="4" w:space="0" w:color="auto"/>
              <w:right w:val="single" w:sz="4" w:space="0" w:color="auto"/>
            </w:tcBorders>
          </w:tcPr>
          <w:p w:rsidR="00F028C5" w:rsidRPr="007136F1" w:rsidRDefault="00F028C5" w:rsidP="007C065D">
            <w:pPr>
              <w:tabs>
                <w:tab w:val="left" w:pos="3969"/>
              </w:tabs>
              <w:jc w:val="both"/>
              <w:rPr>
                <w:sz w:val="22"/>
                <w:szCs w:val="22"/>
                <w:lang w:eastAsia="lt-LT"/>
              </w:rPr>
            </w:pPr>
          </w:p>
        </w:tc>
        <w:tc>
          <w:tcPr>
            <w:tcW w:w="933" w:type="pct"/>
            <w:tcBorders>
              <w:top w:val="single" w:sz="4" w:space="0" w:color="auto"/>
              <w:left w:val="single" w:sz="4" w:space="0" w:color="auto"/>
              <w:bottom w:val="single" w:sz="4" w:space="0" w:color="auto"/>
              <w:right w:val="single" w:sz="4" w:space="0" w:color="auto"/>
            </w:tcBorders>
          </w:tcPr>
          <w:p w:rsidR="00F028C5" w:rsidRPr="007136F1" w:rsidRDefault="00F028C5" w:rsidP="007C065D">
            <w:pPr>
              <w:tabs>
                <w:tab w:val="left" w:pos="3969"/>
              </w:tabs>
              <w:jc w:val="both"/>
              <w:rPr>
                <w:sz w:val="22"/>
                <w:szCs w:val="22"/>
                <w:lang w:eastAsia="lt-LT"/>
              </w:rPr>
            </w:pPr>
          </w:p>
        </w:tc>
      </w:tr>
      <w:tr w:rsidR="00F028C5" w:rsidRPr="007136F1" w:rsidTr="005B7757">
        <w:trPr>
          <w:trHeight w:val="23"/>
          <w:jc w:val="center"/>
        </w:trPr>
        <w:tc>
          <w:tcPr>
            <w:tcW w:w="274" w:type="pct"/>
            <w:tcBorders>
              <w:top w:val="single" w:sz="4" w:space="0" w:color="auto"/>
              <w:left w:val="single" w:sz="4" w:space="0" w:color="auto"/>
              <w:bottom w:val="single" w:sz="4" w:space="0" w:color="auto"/>
              <w:right w:val="single" w:sz="4" w:space="0" w:color="auto"/>
            </w:tcBorders>
            <w:vAlign w:val="center"/>
          </w:tcPr>
          <w:p w:rsidR="00F028C5" w:rsidRPr="007136F1" w:rsidRDefault="00F028C5" w:rsidP="007C065D">
            <w:pPr>
              <w:tabs>
                <w:tab w:val="left" w:pos="3969"/>
              </w:tabs>
              <w:jc w:val="both"/>
              <w:rPr>
                <w:sz w:val="22"/>
                <w:szCs w:val="22"/>
                <w:lang w:eastAsia="lt-LT"/>
              </w:rPr>
            </w:pPr>
          </w:p>
        </w:tc>
        <w:tc>
          <w:tcPr>
            <w:tcW w:w="1078" w:type="pct"/>
            <w:tcBorders>
              <w:top w:val="single" w:sz="4" w:space="0" w:color="auto"/>
              <w:left w:val="single" w:sz="4" w:space="0" w:color="auto"/>
              <w:bottom w:val="single" w:sz="4" w:space="0" w:color="auto"/>
              <w:right w:val="single" w:sz="4" w:space="0" w:color="auto"/>
            </w:tcBorders>
            <w:vAlign w:val="center"/>
          </w:tcPr>
          <w:p w:rsidR="00F028C5" w:rsidRPr="007136F1" w:rsidRDefault="00F028C5" w:rsidP="007C065D">
            <w:pPr>
              <w:tabs>
                <w:tab w:val="left" w:pos="3969"/>
              </w:tabs>
              <w:jc w:val="both"/>
              <w:rPr>
                <w:sz w:val="22"/>
                <w:szCs w:val="22"/>
                <w:lang w:eastAsia="lt-LT"/>
              </w:rPr>
            </w:pPr>
          </w:p>
        </w:tc>
        <w:tc>
          <w:tcPr>
            <w:tcW w:w="862" w:type="pct"/>
            <w:tcBorders>
              <w:top w:val="single" w:sz="4" w:space="0" w:color="auto"/>
              <w:left w:val="single" w:sz="4" w:space="0" w:color="auto"/>
              <w:bottom w:val="single" w:sz="4" w:space="0" w:color="auto"/>
              <w:right w:val="single" w:sz="4" w:space="0" w:color="auto"/>
            </w:tcBorders>
            <w:vAlign w:val="center"/>
          </w:tcPr>
          <w:p w:rsidR="00F028C5" w:rsidRPr="007136F1" w:rsidRDefault="00F028C5" w:rsidP="007C065D">
            <w:pPr>
              <w:tabs>
                <w:tab w:val="left" w:pos="3969"/>
              </w:tabs>
              <w:jc w:val="both"/>
              <w:rPr>
                <w:sz w:val="22"/>
                <w:szCs w:val="22"/>
                <w:lang w:eastAsia="lt-LT"/>
              </w:rPr>
            </w:pPr>
          </w:p>
        </w:tc>
        <w:tc>
          <w:tcPr>
            <w:tcW w:w="891" w:type="pct"/>
            <w:tcBorders>
              <w:top w:val="single" w:sz="4" w:space="0" w:color="auto"/>
              <w:left w:val="single" w:sz="4" w:space="0" w:color="auto"/>
              <w:bottom w:val="single" w:sz="4" w:space="0" w:color="auto"/>
              <w:right w:val="single" w:sz="4" w:space="0" w:color="auto"/>
            </w:tcBorders>
          </w:tcPr>
          <w:p w:rsidR="00F028C5" w:rsidRPr="007136F1" w:rsidRDefault="00F028C5" w:rsidP="007C065D">
            <w:pPr>
              <w:tabs>
                <w:tab w:val="left" w:pos="3969"/>
              </w:tabs>
              <w:jc w:val="both"/>
              <w:rPr>
                <w:sz w:val="22"/>
                <w:szCs w:val="22"/>
                <w:lang w:eastAsia="lt-LT"/>
              </w:rPr>
            </w:pPr>
          </w:p>
        </w:tc>
        <w:tc>
          <w:tcPr>
            <w:tcW w:w="962" w:type="pct"/>
            <w:tcBorders>
              <w:top w:val="single" w:sz="4" w:space="0" w:color="auto"/>
              <w:left w:val="single" w:sz="4" w:space="0" w:color="auto"/>
              <w:bottom w:val="single" w:sz="4" w:space="0" w:color="auto"/>
              <w:right w:val="single" w:sz="4" w:space="0" w:color="auto"/>
            </w:tcBorders>
          </w:tcPr>
          <w:p w:rsidR="00F028C5" w:rsidRPr="007136F1" w:rsidRDefault="00F028C5" w:rsidP="007C065D">
            <w:pPr>
              <w:tabs>
                <w:tab w:val="left" w:pos="3969"/>
              </w:tabs>
              <w:jc w:val="both"/>
              <w:rPr>
                <w:sz w:val="22"/>
                <w:szCs w:val="22"/>
                <w:lang w:eastAsia="lt-LT"/>
              </w:rPr>
            </w:pPr>
          </w:p>
        </w:tc>
        <w:tc>
          <w:tcPr>
            <w:tcW w:w="933" w:type="pct"/>
            <w:tcBorders>
              <w:top w:val="single" w:sz="4" w:space="0" w:color="auto"/>
              <w:left w:val="single" w:sz="4" w:space="0" w:color="auto"/>
              <w:bottom w:val="single" w:sz="4" w:space="0" w:color="auto"/>
              <w:right w:val="single" w:sz="4" w:space="0" w:color="auto"/>
            </w:tcBorders>
          </w:tcPr>
          <w:p w:rsidR="00F028C5" w:rsidRPr="007136F1" w:rsidRDefault="00F028C5" w:rsidP="007C065D">
            <w:pPr>
              <w:tabs>
                <w:tab w:val="left" w:pos="3969"/>
              </w:tabs>
              <w:jc w:val="both"/>
              <w:rPr>
                <w:sz w:val="22"/>
                <w:szCs w:val="22"/>
                <w:lang w:eastAsia="lt-LT"/>
              </w:rPr>
            </w:pPr>
          </w:p>
        </w:tc>
      </w:tr>
      <w:tr w:rsidR="00F028C5" w:rsidRPr="007136F1" w:rsidTr="005B7757">
        <w:trPr>
          <w:trHeight w:val="23"/>
          <w:jc w:val="center"/>
        </w:trPr>
        <w:tc>
          <w:tcPr>
            <w:tcW w:w="274" w:type="pct"/>
            <w:tcBorders>
              <w:top w:val="single" w:sz="4" w:space="0" w:color="auto"/>
              <w:left w:val="single" w:sz="4" w:space="0" w:color="auto"/>
              <w:bottom w:val="single" w:sz="4" w:space="0" w:color="auto"/>
              <w:right w:val="single" w:sz="4" w:space="0" w:color="auto"/>
            </w:tcBorders>
            <w:vAlign w:val="center"/>
          </w:tcPr>
          <w:p w:rsidR="00F028C5" w:rsidRPr="007136F1" w:rsidRDefault="00F028C5" w:rsidP="007C065D">
            <w:pPr>
              <w:tabs>
                <w:tab w:val="left" w:pos="3969"/>
              </w:tabs>
              <w:jc w:val="both"/>
              <w:rPr>
                <w:sz w:val="22"/>
                <w:szCs w:val="22"/>
                <w:lang w:eastAsia="lt-LT"/>
              </w:rPr>
            </w:pPr>
          </w:p>
        </w:tc>
        <w:tc>
          <w:tcPr>
            <w:tcW w:w="1078" w:type="pct"/>
            <w:tcBorders>
              <w:top w:val="single" w:sz="4" w:space="0" w:color="auto"/>
              <w:left w:val="single" w:sz="4" w:space="0" w:color="auto"/>
              <w:bottom w:val="single" w:sz="4" w:space="0" w:color="auto"/>
              <w:right w:val="single" w:sz="4" w:space="0" w:color="auto"/>
            </w:tcBorders>
            <w:vAlign w:val="center"/>
          </w:tcPr>
          <w:p w:rsidR="00F028C5" w:rsidRPr="007136F1" w:rsidRDefault="00F028C5" w:rsidP="007C065D">
            <w:pPr>
              <w:tabs>
                <w:tab w:val="left" w:pos="3969"/>
              </w:tabs>
              <w:jc w:val="both"/>
              <w:rPr>
                <w:sz w:val="22"/>
                <w:szCs w:val="22"/>
                <w:lang w:eastAsia="lt-LT"/>
              </w:rPr>
            </w:pPr>
          </w:p>
        </w:tc>
        <w:tc>
          <w:tcPr>
            <w:tcW w:w="862" w:type="pct"/>
            <w:tcBorders>
              <w:top w:val="single" w:sz="4" w:space="0" w:color="auto"/>
              <w:left w:val="single" w:sz="4" w:space="0" w:color="auto"/>
              <w:bottom w:val="single" w:sz="4" w:space="0" w:color="auto"/>
              <w:right w:val="single" w:sz="4" w:space="0" w:color="auto"/>
            </w:tcBorders>
            <w:vAlign w:val="center"/>
          </w:tcPr>
          <w:p w:rsidR="00F028C5" w:rsidRPr="007136F1" w:rsidRDefault="00F028C5" w:rsidP="007C065D">
            <w:pPr>
              <w:tabs>
                <w:tab w:val="left" w:pos="3969"/>
              </w:tabs>
              <w:jc w:val="both"/>
              <w:rPr>
                <w:sz w:val="22"/>
                <w:szCs w:val="22"/>
                <w:lang w:eastAsia="lt-LT"/>
              </w:rPr>
            </w:pPr>
          </w:p>
        </w:tc>
        <w:tc>
          <w:tcPr>
            <w:tcW w:w="891" w:type="pct"/>
            <w:tcBorders>
              <w:top w:val="single" w:sz="4" w:space="0" w:color="auto"/>
              <w:left w:val="single" w:sz="4" w:space="0" w:color="auto"/>
              <w:bottom w:val="single" w:sz="4" w:space="0" w:color="auto"/>
              <w:right w:val="single" w:sz="4" w:space="0" w:color="auto"/>
            </w:tcBorders>
          </w:tcPr>
          <w:p w:rsidR="00F028C5" w:rsidRPr="007136F1" w:rsidRDefault="00F028C5" w:rsidP="007C065D">
            <w:pPr>
              <w:tabs>
                <w:tab w:val="left" w:pos="3969"/>
              </w:tabs>
              <w:jc w:val="both"/>
              <w:rPr>
                <w:sz w:val="22"/>
                <w:szCs w:val="22"/>
                <w:lang w:eastAsia="lt-LT"/>
              </w:rPr>
            </w:pPr>
          </w:p>
        </w:tc>
        <w:tc>
          <w:tcPr>
            <w:tcW w:w="962" w:type="pct"/>
            <w:tcBorders>
              <w:top w:val="single" w:sz="4" w:space="0" w:color="auto"/>
              <w:left w:val="single" w:sz="4" w:space="0" w:color="auto"/>
              <w:bottom w:val="single" w:sz="4" w:space="0" w:color="auto"/>
              <w:right w:val="single" w:sz="4" w:space="0" w:color="auto"/>
            </w:tcBorders>
          </w:tcPr>
          <w:p w:rsidR="00F028C5" w:rsidRPr="007136F1" w:rsidRDefault="00F028C5" w:rsidP="007C065D">
            <w:pPr>
              <w:tabs>
                <w:tab w:val="left" w:pos="3969"/>
              </w:tabs>
              <w:jc w:val="both"/>
              <w:rPr>
                <w:sz w:val="22"/>
                <w:szCs w:val="22"/>
                <w:lang w:eastAsia="lt-LT"/>
              </w:rPr>
            </w:pPr>
          </w:p>
        </w:tc>
        <w:tc>
          <w:tcPr>
            <w:tcW w:w="933" w:type="pct"/>
            <w:tcBorders>
              <w:top w:val="single" w:sz="4" w:space="0" w:color="auto"/>
              <w:left w:val="single" w:sz="4" w:space="0" w:color="auto"/>
              <w:bottom w:val="single" w:sz="4" w:space="0" w:color="auto"/>
              <w:right w:val="single" w:sz="4" w:space="0" w:color="auto"/>
            </w:tcBorders>
          </w:tcPr>
          <w:p w:rsidR="00F028C5" w:rsidRPr="007136F1" w:rsidRDefault="00F028C5" w:rsidP="007C065D">
            <w:pPr>
              <w:tabs>
                <w:tab w:val="left" w:pos="3969"/>
              </w:tabs>
              <w:jc w:val="both"/>
              <w:rPr>
                <w:sz w:val="22"/>
                <w:szCs w:val="22"/>
                <w:lang w:eastAsia="lt-LT"/>
              </w:rPr>
            </w:pPr>
          </w:p>
        </w:tc>
      </w:tr>
    </w:tbl>
    <w:p w:rsidR="00F028C5" w:rsidRPr="007136F1" w:rsidRDefault="00F028C5" w:rsidP="007C065D">
      <w:pPr>
        <w:jc w:val="both"/>
        <w:rPr>
          <w:rFonts w:ascii="Arial" w:hAnsi="Arial" w:cs="Arial"/>
          <w:sz w:val="20"/>
          <w:szCs w:val="24"/>
          <w:lang w:eastAsia="lt-LT"/>
        </w:rPr>
      </w:pPr>
    </w:p>
    <w:p w:rsidR="00F028C5" w:rsidRPr="007136F1" w:rsidRDefault="00F028C5" w:rsidP="007C065D">
      <w:pPr>
        <w:jc w:val="both"/>
        <w:rPr>
          <w:rFonts w:ascii="Arial" w:hAnsi="Arial" w:cs="Arial"/>
          <w:sz w:val="20"/>
          <w:szCs w:val="24"/>
          <w:lang w:eastAsia="lt-LT"/>
        </w:rPr>
      </w:pPr>
    </w:p>
    <w:p w:rsidR="00F028C5" w:rsidRPr="007136F1" w:rsidRDefault="00F028C5" w:rsidP="007C065D">
      <w:pPr>
        <w:tabs>
          <w:tab w:val="left" w:pos="1920"/>
          <w:tab w:val="left" w:pos="4560"/>
        </w:tabs>
        <w:jc w:val="both"/>
        <w:rPr>
          <w:szCs w:val="24"/>
          <w:lang w:eastAsia="lt-LT"/>
        </w:rPr>
      </w:pPr>
    </w:p>
    <w:p w:rsidR="00F028C5" w:rsidRPr="007136F1" w:rsidRDefault="00F028C5" w:rsidP="007C065D">
      <w:pPr>
        <w:tabs>
          <w:tab w:val="left" w:pos="1920"/>
          <w:tab w:val="left" w:pos="4560"/>
        </w:tabs>
        <w:jc w:val="both"/>
        <w:rPr>
          <w:szCs w:val="24"/>
          <w:lang w:eastAsia="lt-LT"/>
        </w:rPr>
      </w:pPr>
      <w:r w:rsidRPr="007136F1">
        <w:rPr>
          <w:szCs w:val="24"/>
          <w:lang w:eastAsia="lt-LT"/>
        </w:rPr>
        <w:t>Atrankos komisijos sekretorius</w:t>
      </w:r>
    </w:p>
    <w:p w:rsidR="007C065D" w:rsidRPr="007136F1" w:rsidRDefault="007C065D" w:rsidP="007C065D">
      <w:pPr>
        <w:tabs>
          <w:tab w:val="left" w:pos="1920"/>
          <w:tab w:val="left" w:pos="4560"/>
        </w:tabs>
        <w:jc w:val="both"/>
        <w:rPr>
          <w:szCs w:val="24"/>
          <w:lang w:eastAsia="lt-LT"/>
        </w:rPr>
      </w:pPr>
    </w:p>
    <w:p w:rsidR="00F028C5" w:rsidRPr="007136F1" w:rsidRDefault="00F028C5" w:rsidP="007C065D">
      <w:pPr>
        <w:tabs>
          <w:tab w:val="left" w:pos="1920"/>
          <w:tab w:val="left" w:pos="4560"/>
        </w:tabs>
        <w:jc w:val="both"/>
        <w:rPr>
          <w:szCs w:val="24"/>
          <w:lang w:eastAsia="lt-LT"/>
        </w:rPr>
      </w:pPr>
      <w:r w:rsidRPr="007136F1">
        <w:rPr>
          <w:szCs w:val="24"/>
          <w:lang w:eastAsia="lt-LT"/>
        </w:rPr>
        <w:t>_______________________</w:t>
      </w:r>
    </w:p>
    <w:p w:rsidR="00F028C5" w:rsidRPr="007136F1" w:rsidRDefault="00F028C5" w:rsidP="007C065D">
      <w:pPr>
        <w:tabs>
          <w:tab w:val="left" w:pos="1920"/>
          <w:tab w:val="left" w:pos="4560"/>
        </w:tabs>
        <w:jc w:val="both"/>
        <w:rPr>
          <w:sz w:val="20"/>
          <w:lang w:eastAsia="lt-LT"/>
        </w:rPr>
      </w:pPr>
      <w:r w:rsidRPr="007136F1">
        <w:rPr>
          <w:sz w:val="20"/>
          <w:lang w:eastAsia="lt-LT"/>
        </w:rPr>
        <w:t xml:space="preserve">         (vardas, pavardė)</w:t>
      </w:r>
    </w:p>
    <w:p w:rsidR="00F028C5" w:rsidRPr="007136F1" w:rsidRDefault="00F028C5" w:rsidP="007C065D">
      <w:pPr>
        <w:tabs>
          <w:tab w:val="left" w:pos="1920"/>
          <w:tab w:val="left" w:pos="4560"/>
        </w:tabs>
        <w:jc w:val="both"/>
        <w:rPr>
          <w:sz w:val="20"/>
          <w:lang w:eastAsia="lt-LT"/>
        </w:rPr>
      </w:pPr>
      <w:r w:rsidRPr="007136F1">
        <w:rPr>
          <w:sz w:val="20"/>
          <w:lang w:eastAsia="lt-LT"/>
        </w:rPr>
        <w:t xml:space="preserve"> </w:t>
      </w:r>
    </w:p>
    <w:p w:rsidR="007C065D" w:rsidRPr="007136F1" w:rsidRDefault="007C065D" w:rsidP="007C065D">
      <w:pPr>
        <w:tabs>
          <w:tab w:val="left" w:pos="1920"/>
          <w:tab w:val="left" w:pos="4560"/>
        </w:tabs>
        <w:jc w:val="both"/>
        <w:rPr>
          <w:sz w:val="20"/>
          <w:lang w:eastAsia="lt-LT"/>
        </w:rPr>
      </w:pPr>
    </w:p>
    <w:p w:rsidR="00F028C5" w:rsidRPr="007136F1" w:rsidRDefault="00F028C5" w:rsidP="007C065D">
      <w:pPr>
        <w:tabs>
          <w:tab w:val="left" w:pos="1920"/>
          <w:tab w:val="left" w:pos="4560"/>
        </w:tabs>
        <w:jc w:val="both"/>
        <w:rPr>
          <w:sz w:val="20"/>
          <w:lang w:eastAsia="lt-LT"/>
        </w:rPr>
      </w:pPr>
      <w:r w:rsidRPr="007136F1">
        <w:rPr>
          <w:sz w:val="20"/>
          <w:lang w:eastAsia="lt-LT"/>
        </w:rPr>
        <w:t>____________________________</w:t>
      </w:r>
    </w:p>
    <w:p w:rsidR="00F028C5" w:rsidRPr="007136F1" w:rsidRDefault="00F028C5" w:rsidP="007C065D">
      <w:pPr>
        <w:tabs>
          <w:tab w:val="left" w:pos="1920"/>
          <w:tab w:val="left" w:pos="4560"/>
        </w:tabs>
        <w:jc w:val="both"/>
        <w:rPr>
          <w:sz w:val="20"/>
          <w:lang w:eastAsia="lt-LT"/>
        </w:rPr>
      </w:pPr>
      <w:r w:rsidRPr="007136F1">
        <w:rPr>
          <w:sz w:val="20"/>
          <w:lang w:eastAsia="lt-LT"/>
        </w:rPr>
        <w:t xml:space="preserve">               (parašas)</w:t>
      </w:r>
      <w:r w:rsidRPr="007136F1">
        <w:rPr>
          <w:sz w:val="20"/>
          <w:lang w:eastAsia="lt-LT"/>
        </w:rPr>
        <w:tab/>
      </w:r>
    </w:p>
    <w:p w:rsidR="00F028C5" w:rsidRPr="007136F1" w:rsidRDefault="00F028C5" w:rsidP="007C065D">
      <w:pPr>
        <w:tabs>
          <w:tab w:val="left" w:pos="1920"/>
          <w:tab w:val="left" w:pos="4560"/>
        </w:tabs>
        <w:jc w:val="both"/>
        <w:rPr>
          <w:sz w:val="20"/>
          <w:lang w:eastAsia="lt-LT"/>
        </w:rPr>
      </w:pPr>
    </w:p>
    <w:p w:rsidR="00F028C5" w:rsidRPr="007136F1" w:rsidRDefault="00F028C5" w:rsidP="007C065D">
      <w:pPr>
        <w:tabs>
          <w:tab w:val="left" w:pos="1920"/>
          <w:tab w:val="left" w:pos="4560"/>
        </w:tabs>
        <w:jc w:val="both"/>
        <w:rPr>
          <w:sz w:val="20"/>
          <w:lang w:eastAsia="lt-LT"/>
        </w:rPr>
      </w:pPr>
    </w:p>
    <w:p w:rsidR="00F028C5" w:rsidRPr="007136F1" w:rsidRDefault="00F028C5" w:rsidP="007C065D">
      <w:pPr>
        <w:tabs>
          <w:tab w:val="left" w:pos="1920"/>
          <w:tab w:val="left" w:pos="4560"/>
        </w:tabs>
        <w:jc w:val="both"/>
        <w:rPr>
          <w:sz w:val="20"/>
          <w:lang w:eastAsia="lt-LT"/>
        </w:rPr>
      </w:pPr>
      <w:r w:rsidRPr="007136F1">
        <w:rPr>
          <w:sz w:val="20"/>
          <w:lang w:eastAsia="lt-LT"/>
        </w:rPr>
        <w:t>___________________________</w:t>
      </w:r>
    </w:p>
    <w:p w:rsidR="00F028C5" w:rsidRPr="007136F1" w:rsidRDefault="00F028C5" w:rsidP="007C065D">
      <w:pPr>
        <w:tabs>
          <w:tab w:val="left" w:pos="1920"/>
          <w:tab w:val="left" w:pos="4560"/>
        </w:tabs>
        <w:jc w:val="both"/>
        <w:rPr>
          <w:szCs w:val="24"/>
          <w:lang w:eastAsia="lt-LT"/>
        </w:rPr>
      </w:pPr>
      <w:r w:rsidRPr="007136F1">
        <w:rPr>
          <w:sz w:val="20"/>
          <w:lang w:eastAsia="lt-LT"/>
        </w:rPr>
        <w:t xml:space="preserve">               (data)</w:t>
      </w:r>
      <w:r w:rsidRPr="007136F1">
        <w:rPr>
          <w:sz w:val="20"/>
          <w:lang w:eastAsia="lt-LT"/>
        </w:rPr>
        <w:tab/>
      </w:r>
    </w:p>
    <w:p w:rsidR="00F028C5" w:rsidRPr="007136F1" w:rsidRDefault="00F028C5" w:rsidP="007C065D">
      <w:pPr>
        <w:tabs>
          <w:tab w:val="left" w:pos="1920"/>
          <w:tab w:val="left" w:pos="4560"/>
        </w:tabs>
        <w:jc w:val="both"/>
        <w:rPr>
          <w:szCs w:val="24"/>
          <w:lang w:eastAsia="lt-LT"/>
        </w:rPr>
      </w:pPr>
    </w:p>
    <w:p w:rsidR="00F028C5" w:rsidRPr="007136F1" w:rsidRDefault="00F028C5" w:rsidP="007C065D">
      <w:pPr>
        <w:tabs>
          <w:tab w:val="left" w:pos="1920"/>
          <w:tab w:val="left" w:pos="4560"/>
        </w:tabs>
        <w:jc w:val="both"/>
        <w:rPr>
          <w:szCs w:val="24"/>
          <w:lang w:eastAsia="lt-LT"/>
        </w:rPr>
      </w:pPr>
    </w:p>
    <w:p w:rsidR="00F028C5" w:rsidRPr="007136F1" w:rsidRDefault="00F028C5" w:rsidP="007C065D">
      <w:pPr>
        <w:tabs>
          <w:tab w:val="left" w:pos="6237"/>
          <w:tab w:val="right" w:pos="8306"/>
        </w:tabs>
        <w:jc w:val="center"/>
        <w:rPr>
          <w:lang w:eastAsia="lt-LT"/>
        </w:rPr>
      </w:pPr>
      <w:r w:rsidRPr="007136F1">
        <w:rPr>
          <w:color w:val="000000"/>
        </w:rPr>
        <w:t>––––––––––––––––––––</w:t>
      </w:r>
    </w:p>
    <w:p w:rsidR="00F028C5" w:rsidRPr="007136F1" w:rsidRDefault="00F028C5" w:rsidP="007C065D">
      <w:pPr>
        <w:widowControl w:val="0"/>
        <w:rPr>
          <w:snapToGrid w:val="0"/>
        </w:rPr>
      </w:pPr>
    </w:p>
    <w:p w:rsidR="00F1352D" w:rsidRPr="007136F1" w:rsidRDefault="00F1352D" w:rsidP="007C065D">
      <w:pPr>
        <w:rPr>
          <w:sz w:val="8"/>
          <w:szCs w:val="8"/>
        </w:rPr>
      </w:pPr>
    </w:p>
    <w:p w:rsidR="00F028C5" w:rsidRPr="007136F1" w:rsidRDefault="00B83112" w:rsidP="007C065D">
      <w:pPr>
        <w:rPr>
          <w:szCs w:val="24"/>
        </w:rPr>
      </w:pPr>
      <w:bookmarkStart w:id="2" w:name="part_4e6c57b9a4de4eec8e39993c17991065"/>
      <w:bookmarkEnd w:id="2"/>
      <w:r w:rsidRPr="007136F1">
        <w:rPr>
          <w:szCs w:val="24"/>
        </w:rPr>
        <w:br w:type="page"/>
      </w:r>
    </w:p>
    <w:p w:rsidR="00F028C5" w:rsidRPr="007136F1" w:rsidRDefault="00F028C5" w:rsidP="007C065D">
      <w:pPr>
        <w:ind w:left="5194" w:hanging="2"/>
        <w:rPr>
          <w:lang w:bidi="he-IL"/>
        </w:rPr>
      </w:pPr>
      <w:r w:rsidRPr="007136F1">
        <w:rPr>
          <w:lang w:bidi="he-IL"/>
        </w:rPr>
        <w:lastRenderedPageBreak/>
        <w:t>Nepriklausomų kandidatų į Kretingos rajono savivaldybės įmonių kolegialaus valdymo organo ir savivaldybės kontroliuojamų bendrovių visuotinio akcininkų susirinkimo renkamo kolegialaus organo narius atrankos komisijos darbo reglamento</w:t>
      </w:r>
    </w:p>
    <w:p w:rsidR="00F028C5" w:rsidRPr="007136F1" w:rsidRDefault="007C065D" w:rsidP="007C065D">
      <w:pPr>
        <w:ind w:left="3894" w:firstLine="1298"/>
        <w:rPr>
          <w:lang w:bidi="he-IL"/>
        </w:rPr>
      </w:pPr>
      <w:r w:rsidRPr="007136F1">
        <w:rPr>
          <w:lang w:bidi="he-IL"/>
        </w:rPr>
        <w:t>2</w:t>
      </w:r>
      <w:r w:rsidR="00F028C5" w:rsidRPr="007136F1">
        <w:rPr>
          <w:lang w:bidi="he-IL"/>
        </w:rPr>
        <w:t xml:space="preserve"> priedas</w:t>
      </w:r>
    </w:p>
    <w:p w:rsidR="00F028C5" w:rsidRPr="007136F1" w:rsidRDefault="00F028C5" w:rsidP="007C065D">
      <w:pPr>
        <w:ind w:left="3894" w:firstLine="1298"/>
        <w:rPr>
          <w:lang w:bidi="he-IL"/>
        </w:rPr>
      </w:pPr>
    </w:p>
    <w:p w:rsidR="00F028C5" w:rsidRPr="007136F1" w:rsidRDefault="00F028C5" w:rsidP="007C065D">
      <w:pPr>
        <w:ind w:left="2127" w:firstLine="2268"/>
      </w:pPr>
    </w:p>
    <w:p w:rsidR="00F028C5" w:rsidRPr="007136F1" w:rsidRDefault="00F028C5" w:rsidP="007C065D">
      <w:pPr>
        <w:tabs>
          <w:tab w:val="left" w:pos="6237"/>
          <w:tab w:val="right" w:pos="8306"/>
        </w:tabs>
        <w:jc w:val="center"/>
        <w:rPr>
          <w:b/>
          <w:sz w:val="22"/>
          <w:szCs w:val="22"/>
        </w:rPr>
      </w:pPr>
      <w:r w:rsidRPr="007136F1">
        <w:rPr>
          <w:b/>
          <w:sz w:val="22"/>
          <w:szCs w:val="22"/>
        </w:rPr>
        <w:t>(Lentelės forma)</w:t>
      </w:r>
    </w:p>
    <w:p w:rsidR="00F028C5" w:rsidRPr="007136F1" w:rsidRDefault="00F028C5" w:rsidP="007C065D">
      <w:pPr>
        <w:tabs>
          <w:tab w:val="left" w:pos="6237"/>
          <w:tab w:val="right" w:pos="8306"/>
        </w:tabs>
      </w:pPr>
    </w:p>
    <w:p w:rsidR="00F028C5" w:rsidRPr="007136F1" w:rsidRDefault="00F028C5" w:rsidP="007C065D">
      <w:pPr>
        <w:jc w:val="center"/>
        <w:rPr>
          <w:szCs w:val="24"/>
          <w:lang w:eastAsia="lt-LT"/>
        </w:rPr>
      </w:pPr>
      <w:r w:rsidRPr="007136F1">
        <w:rPr>
          <w:szCs w:val="24"/>
          <w:lang w:eastAsia="lt-LT"/>
        </w:rPr>
        <w:t>Kandidatų į ____________________________________________________________,</w:t>
      </w:r>
    </w:p>
    <w:p w:rsidR="00F028C5" w:rsidRPr="007136F1" w:rsidRDefault="00F028C5" w:rsidP="007C065D">
      <w:pPr>
        <w:ind w:firstLine="1560"/>
        <w:rPr>
          <w:sz w:val="20"/>
          <w:lang w:eastAsia="lt-LT"/>
        </w:rPr>
      </w:pPr>
      <w:r w:rsidRPr="007136F1">
        <w:rPr>
          <w:sz w:val="20"/>
          <w:lang w:eastAsia="lt-LT"/>
        </w:rPr>
        <w:t>(Savivaldybės valdomos įmonės pavadinimas, teisinė forma, įmonės kodas)</w:t>
      </w:r>
    </w:p>
    <w:p w:rsidR="00F028C5" w:rsidRPr="007136F1" w:rsidRDefault="00F028C5" w:rsidP="007C065D">
      <w:pPr>
        <w:jc w:val="center"/>
        <w:rPr>
          <w:szCs w:val="24"/>
          <w:lang w:eastAsia="lt-LT"/>
        </w:rPr>
      </w:pPr>
      <w:r w:rsidRPr="007136F1">
        <w:rPr>
          <w:szCs w:val="24"/>
          <w:lang w:eastAsia="lt-LT"/>
        </w:rPr>
        <w:t>buveinės adresas ________________________, valdybos</w:t>
      </w:r>
    </w:p>
    <w:p w:rsidR="00F028C5" w:rsidRPr="007136F1" w:rsidRDefault="00F028C5" w:rsidP="007C065D">
      <w:pPr>
        <w:ind w:firstLine="6237"/>
        <w:rPr>
          <w:sz w:val="20"/>
          <w:lang w:eastAsia="lt-LT"/>
        </w:rPr>
      </w:pPr>
    </w:p>
    <w:p w:rsidR="00F028C5" w:rsidRPr="007136F1" w:rsidRDefault="00F028C5" w:rsidP="007C065D">
      <w:pPr>
        <w:jc w:val="center"/>
        <w:rPr>
          <w:szCs w:val="24"/>
          <w:lang w:eastAsia="lt-LT"/>
        </w:rPr>
      </w:pPr>
      <w:r w:rsidRPr="007136F1">
        <w:rPr>
          <w:szCs w:val="24"/>
          <w:lang w:eastAsia="lt-LT"/>
        </w:rPr>
        <w:t>__________________________________________________________________ narius</w:t>
      </w:r>
    </w:p>
    <w:p w:rsidR="00F028C5" w:rsidRPr="007136F1" w:rsidRDefault="00F028C5" w:rsidP="007C065D">
      <w:pPr>
        <w:jc w:val="center"/>
        <w:rPr>
          <w:szCs w:val="24"/>
          <w:lang w:eastAsia="lt-LT"/>
        </w:rPr>
      </w:pPr>
    </w:p>
    <w:p w:rsidR="00F028C5" w:rsidRPr="007136F1" w:rsidRDefault="00F028C5" w:rsidP="007C065D">
      <w:pPr>
        <w:jc w:val="center"/>
        <w:rPr>
          <w:sz w:val="20"/>
        </w:rPr>
      </w:pPr>
      <w:r w:rsidRPr="007136F1">
        <w:rPr>
          <w:sz w:val="20"/>
        </w:rPr>
        <w:t>(nurodyti kompetencijų sritį pagal Aprašo 7.7 papunktį)</w:t>
      </w:r>
    </w:p>
    <w:p w:rsidR="00F028C5" w:rsidRPr="007136F1" w:rsidRDefault="00F028C5" w:rsidP="007C065D">
      <w:pPr>
        <w:rPr>
          <w:szCs w:val="24"/>
          <w:lang w:eastAsia="lt-LT"/>
        </w:rPr>
      </w:pPr>
    </w:p>
    <w:p w:rsidR="00F028C5" w:rsidRPr="007136F1" w:rsidRDefault="00F028C5" w:rsidP="007C065D">
      <w:pPr>
        <w:tabs>
          <w:tab w:val="left" w:pos="-426"/>
        </w:tabs>
        <w:rPr>
          <w:lang w:eastAsia="lt-LT"/>
        </w:rPr>
      </w:pPr>
    </w:p>
    <w:p w:rsidR="00F028C5" w:rsidRPr="007136F1" w:rsidRDefault="00F028C5" w:rsidP="007C065D">
      <w:pPr>
        <w:jc w:val="center"/>
        <w:rPr>
          <w:b/>
          <w:szCs w:val="24"/>
          <w:lang w:eastAsia="lt-LT"/>
        </w:rPr>
      </w:pPr>
      <w:r w:rsidRPr="007136F1">
        <w:rPr>
          <w:b/>
          <w:lang w:eastAsia="lt-LT"/>
        </w:rPr>
        <w:t xml:space="preserve">ATRANKOS KOMISIJOS NARIO KANDIDATŲ </w:t>
      </w:r>
      <w:r w:rsidRPr="007136F1">
        <w:rPr>
          <w:b/>
          <w:szCs w:val="24"/>
          <w:lang w:eastAsia="lt-LT"/>
        </w:rPr>
        <w:t>VERTINIMO LENTELĖ</w:t>
      </w:r>
    </w:p>
    <w:p w:rsidR="00F028C5" w:rsidRPr="007136F1" w:rsidRDefault="00F028C5" w:rsidP="007C065D">
      <w:pPr>
        <w:rPr>
          <w:sz w:val="18"/>
          <w:szCs w:val="18"/>
          <w:lang w:eastAsia="lt-LT"/>
        </w:rPr>
      </w:pPr>
    </w:p>
    <w:tbl>
      <w:tblPr>
        <w:tblW w:w="6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3"/>
        <w:gridCol w:w="3868"/>
        <w:gridCol w:w="2263"/>
      </w:tblGrid>
      <w:tr w:rsidR="00F028C5" w:rsidRPr="007136F1" w:rsidTr="005B7757">
        <w:trPr>
          <w:trHeight w:val="23"/>
          <w:jc w:val="center"/>
        </w:trPr>
        <w:tc>
          <w:tcPr>
            <w:tcW w:w="475" w:type="pct"/>
            <w:tcBorders>
              <w:top w:val="single" w:sz="4" w:space="0" w:color="auto"/>
              <w:left w:val="single" w:sz="4" w:space="0" w:color="auto"/>
              <w:bottom w:val="single" w:sz="4" w:space="0" w:color="auto"/>
              <w:right w:val="single" w:sz="4" w:space="0" w:color="auto"/>
            </w:tcBorders>
            <w:vAlign w:val="center"/>
            <w:hideMark/>
          </w:tcPr>
          <w:p w:rsidR="00F028C5" w:rsidRPr="007136F1" w:rsidRDefault="00F028C5" w:rsidP="007C065D">
            <w:pPr>
              <w:tabs>
                <w:tab w:val="left" w:pos="3969"/>
              </w:tabs>
              <w:jc w:val="center"/>
              <w:rPr>
                <w:sz w:val="22"/>
                <w:szCs w:val="22"/>
                <w:lang w:eastAsia="lt-LT"/>
              </w:rPr>
            </w:pPr>
            <w:r w:rsidRPr="007136F1">
              <w:rPr>
                <w:sz w:val="22"/>
                <w:szCs w:val="22"/>
                <w:lang w:eastAsia="lt-LT"/>
              </w:rPr>
              <w:t>Eil. Nr.</w:t>
            </w:r>
          </w:p>
        </w:tc>
        <w:tc>
          <w:tcPr>
            <w:tcW w:w="2855" w:type="pct"/>
            <w:tcBorders>
              <w:top w:val="single" w:sz="4" w:space="0" w:color="auto"/>
              <w:left w:val="single" w:sz="4" w:space="0" w:color="auto"/>
              <w:bottom w:val="single" w:sz="4" w:space="0" w:color="auto"/>
              <w:right w:val="single" w:sz="4" w:space="0" w:color="auto"/>
            </w:tcBorders>
            <w:vAlign w:val="center"/>
            <w:hideMark/>
          </w:tcPr>
          <w:p w:rsidR="00F028C5" w:rsidRPr="007136F1" w:rsidRDefault="00F028C5" w:rsidP="007C065D">
            <w:pPr>
              <w:tabs>
                <w:tab w:val="left" w:pos="3969"/>
              </w:tabs>
              <w:jc w:val="center"/>
              <w:rPr>
                <w:sz w:val="22"/>
                <w:szCs w:val="22"/>
                <w:lang w:eastAsia="lt-LT"/>
              </w:rPr>
            </w:pPr>
            <w:r w:rsidRPr="007136F1">
              <w:rPr>
                <w:sz w:val="22"/>
                <w:szCs w:val="22"/>
                <w:lang w:eastAsia="lt-LT"/>
              </w:rPr>
              <w:t>Kandidato vardas, pavardė</w:t>
            </w:r>
          </w:p>
        </w:tc>
        <w:tc>
          <w:tcPr>
            <w:tcW w:w="1670" w:type="pct"/>
            <w:tcBorders>
              <w:top w:val="single" w:sz="4" w:space="0" w:color="auto"/>
              <w:left w:val="single" w:sz="4" w:space="0" w:color="auto"/>
              <w:bottom w:val="single" w:sz="4" w:space="0" w:color="auto"/>
              <w:right w:val="single" w:sz="4" w:space="0" w:color="auto"/>
            </w:tcBorders>
            <w:vAlign w:val="center"/>
            <w:hideMark/>
          </w:tcPr>
          <w:p w:rsidR="00F028C5" w:rsidRPr="007136F1" w:rsidRDefault="00F028C5" w:rsidP="007C065D">
            <w:pPr>
              <w:tabs>
                <w:tab w:val="left" w:pos="3969"/>
              </w:tabs>
              <w:jc w:val="center"/>
              <w:rPr>
                <w:sz w:val="22"/>
                <w:szCs w:val="22"/>
                <w:lang w:eastAsia="lt-LT"/>
              </w:rPr>
            </w:pPr>
            <w:r w:rsidRPr="007136F1">
              <w:rPr>
                <w:sz w:val="22"/>
                <w:szCs w:val="22"/>
                <w:lang w:eastAsia="lt-LT"/>
              </w:rPr>
              <w:t>Balsų skaičius</w:t>
            </w:r>
          </w:p>
        </w:tc>
      </w:tr>
      <w:tr w:rsidR="00F028C5" w:rsidRPr="007136F1" w:rsidTr="005B7757">
        <w:trPr>
          <w:trHeight w:val="23"/>
          <w:jc w:val="center"/>
        </w:trPr>
        <w:tc>
          <w:tcPr>
            <w:tcW w:w="475" w:type="pct"/>
            <w:tcBorders>
              <w:top w:val="single" w:sz="4" w:space="0" w:color="auto"/>
              <w:left w:val="single" w:sz="4" w:space="0" w:color="auto"/>
              <w:bottom w:val="single" w:sz="4" w:space="0" w:color="auto"/>
              <w:right w:val="single" w:sz="4" w:space="0" w:color="auto"/>
            </w:tcBorders>
            <w:vAlign w:val="center"/>
          </w:tcPr>
          <w:p w:rsidR="00F028C5" w:rsidRPr="007136F1" w:rsidRDefault="00F028C5" w:rsidP="007C065D">
            <w:pPr>
              <w:tabs>
                <w:tab w:val="left" w:pos="3969"/>
              </w:tabs>
              <w:jc w:val="both"/>
              <w:rPr>
                <w:sz w:val="22"/>
                <w:szCs w:val="22"/>
                <w:lang w:eastAsia="lt-LT"/>
              </w:rPr>
            </w:pPr>
          </w:p>
        </w:tc>
        <w:tc>
          <w:tcPr>
            <w:tcW w:w="2855" w:type="pct"/>
            <w:tcBorders>
              <w:top w:val="single" w:sz="4" w:space="0" w:color="auto"/>
              <w:left w:val="single" w:sz="4" w:space="0" w:color="auto"/>
              <w:bottom w:val="single" w:sz="4" w:space="0" w:color="auto"/>
              <w:right w:val="single" w:sz="4" w:space="0" w:color="auto"/>
            </w:tcBorders>
            <w:vAlign w:val="center"/>
          </w:tcPr>
          <w:p w:rsidR="00F028C5" w:rsidRPr="007136F1" w:rsidRDefault="00F028C5" w:rsidP="007C065D">
            <w:pPr>
              <w:tabs>
                <w:tab w:val="left" w:pos="3969"/>
              </w:tabs>
              <w:jc w:val="both"/>
              <w:rPr>
                <w:sz w:val="22"/>
                <w:szCs w:val="22"/>
                <w:lang w:eastAsia="lt-LT"/>
              </w:rPr>
            </w:pPr>
          </w:p>
        </w:tc>
        <w:tc>
          <w:tcPr>
            <w:tcW w:w="1670" w:type="pct"/>
            <w:tcBorders>
              <w:top w:val="single" w:sz="4" w:space="0" w:color="auto"/>
              <w:left w:val="single" w:sz="4" w:space="0" w:color="auto"/>
              <w:bottom w:val="single" w:sz="4" w:space="0" w:color="auto"/>
              <w:right w:val="single" w:sz="4" w:space="0" w:color="auto"/>
            </w:tcBorders>
            <w:vAlign w:val="center"/>
          </w:tcPr>
          <w:p w:rsidR="00F028C5" w:rsidRPr="007136F1" w:rsidRDefault="00F028C5" w:rsidP="007C065D">
            <w:pPr>
              <w:tabs>
                <w:tab w:val="left" w:pos="3969"/>
              </w:tabs>
              <w:jc w:val="both"/>
              <w:rPr>
                <w:sz w:val="22"/>
                <w:szCs w:val="22"/>
                <w:lang w:eastAsia="lt-LT"/>
              </w:rPr>
            </w:pPr>
          </w:p>
        </w:tc>
      </w:tr>
      <w:tr w:rsidR="00F028C5" w:rsidRPr="007136F1" w:rsidTr="005B7757">
        <w:trPr>
          <w:trHeight w:val="23"/>
          <w:jc w:val="center"/>
        </w:trPr>
        <w:tc>
          <w:tcPr>
            <w:tcW w:w="475" w:type="pct"/>
            <w:tcBorders>
              <w:top w:val="single" w:sz="4" w:space="0" w:color="auto"/>
              <w:left w:val="single" w:sz="4" w:space="0" w:color="auto"/>
              <w:bottom w:val="single" w:sz="4" w:space="0" w:color="auto"/>
              <w:right w:val="single" w:sz="4" w:space="0" w:color="auto"/>
            </w:tcBorders>
            <w:vAlign w:val="center"/>
          </w:tcPr>
          <w:p w:rsidR="00F028C5" w:rsidRPr="007136F1" w:rsidRDefault="00F028C5" w:rsidP="007C065D">
            <w:pPr>
              <w:tabs>
                <w:tab w:val="left" w:pos="3969"/>
              </w:tabs>
              <w:jc w:val="both"/>
              <w:rPr>
                <w:sz w:val="22"/>
                <w:szCs w:val="22"/>
                <w:lang w:eastAsia="lt-LT"/>
              </w:rPr>
            </w:pPr>
          </w:p>
        </w:tc>
        <w:tc>
          <w:tcPr>
            <w:tcW w:w="2855" w:type="pct"/>
            <w:tcBorders>
              <w:top w:val="single" w:sz="4" w:space="0" w:color="auto"/>
              <w:left w:val="single" w:sz="4" w:space="0" w:color="auto"/>
              <w:bottom w:val="single" w:sz="4" w:space="0" w:color="auto"/>
              <w:right w:val="single" w:sz="4" w:space="0" w:color="auto"/>
            </w:tcBorders>
            <w:vAlign w:val="center"/>
          </w:tcPr>
          <w:p w:rsidR="00F028C5" w:rsidRPr="007136F1" w:rsidRDefault="00F028C5" w:rsidP="007C065D">
            <w:pPr>
              <w:tabs>
                <w:tab w:val="left" w:pos="3969"/>
              </w:tabs>
              <w:jc w:val="both"/>
              <w:rPr>
                <w:sz w:val="22"/>
                <w:szCs w:val="22"/>
                <w:lang w:eastAsia="lt-LT"/>
              </w:rPr>
            </w:pPr>
          </w:p>
        </w:tc>
        <w:tc>
          <w:tcPr>
            <w:tcW w:w="1670" w:type="pct"/>
            <w:tcBorders>
              <w:top w:val="single" w:sz="4" w:space="0" w:color="auto"/>
              <w:left w:val="single" w:sz="4" w:space="0" w:color="auto"/>
              <w:bottom w:val="single" w:sz="4" w:space="0" w:color="auto"/>
              <w:right w:val="single" w:sz="4" w:space="0" w:color="auto"/>
            </w:tcBorders>
            <w:vAlign w:val="center"/>
          </w:tcPr>
          <w:p w:rsidR="00F028C5" w:rsidRPr="007136F1" w:rsidRDefault="00F028C5" w:rsidP="007C065D">
            <w:pPr>
              <w:tabs>
                <w:tab w:val="left" w:pos="3969"/>
              </w:tabs>
              <w:jc w:val="both"/>
              <w:rPr>
                <w:sz w:val="22"/>
                <w:szCs w:val="22"/>
                <w:lang w:eastAsia="lt-LT"/>
              </w:rPr>
            </w:pPr>
          </w:p>
        </w:tc>
      </w:tr>
      <w:tr w:rsidR="00F028C5" w:rsidRPr="007136F1" w:rsidTr="005B7757">
        <w:trPr>
          <w:trHeight w:val="23"/>
          <w:jc w:val="center"/>
        </w:trPr>
        <w:tc>
          <w:tcPr>
            <w:tcW w:w="475" w:type="pct"/>
            <w:tcBorders>
              <w:top w:val="single" w:sz="4" w:space="0" w:color="auto"/>
              <w:left w:val="single" w:sz="4" w:space="0" w:color="auto"/>
              <w:bottom w:val="single" w:sz="4" w:space="0" w:color="auto"/>
              <w:right w:val="single" w:sz="4" w:space="0" w:color="auto"/>
            </w:tcBorders>
            <w:vAlign w:val="center"/>
          </w:tcPr>
          <w:p w:rsidR="00F028C5" w:rsidRPr="007136F1" w:rsidRDefault="00F028C5" w:rsidP="007C065D">
            <w:pPr>
              <w:tabs>
                <w:tab w:val="left" w:pos="3969"/>
              </w:tabs>
              <w:jc w:val="both"/>
              <w:rPr>
                <w:sz w:val="22"/>
                <w:szCs w:val="22"/>
                <w:lang w:eastAsia="lt-LT"/>
              </w:rPr>
            </w:pPr>
          </w:p>
        </w:tc>
        <w:tc>
          <w:tcPr>
            <w:tcW w:w="2855" w:type="pct"/>
            <w:tcBorders>
              <w:top w:val="single" w:sz="4" w:space="0" w:color="auto"/>
              <w:left w:val="single" w:sz="4" w:space="0" w:color="auto"/>
              <w:bottom w:val="single" w:sz="4" w:space="0" w:color="auto"/>
              <w:right w:val="single" w:sz="4" w:space="0" w:color="auto"/>
            </w:tcBorders>
            <w:vAlign w:val="center"/>
          </w:tcPr>
          <w:p w:rsidR="00F028C5" w:rsidRPr="007136F1" w:rsidRDefault="00F028C5" w:rsidP="007C065D">
            <w:pPr>
              <w:tabs>
                <w:tab w:val="left" w:pos="3969"/>
              </w:tabs>
              <w:jc w:val="both"/>
              <w:rPr>
                <w:sz w:val="22"/>
                <w:szCs w:val="22"/>
                <w:lang w:eastAsia="lt-LT"/>
              </w:rPr>
            </w:pPr>
          </w:p>
        </w:tc>
        <w:tc>
          <w:tcPr>
            <w:tcW w:w="1670" w:type="pct"/>
            <w:tcBorders>
              <w:top w:val="single" w:sz="4" w:space="0" w:color="auto"/>
              <w:left w:val="single" w:sz="4" w:space="0" w:color="auto"/>
              <w:bottom w:val="single" w:sz="4" w:space="0" w:color="auto"/>
              <w:right w:val="single" w:sz="4" w:space="0" w:color="auto"/>
            </w:tcBorders>
            <w:vAlign w:val="center"/>
          </w:tcPr>
          <w:p w:rsidR="00F028C5" w:rsidRPr="007136F1" w:rsidRDefault="00F028C5" w:rsidP="007C065D">
            <w:pPr>
              <w:tabs>
                <w:tab w:val="left" w:pos="3969"/>
              </w:tabs>
              <w:jc w:val="both"/>
              <w:rPr>
                <w:sz w:val="22"/>
                <w:szCs w:val="22"/>
                <w:lang w:eastAsia="lt-LT"/>
              </w:rPr>
            </w:pPr>
          </w:p>
        </w:tc>
      </w:tr>
      <w:tr w:rsidR="00F028C5" w:rsidRPr="007136F1" w:rsidTr="005B7757">
        <w:trPr>
          <w:trHeight w:val="23"/>
          <w:jc w:val="center"/>
        </w:trPr>
        <w:tc>
          <w:tcPr>
            <w:tcW w:w="475" w:type="pct"/>
            <w:tcBorders>
              <w:top w:val="single" w:sz="4" w:space="0" w:color="auto"/>
              <w:left w:val="single" w:sz="4" w:space="0" w:color="auto"/>
              <w:bottom w:val="single" w:sz="4" w:space="0" w:color="auto"/>
              <w:right w:val="single" w:sz="4" w:space="0" w:color="auto"/>
            </w:tcBorders>
            <w:vAlign w:val="center"/>
          </w:tcPr>
          <w:p w:rsidR="00F028C5" w:rsidRPr="007136F1" w:rsidRDefault="00F028C5" w:rsidP="007C065D">
            <w:pPr>
              <w:tabs>
                <w:tab w:val="left" w:pos="3969"/>
              </w:tabs>
              <w:jc w:val="both"/>
              <w:rPr>
                <w:sz w:val="22"/>
                <w:szCs w:val="22"/>
                <w:lang w:eastAsia="lt-LT"/>
              </w:rPr>
            </w:pPr>
          </w:p>
        </w:tc>
        <w:tc>
          <w:tcPr>
            <w:tcW w:w="2855" w:type="pct"/>
            <w:tcBorders>
              <w:top w:val="single" w:sz="4" w:space="0" w:color="auto"/>
              <w:left w:val="single" w:sz="4" w:space="0" w:color="auto"/>
              <w:bottom w:val="single" w:sz="4" w:space="0" w:color="auto"/>
              <w:right w:val="single" w:sz="4" w:space="0" w:color="auto"/>
            </w:tcBorders>
            <w:vAlign w:val="center"/>
          </w:tcPr>
          <w:p w:rsidR="00F028C5" w:rsidRPr="007136F1" w:rsidRDefault="00F028C5" w:rsidP="007C065D">
            <w:pPr>
              <w:tabs>
                <w:tab w:val="left" w:pos="3969"/>
              </w:tabs>
              <w:jc w:val="both"/>
              <w:rPr>
                <w:sz w:val="22"/>
                <w:szCs w:val="22"/>
                <w:lang w:eastAsia="lt-LT"/>
              </w:rPr>
            </w:pPr>
          </w:p>
        </w:tc>
        <w:tc>
          <w:tcPr>
            <w:tcW w:w="1670" w:type="pct"/>
            <w:tcBorders>
              <w:top w:val="single" w:sz="4" w:space="0" w:color="auto"/>
              <w:left w:val="single" w:sz="4" w:space="0" w:color="auto"/>
              <w:bottom w:val="single" w:sz="4" w:space="0" w:color="auto"/>
              <w:right w:val="single" w:sz="4" w:space="0" w:color="auto"/>
            </w:tcBorders>
            <w:vAlign w:val="center"/>
          </w:tcPr>
          <w:p w:rsidR="00F028C5" w:rsidRPr="007136F1" w:rsidRDefault="00F028C5" w:rsidP="007C065D">
            <w:pPr>
              <w:tabs>
                <w:tab w:val="left" w:pos="3969"/>
              </w:tabs>
              <w:jc w:val="both"/>
              <w:rPr>
                <w:sz w:val="22"/>
                <w:szCs w:val="22"/>
                <w:lang w:eastAsia="lt-LT"/>
              </w:rPr>
            </w:pPr>
          </w:p>
        </w:tc>
      </w:tr>
      <w:tr w:rsidR="00F028C5" w:rsidRPr="007136F1" w:rsidTr="005B7757">
        <w:trPr>
          <w:trHeight w:val="23"/>
          <w:jc w:val="center"/>
        </w:trPr>
        <w:tc>
          <w:tcPr>
            <w:tcW w:w="475" w:type="pct"/>
            <w:tcBorders>
              <w:top w:val="single" w:sz="4" w:space="0" w:color="auto"/>
              <w:left w:val="single" w:sz="4" w:space="0" w:color="auto"/>
              <w:bottom w:val="single" w:sz="4" w:space="0" w:color="auto"/>
              <w:right w:val="single" w:sz="4" w:space="0" w:color="auto"/>
            </w:tcBorders>
            <w:vAlign w:val="center"/>
          </w:tcPr>
          <w:p w:rsidR="00F028C5" w:rsidRPr="007136F1" w:rsidRDefault="00F028C5" w:rsidP="007C065D">
            <w:pPr>
              <w:tabs>
                <w:tab w:val="left" w:pos="3969"/>
              </w:tabs>
              <w:jc w:val="both"/>
              <w:rPr>
                <w:sz w:val="22"/>
                <w:szCs w:val="22"/>
                <w:lang w:eastAsia="lt-LT"/>
              </w:rPr>
            </w:pPr>
          </w:p>
        </w:tc>
        <w:tc>
          <w:tcPr>
            <w:tcW w:w="2855" w:type="pct"/>
            <w:tcBorders>
              <w:top w:val="single" w:sz="4" w:space="0" w:color="auto"/>
              <w:left w:val="single" w:sz="4" w:space="0" w:color="auto"/>
              <w:bottom w:val="single" w:sz="4" w:space="0" w:color="auto"/>
              <w:right w:val="single" w:sz="4" w:space="0" w:color="auto"/>
            </w:tcBorders>
            <w:vAlign w:val="center"/>
          </w:tcPr>
          <w:p w:rsidR="00F028C5" w:rsidRPr="007136F1" w:rsidRDefault="00F028C5" w:rsidP="007C065D">
            <w:pPr>
              <w:tabs>
                <w:tab w:val="left" w:pos="3969"/>
              </w:tabs>
              <w:jc w:val="both"/>
              <w:rPr>
                <w:sz w:val="22"/>
                <w:szCs w:val="22"/>
                <w:lang w:eastAsia="lt-LT"/>
              </w:rPr>
            </w:pPr>
          </w:p>
        </w:tc>
        <w:tc>
          <w:tcPr>
            <w:tcW w:w="1670" w:type="pct"/>
            <w:tcBorders>
              <w:top w:val="single" w:sz="4" w:space="0" w:color="auto"/>
              <w:left w:val="single" w:sz="4" w:space="0" w:color="auto"/>
              <w:bottom w:val="single" w:sz="4" w:space="0" w:color="auto"/>
              <w:right w:val="single" w:sz="4" w:space="0" w:color="auto"/>
            </w:tcBorders>
            <w:vAlign w:val="center"/>
          </w:tcPr>
          <w:p w:rsidR="00F028C5" w:rsidRPr="007136F1" w:rsidRDefault="00F028C5" w:rsidP="007C065D">
            <w:pPr>
              <w:tabs>
                <w:tab w:val="left" w:pos="3969"/>
              </w:tabs>
              <w:jc w:val="both"/>
              <w:rPr>
                <w:sz w:val="22"/>
                <w:szCs w:val="22"/>
                <w:lang w:eastAsia="lt-LT"/>
              </w:rPr>
            </w:pPr>
          </w:p>
        </w:tc>
      </w:tr>
    </w:tbl>
    <w:p w:rsidR="00F028C5" w:rsidRPr="007136F1" w:rsidRDefault="00F028C5" w:rsidP="007C065D">
      <w:pPr>
        <w:jc w:val="both"/>
        <w:rPr>
          <w:rFonts w:ascii="Arial" w:hAnsi="Arial" w:cs="Arial"/>
          <w:sz w:val="20"/>
          <w:szCs w:val="24"/>
          <w:lang w:eastAsia="lt-LT"/>
        </w:rPr>
      </w:pPr>
    </w:p>
    <w:p w:rsidR="00F028C5" w:rsidRPr="007136F1" w:rsidRDefault="00F028C5" w:rsidP="007C065D">
      <w:pPr>
        <w:jc w:val="both"/>
        <w:rPr>
          <w:rFonts w:ascii="Arial" w:hAnsi="Arial" w:cs="Arial"/>
          <w:sz w:val="20"/>
          <w:szCs w:val="24"/>
          <w:lang w:eastAsia="lt-LT"/>
        </w:rPr>
      </w:pPr>
    </w:p>
    <w:p w:rsidR="00F028C5" w:rsidRPr="007136F1" w:rsidRDefault="00F028C5" w:rsidP="007C065D">
      <w:pPr>
        <w:tabs>
          <w:tab w:val="left" w:pos="1920"/>
          <w:tab w:val="left" w:pos="4560"/>
        </w:tabs>
        <w:jc w:val="both"/>
        <w:rPr>
          <w:szCs w:val="24"/>
          <w:lang w:eastAsia="lt-LT"/>
        </w:rPr>
      </w:pPr>
      <w:r w:rsidRPr="007136F1">
        <w:rPr>
          <w:szCs w:val="24"/>
          <w:lang w:eastAsia="lt-LT"/>
        </w:rPr>
        <w:t>Atrankos komisijos narys</w:t>
      </w:r>
    </w:p>
    <w:p w:rsidR="00F028C5" w:rsidRPr="007136F1" w:rsidRDefault="00F028C5" w:rsidP="007C065D">
      <w:pPr>
        <w:tabs>
          <w:tab w:val="left" w:pos="1920"/>
          <w:tab w:val="left" w:pos="4560"/>
        </w:tabs>
        <w:jc w:val="both"/>
        <w:rPr>
          <w:szCs w:val="24"/>
          <w:lang w:eastAsia="lt-LT"/>
        </w:rPr>
      </w:pPr>
    </w:p>
    <w:p w:rsidR="00F028C5" w:rsidRPr="007136F1" w:rsidRDefault="00F028C5" w:rsidP="007C065D">
      <w:pPr>
        <w:tabs>
          <w:tab w:val="left" w:pos="1920"/>
          <w:tab w:val="left" w:pos="4560"/>
        </w:tabs>
        <w:jc w:val="both"/>
        <w:rPr>
          <w:szCs w:val="24"/>
          <w:lang w:eastAsia="lt-LT"/>
        </w:rPr>
      </w:pPr>
      <w:r w:rsidRPr="007136F1">
        <w:rPr>
          <w:szCs w:val="24"/>
          <w:lang w:eastAsia="lt-LT"/>
        </w:rPr>
        <w:t>_________________________</w:t>
      </w:r>
      <w:r w:rsidRPr="007136F1">
        <w:rPr>
          <w:szCs w:val="24"/>
          <w:lang w:eastAsia="lt-LT"/>
        </w:rPr>
        <w:tab/>
        <w:t>__________</w:t>
      </w:r>
    </w:p>
    <w:p w:rsidR="00F028C5" w:rsidRPr="007136F1" w:rsidRDefault="00F028C5" w:rsidP="007C065D">
      <w:pPr>
        <w:tabs>
          <w:tab w:val="left" w:pos="1920"/>
          <w:tab w:val="left" w:pos="4820"/>
        </w:tabs>
        <w:ind w:firstLine="709"/>
        <w:jc w:val="both"/>
        <w:rPr>
          <w:sz w:val="20"/>
          <w:lang w:eastAsia="lt-LT"/>
        </w:rPr>
      </w:pPr>
      <w:r w:rsidRPr="007136F1">
        <w:rPr>
          <w:sz w:val="20"/>
          <w:lang w:eastAsia="lt-LT"/>
        </w:rPr>
        <w:t>(vardas ir pavardė)</w:t>
      </w:r>
      <w:r w:rsidRPr="007136F1">
        <w:rPr>
          <w:sz w:val="20"/>
          <w:lang w:eastAsia="lt-LT"/>
        </w:rPr>
        <w:tab/>
        <w:t>(parašas)</w:t>
      </w:r>
    </w:p>
    <w:p w:rsidR="00F028C5" w:rsidRPr="007136F1" w:rsidRDefault="00F028C5" w:rsidP="007C065D">
      <w:pPr>
        <w:tabs>
          <w:tab w:val="left" w:pos="2280"/>
          <w:tab w:val="left" w:pos="5040"/>
        </w:tabs>
        <w:ind w:firstLine="720"/>
        <w:jc w:val="both"/>
        <w:rPr>
          <w:sz w:val="18"/>
          <w:szCs w:val="18"/>
          <w:lang w:eastAsia="lt-LT"/>
        </w:rPr>
      </w:pPr>
    </w:p>
    <w:p w:rsidR="00F028C5" w:rsidRPr="007136F1" w:rsidRDefault="00F028C5" w:rsidP="007C065D">
      <w:pPr>
        <w:tabs>
          <w:tab w:val="left" w:pos="2280"/>
          <w:tab w:val="left" w:pos="5040"/>
        </w:tabs>
        <w:ind w:firstLine="720"/>
        <w:jc w:val="both"/>
        <w:rPr>
          <w:sz w:val="18"/>
          <w:szCs w:val="18"/>
          <w:lang w:eastAsia="lt-LT"/>
        </w:rPr>
      </w:pPr>
    </w:p>
    <w:p w:rsidR="00F028C5" w:rsidRPr="007136F1" w:rsidRDefault="00F028C5" w:rsidP="007C065D">
      <w:pPr>
        <w:tabs>
          <w:tab w:val="left" w:pos="1920"/>
          <w:tab w:val="left" w:pos="4560"/>
        </w:tabs>
        <w:jc w:val="both"/>
        <w:rPr>
          <w:szCs w:val="24"/>
          <w:lang w:eastAsia="lt-LT"/>
        </w:rPr>
      </w:pPr>
    </w:p>
    <w:p w:rsidR="00F028C5" w:rsidRPr="007136F1" w:rsidRDefault="00F028C5" w:rsidP="007C065D">
      <w:pPr>
        <w:tabs>
          <w:tab w:val="left" w:pos="6237"/>
          <w:tab w:val="right" w:pos="8306"/>
        </w:tabs>
        <w:jc w:val="center"/>
        <w:rPr>
          <w:lang w:eastAsia="lt-LT"/>
        </w:rPr>
      </w:pPr>
      <w:r w:rsidRPr="007136F1">
        <w:rPr>
          <w:color w:val="000000"/>
        </w:rPr>
        <w:t>––––––––––––––––––––</w:t>
      </w:r>
    </w:p>
    <w:p w:rsidR="00F028C5" w:rsidRPr="007136F1" w:rsidRDefault="00F028C5" w:rsidP="007C065D">
      <w:pPr>
        <w:rPr>
          <w:sz w:val="8"/>
          <w:szCs w:val="8"/>
        </w:rPr>
      </w:pPr>
    </w:p>
    <w:p w:rsidR="007C065D" w:rsidRPr="007136F1" w:rsidRDefault="007C065D" w:rsidP="007C065D">
      <w:pPr>
        <w:rPr>
          <w:szCs w:val="24"/>
        </w:rPr>
      </w:pPr>
      <w:r w:rsidRPr="007136F1">
        <w:rPr>
          <w:szCs w:val="24"/>
        </w:rPr>
        <w:br w:type="page"/>
      </w:r>
    </w:p>
    <w:p w:rsidR="0088170D" w:rsidRPr="007136F1" w:rsidRDefault="0088170D" w:rsidP="007C065D">
      <w:pPr>
        <w:ind w:left="5194" w:hanging="2"/>
        <w:rPr>
          <w:lang w:bidi="he-IL"/>
        </w:rPr>
      </w:pPr>
      <w:r w:rsidRPr="007136F1">
        <w:rPr>
          <w:lang w:bidi="he-IL"/>
        </w:rPr>
        <w:lastRenderedPageBreak/>
        <w:t>Nepriklausomų kandidatų į Kretingos rajono savivaldybės įmonių kolegialaus valdymo organo ir savivaldybės kontroliuojamų bendrovių visuotinio akcininkų susirinkimo renkamo kolegialaus organo narius atrankos komisijos darbo reglamento</w:t>
      </w:r>
    </w:p>
    <w:p w:rsidR="0088170D" w:rsidRPr="007136F1" w:rsidRDefault="007C065D" w:rsidP="007C065D">
      <w:pPr>
        <w:ind w:left="3894" w:firstLine="1298"/>
        <w:rPr>
          <w:lang w:bidi="he-IL"/>
        </w:rPr>
      </w:pPr>
      <w:r w:rsidRPr="007136F1">
        <w:rPr>
          <w:lang w:bidi="he-IL"/>
        </w:rPr>
        <w:t>3</w:t>
      </w:r>
      <w:r w:rsidR="0088170D" w:rsidRPr="007136F1">
        <w:rPr>
          <w:lang w:bidi="he-IL"/>
        </w:rPr>
        <w:t xml:space="preserve"> priedas</w:t>
      </w:r>
    </w:p>
    <w:p w:rsidR="0088170D" w:rsidRPr="007136F1" w:rsidRDefault="0088170D" w:rsidP="007C065D">
      <w:pPr>
        <w:ind w:left="3894" w:firstLine="1298"/>
        <w:rPr>
          <w:lang w:bidi="he-IL"/>
        </w:rPr>
      </w:pPr>
    </w:p>
    <w:p w:rsidR="0088170D" w:rsidRPr="007136F1" w:rsidRDefault="0088170D" w:rsidP="007C065D">
      <w:pPr>
        <w:ind w:left="2127" w:firstLine="2268"/>
      </w:pPr>
    </w:p>
    <w:p w:rsidR="00A617A1" w:rsidRPr="007136F1" w:rsidRDefault="00A617A1" w:rsidP="007C065D">
      <w:pPr>
        <w:tabs>
          <w:tab w:val="left" w:pos="6237"/>
          <w:tab w:val="right" w:pos="8306"/>
        </w:tabs>
        <w:jc w:val="center"/>
        <w:rPr>
          <w:b/>
          <w:sz w:val="22"/>
          <w:szCs w:val="22"/>
        </w:rPr>
      </w:pPr>
      <w:r w:rsidRPr="007136F1">
        <w:rPr>
          <w:b/>
          <w:sz w:val="22"/>
          <w:szCs w:val="22"/>
        </w:rPr>
        <w:t>(Lentelės forma)</w:t>
      </w:r>
    </w:p>
    <w:p w:rsidR="00A617A1" w:rsidRPr="007136F1" w:rsidRDefault="00A617A1" w:rsidP="007C065D">
      <w:pPr>
        <w:tabs>
          <w:tab w:val="left" w:pos="6237"/>
          <w:tab w:val="right" w:pos="8306"/>
        </w:tabs>
      </w:pPr>
    </w:p>
    <w:p w:rsidR="00A617A1" w:rsidRPr="007136F1" w:rsidRDefault="00A617A1" w:rsidP="007C065D">
      <w:pPr>
        <w:jc w:val="center"/>
        <w:rPr>
          <w:szCs w:val="24"/>
        </w:rPr>
      </w:pPr>
      <w:r w:rsidRPr="007136F1">
        <w:rPr>
          <w:szCs w:val="24"/>
        </w:rPr>
        <w:t>Kandidatų į ____________________________________________________________,</w:t>
      </w:r>
    </w:p>
    <w:p w:rsidR="00A617A1" w:rsidRPr="007136F1" w:rsidRDefault="00A617A1" w:rsidP="007C065D">
      <w:pPr>
        <w:ind w:firstLine="1560"/>
        <w:rPr>
          <w:sz w:val="20"/>
        </w:rPr>
      </w:pPr>
      <w:r w:rsidRPr="007136F1">
        <w:rPr>
          <w:sz w:val="20"/>
        </w:rPr>
        <w:t>(Savivaldybės valdomos įmonės pavadinimas, teisinė forma, įmonės kodas)</w:t>
      </w:r>
    </w:p>
    <w:p w:rsidR="00A617A1" w:rsidRPr="007136F1" w:rsidRDefault="00A617A1" w:rsidP="007C065D">
      <w:pPr>
        <w:ind w:firstLine="1560"/>
        <w:rPr>
          <w:sz w:val="20"/>
        </w:rPr>
      </w:pPr>
    </w:p>
    <w:p w:rsidR="00A617A1" w:rsidRPr="007136F1" w:rsidRDefault="00A617A1" w:rsidP="007C065D">
      <w:pPr>
        <w:jc w:val="center"/>
        <w:rPr>
          <w:szCs w:val="24"/>
        </w:rPr>
      </w:pPr>
      <w:r w:rsidRPr="007136F1">
        <w:rPr>
          <w:szCs w:val="24"/>
        </w:rPr>
        <w:t>buveinės adresas ________________________, valdybos</w:t>
      </w:r>
    </w:p>
    <w:p w:rsidR="00A617A1" w:rsidRPr="007136F1" w:rsidRDefault="00A617A1" w:rsidP="007C065D">
      <w:pPr>
        <w:ind w:firstLine="6237"/>
        <w:rPr>
          <w:sz w:val="20"/>
        </w:rPr>
      </w:pPr>
    </w:p>
    <w:p w:rsidR="00A617A1" w:rsidRPr="007136F1" w:rsidRDefault="00A617A1" w:rsidP="007C065D">
      <w:pPr>
        <w:jc w:val="center"/>
        <w:rPr>
          <w:szCs w:val="24"/>
        </w:rPr>
      </w:pPr>
      <w:r w:rsidRPr="007136F1">
        <w:rPr>
          <w:szCs w:val="24"/>
        </w:rPr>
        <w:t>__________________________________________________________________ narius</w:t>
      </w:r>
    </w:p>
    <w:p w:rsidR="00A617A1" w:rsidRPr="007136F1" w:rsidRDefault="00A617A1" w:rsidP="007C065D">
      <w:pPr>
        <w:jc w:val="center"/>
        <w:rPr>
          <w:sz w:val="20"/>
        </w:rPr>
      </w:pPr>
      <w:r w:rsidRPr="007136F1">
        <w:rPr>
          <w:sz w:val="20"/>
        </w:rPr>
        <w:t>(nurodyti k</w:t>
      </w:r>
      <w:r w:rsidR="00381090" w:rsidRPr="007136F1">
        <w:rPr>
          <w:sz w:val="20"/>
        </w:rPr>
        <w:t>ompetencijų sritį</w:t>
      </w:r>
      <w:r w:rsidRPr="007136F1">
        <w:rPr>
          <w:sz w:val="20"/>
        </w:rPr>
        <w:t xml:space="preserve"> pagal Aprašo 7.7 papunkt</w:t>
      </w:r>
      <w:r w:rsidR="00381090" w:rsidRPr="007136F1">
        <w:rPr>
          <w:sz w:val="20"/>
        </w:rPr>
        <w:t>į</w:t>
      </w:r>
      <w:r w:rsidRPr="007136F1">
        <w:rPr>
          <w:sz w:val="20"/>
        </w:rPr>
        <w:t>)</w:t>
      </w:r>
    </w:p>
    <w:p w:rsidR="00A617A1" w:rsidRPr="007136F1" w:rsidRDefault="00A617A1" w:rsidP="007C065D">
      <w:pPr>
        <w:rPr>
          <w:szCs w:val="24"/>
        </w:rPr>
      </w:pPr>
    </w:p>
    <w:p w:rsidR="00A617A1" w:rsidRPr="007136F1" w:rsidRDefault="00A617A1" w:rsidP="007C065D">
      <w:pPr>
        <w:jc w:val="center"/>
        <w:rPr>
          <w:szCs w:val="24"/>
          <w:vertAlign w:val="superscript"/>
        </w:rPr>
      </w:pPr>
      <w:r w:rsidRPr="007136F1">
        <w:rPr>
          <w:szCs w:val="24"/>
        </w:rPr>
        <w:t>atrankos protokolo Nr. ___ priedas Nr.___</w:t>
      </w:r>
    </w:p>
    <w:p w:rsidR="00A617A1" w:rsidRPr="007136F1" w:rsidRDefault="00A617A1" w:rsidP="007C065D">
      <w:pPr>
        <w:tabs>
          <w:tab w:val="left" w:pos="-426"/>
        </w:tabs>
      </w:pPr>
    </w:p>
    <w:p w:rsidR="00A617A1" w:rsidRPr="007136F1" w:rsidRDefault="00A617A1" w:rsidP="007C065D">
      <w:pPr>
        <w:jc w:val="center"/>
        <w:rPr>
          <w:b/>
          <w:szCs w:val="24"/>
        </w:rPr>
      </w:pPr>
      <w:r w:rsidRPr="007136F1">
        <w:rPr>
          <w:b/>
        </w:rPr>
        <w:t xml:space="preserve">KANDIDATŲ </w:t>
      </w:r>
      <w:r w:rsidRPr="007136F1">
        <w:rPr>
          <w:b/>
          <w:szCs w:val="24"/>
        </w:rPr>
        <w:t>VERTINIMO LENTELĖ</w:t>
      </w:r>
    </w:p>
    <w:p w:rsidR="00A617A1" w:rsidRPr="007136F1" w:rsidRDefault="00A617A1" w:rsidP="007C065D">
      <w:pPr>
        <w:rPr>
          <w:sz w:val="18"/>
          <w:szCs w:val="18"/>
        </w:rPr>
      </w:pPr>
    </w:p>
    <w:tbl>
      <w:tblPr>
        <w:tblW w:w="6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3"/>
        <w:gridCol w:w="3868"/>
        <w:gridCol w:w="2263"/>
      </w:tblGrid>
      <w:tr w:rsidR="00A617A1" w:rsidRPr="007136F1" w:rsidTr="005B7757">
        <w:trPr>
          <w:trHeight w:val="23"/>
          <w:jc w:val="center"/>
        </w:trPr>
        <w:tc>
          <w:tcPr>
            <w:tcW w:w="643" w:type="dxa"/>
            <w:tcBorders>
              <w:top w:val="single" w:sz="4" w:space="0" w:color="auto"/>
              <w:left w:val="single" w:sz="4" w:space="0" w:color="auto"/>
              <w:bottom w:val="single" w:sz="4" w:space="0" w:color="auto"/>
              <w:right w:val="single" w:sz="4" w:space="0" w:color="auto"/>
            </w:tcBorders>
            <w:vAlign w:val="center"/>
          </w:tcPr>
          <w:p w:rsidR="00A617A1" w:rsidRPr="007136F1" w:rsidRDefault="00A617A1" w:rsidP="007C065D">
            <w:pPr>
              <w:tabs>
                <w:tab w:val="left" w:pos="3969"/>
              </w:tabs>
              <w:jc w:val="center"/>
              <w:rPr>
                <w:sz w:val="22"/>
                <w:szCs w:val="22"/>
              </w:rPr>
            </w:pPr>
            <w:r w:rsidRPr="007136F1">
              <w:rPr>
                <w:sz w:val="22"/>
                <w:szCs w:val="22"/>
              </w:rPr>
              <w:t>Eil. Nr.</w:t>
            </w:r>
          </w:p>
        </w:tc>
        <w:tc>
          <w:tcPr>
            <w:tcW w:w="3868" w:type="dxa"/>
            <w:tcBorders>
              <w:top w:val="single" w:sz="4" w:space="0" w:color="auto"/>
              <w:left w:val="single" w:sz="4" w:space="0" w:color="auto"/>
              <w:bottom w:val="single" w:sz="4" w:space="0" w:color="auto"/>
              <w:right w:val="single" w:sz="4" w:space="0" w:color="auto"/>
            </w:tcBorders>
            <w:vAlign w:val="center"/>
          </w:tcPr>
          <w:p w:rsidR="00A617A1" w:rsidRPr="007136F1" w:rsidRDefault="00A617A1" w:rsidP="007C065D">
            <w:pPr>
              <w:tabs>
                <w:tab w:val="left" w:pos="3969"/>
              </w:tabs>
              <w:jc w:val="center"/>
              <w:rPr>
                <w:sz w:val="22"/>
                <w:szCs w:val="22"/>
              </w:rPr>
            </w:pPr>
            <w:r w:rsidRPr="007136F1">
              <w:rPr>
                <w:sz w:val="22"/>
                <w:szCs w:val="22"/>
              </w:rPr>
              <w:t>Kandidato vardas, pavardė</w:t>
            </w:r>
          </w:p>
        </w:tc>
        <w:tc>
          <w:tcPr>
            <w:tcW w:w="2263" w:type="dxa"/>
            <w:tcBorders>
              <w:top w:val="single" w:sz="4" w:space="0" w:color="auto"/>
              <w:left w:val="single" w:sz="4" w:space="0" w:color="auto"/>
              <w:bottom w:val="single" w:sz="4" w:space="0" w:color="auto"/>
              <w:right w:val="single" w:sz="4" w:space="0" w:color="auto"/>
            </w:tcBorders>
            <w:vAlign w:val="center"/>
          </w:tcPr>
          <w:p w:rsidR="00A617A1" w:rsidRPr="007136F1" w:rsidRDefault="00A617A1" w:rsidP="007C065D">
            <w:pPr>
              <w:tabs>
                <w:tab w:val="left" w:pos="3969"/>
              </w:tabs>
              <w:jc w:val="center"/>
              <w:rPr>
                <w:sz w:val="22"/>
                <w:szCs w:val="22"/>
              </w:rPr>
            </w:pPr>
            <w:r w:rsidRPr="007136F1">
              <w:rPr>
                <w:sz w:val="22"/>
                <w:szCs w:val="22"/>
              </w:rPr>
              <w:t>Balsų skaičius</w:t>
            </w:r>
          </w:p>
        </w:tc>
      </w:tr>
      <w:tr w:rsidR="00A617A1" w:rsidRPr="007136F1" w:rsidTr="005B7757">
        <w:trPr>
          <w:trHeight w:val="23"/>
          <w:jc w:val="center"/>
        </w:trPr>
        <w:tc>
          <w:tcPr>
            <w:tcW w:w="643" w:type="dxa"/>
            <w:tcBorders>
              <w:top w:val="single" w:sz="4" w:space="0" w:color="auto"/>
              <w:left w:val="single" w:sz="4" w:space="0" w:color="auto"/>
              <w:bottom w:val="single" w:sz="4" w:space="0" w:color="auto"/>
              <w:right w:val="single" w:sz="4" w:space="0" w:color="auto"/>
            </w:tcBorders>
            <w:vAlign w:val="center"/>
          </w:tcPr>
          <w:p w:rsidR="00A617A1" w:rsidRPr="007136F1" w:rsidRDefault="00A617A1" w:rsidP="007C065D">
            <w:pPr>
              <w:tabs>
                <w:tab w:val="left" w:pos="3969"/>
              </w:tabs>
              <w:jc w:val="both"/>
              <w:rPr>
                <w:sz w:val="22"/>
                <w:szCs w:val="22"/>
              </w:rPr>
            </w:pPr>
          </w:p>
        </w:tc>
        <w:tc>
          <w:tcPr>
            <w:tcW w:w="3868" w:type="dxa"/>
            <w:tcBorders>
              <w:top w:val="single" w:sz="4" w:space="0" w:color="auto"/>
              <w:left w:val="single" w:sz="4" w:space="0" w:color="auto"/>
              <w:bottom w:val="single" w:sz="4" w:space="0" w:color="auto"/>
              <w:right w:val="single" w:sz="4" w:space="0" w:color="auto"/>
            </w:tcBorders>
            <w:vAlign w:val="center"/>
          </w:tcPr>
          <w:p w:rsidR="00A617A1" w:rsidRPr="007136F1" w:rsidRDefault="00A617A1" w:rsidP="007C065D">
            <w:pPr>
              <w:tabs>
                <w:tab w:val="left" w:pos="3969"/>
              </w:tabs>
              <w:jc w:val="both"/>
              <w:rPr>
                <w:sz w:val="22"/>
                <w:szCs w:val="22"/>
              </w:rPr>
            </w:pPr>
          </w:p>
        </w:tc>
        <w:tc>
          <w:tcPr>
            <w:tcW w:w="2263" w:type="dxa"/>
            <w:tcBorders>
              <w:top w:val="single" w:sz="4" w:space="0" w:color="auto"/>
              <w:left w:val="single" w:sz="4" w:space="0" w:color="auto"/>
              <w:bottom w:val="single" w:sz="4" w:space="0" w:color="auto"/>
              <w:right w:val="single" w:sz="4" w:space="0" w:color="auto"/>
            </w:tcBorders>
            <w:vAlign w:val="center"/>
          </w:tcPr>
          <w:p w:rsidR="00A617A1" w:rsidRPr="007136F1" w:rsidRDefault="00A617A1" w:rsidP="007C065D">
            <w:pPr>
              <w:tabs>
                <w:tab w:val="left" w:pos="3969"/>
              </w:tabs>
              <w:jc w:val="both"/>
              <w:rPr>
                <w:sz w:val="22"/>
                <w:szCs w:val="22"/>
              </w:rPr>
            </w:pPr>
          </w:p>
        </w:tc>
      </w:tr>
      <w:tr w:rsidR="00A617A1" w:rsidRPr="007136F1" w:rsidTr="005B7757">
        <w:trPr>
          <w:trHeight w:val="23"/>
          <w:jc w:val="center"/>
        </w:trPr>
        <w:tc>
          <w:tcPr>
            <w:tcW w:w="643" w:type="dxa"/>
            <w:tcBorders>
              <w:top w:val="single" w:sz="4" w:space="0" w:color="auto"/>
              <w:left w:val="single" w:sz="4" w:space="0" w:color="auto"/>
              <w:bottom w:val="single" w:sz="4" w:space="0" w:color="auto"/>
              <w:right w:val="single" w:sz="4" w:space="0" w:color="auto"/>
            </w:tcBorders>
            <w:vAlign w:val="center"/>
          </w:tcPr>
          <w:p w:rsidR="00A617A1" w:rsidRPr="007136F1" w:rsidRDefault="00A617A1" w:rsidP="007C065D">
            <w:pPr>
              <w:tabs>
                <w:tab w:val="left" w:pos="3969"/>
              </w:tabs>
              <w:jc w:val="both"/>
              <w:rPr>
                <w:sz w:val="22"/>
                <w:szCs w:val="22"/>
              </w:rPr>
            </w:pPr>
          </w:p>
        </w:tc>
        <w:tc>
          <w:tcPr>
            <w:tcW w:w="3868" w:type="dxa"/>
            <w:tcBorders>
              <w:top w:val="single" w:sz="4" w:space="0" w:color="auto"/>
              <w:left w:val="single" w:sz="4" w:space="0" w:color="auto"/>
              <w:bottom w:val="single" w:sz="4" w:space="0" w:color="auto"/>
              <w:right w:val="single" w:sz="4" w:space="0" w:color="auto"/>
            </w:tcBorders>
            <w:vAlign w:val="center"/>
          </w:tcPr>
          <w:p w:rsidR="00A617A1" w:rsidRPr="007136F1" w:rsidRDefault="00A617A1" w:rsidP="007C065D">
            <w:pPr>
              <w:tabs>
                <w:tab w:val="left" w:pos="3969"/>
              </w:tabs>
              <w:jc w:val="both"/>
              <w:rPr>
                <w:sz w:val="22"/>
                <w:szCs w:val="22"/>
              </w:rPr>
            </w:pPr>
          </w:p>
        </w:tc>
        <w:tc>
          <w:tcPr>
            <w:tcW w:w="2263" w:type="dxa"/>
            <w:tcBorders>
              <w:top w:val="single" w:sz="4" w:space="0" w:color="auto"/>
              <w:left w:val="single" w:sz="4" w:space="0" w:color="auto"/>
              <w:bottom w:val="single" w:sz="4" w:space="0" w:color="auto"/>
              <w:right w:val="single" w:sz="4" w:space="0" w:color="auto"/>
            </w:tcBorders>
            <w:vAlign w:val="center"/>
          </w:tcPr>
          <w:p w:rsidR="00A617A1" w:rsidRPr="007136F1" w:rsidRDefault="00A617A1" w:rsidP="007C065D">
            <w:pPr>
              <w:tabs>
                <w:tab w:val="left" w:pos="3969"/>
              </w:tabs>
              <w:jc w:val="both"/>
              <w:rPr>
                <w:sz w:val="22"/>
                <w:szCs w:val="22"/>
              </w:rPr>
            </w:pPr>
          </w:p>
        </w:tc>
      </w:tr>
      <w:tr w:rsidR="00A617A1" w:rsidRPr="007136F1" w:rsidTr="005B7757">
        <w:trPr>
          <w:trHeight w:val="23"/>
          <w:jc w:val="center"/>
        </w:trPr>
        <w:tc>
          <w:tcPr>
            <w:tcW w:w="643" w:type="dxa"/>
            <w:tcBorders>
              <w:top w:val="single" w:sz="4" w:space="0" w:color="auto"/>
              <w:left w:val="single" w:sz="4" w:space="0" w:color="auto"/>
              <w:bottom w:val="single" w:sz="4" w:space="0" w:color="auto"/>
              <w:right w:val="single" w:sz="4" w:space="0" w:color="auto"/>
            </w:tcBorders>
            <w:vAlign w:val="center"/>
          </w:tcPr>
          <w:p w:rsidR="00A617A1" w:rsidRPr="007136F1" w:rsidRDefault="00A617A1" w:rsidP="007C065D">
            <w:pPr>
              <w:tabs>
                <w:tab w:val="left" w:pos="3969"/>
              </w:tabs>
              <w:jc w:val="both"/>
              <w:rPr>
                <w:sz w:val="22"/>
                <w:szCs w:val="22"/>
              </w:rPr>
            </w:pPr>
          </w:p>
        </w:tc>
        <w:tc>
          <w:tcPr>
            <w:tcW w:w="3868" w:type="dxa"/>
            <w:tcBorders>
              <w:top w:val="single" w:sz="4" w:space="0" w:color="auto"/>
              <w:left w:val="single" w:sz="4" w:space="0" w:color="auto"/>
              <w:bottom w:val="single" w:sz="4" w:space="0" w:color="auto"/>
              <w:right w:val="single" w:sz="4" w:space="0" w:color="auto"/>
            </w:tcBorders>
            <w:vAlign w:val="center"/>
          </w:tcPr>
          <w:p w:rsidR="00A617A1" w:rsidRPr="007136F1" w:rsidRDefault="00A617A1" w:rsidP="007C065D">
            <w:pPr>
              <w:tabs>
                <w:tab w:val="left" w:pos="3969"/>
              </w:tabs>
              <w:jc w:val="both"/>
              <w:rPr>
                <w:sz w:val="22"/>
                <w:szCs w:val="22"/>
              </w:rPr>
            </w:pPr>
          </w:p>
        </w:tc>
        <w:tc>
          <w:tcPr>
            <w:tcW w:w="2263" w:type="dxa"/>
            <w:tcBorders>
              <w:top w:val="single" w:sz="4" w:space="0" w:color="auto"/>
              <w:left w:val="single" w:sz="4" w:space="0" w:color="auto"/>
              <w:bottom w:val="single" w:sz="4" w:space="0" w:color="auto"/>
              <w:right w:val="single" w:sz="4" w:space="0" w:color="auto"/>
            </w:tcBorders>
            <w:vAlign w:val="center"/>
          </w:tcPr>
          <w:p w:rsidR="00A617A1" w:rsidRPr="007136F1" w:rsidRDefault="00A617A1" w:rsidP="007C065D">
            <w:pPr>
              <w:tabs>
                <w:tab w:val="left" w:pos="3969"/>
              </w:tabs>
              <w:jc w:val="both"/>
              <w:rPr>
                <w:sz w:val="22"/>
                <w:szCs w:val="22"/>
              </w:rPr>
            </w:pPr>
          </w:p>
        </w:tc>
      </w:tr>
      <w:tr w:rsidR="00A617A1" w:rsidRPr="007136F1" w:rsidTr="005B7757">
        <w:trPr>
          <w:trHeight w:val="23"/>
          <w:jc w:val="center"/>
        </w:trPr>
        <w:tc>
          <w:tcPr>
            <w:tcW w:w="643" w:type="dxa"/>
            <w:tcBorders>
              <w:top w:val="single" w:sz="4" w:space="0" w:color="auto"/>
              <w:left w:val="single" w:sz="4" w:space="0" w:color="auto"/>
              <w:bottom w:val="single" w:sz="4" w:space="0" w:color="auto"/>
              <w:right w:val="single" w:sz="4" w:space="0" w:color="auto"/>
            </w:tcBorders>
            <w:vAlign w:val="center"/>
          </w:tcPr>
          <w:p w:rsidR="00A617A1" w:rsidRPr="007136F1" w:rsidRDefault="00A617A1" w:rsidP="007C065D">
            <w:pPr>
              <w:tabs>
                <w:tab w:val="left" w:pos="3969"/>
              </w:tabs>
              <w:jc w:val="both"/>
              <w:rPr>
                <w:sz w:val="22"/>
                <w:szCs w:val="22"/>
              </w:rPr>
            </w:pPr>
          </w:p>
        </w:tc>
        <w:tc>
          <w:tcPr>
            <w:tcW w:w="3868" w:type="dxa"/>
            <w:tcBorders>
              <w:top w:val="single" w:sz="4" w:space="0" w:color="auto"/>
              <w:left w:val="single" w:sz="4" w:space="0" w:color="auto"/>
              <w:bottom w:val="single" w:sz="4" w:space="0" w:color="auto"/>
              <w:right w:val="single" w:sz="4" w:space="0" w:color="auto"/>
            </w:tcBorders>
            <w:vAlign w:val="center"/>
          </w:tcPr>
          <w:p w:rsidR="00A617A1" w:rsidRPr="007136F1" w:rsidRDefault="00A617A1" w:rsidP="007C065D">
            <w:pPr>
              <w:tabs>
                <w:tab w:val="left" w:pos="3969"/>
              </w:tabs>
              <w:jc w:val="both"/>
              <w:rPr>
                <w:sz w:val="22"/>
                <w:szCs w:val="22"/>
              </w:rPr>
            </w:pPr>
          </w:p>
        </w:tc>
        <w:tc>
          <w:tcPr>
            <w:tcW w:w="2263" w:type="dxa"/>
            <w:tcBorders>
              <w:top w:val="single" w:sz="4" w:space="0" w:color="auto"/>
              <w:left w:val="single" w:sz="4" w:space="0" w:color="auto"/>
              <w:bottom w:val="single" w:sz="4" w:space="0" w:color="auto"/>
              <w:right w:val="single" w:sz="4" w:space="0" w:color="auto"/>
            </w:tcBorders>
            <w:vAlign w:val="center"/>
          </w:tcPr>
          <w:p w:rsidR="00A617A1" w:rsidRPr="007136F1" w:rsidRDefault="00A617A1" w:rsidP="007C065D">
            <w:pPr>
              <w:tabs>
                <w:tab w:val="left" w:pos="3969"/>
              </w:tabs>
              <w:jc w:val="both"/>
              <w:rPr>
                <w:sz w:val="22"/>
                <w:szCs w:val="22"/>
              </w:rPr>
            </w:pPr>
          </w:p>
        </w:tc>
      </w:tr>
      <w:tr w:rsidR="00A617A1" w:rsidRPr="007136F1" w:rsidTr="005B7757">
        <w:trPr>
          <w:trHeight w:val="23"/>
          <w:jc w:val="center"/>
        </w:trPr>
        <w:tc>
          <w:tcPr>
            <w:tcW w:w="643" w:type="dxa"/>
            <w:tcBorders>
              <w:top w:val="single" w:sz="4" w:space="0" w:color="auto"/>
              <w:left w:val="single" w:sz="4" w:space="0" w:color="auto"/>
              <w:bottom w:val="single" w:sz="4" w:space="0" w:color="auto"/>
              <w:right w:val="single" w:sz="4" w:space="0" w:color="auto"/>
            </w:tcBorders>
            <w:vAlign w:val="center"/>
          </w:tcPr>
          <w:p w:rsidR="00A617A1" w:rsidRPr="007136F1" w:rsidRDefault="00A617A1" w:rsidP="007C065D">
            <w:pPr>
              <w:tabs>
                <w:tab w:val="left" w:pos="3969"/>
              </w:tabs>
              <w:jc w:val="both"/>
              <w:rPr>
                <w:sz w:val="22"/>
                <w:szCs w:val="22"/>
              </w:rPr>
            </w:pPr>
          </w:p>
        </w:tc>
        <w:tc>
          <w:tcPr>
            <w:tcW w:w="3868" w:type="dxa"/>
            <w:tcBorders>
              <w:top w:val="single" w:sz="4" w:space="0" w:color="auto"/>
              <w:left w:val="single" w:sz="4" w:space="0" w:color="auto"/>
              <w:bottom w:val="single" w:sz="4" w:space="0" w:color="auto"/>
              <w:right w:val="single" w:sz="4" w:space="0" w:color="auto"/>
            </w:tcBorders>
            <w:vAlign w:val="center"/>
          </w:tcPr>
          <w:p w:rsidR="00A617A1" w:rsidRPr="007136F1" w:rsidRDefault="00A617A1" w:rsidP="007C065D">
            <w:pPr>
              <w:tabs>
                <w:tab w:val="left" w:pos="3969"/>
              </w:tabs>
              <w:jc w:val="both"/>
              <w:rPr>
                <w:sz w:val="22"/>
                <w:szCs w:val="22"/>
              </w:rPr>
            </w:pPr>
          </w:p>
        </w:tc>
        <w:tc>
          <w:tcPr>
            <w:tcW w:w="2263" w:type="dxa"/>
            <w:tcBorders>
              <w:top w:val="single" w:sz="4" w:space="0" w:color="auto"/>
              <w:left w:val="single" w:sz="4" w:space="0" w:color="auto"/>
              <w:bottom w:val="single" w:sz="4" w:space="0" w:color="auto"/>
              <w:right w:val="single" w:sz="4" w:space="0" w:color="auto"/>
            </w:tcBorders>
            <w:vAlign w:val="center"/>
          </w:tcPr>
          <w:p w:rsidR="00A617A1" w:rsidRPr="007136F1" w:rsidRDefault="00A617A1" w:rsidP="007C065D">
            <w:pPr>
              <w:tabs>
                <w:tab w:val="left" w:pos="3969"/>
              </w:tabs>
              <w:jc w:val="both"/>
              <w:rPr>
                <w:sz w:val="22"/>
                <w:szCs w:val="22"/>
              </w:rPr>
            </w:pPr>
          </w:p>
        </w:tc>
      </w:tr>
    </w:tbl>
    <w:p w:rsidR="00A617A1" w:rsidRPr="007136F1" w:rsidRDefault="00A617A1" w:rsidP="007C065D">
      <w:pPr>
        <w:jc w:val="both"/>
        <w:rPr>
          <w:rFonts w:ascii="Arial" w:hAnsi="Arial" w:cs="Arial"/>
          <w:sz w:val="20"/>
          <w:szCs w:val="24"/>
        </w:rPr>
      </w:pPr>
    </w:p>
    <w:p w:rsidR="00A617A1" w:rsidRPr="007136F1" w:rsidRDefault="00A617A1" w:rsidP="007C065D">
      <w:pPr>
        <w:jc w:val="both"/>
        <w:rPr>
          <w:rFonts w:ascii="Arial" w:hAnsi="Arial" w:cs="Arial"/>
          <w:sz w:val="20"/>
          <w:szCs w:val="24"/>
        </w:rPr>
      </w:pPr>
    </w:p>
    <w:p w:rsidR="00A617A1" w:rsidRPr="007136F1" w:rsidRDefault="00A617A1" w:rsidP="007C065D">
      <w:pPr>
        <w:tabs>
          <w:tab w:val="left" w:pos="1920"/>
          <w:tab w:val="left" w:pos="4560"/>
        </w:tabs>
        <w:jc w:val="both"/>
        <w:rPr>
          <w:szCs w:val="24"/>
        </w:rPr>
      </w:pPr>
      <w:r w:rsidRPr="007136F1">
        <w:rPr>
          <w:szCs w:val="24"/>
        </w:rPr>
        <w:t>Atrankos komisijos nariai:</w:t>
      </w:r>
    </w:p>
    <w:p w:rsidR="00A617A1" w:rsidRPr="007136F1" w:rsidRDefault="00A617A1" w:rsidP="007C065D">
      <w:pPr>
        <w:tabs>
          <w:tab w:val="left" w:pos="1920"/>
          <w:tab w:val="left" w:pos="4560"/>
        </w:tabs>
        <w:jc w:val="both"/>
        <w:rPr>
          <w:szCs w:val="24"/>
        </w:rPr>
      </w:pPr>
    </w:p>
    <w:p w:rsidR="00A617A1" w:rsidRPr="007136F1" w:rsidRDefault="00A617A1" w:rsidP="007C065D">
      <w:pPr>
        <w:tabs>
          <w:tab w:val="left" w:pos="1920"/>
          <w:tab w:val="left" w:pos="4560"/>
        </w:tabs>
        <w:jc w:val="both"/>
        <w:rPr>
          <w:szCs w:val="24"/>
        </w:rPr>
      </w:pPr>
      <w:r w:rsidRPr="007136F1">
        <w:rPr>
          <w:szCs w:val="24"/>
        </w:rPr>
        <w:t>_________________________</w:t>
      </w:r>
      <w:r w:rsidRPr="007136F1">
        <w:rPr>
          <w:szCs w:val="24"/>
        </w:rPr>
        <w:tab/>
        <w:t>__________</w:t>
      </w:r>
    </w:p>
    <w:p w:rsidR="00A617A1" w:rsidRPr="007136F1" w:rsidRDefault="00A617A1" w:rsidP="007C065D">
      <w:pPr>
        <w:tabs>
          <w:tab w:val="left" w:pos="1920"/>
          <w:tab w:val="left" w:pos="4820"/>
        </w:tabs>
        <w:ind w:firstLine="709"/>
        <w:jc w:val="both"/>
        <w:rPr>
          <w:sz w:val="20"/>
        </w:rPr>
      </w:pPr>
      <w:r w:rsidRPr="007136F1">
        <w:rPr>
          <w:sz w:val="20"/>
        </w:rPr>
        <w:t>(vardas ir pavardė)</w:t>
      </w:r>
      <w:r w:rsidRPr="007136F1">
        <w:rPr>
          <w:sz w:val="20"/>
        </w:rPr>
        <w:tab/>
        <w:t>(parašas)</w:t>
      </w:r>
    </w:p>
    <w:p w:rsidR="00A617A1" w:rsidRPr="007136F1" w:rsidRDefault="00A617A1" w:rsidP="007C065D">
      <w:pPr>
        <w:tabs>
          <w:tab w:val="left" w:pos="2280"/>
          <w:tab w:val="left" w:pos="5040"/>
        </w:tabs>
        <w:ind w:firstLine="720"/>
        <w:jc w:val="both"/>
        <w:rPr>
          <w:sz w:val="18"/>
          <w:szCs w:val="18"/>
        </w:rPr>
      </w:pPr>
    </w:p>
    <w:p w:rsidR="00A617A1" w:rsidRPr="007136F1" w:rsidRDefault="00A617A1" w:rsidP="007C065D">
      <w:pPr>
        <w:tabs>
          <w:tab w:val="left" w:pos="2280"/>
          <w:tab w:val="left" w:pos="5040"/>
        </w:tabs>
        <w:ind w:firstLine="720"/>
        <w:jc w:val="both"/>
        <w:rPr>
          <w:sz w:val="18"/>
          <w:szCs w:val="18"/>
        </w:rPr>
      </w:pPr>
    </w:p>
    <w:p w:rsidR="00A617A1" w:rsidRPr="007136F1" w:rsidRDefault="00A617A1" w:rsidP="007C065D">
      <w:pPr>
        <w:tabs>
          <w:tab w:val="left" w:pos="1920"/>
          <w:tab w:val="left" w:pos="4560"/>
        </w:tabs>
        <w:jc w:val="both"/>
        <w:rPr>
          <w:szCs w:val="24"/>
        </w:rPr>
      </w:pPr>
      <w:r w:rsidRPr="007136F1">
        <w:rPr>
          <w:szCs w:val="24"/>
        </w:rPr>
        <w:t>_________________________</w:t>
      </w:r>
      <w:r w:rsidRPr="007136F1">
        <w:rPr>
          <w:szCs w:val="24"/>
        </w:rPr>
        <w:tab/>
        <w:t>__________</w:t>
      </w:r>
    </w:p>
    <w:p w:rsidR="00A617A1" w:rsidRPr="007136F1" w:rsidRDefault="00A617A1" w:rsidP="007C065D">
      <w:pPr>
        <w:tabs>
          <w:tab w:val="left" w:pos="1920"/>
          <w:tab w:val="left" w:pos="4820"/>
        </w:tabs>
        <w:ind w:firstLine="709"/>
        <w:jc w:val="both"/>
        <w:rPr>
          <w:sz w:val="20"/>
        </w:rPr>
      </w:pPr>
      <w:r w:rsidRPr="007136F1">
        <w:rPr>
          <w:sz w:val="20"/>
        </w:rPr>
        <w:t>(vardas ir pavardė)</w:t>
      </w:r>
      <w:r w:rsidRPr="007136F1">
        <w:rPr>
          <w:sz w:val="20"/>
        </w:rPr>
        <w:tab/>
        <w:t>(parašas)</w:t>
      </w:r>
    </w:p>
    <w:p w:rsidR="00A617A1" w:rsidRPr="007136F1" w:rsidRDefault="00A617A1" w:rsidP="007C065D">
      <w:pPr>
        <w:tabs>
          <w:tab w:val="left" w:pos="2280"/>
          <w:tab w:val="left" w:pos="5040"/>
        </w:tabs>
        <w:ind w:firstLine="720"/>
        <w:jc w:val="both"/>
        <w:rPr>
          <w:sz w:val="18"/>
          <w:szCs w:val="18"/>
        </w:rPr>
      </w:pPr>
    </w:p>
    <w:p w:rsidR="00A617A1" w:rsidRPr="007136F1" w:rsidRDefault="00A617A1" w:rsidP="007C065D">
      <w:pPr>
        <w:tabs>
          <w:tab w:val="left" w:pos="2280"/>
          <w:tab w:val="left" w:pos="5040"/>
        </w:tabs>
        <w:ind w:firstLine="720"/>
        <w:jc w:val="both"/>
        <w:rPr>
          <w:sz w:val="18"/>
          <w:szCs w:val="18"/>
        </w:rPr>
      </w:pPr>
    </w:p>
    <w:p w:rsidR="00A617A1" w:rsidRPr="007136F1" w:rsidRDefault="00A617A1" w:rsidP="007C065D">
      <w:pPr>
        <w:tabs>
          <w:tab w:val="left" w:pos="1920"/>
          <w:tab w:val="left" w:pos="4560"/>
        </w:tabs>
        <w:jc w:val="both"/>
        <w:rPr>
          <w:szCs w:val="24"/>
        </w:rPr>
      </w:pPr>
      <w:r w:rsidRPr="007136F1">
        <w:rPr>
          <w:szCs w:val="24"/>
        </w:rPr>
        <w:t>_________________________</w:t>
      </w:r>
      <w:r w:rsidRPr="007136F1">
        <w:rPr>
          <w:szCs w:val="24"/>
        </w:rPr>
        <w:tab/>
        <w:t>__________</w:t>
      </w:r>
    </w:p>
    <w:p w:rsidR="00A617A1" w:rsidRPr="007136F1" w:rsidRDefault="00A617A1" w:rsidP="007C065D">
      <w:pPr>
        <w:tabs>
          <w:tab w:val="left" w:pos="1920"/>
          <w:tab w:val="left" w:pos="4820"/>
        </w:tabs>
        <w:ind w:firstLine="709"/>
        <w:jc w:val="both"/>
        <w:rPr>
          <w:sz w:val="20"/>
        </w:rPr>
      </w:pPr>
      <w:r w:rsidRPr="007136F1">
        <w:rPr>
          <w:sz w:val="20"/>
        </w:rPr>
        <w:t>(vardas ir pavardė)</w:t>
      </w:r>
      <w:r w:rsidRPr="007136F1">
        <w:rPr>
          <w:sz w:val="20"/>
        </w:rPr>
        <w:tab/>
        <w:t>(parašas)</w:t>
      </w:r>
    </w:p>
    <w:p w:rsidR="00A617A1" w:rsidRPr="007136F1" w:rsidRDefault="00A617A1" w:rsidP="007C065D">
      <w:pPr>
        <w:tabs>
          <w:tab w:val="left" w:pos="2280"/>
          <w:tab w:val="left" w:pos="5040"/>
        </w:tabs>
        <w:ind w:firstLine="720"/>
        <w:jc w:val="both"/>
        <w:rPr>
          <w:sz w:val="18"/>
          <w:szCs w:val="18"/>
        </w:rPr>
      </w:pPr>
    </w:p>
    <w:p w:rsidR="00A617A1" w:rsidRPr="007136F1" w:rsidRDefault="00A617A1" w:rsidP="007C065D">
      <w:pPr>
        <w:tabs>
          <w:tab w:val="left" w:pos="2280"/>
          <w:tab w:val="left" w:pos="5040"/>
        </w:tabs>
        <w:ind w:firstLine="720"/>
        <w:jc w:val="both"/>
        <w:rPr>
          <w:sz w:val="18"/>
          <w:szCs w:val="18"/>
        </w:rPr>
      </w:pPr>
    </w:p>
    <w:p w:rsidR="00A617A1" w:rsidRPr="007136F1" w:rsidRDefault="00A617A1" w:rsidP="007C065D">
      <w:pPr>
        <w:tabs>
          <w:tab w:val="left" w:pos="1920"/>
          <w:tab w:val="left" w:pos="4560"/>
        </w:tabs>
        <w:jc w:val="both"/>
        <w:rPr>
          <w:szCs w:val="24"/>
        </w:rPr>
      </w:pPr>
    </w:p>
    <w:p w:rsidR="00A617A1" w:rsidRPr="007136F1" w:rsidRDefault="00A617A1" w:rsidP="007C065D">
      <w:pPr>
        <w:tabs>
          <w:tab w:val="left" w:pos="6237"/>
          <w:tab w:val="right" w:pos="8306"/>
        </w:tabs>
        <w:jc w:val="center"/>
      </w:pPr>
      <w:r w:rsidRPr="007136F1">
        <w:rPr>
          <w:color w:val="000000"/>
        </w:rPr>
        <w:t>––––––––––––––––––––</w:t>
      </w:r>
    </w:p>
    <w:p w:rsidR="00A617A1" w:rsidRPr="007136F1" w:rsidRDefault="00A617A1" w:rsidP="007C065D">
      <w:pPr>
        <w:rPr>
          <w:szCs w:val="24"/>
        </w:rPr>
      </w:pPr>
      <w:r w:rsidRPr="007136F1">
        <w:rPr>
          <w:szCs w:val="24"/>
        </w:rPr>
        <w:br w:type="page"/>
      </w:r>
    </w:p>
    <w:p w:rsidR="00A617A1" w:rsidRPr="007136F1" w:rsidRDefault="00A617A1" w:rsidP="007C065D">
      <w:pPr>
        <w:ind w:left="5194" w:hanging="2"/>
        <w:rPr>
          <w:lang w:bidi="he-IL"/>
        </w:rPr>
      </w:pPr>
      <w:r w:rsidRPr="007136F1">
        <w:rPr>
          <w:lang w:bidi="he-IL"/>
        </w:rPr>
        <w:lastRenderedPageBreak/>
        <w:t>Nepriklausomų kandidatų į Kretingos rajono savivaldybės įmonių kolegialaus valdymo organo ir savivaldybės kontroliuojamų bendrovių visuotinio akcininkų susirinkimo renkamo kolegialaus organo narius atrankos komisijos darbo reglamento</w:t>
      </w:r>
    </w:p>
    <w:p w:rsidR="00A617A1" w:rsidRPr="007136F1" w:rsidRDefault="007C065D" w:rsidP="007C065D">
      <w:pPr>
        <w:ind w:left="3894" w:firstLine="1298"/>
        <w:rPr>
          <w:lang w:bidi="he-IL"/>
        </w:rPr>
      </w:pPr>
      <w:r w:rsidRPr="007136F1">
        <w:rPr>
          <w:lang w:bidi="he-IL"/>
        </w:rPr>
        <w:t>4</w:t>
      </w:r>
      <w:r w:rsidR="00A617A1" w:rsidRPr="007136F1">
        <w:rPr>
          <w:lang w:bidi="he-IL"/>
        </w:rPr>
        <w:t xml:space="preserve"> priedas</w:t>
      </w:r>
    </w:p>
    <w:p w:rsidR="00A617A1" w:rsidRPr="007136F1" w:rsidRDefault="00A617A1" w:rsidP="007C065D">
      <w:pPr>
        <w:ind w:left="3894" w:firstLine="1298"/>
        <w:rPr>
          <w:lang w:bidi="he-IL"/>
        </w:rPr>
      </w:pPr>
    </w:p>
    <w:p w:rsidR="00A617A1" w:rsidRPr="007136F1" w:rsidRDefault="00A617A1" w:rsidP="007C065D">
      <w:pPr>
        <w:ind w:left="2127" w:firstLine="2268"/>
      </w:pPr>
    </w:p>
    <w:p w:rsidR="00A617A1" w:rsidRPr="007136F1" w:rsidRDefault="00A617A1" w:rsidP="007C065D">
      <w:pPr>
        <w:jc w:val="center"/>
        <w:rPr>
          <w:b/>
          <w:bCs/>
          <w:lang w:eastAsia="zh-CN"/>
        </w:rPr>
      </w:pPr>
      <w:r w:rsidRPr="007136F1">
        <w:t>(</w:t>
      </w:r>
      <w:r w:rsidRPr="007136F1">
        <w:rPr>
          <w:b/>
          <w:bCs/>
          <w:lang w:eastAsia="zh-CN"/>
        </w:rPr>
        <w:t>Pasižadėjimo neatskleisti duomenų ir konfidencialios informacijos forma)</w:t>
      </w:r>
    </w:p>
    <w:p w:rsidR="00A617A1" w:rsidRPr="007136F1" w:rsidRDefault="00A617A1" w:rsidP="007C065D">
      <w:pPr>
        <w:jc w:val="center"/>
      </w:pPr>
    </w:p>
    <w:p w:rsidR="00A617A1" w:rsidRPr="007136F1" w:rsidRDefault="00A617A1" w:rsidP="007C065D">
      <w:pPr>
        <w:rPr>
          <w:sz w:val="8"/>
          <w:szCs w:val="8"/>
        </w:rPr>
      </w:pPr>
    </w:p>
    <w:p w:rsidR="00A617A1" w:rsidRPr="007136F1" w:rsidRDefault="00A617A1" w:rsidP="007C065D">
      <w:pPr>
        <w:jc w:val="center"/>
        <w:rPr>
          <w:lang w:eastAsia="zh-CN"/>
        </w:rPr>
      </w:pPr>
      <w:r w:rsidRPr="007136F1">
        <w:rPr>
          <w:b/>
          <w:bCs/>
          <w:lang w:eastAsia="zh-CN"/>
        </w:rPr>
        <w:t>PASIŽADĖJIMAS NEATSKLEISTI DUOMENŲ IR KONFIDENCIALIOS INFORMACIJOS</w:t>
      </w:r>
    </w:p>
    <w:p w:rsidR="00A617A1" w:rsidRPr="007136F1" w:rsidRDefault="00A617A1" w:rsidP="007C065D">
      <w:pPr>
        <w:rPr>
          <w:sz w:val="8"/>
          <w:szCs w:val="8"/>
        </w:rPr>
      </w:pPr>
    </w:p>
    <w:p w:rsidR="00A617A1" w:rsidRPr="007136F1" w:rsidRDefault="00A617A1" w:rsidP="007C065D">
      <w:pPr>
        <w:ind w:firstLine="62"/>
        <w:jc w:val="center"/>
        <w:rPr>
          <w:lang w:eastAsia="zh-CN"/>
        </w:rPr>
      </w:pPr>
    </w:p>
    <w:p w:rsidR="00A617A1" w:rsidRPr="007136F1" w:rsidRDefault="00A617A1" w:rsidP="007C065D">
      <w:pPr>
        <w:rPr>
          <w:sz w:val="8"/>
          <w:szCs w:val="8"/>
        </w:rPr>
      </w:pPr>
    </w:p>
    <w:p w:rsidR="00A617A1" w:rsidRPr="007136F1" w:rsidRDefault="00A617A1" w:rsidP="007C065D">
      <w:pPr>
        <w:jc w:val="center"/>
        <w:rPr>
          <w:lang w:eastAsia="zh-CN"/>
        </w:rPr>
      </w:pPr>
      <w:r w:rsidRPr="007136F1">
        <w:rPr>
          <w:lang w:eastAsia="zh-CN"/>
        </w:rPr>
        <w:t>________</w:t>
      </w:r>
    </w:p>
    <w:p w:rsidR="00A617A1" w:rsidRPr="007136F1" w:rsidRDefault="00A617A1" w:rsidP="007C065D">
      <w:pPr>
        <w:jc w:val="center"/>
        <w:rPr>
          <w:lang w:eastAsia="zh-CN"/>
        </w:rPr>
      </w:pPr>
      <w:r w:rsidRPr="007136F1">
        <w:rPr>
          <w:sz w:val="20"/>
          <w:lang w:eastAsia="zh-CN"/>
        </w:rPr>
        <w:t>(data)</w:t>
      </w:r>
    </w:p>
    <w:p w:rsidR="00A617A1" w:rsidRPr="007136F1" w:rsidRDefault="00A617A1" w:rsidP="007C065D">
      <w:pPr>
        <w:jc w:val="center"/>
        <w:rPr>
          <w:lang w:eastAsia="zh-CN"/>
        </w:rPr>
      </w:pPr>
      <w:r w:rsidRPr="007136F1">
        <w:rPr>
          <w:lang w:eastAsia="zh-CN"/>
        </w:rPr>
        <w:t>_____________</w:t>
      </w:r>
    </w:p>
    <w:p w:rsidR="00A617A1" w:rsidRPr="007136F1" w:rsidRDefault="00A617A1" w:rsidP="007C065D">
      <w:pPr>
        <w:jc w:val="center"/>
        <w:rPr>
          <w:lang w:eastAsia="zh-CN"/>
        </w:rPr>
      </w:pPr>
      <w:r w:rsidRPr="007136F1">
        <w:rPr>
          <w:sz w:val="20"/>
          <w:lang w:eastAsia="zh-CN"/>
        </w:rPr>
        <w:t>(sudarymo vieta)</w:t>
      </w:r>
    </w:p>
    <w:p w:rsidR="00A617A1" w:rsidRPr="007136F1" w:rsidRDefault="00A617A1" w:rsidP="007C065D">
      <w:pPr>
        <w:rPr>
          <w:sz w:val="8"/>
          <w:szCs w:val="8"/>
        </w:rPr>
      </w:pPr>
    </w:p>
    <w:p w:rsidR="00A617A1" w:rsidRPr="007136F1" w:rsidRDefault="00A617A1" w:rsidP="007C065D">
      <w:pPr>
        <w:ind w:firstLine="53"/>
        <w:jc w:val="center"/>
        <w:rPr>
          <w:lang w:eastAsia="zh-CN"/>
        </w:rPr>
      </w:pPr>
    </w:p>
    <w:p w:rsidR="00A617A1" w:rsidRPr="007136F1" w:rsidRDefault="00A617A1" w:rsidP="007C065D">
      <w:pPr>
        <w:rPr>
          <w:sz w:val="8"/>
          <w:szCs w:val="8"/>
        </w:rPr>
      </w:pPr>
    </w:p>
    <w:p w:rsidR="00A617A1" w:rsidRPr="007136F1" w:rsidRDefault="00A617A1" w:rsidP="007C065D">
      <w:pPr>
        <w:ind w:firstLine="1134"/>
        <w:rPr>
          <w:lang w:eastAsia="zh-CN"/>
        </w:rPr>
      </w:pPr>
      <w:r w:rsidRPr="007136F1">
        <w:rPr>
          <w:lang w:eastAsia="zh-CN"/>
        </w:rPr>
        <w:t xml:space="preserve">Aš, _______________________________________________________________, </w:t>
      </w:r>
    </w:p>
    <w:p w:rsidR="00A617A1" w:rsidRPr="007136F1" w:rsidRDefault="00A617A1" w:rsidP="007C065D">
      <w:pPr>
        <w:ind w:firstLine="4473"/>
        <w:rPr>
          <w:sz w:val="20"/>
          <w:lang w:eastAsia="zh-CN"/>
        </w:rPr>
      </w:pPr>
      <w:r w:rsidRPr="007136F1">
        <w:rPr>
          <w:sz w:val="20"/>
          <w:lang w:eastAsia="zh-CN"/>
        </w:rPr>
        <w:t>(vardas ir pavardė)</w:t>
      </w:r>
    </w:p>
    <w:p w:rsidR="00A617A1" w:rsidRPr="007136F1" w:rsidRDefault="00A617A1" w:rsidP="007C065D">
      <w:pPr>
        <w:tabs>
          <w:tab w:val="left" w:pos="0"/>
          <w:tab w:val="left" w:pos="709"/>
        </w:tabs>
        <w:jc w:val="both"/>
        <w:rPr>
          <w:lang w:eastAsia="zh-CN"/>
        </w:rPr>
      </w:pPr>
      <w:r w:rsidRPr="007136F1">
        <w:rPr>
          <w:lang w:eastAsia="zh-CN"/>
        </w:rPr>
        <w:t xml:space="preserve">patvirtinu, kad esu įspėtas apie man tenkančią su asmens duomenų apsauga susijusią atsakomybę asmenims duomenų ir atranką ir įsipareigoju: </w:t>
      </w:r>
    </w:p>
    <w:p w:rsidR="00A617A1" w:rsidRPr="007136F1" w:rsidRDefault="00A617A1" w:rsidP="007C065D">
      <w:pPr>
        <w:tabs>
          <w:tab w:val="left" w:pos="0"/>
        </w:tabs>
        <w:ind w:firstLine="851"/>
        <w:jc w:val="both"/>
        <w:rPr>
          <w:lang w:eastAsia="zh-CN"/>
        </w:rPr>
      </w:pPr>
      <w:r w:rsidRPr="007136F1">
        <w:rPr>
          <w:lang w:eastAsia="zh-CN"/>
        </w:rPr>
        <w:t>1. neatskleisti kandidatų asmens duomenų ir konfidencialios informacijos, kuri taps man žinoma atliekant atranką;</w:t>
      </w:r>
    </w:p>
    <w:p w:rsidR="00A617A1" w:rsidRPr="007136F1" w:rsidRDefault="00A617A1" w:rsidP="007C065D">
      <w:pPr>
        <w:tabs>
          <w:tab w:val="left" w:pos="0"/>
        </w:tabs>
        <w:ind w:firstLine="851"/>
        <w:jc w:val="both"/>
        <w:rPr>
          <w:lang w:eastAsia="zh-CN"/>
        </w:rPr>
      </w:pPr>
      <w:r w:rsidRPr="007136F1">
        <w:rPr>
          <w:lang w:eastAsia="zh-CN"/>
        </w:rPr>
        <w:t>2. saugoti patikėtus dokumentus taip, kad tretieji asmenys neturėtų galimybės su jais susipažinti ar jais pasinaudoti;</w:t>
      </w:r>
    </w:p>
    <w:p w:rsidR="00A617A1" w:rsidRPr="007136F1" w:rsidRDefault="00A617A1" w:rsidP="007C065D">
      <w:pPr>
        <w:tabs>
          <w:tab w:val="left" w:pos="0"/>
        </w:tabs>
        <w:ind w:firstLine="851"/>
        <w:jc w:val="both"/>
        <w:rPr>
          <w:lang w:eastAsia="zh-CN"/>
        </w:rPr>
      </w:pPr>
      <w:r w:rsidRPr="007136F1">
        <w:rPr>
          <w:lang w:eastAsia="zh-CN"/>
        </w:rPr>
        <w:t>3. nepasilikti sau asmeniškai jokių su atrankomis susijusių dokumentų kopijų;</w:t>
      </w:r>
    </w:p>
    <w:p w:rsidR="00A617A1" w:rsidRPr="007136F1" w:rsidRDefault="00A617A1" w:rsidP="007C065D">
      <w:pPr>
        <w:tabs>
          <w:tab w:val="left" w:pos="0"/>
        </w:tabs>
        <w:ind w:firstLine="851"/>
        <w:jc w:val="both"/>
        <w:rPr>
          <w:lang w:eastAsia="zh-CN"/>
        </w:rPr>
      </w:pPr>
      <w:r w:rsidRPr="007136F1">
        <w:rPr>
          <w:lang w:eastAsia="zh-CN"/>
        </w:rPr>
        <w:t>4. užtikrinti kandidatų atžvilgiu sąžiningumo ir lygiateisiškumo principais pagrįstą veiklą.</w:t>
      </w:r>
    </w:p>
    <w:p w:rsidR="00A617A1" w:rsidRPr="007136F1" w:rsidRDefault="00A617A1" w:rsidP="007C065D">
      <w:pPr>
        <w:tabs>
          <w:tab w:val="left" w:pos="0"/>
          <w:tab w:val="left" w:pos="709"/>
        </w:tabs>
        <w:jc w:val="both"/>
        <w:rPr>
          <w:lang w:eastAsia="zh-CN"/>
        </w:rPr>
      </w:pPr>
    </w:p>
    <w:p w:rsidR="00A617A1" w:rsidRPr="007136F1" w:rsidRDefault="00A617A1" w:rsidP="007C065D">
      <w:pPr>
        <w:rPr>
          <w:sz w:val="8"/>
          <w:szCs w:val="8"/>
        </w:rPr>
      </w:pPr>
    </w:p>
    <w:p w:rsidR="00A617A1" w:rsidRPr="007136F1" w:rsidRDefault="00A617A1" w:rsidP="007C065D">
      <w:pPr>
        <w:ind w:firstLine="62"/>
        <w:jc w:val="both"/>
        <w:rPr>
          <w:lang w:eastAsia="zh-CN"/>
        </w:rPr>
      </w:pPr>
    </w:p>
    <w:p w:rsidR="00A617A1" w:rsidRPr="007136F1" w:rsidRDefault="00A617A1" w:rsidP="007C065D">
      <w:pPr>
        <w:rPr>
          <w:sz w:val="8"/>
          <w:szCs w:val="8"/>
        </w:rPr>
      </w:pPr>
    </w:p>
    <w:tbl>
      <w:tblPr>
        <w:tblW w:w="0" w:type="auto"/>
        <w:tblInd w:w="2660" w:type="dxa"/>
        <w:tblCellMar>
          <w:left w:w="0" w:type="dxa"/>
          <w:right w:w="0" w:type="dxa"/>
        </w:tblCellMar>
        <w:tblLook w:val="04A0"/>
      </w:tblPr>
      <w:tblGrid>
        <w:gridCol w:w="2550"/>
        <w:gridCol w:w="4644"/>
      </w:tblGrid>
      <w:tr w:rsidR="00A617A1" w:rsidRPr="007136F1" w:rsidTr="005B7757">
        <w:tc>
          <w:tcPr>
            <w:tcW w:w="2551" w:type="dxa"/>
            <w:tcMar>
              <w:top w:w="0" w:type="dxa"/>
              <w:left w:w="108" w:type="dxa"/>
              <w:bottom w:w="0" w:type="dxa"/>
              <w:right w:w="108" w:type="dxa"/>
            </w:tcMar>
            <w:hideMark/>
          </w:tcPr>
          <w:p w:rsidR="00A617A1" w:rsidRPr="007136F1" w:rsidRDefault="00A617A1" w:rsidP="007C065D">
            <w:pPr>
              <w:jc w:val="right"/>
              <w:rPr>
                <w:lang w:eastAsia="zh-CN"/>
              </w:rPr>
            </w:pPr>
            <w:r w:rsidRPr="007136F1">
              <w:rPr>
                <w:lang w:eastAsia="zh-CN"/>
              </w:rPr>
              <w:t>__________________</w:t>
            </w:r>
          </w:p>
          <w:p w:rsidR="00A617A1" w:rsidRPr="007136F1" w:rsidRDefault="00A617A1" w:rsidP="007C065D">
            <w:pPr>
              <w:jc w:val="center"/>
              <w:rPr>
                <w:lang w:eastAsia="zh-CN"/>
              </w:rPr>
            </w:pPr>
            <w:r w:rsidRPr="007136F1">
              <w:rPr>
                <w:sz w:val="20"/>
                <w:lang w:eastAsia="zh-CN"/>
              </w:rPr>
              <w:t>(parašas)</w:t>
            </w:r>
          </w:p>
        </w:tc>
        <w:tc>
          <w:tcPr>
            <w:tcW w:w="4644" w:type="dxa"/>
            <w:tcMar>
              <w:top w:w="0" w:type="dxa"/>
              <w:left w:w="108" w:type="dxa"/>
              <w:bottom w:w="0" w:type="dxa"/>
              <w:right w:w="108" w:type="dxa"/>
            </w:tcMar>
            <w:hideMark/>
          </w:tcPr>
          <w:p w:rsidR="00A617A1" w:rsidRPr="007136F1" w:rsidRDefault="00A617A1" w:rsidP="007C065D">
            <w:pPr>
              <w:jc w:val="center"/>
              <w:rPr>
                <w:lang w:eastAsia="zh-CN"/>
              </w:rPr>
            </w:pPr>
            <w:r w:rsidRPr="007136F1">
              <w:rPr>
                <w:lang w:eastAsia="zh-CN"/>
              </w:rPr>
              <w:t>____________________________________</w:t>
            </w:r>
          </w:p>
          <w:p w:rsidR="00A617A1" w:rsidRPr="007136F1" w:rsidRDefault="00A617A1" w:rsidP="007C065D">
            <w:pPr>
              <w:jc w:val="center"/>
              <w:rPr>
                <w:lang w:eastAsia="zh-CN"/>
              </w:rPr>
            </w:pPr>
            <w:r w:rsidRPr="007136F1">
              <w:rPr>
                <w:sz w:val="20"/>
                <w:lang w:eastAsia="zh-CN"/>
              </w:rPr>
              <w:t>(vardas ir pavardė)</w:t>
            </w:r>
          </w:p>
        </w:tc>
      </w:tr>
    </w:tbl>
    <w:p w:rsidR="00A617A1" w:rsidRPr="007136F1" w:rsidRDefault="00A617A1" w:rsidP="007C065D">
      <w:pPr>
        <w:rPr>
          <w:sz w:val="8"/>
          <w:szCs w:val="8"/>
        </w:rPr>
      </w:pPr>
    </w:p>
    <w:p w:rsidR="00A617A1" w:rsidRPr="007136F1" w:rsidRDefault="00A617A1" w:rsidP="007C065D">
      <w:pPr>
        <w:rPr>
          <w:szCs w:val="24"/>
        </w:rPr>
      </w:pPr>
      <w:r w:rsidRPr="007136F1">
        <w:rPr>
          <w:szCs w:val="24"/>
        </w:rPr>
        <w:br w:type="page"/>
      </w:r>
    </w:p>
    <w:p w:rsidR="00A617A1" w:rsidRPr="007136F1" w:rsidRDefault="00A617A1" w:rsidP="007C065D">
      <w:pPr>
        <w:ind w:left="5194" w:hanging="2"/>
        <w:rPr>
          <w:lang w:bidi="he-IL"/>
        </w:rPr>
      </w:pPr>
      <w:r w:rsidRPr="007136F1">
        <w:rPr>
          <w:lang w:bidi="he-IL"/>
        </w:rPr>
        <w:lastRenderedPageBreak/>
        <w:t>Nepriklausomų kandidatų į Kretingos rajono savivaldybės įmonių kolegialaus valdymo organo ir savivaldybės kontroliuojamų bendrovių visuotinio akcininkų susirinkimo renkamo kolegialaus organo narius atrankos komisijos darbo reglamento</w:t>
      </w:r>
    </w:p>
    <w:p w:rsidR="00A617A1" w:rsidRPr="007136F1" w:rsidRDefault="007C065D" w:rsidP="007C065D">
      <w:pPr>
        <w:ind w:left="3894" w:firstLine="1298"/>
        <w:rPr>
          <w:lang w:bidi="he-IL"/>
        </w:rPr>
      </w:pPr>
      <w:r w:rsidRPr="007136F1">
        <w:rPr>
          <w:lang w:bidi="he-IL"/>
        </w:rPr>
        <w:t>5</w:t>
      </w:r>
      <w:r w:rsidR="00A617A1" w:rsidRPr="007136F1">
        <w:rPr>
          <w:lang w:bidi="he-IL"/>
        </w:rPr>
        <w:t xml:space="preserve"> priedas</w:t>
      </w:r>
    </w:p>
    <w:p w:rsidR="00A617A1" w:rsidRPr="007136F1" w:rsidRDefault="00A617A1" w:rsidP="007C065D">
      <w:pPr>
        <w:ind w:left="3894" w:firstLine="1298"/>
        <w:rPr>
          <w:lang w:bidi="he-IL"/>
        </w:rPr>
      </w:pPr>
    </w:p>
    <w:p w:rsidR="00A617A1" w:rsidRPr="007136F1" w:rsidRDefault="00A617A1" w:rsidP="007C065D">
      <w:pPr>
        <w:ind w:left="2127" w:firstLine="2268"/>
      </w:pPr>
    </w:p>
    <w:p w:rsidR="00A617A1" w:rsidRPr="007136F1" w:rsidRDefault="00A617A1" w:rsidP="007C065D">
      <w:pPr>
        <w:jc w:val="center"/>
        <w:rPr>
          <w:b/>
          <w:bCs/>
          <w:lang w:eastAsia="zh-CN"/>
        </w:rPr>
      </w:pPr>
      <w:r w:rsidRPr="007136F1">
        <w:t>(</w:t>
      </w:r>
      <w:r w:rsidRPr="007136F1">
        <w:rPr>
          <w:b/>
          <w:bCs/>
          <w:lang w:eastAsia="zh-CN"/>
        </w:rPr>
        <w:t>Deklaracijos dėl interesų konfliktų forma)</w:t>
      </w:r>
    </w:p>
    <w:p w:rsidR="00A617A1" w:rsidRPr="007136F1" w:rsidRDefault="00A617A1" w:rsidP="007C065D">
      <w:pPr>
        <w:jc w:val="center"/>
      </w:pPr>
    </w:p>
    <w:p w:rsidR="00A617A1" w:rsidRPr="007136F1" w:rsidRDefault="00A617A1" w:rsidP="007C065D">
      <w:pPr>
        <w:rPr>
          <w:sz w:val="8"/>
          <w:szCs w:val="8"/>
        </w:rPr>
      </w:pPr>
    </w:p>
    <w:p w:rsidR="00A617A1" w:rsidRPr="007136F1" w:rsidRDefault="00A617A1" w:rsidP="007C065D">
      <w:pPr>
        <w:jc w:val="center"/>
        <w:rPr>
          <w:lang w:eastAsia="zh-CN"/>
        </w:rPr>
      </w:pPr>
      <w:r w:rsidRPr="007136F1">
        <w:rPr>
          <w:b/>
          <w:bCs/>
          <w:lang w:eastAsia="zh-CN"/>
        </w:rPr>
        <w:t>DEKLARACIJA DĖL INTERESŲ KONFLIKTŲ</w:t>
      </w:r>
    </w:p>
    <w:p w:rsidR="00A617A1" w:rsidRPr="007136F1" w:rsidRDefault="00A617A1" w:rsidP="007C065D">
      <w:pPr>
        <w:rPr>
          <w:sz w:val="8"/>
          <w:szCs w:val="8"/>
        </w:rPr>
      </w:pPr>
    </w:p>
    <w:p w:rsidR="00A617A1" w:rsidRPr="007136F1" w:rsidRDefault="00A617A1" w:rsidP="007C065D">
      <w:pPr>
        <w:ind w:firstLine="62"/>
        <w:jc w:val="center"/>
        <w:rPr>
          <w:lang w:eastAsia="zh-CN"/>
        </w:rPr>
      </w:pPr>
    </w:p>
    <w:p w:rsidR="00A617A1" w:rsidRPr="007136F1" w:rsidRDefault="00A617A1" w:rsidP="007C065D">
      <w:pPr>
        <w:rPr>
          <w:sz w:val="8"/>
          <w:szCs w:val="8"/>
        </w:rPr>
      </w:pPr>
    </w:p>
    <w:p w:rsidR="00A617A1" w:rsidRPr="007136F1" w:rsidRDefault="00A617A1" w:rsidP="007C065D">
      <w:pPr>
        <w:jc w:val="center"/>
        <w:rPr>
          <w:lang w:eastAsia="zh-CN"/>
        </w:rPr>
      </w:pPr>
      <w:r w:rsidRPr="007136F1">
        <w:rPr>
          <w:lang w:eastAsia="zh-CN"/>
        </w:rPr>
        <w:t>________</w:t>
      </w:r>
    </w:p>
    <w:p w:rsidR="00A617A1" w:rsidRPr="007136F1" w:rsidRDefault="00A617A1" w:rsidP="007C065D">
      <w:pPr>
        <w:jc w:val="center"/>
        <w:rPr>
          <w:lang w:eastAsia="zh-CN"/>
        </w:rPr>
      </w:pPr>
      <w:r w:rsidRPr="007136F1">
        <w:rPr>
          <w:sz w:val="20"/>
          <w:lang w:eastAsia="zh-CN"/>
        </w:rPr>
        <w:t>(data)</w:t>
      </w:r>
    </w:p>
    <w:p w:rsidR="00A617A1" w:rsidRPr="007136F1" w:rsidRDefault="00A617A1" w:rsidP="007C065D">
      <w:pPr>
        <w:jc w:val="center"/>
        <w:rPr>
          <w:lang w:eastAsia="zh-CN"/>
        </w:rPr>
      </w:pPr>
      <w:r w:rsidRPr="007136F1">
        <w:rPr>
          <w:lang w:eastAsia="zh-CN"/>
        </w:rPr>
        <w:t>_____________</w:t>
      </w:r>
    </w:p>
    <w:p w:rsidR="00A617A1" w:rsidRPr="007136F1" w:rsidRDefault="00A617A1" w:rsidP="007C065D">
      <w:pPr>
        <w:jc w:val="center"/>
        <w:rPr>
          <w:lang w:eastAsia="zh-CN"/>
        </w:rPr>
      </w:pPr>
      <w:r w:rsidRPr="007136F1">
        <w:rPr>
          <w:sz w:val="20"/>
          <w:lang w:eastAsia="zh-CN"/>
        </w:rPr>
        <w:t>(sudarymo vieta)</w:t>
      </w:r>
    </w:p>
    <w:p w:rsidR="00A617A1" w:rsidRPr="007136F1" w:rsidRDefault="00A617A1" w:rsidP="007C065D">
      <w:pPr>
        <w:rPr>
          <w:sz w:val="8"/>
          <w:szCs w:val="8"/>
        </w:rPr>
      </w:pPr>
    </w:p>
    <w:p w:rsidR="00A617A1" w:rsidRPr="007136F1" w:rsidRDefault="00A617A1" w:rsidP="007C065D">
      <w:pPr>
        <w:ind w:firstLine="53"/>
        <w:jc w:val="center"/>
        <w:rPr>
          <w:lang w:eastAsia="zh-CN"/>
        </w:rPr>
      </w:pPr>
    </w:p>
    <w:p w:rsidR="00A617A1" w:rsidRPr="007136F1" w:rsidRDefault="00A617A1" w:rsidP="007C065D">
      <w:pPr>
        <w:rPr>
          <w:sz w:val="8"/>
          <w:szCs w:val="8"/>
        </w:rPr>
      </w:pPr>
    </w:p>
    <w:p w:rsidR="00A617A1" w:rsidRPr="007136F1" w:rsidRDefault="00A617A1" w:rsidP="007C065D">
      <w:pPr>
        <w:ind w:firstLine="1134"/>
        <w:rPr>
          <w:lang w:eastAsia="zh-CN"/>
        </w:rPr>
      </w:pPr>
      <w:r w:rsidRPr="007136F1">
        <w:rPr>
          <w:lang w:eastAsia="zh-CN"/>
        </w:rPr>
        <w:t xml:space="preserve">Aš, _______________________________________________________________, </w:t>
      </w:r>
    </w:p>
    <w:p w:rsidR="00A617A1" w:rsidRPr="007136F1" w:rsidRDefault="00A617A1" w:rsidP="007C065D">
      <w:pPr>
        <w:ind w:firstLine="4473"/>
        <w:rPr>
          <w:sz w:val="20"/>
          <w:lang w:eastAsia="zh-CN"/>
        </w:rPr>
      </w:pPr>
      <w:r w:rsidRPr="007136F1">
        <w:rPr>
          <w:sz w:val="20"/>
          <w:lang w:eastAsia="zh-CN"/>
        </w:rPr>
        <w:t>(vardas ir pavardė)</w:t>
      </w:r>
    </w:p>
    <w:p w:rsidR="00A617A1" w:rsidRPr="007136F1" w:rsidRDefault="00A617A1" w:rsidP="007C065D">
      <w:pPr>
        <w:jc w:val="both"/>
        <w:rPr>
          <w:color w:val="000000"/>
        </w:rPr>
      </w:pPr>
      <w:r w:rsidRPr="007136F1">
        <w:rPr>
          <w:lang w:eastAsia="zh-CN"/>
        </w:rPr>
        <w:t xml:space="preserve">patvirtinu, kad </w:t>
      </w:r>
      <w:r w:rsidRPr="007136F1">
        <w:rPr>
          <w:color w:val="000000"/>
        </w:rPr>
        <w:t xml:space="preserve">nesu susijęs/susijusi su atrankoje dalyvaujančiais kandidatais ryšiais, dėl kurių galėtų kilti interesų konfliktas, ir nedelsdamas/nedelsdama informuosiu atrankos komisijos pirmininką bei nusišalinsiu nuo atrankos, jei atrankos metu dėl pasikeitusių aplinkybių tokių ryšių atsirastų. </w:t>
      </w:r>
    </w:p>
    <w:p w:rsidR="00A617A1" w:rsidRPr="007136F1" w:rsidRDefault="00A617A1" w:rsidP="007C065D">
      <w:pPr>
        <w:tabs>
          <w:tab w:val="left" w:pos="0"/>
          <w:tab w:val="left" w:pos="709"/>
        </w:tabs>
        <w:jc w:val="both"/>
        <w:rPr>
          <w:lang w:eastAsia="zh-CN"/>
        </w:rPr>
      </w:pPr>
    </w:p>
    <w:p w:rsidR="00A617A1" w:rsidRPr="007136F1" w:rsidRDefault="00A617A1" w:rsidP="007C065D">
      <w:pPr>
        <w:rPr>
          <w:sz w:val="8"/>
          <w:szCs w:val="8"/>
        </w:rPr>
      </w:pPr>
    </w:p>
    <w:p w:rsidR="00A617A1" w:rsidRPr="007136F1" w:rsidRDefault="00A617A1" w:rsidP="007C065D">
      <w:pPr>
        <w:ind w:firstLine="62"/>
        <w:jc w:val="both"/>
        <w:rPr>
          <w:lang w:eastAsia="zh-CN"/>
        </w:rPr>
      </w:pPr>
    </w:p>
    <w:p w:rsidR="00A617A1" w:rsidRPr="007136F1" w:rsidRDefault="00A617A1" w:rsidP="007C065D">
      <w:pPr>
        <w:rPr>
          <w:sz w:val="8"/>
          <w:szCs w:val="8"/>
        </w:rPr>
      </w:pPr>
    </w:p>
    <w:tbl>
      <w:tblPr>
        <w:tblW w:w="0" w:type="auto"/>
        <w:tblInd w:w="2660" w:type="dxa"/>
        <w:tblCellMar>
          <w:left w:w="0" w:type="dxa"/>
          <w:right w:w="0" w:type="dxa"/>
        </w:tblCellMar>
        <w:tblLook w:val="04A0"/>
      </w:tblPr>
      <w:tblGrid>
        <w:gridCol w:w="2550"/>
        <w:gridCol w:w="4644"/>
      </w:tblGrid>
      <w:tr w:rsidR="00A617A1" w:rsidRPr="007136F1" w:rsidTr="005B7757">
        <w:tc>
          <w:tcPr>
            <w:tcW w:w="2551" w:type="dxa"/>
            <w:tcMar>
              <w:top w:w="0" w:type="dxa"/>
              <w:left w:w="108" w:type="dxa"/>
              <w:bottom w:w="0" w:type="dxa"/>
              <w:right w:w="108" w:type="dxa"/>
            </w:tcMar>
            <w:hideMark/>
          </w:tcPr>
          <w:p w:rsidR="00A617A1" w:rsidRPr="007136F1" w:rsidRDefault="00A617A1" w:rsidP="007C065D">
            <w:pPr>
              <w:jc w:val="right"/>
              <w:rPr>
                <w:lang w:eastAsia="zh-CN"/>
              </w:rPr>
            </w:pPr>
            <w:r w:rsidRPr="007136F1">
              <w:rPr>
                <w:lang w:eastAsia="zh-CN"/>
              </w:rPr>
              <w:t>__________________</w:t>
            </w:r>
          </w:p>
          <w:p w:rsidR="00A617A1" w:rsidRPr="007136F1" w:rsidRDefault="00A617A1" w:rsidP="007C065D">
            <w:pPr>
              <w:jc w:val="center"/>
              <w:rPr>
                <w:lang w:eastAsia="zh-CN"/>
              </w:rPr>
            </w:pPr>
            <w:r w:rsidRPr="007136F1">
              <w:rPr>
                <w:sz w:val="20"/>
                <w:lang w:eastAsia="zh-CN"/>
              </w:rPr>
              <w:t>(parašas)</w:t>
            </w:r>
          </w:p>
        </w:tc>
        <w:tc>
          <w:tcPr>
            <w:tcW w:w="4644" w:type="dxa"/>
            <w:tcMar>
              <w:top w:w="0" w:type="dxa"/>
              <w:left w:w="108" w:type="dxa"/>
              <w:bottom w:w="0" w:type="dxa"/>
              <w:right w:w="108" w:type="dxa"/>
            </w:tcMar>
            <w:hideMark/>
          </w:tcPr>
          <w:p w:rsidR="00A617A1" w:rsidRPr="007136F1" w:rsidRDefault="00A617A1" w:rsidP="007C065D">
            <w:pPr>
              <w:jc w:val="center"/>
              <w:rPr>
                <w:lang w:eastAsia="zh-CN"/>
              </w:rPr>
            </w:pPr>
            <w:r w:rsidRPr="007136F1">
              <w:rPr>
                <w:lang w:eastAsia="zh-CN"/>
              </w:rPr>
              <w:t>____________________________________</w:t>
            </w:r>
          </w:p>
          <w:p w:rsidR="00A617A1" w:rsidRPr="007136F1" w:rsidRDefault="00A617A1" w:rsidP="007C065D">
            <w:pPr>
              <w:jc w:val="center"/>
              <w:rPr>
                <w:lang w:eastAsia="zh-CN"/>
              </w:rPr>
            </w:pPr>
            <w:r w:rsidRPr="007136F1">
              <w:rPr>
                <w:sz w:val="20"/>
                <w:lang w:eastAsia="zh-CN"/>
              </w:rPr>
              <w:t>(vardas ir pavardė)</w:t>
            </w:r>
          </w:p>
        </w:tc>
      </w:tr>
    </w:tbl>
    <w:p w:rsidR="00A617A1" w:rsidRDefault="00A617A1" w:rsidP="007C065D">
      <w:pPr>
        <w:jc w:val="center"/>
        <w:rPr>
          <w:color w:val="000000"/>
        </w:rPr>
      </w:pPr>
      <w:r w:rsidRPr="007136F1">
        <w:rPr>
          <w:color w:val="000000"/>
        </w:rPr>
        <w:t>_______________</w:t>
      </w:r>
    </w:p>
    <w:p w:rsidR="00A617A1" w:rsidRDefault="00A617A1" w:rsidP="007C065D">
      <w:pPr>
        <w:tabs>
          <w:tab w:val="left" w:pos="4927"/>
        </w:tabs>
        <w:rPr>
          <w:color w:val="000000"/>
        </w:rPr>
      </w:pPr>
      <w:r>
        <w:rPr>
          <w:color w:val="000000"/>
        </w:rPr>
        <w:t xml:space="preserve"> </w:t>
      </w:r>
    </w:p>
    <w:p w:rsidR="00A617A1" w:rsidRPr="00832D25" w:rsidRDefault="00A617A1" w:rsidP="007C065D">
      <w:pPr>
        <w:tabs>
          <w:tab w:val="left" w:pos="4927"/>
        </w:tabs>
        <w:rPr>
          <w:szCs w:val="24"/>
        </w:rPr>
      </w:pPr>
    </w:p>
    <w:p w:rsidR="00340B8C" w:rsidRPr="00832D25" w:rsidRDefault="00340B8C" w:rsidP="007C065D">
      <w:pPr>
        <w:tabs>
          <w:tab w:val="left" w:pos="4927"/>
        </w:tabs>
        <w:rPr>
          <w:szCs w:val="24"/>
        </w:rPr>
      </w:pPr>
    </w:p>
    <w:sectPr w:rsidR="00340B8C" w:rsidRPr="00832D25" w:rsidSect="00417F76">
      <w:pgSz w:w="11906" w:h="16838" w:code="9"/>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2EB" w:rsidRDefault="00DC62EB" w:rsidP="00494D76">
      <w:r>
        <w:separator/>
      </w:r>
    </w:p>
  </w:endnote>
  <w:endnote w:type="continuationSeparator" w:id="0">
    <w:p w:rsidR="00DC62EB" w:rsidRDefault="00DC62EB" w:rsidP="00494D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G Mincho Light J">
    <w:altName w:val="Times New Roman"/>
    <w:charset w:val="00"/>
    <w:family w:val="auto"/>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2EB" w:rsidRDefault="00DC62EB" w:rsidP="00494D76">
      <w:r>
        <w:separator/>
      </w:r>
    </w:p>
  </w:footnote>
  <w:footnote w:type="continuationSeparator" w:id="0">
    <w:p w:rsidR="00DC62EB" w:rsidRDefault="00DC62EB" w:rsidP="00494D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5EC841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232A8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4C6285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2407BCB"/>
    <w:multiLevelType w:val="multilevel"/>
    <w:tmpl w:val="F9C0DF5E"/>
    <w:lvl w:ilvl="0">
      <w:start w:val="1"/>
      <w:numFmt w:val="decimal"/>
      <w:lvlText w:val="%1."/>
      <w:lvlJc w:val="left"/>
      <w:pPr>
        <w:ind w:left="465" w:hanging="465"/>
      </w:pPr>
      <w:rPr>
        <w:rFonts w:hint="default"/>
      </w:rPr>
    </w:lvl>
    <w:lvl w:ilvl="1">
      <w:start w:val="1"/>
      <w:numFmt w:val="decimal"/>
      <w:lvlText w:val="%1.%2."/>
      <w:lvlJc w:val="left"/>
      <w:pPr>
        <w:ind w:left="2108" w:hanging="465"/>
      </w:pPr>
      <w:rPr>
        <w:rFonts w:hint="default"/>
      </w:rPr>
    </w:lvl>
    <w:lvl w:ilvl="2">
      <w:start w:val="1"/>
      <w:numFmt w:val="decimal"/>
      <w:lvlText w:val="%1.%2.%3."/>
      <w:lvlJc w:val="left"/>
      <w:pPr>
        <w:ind w:left="4006" w:hanging="720"/>
      </w:pPr>
      <w:rPr>
        <w:rFonts w:hint="default"/>
      </w:rPr>
    </w:lvl>
    <w:lvl w:ilvl="3">
      <w:start w:val="1"/>
      <w:numFmt w:val="decimal"/>
      <w:lvlText w:val="%1.%2.%3.%4."/>
      <w:lvlJc w:val="left"/>
      <w:pPr>
        <w:ind w:left="5649" w:hanging="720"/>
      </w:pPr>
      <w:rPr>
        <w:rFonts w:hint="default"/>
      </w:rPr>
    </w:lvl>
    <w:lvl w:ilvl="4">
      <w:start w:val="1"/>
      <w:numFmt w:val="decimal"/>
      <w:lvlText w:val="%1.%2.%3.%4.%5."/>
      <w:lvlJc w:val="left"/>
      <w:pPr>
        <w:ind w:left="7652" w:hanging="1080"/>
      </w:pPr>
      <w:rPr>
        <w:rFonts w:hint="default"/>
      </w:rPr>
    </w:lvl>
    <w:lvl w:ilvl="5">
      <w:start w:val="1"/>
      <w:numFmt w:val="decimal"/>
      <w:lvlText w:val="%1.%2.%3.%4.%5.%6."/>
      <w:lvlJc w:val="left"/>
      <w:pPr>
        <w:ind w:left="9295" w:hanging="1080"/>
      </w:pPr>
      <w:rPr>
        <w:rFonts w:hint="default"/>
      </w:rPr>
    </w:lvl>
    <w:lvl w:ilvl="6">
      <w:start w:val="1"/>
      <w:numFmt w:val="decimal"/>
      <w:lvlText w:val="%1.%2.%3.%4.%5.%6.%7."/>
      <w:lvlJc w:val="left"/>
      <w:pPr>
        <w:ind w:left="11298" w:hanging="1440"/>
      </w:pPr>
      <w:rPr>
        <w:rFonts w:hint="default"/>
      </w:rPr>
    </w:lvl>
    <w:lvl w:ilvl="7">
      <w:start w:val="1"/>
      <w:numFmt w:val="decimal"/>
      <w:lvlText w:val="%1.%2.%3.%4.%5.%6.%7.%8."/>
      <w:lvlJc w:val="left"/>
      <w:pPr>
        <w:ind w:left="12941" w:hanging="1440"/>
      </w:pPr>
      <w:rPr>
        <w:rFonts w:hint="default"/>
      </w:rPr>
    </w:lvl>
    <w:lvl w:ilvl="8">
      <w:start w:val="1"/>
      <w:numFmt w:val="decimal"/>
      <w:lvlText w:val="%1.%2.%3.%4.%5.%6.%7.%8.%9."/>
      <w:lvlJc w:val="left"/>
      <w:pPr>
        <w:ind w:left="14944" w:hanging="1800"/>
      </w:pPr>
      <w:rPr>
        <w:rFonts w:hint="default"/>
      </w:rPr>
    </w:lvl>
  </w:abstractNum>
  <w:abstractNum w:abstractNumId="5">
    <w:nsid w:val="44140549"/>
    <w:multiLevelType w:val="hybridMultilevel"/>
    <w:tmpl w:val="CF44E920"/>
    <w:lvl w:ilvl="0" w:tplc="0427000F">
      <w:start w:val="1"/>
      <w:numFmt w:val="decimal"/>
      <w:lvlText w:val="%1."/>
      <w:lvlJc w:val="left"/>
      <w:pPr>
        <w:ind w:left="2363" w:hanging="360"/>
      </w:pPr>
    </w:lvl>
    <w:lvl w:ilvl="1" w:tplc="04270019">
      <w:start w:val="1"/>
      <w:numFmt w:val="lowerLetter"/>
      <w:lvlText w:val="%2."/>
      <w:lvlJc w:val="left"/>
      <w:pPr>
        <w:ind w:left="3083" w:hanging="360"/>
      </w:pPr>
    </w:lvl>
    <w:lvl w:ilvl="2" w:tplc="0427001B" w:tentative="1">
      <w:start w:val="1"/>
      <w:numFmt w:val="lowerRoman"/>
      <w:lvlText w:val="%3."/>
      <w:lvlJc w:val="right"/>
      <w:pPr>
        <w:ind w:left="3803" w:hanging="180"/>
      </w:pPr>
    </w:lvl>
    <w:lvl w:ilvl="3" w:tplc="0427000F" w:tentative="1">
      <w:start w:val="1"/>
      <w:numFmt w:val="decimal"/>
      <w:lvlText w:val="%4."/>
      <w:lvlJc w:val="left"/>
      <w:pPr>
        <w:ind w:left="4523" w:hanging="360"/>
      </w:pPr>
    </w:lvl>
    <w:lvl w:ilvl="4" w:tplc="04270019" w:tentative="1">
      <w:start w:val="1"/>
      <w:numFmt w:val="lowerLetter"/>
      <w:lvlText w:val="%5."/>
      <w:lvlJc w:val="left"/>
      <w:pPr>
        <w:ind w:left="5243" w:hanging="360"/>
      </w:pPr>
    </w:lvl>
    <w:lvl w:ilvl="5" w:tplc="0427001B" w:tentative="1">
      <w:start w:val="1"/>
      <w:numFmt w:val="lowerRoman"/>
      <w:lvlText w:val="%6."/>
      <w:lvlJc w:val="right"/>
      <w:pPr>
        <w:ind w:left="5963" w:hanging="180"/>
      </w:pPr>
    </w:lvl>
    <w:lvl w:ilvl="6" w:tplc="0427000F" w:tentative="1">
      <w:start w:val="1"/>
      <w:numFmt w:val="decimal"/>
      <w:lvlText w:val="%7."/>
      <w:lvlJc w:val="left"/>
      <w:pPr>
        <w:ind w:left="6683" w:hanging="360"/>
      </w:pPr>
    </w:lvl>
    <w:lvl w:ilvl="7" w:tplc="04270019" w:tentative="1">
      <w:start w:val="1"/>
      <w:numFmt w:val="lowerLetter"/>
      <w:lvlText w:val="%8."/>
      <w:lvlJc w:val="left"/>
      <w:pPr>
        <w:ind w:left="7403" w:hanging="360"/>
      </w:pPr>
    </w:lvl>
    <w:lvl w:ilvl="8" w:tplc="0427001B" w:tentative="1">
      <w:start w:val="1"/>
      <w:numFmt w:val="lowerRoman"/>
      <w:lvlText w:val="%9."/>
      <w:lvlJc w:val="right"/>
      <w:pPr>
        <w:ind w:left="8123" w:hanging="180"/>
      </w:pPr>
    </w:lvl>
  </w:abstractNum>
  <w:abstractNum w:abstractNumId="6">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7">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8">
    <w:nsid w:val="654E2E3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abstractNumId w:val="9"/>
  </w:num>
  <w:num w:numId="2">
    <w:abstractNumId w:val="6"/>
  </w:num>
  <w:num w:numId="3">
    <w:abstractNumId w:val="7"/>
  </w:num>
  <w:num w:numId="4">
    <w:abstractNumId w:val="0"/>
  </w:num>
  <w:num w:numId="5">
    <w:abstractNumId w:val="3"/>
  </w:num>
  <w:num w:numId="6">
    <w:abstractNumId w:val="10"/>
  </w:num>
  <w:num w:numId="7">
    <w:abstractNumId w:val="8"/>
  </w:num>
  <w:num w:numId="8">
    <w:abstractNumId w:val="5"/>
  </w:num>
  <w:num w:numId="9">
    <w:abstractNumId w:val="4"/>
  </w:num>
  <w:num w:numId="10">
    <w:abstractNumId w:val="2"/>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rsids>
    <w:rsidRoot w:val="00FA3A3E"/>
    <w:rsid w:val="00003A70"/>
    <w:rsid w:val="00010A0F"/>
    <w:rsid w:val="0001394A"/>
    <w:rsid w:val="00021766"/>
    <w:rsid w:val="00026CD7"/>
    <w:rsid w:val="00032B0D"/>
    <w:rsid w:val="00036D8A"/>
    <w:rsid w:val="00037ECD"/>
    <w:rsid w:val="000634E6"/>
    <w:rsid w:val="00063C17"/>
    <w:rsid w:val="000653FC"/>
    <w:rsid w:val="00076D54"/>
    <w:rsid w:val="000800AC"/>
    <w:rsid w:val="0008544F"/>
    <w:rsid w:val="000A55A7"/>
    <w:rsid w:val="000E2DFD"/>
    <w:rsid w:val="000F0B6E"/>
    <w:rsid w:val="000F0B8D"/>
    <w:rsid w:val="0010671D"/>
    <w:rsid w:val="00110268"/>
    <w:rsid w:val="00110B71"/>
    <w:rsid w:val="00122606"/>
    <w:rsid w:val="001316E3"/>
    <w:rsid w:val="00142C0A"/>
    <w:rsid w:val="001506CC"/>
    <w:rsid w:val="001520AF"/>
    <w:rsid w:val="001557DB"/>
    <w:rsid w:val="00160B8E"/>
    <w:rsid w:val="00167A95"/>
    <w:rsid w:val="00172681"/>
    <w:rsid w:val="00172EF1"/>
    <w:rsid w:val="00175D00"/>
    <w:rsid w:val="00181866"/>
    <w:rsid w:val="001A03EE"/>
    <w:rsid w:val="001A09C4"/>
    <w:rsid w:val="001B7B14"/>
    <w:rsid w:val="001C308D"/>
    <w:rsid w:val="001C4449"/>
    <w:rsid w:val="001C4452"/>
    <w:rsid w:val="001C4DF7"/>
    <w:rsid w:val="001F4192"/>
    <w:rsid w:val="001F7796"/>
    <w:rsid w:val="00200B38"/>
    <w:rsid w:val="00204941"/>
    <w:rsid w:val="0020594A"/>
    <w:rsid w:val="00214040"/>
    <w:rsid w:val="002176B4"/>
    <w:rsid w:val="00260C76"/>
    <w:rsid w:val="002611F0"/>
    <w:rsid w:val="00263754"/>
    <w:rsid w:val="0027634B"/>
    <w:rsid w:val="002912B2"/>
    <w:rsid w:val="0029589A"/>
    <w:rsid w:val="002974F8"/>
    <w:rsid w:val="002A1B56"/>
    <w:rsid w:val="002B275E"/>
    <w:rsid w:val="002B6E13"/>
    <w:rsid w:val="002B7771"/>
    <w:rsid w:val="002C686B"/>
    <w:rsid w:val="002D1C2B"/>
    <w:rsid w:val="002E4A37"/>
    <w:rsid w:val="002F4CEC"/>
    <w:rsid w:val="00307C94"/>
    <w:rsid w:val="00316DC5"/>
    <w:rsid w:val="00316DC7"/>
    <w:rsid w:val="00317AF9"/>
    <w:rsid w:val="003268C5"/>
    <w:rsid w:val="00330BB2"/>
    <w:rsid w:val="0033256E"/>
    <w:rsid w:val="00332853"/>
    <w:rsid w:val="00334B3A"/>
    <w:rsid w:val="00334E17"/>
    <w:rsid w:val="00340B8C"/>
    <w:rsid w:val="00341212"/>
    <w:rsid w:val="00342761"/>
    <w:rsid w:val="003505D4"/>
    <w:rsid w:val="00356E71"/>
    <w:rsid w:val="0037590D"/>
    <w:rsid w:val="00381090"/>
    <w:rsid w:val="00394711"/>
    <w:rsid w:val="0039629F"/>
    <w:rsid w:val="003A79D1"/>
    <w:rsid w:val="003B3882"/>
    <w:rsid w:val="003B3DB3"/>
    <w:rsid w:val="003C0C69"/>
    <w:rsid w:val="003C32A0"/>
    <w:rsid w:val="003E774B"/>
    <w:rsid w:val="003F2793"/>
    <w:rsid w:val="003F3419"/>
    <w:rsid w:val="003F3ACD"/>
    <w:rsid w:val="00404575"/>
    <w:rsid w:val="00417F76"/>
    <w:rsid w:val="00420F97"/>
    <w:rsid w:val="00434197"/>
    <w:rsid w:val="00437B81"/>
    <w:rsid w:val="00437C6C"/>
    <w:rsid w:val="0046406A"/>
    <w:rsid w:val="00471879"/>
    <w:rsid w:val="004867D0"/>
    <w:rsid w:val="00494D76"/>
    <w:rsid w:val="004A3904"/>
    <w:rsid w:val="004D0546"/>
    <w:rsid w:val="004D3E59"/>
    <w:rsid w:val="004E67CE"/>
    <w:rsid w:val="004F4F1F"/>
    <w:rsid w:val="0050509B"/>
    <w:rsid w:val="00505B80"/>
    <w:rsid w:val="0051616D"/>
    <w:rsid w:val="005271F1"/>
    <w:rsid w:val="00527AE4"/>
    <w:rsid w:val="00530F9D"/>
    <w:rsid w:val="00531127"/>
    <w:rsid w:val="005357CB"/>
    <w:rsid w:val="00543609"/>
    <w:rsid w:val="0055299B"/>
    <w:rsid w:val="005565A1"/>
    <w:rsid w:val="00567549"/>
    <w:rsid w:val="0057027E"/>
    <w:rsid w:val="00570A11"/>
    <w:rsid w:val="00573E9C"/>
    <w:rsid w:val="005761AA"/>
    <w:rsid w:val="00592032"/>
    <w:rsid w:val="00593E5E"/>
    <w:rsid w:val="00596989"/>
    <w:rsid w:val="005B5B98"/>
    <w:rsid w:val="005C1899"/>
    <w:rsid w:val="005E7DA8"/>
    <w:rsid w:val="00604194"/>
    <w:rsid w:val="0061067B"/>
    <w:rsid w:val="00611482"/>
    <w:rsid w:val="00616B92"/>
    <w:rsid w:val="006265C1"/>
    <w:rsid w:val="00627480"/>
    <w:rsid w:val="006356D7"/>
    <w:rsid w:val="006504DA"/>
    <w:rsid w:val="00651B64"/>
    <w:rsid w:val="0065292D"/>
    <w:rsid w:val="006562ED"/>
    <w:rsid w:val="00670C87"/>
    <w:rsid w:val="006869C1"/>
    <w:rsid w:val="00687709"/>
    <w:rsid w:val="006B096E"/>
    <w:rsid w:val="006D3854"/>
    <w:rsid w:val="006D6C14"/>
    <w:rsid w:val="006E2CDC"/>
    <w:rsid w:val="006E5B94"/>
    <w:rsid w:val="006E7364"/>
    <w:rsid w:val="006F2DC8"/>
    <w:rsid w:val="006F39D6"/>
    <w:rsid w:val="006F3FC8"/>
    <w:rsid w:val="007012B7"/>
    <w:rsid w:val="00704C57"/>
    <w:rsid w:val="00705655"/>
    <w:rsid w:val="007136F1"/>
    <w:rsid w:val="00733EC7"/>
    <w:rsid w:val="0073611B"/>
    <w:rsid w:val="00737C7B"/>
    <w:rsid w:val="007401FF"/>
    <w:rsid w:val="00765D01"/>
    <w:rsid w:val="00775A81"/>
    <w:rsid w:val="00793DDB"/>
    <w:rsid w:val="00796D6E"/>
    <w:rsid w:val="007A15D2"/>
    <w:rsid w:val="007A3F58"/>
    <w:rsid w:val="007B60A0"/>
    <w:rsid w:val="007B62A1"/>
    <w:rsid w:val="007C065D"/>
    <w:rsid w:val="007E296E"/>
    <w:rsid w:val="007E3DB6"/>
    <w:rsid w:val="007E697F"/>
    <w:rsid w:val="007F003D"/>
    <w:rsid w:val="007F27A5"/>
    <w:rsid w:val="0081055E"/>
    <w:rsid w:val="00832D25"/>
    <w:rsid w:val="00835629"/>
    <w:rsid w:val="00835D2F"/>
    <w:rsid w:val="00845DCF"/>
    <w:rsid w:val="00856042"/>
    <w:rsid w:val="008666C4"/>
    <w:rsid w:val="00867098"/>
    <w:rsid w:val="00874D41"/>
    <w:rsid w:val="008775CE"/>
    <w:rsid w:val="0088170D"/>
    <w:rsid w:val="008A05E6"/>
    <w:rsid w:val="008A0B58"/>
    <w:rsid w:val="008A5B12"/>
    <w:rsid w:val="008B2EEC"/>
    <w:rsid w:val="008C68A2"/>
    <w:rsid w:val="008C6EA8"/>
    <w:rsid w:val="008D59AF"/>
    <w:rsid w:val="008E3072"/>
    <w:rsid w:val="008F2CA3"/>
    <w:rsid w:val="00910BE1"/>
    <w:rsid w:val="009111D8"/>
    <w:rsid w:val="00920307"/>
    <w:rsid w:val="0092579F"/>
    <w:rsid w:val="0095121F"/>
    <w:rsid w:val="009709E9"/>
    <w:rsid w:val="00972769"/>
    <w:rsid w:val="00973A83"/>
    <w:rsid w:val="00973D07"/>
    <w:rsid w:val="009D5E7E"/>
    <w:rsid w:val="009E4D56"/>
    <w:rsid w:val="00A0213A"/>
    <w:rsid w:val="00A16C74"/>
    <w:rsid w:val="00A213D6"/>
    <w:rsid w:val="00A26BD2"/>
    <w:rsid w:val="00A37C5F"/>
    <w:rsid w:val="00A44045"/>
    <w:rsid w:val="00A44243"/>
    <w:rsid w:val="00A519DB"/>
    <w:rsid w:val="00A617A1"/>
    <w:rsid w:val="00A7248E"/>
    <w:rsid w:val="00A900BE"/>
    <w:rsid w:val="00A9583C"/>
    <w:rsid w:val="00A9731D"/>
    <w:rsid w:val="00AA47FF"/>
    <w:rsid w:val="00AC6786"/>
    <w:rsid w:val="00AD7CDB"/>
    <w:rsid w:val="00AF7765"/>
    <w:rsid w:val="00B04078"/>
    <w:rsid w:val="00B204DE"/>
    <w:rsid w:val="00B26182"/>
    <w:rsid w:val="00B4614E"/>
    <w:rsid w:val="00B679F6"/>
    <w:rsid w:val="00B75C0E"/>
    <w:rsid w:val="00B8219A"/>
    <w:rsid w:val="00B83112"/>
    <w:rsid w:val="00B855EC"/>
    <w:rsid w:val="00B91CCE"/>
    <w:rsid w:val="00B94C5E"/>
    <w:rsid w:val="00B94E2F"/>
    <w:rsid w:val="00BA71E4"/>
    <w:rsid w:val="00BB248F"/>
    <w:rsid w:val="00BB2BE5"/>
    <w:rsid w:val="00BC0897"/>
    <w:rsid w:val="00BE166F"/>
    <w:rsid w:val="00BE5EA0"/>
    <w:rsid w:val="00BF6923"/>
    <w:rsid w:val="00C07EAB"/>
    <w:rsid w:val="00C1049B"/>
    <w:rsid w:val="00C142E6"/>
    <w:rsid w:val="00C151C8"/>
    <w:rsid w:val="00C17598"/>
    <w:rsid w:val="00C21993"/>
    <w:rsid w:val="00C23C0A"/>
    <w:rsid w:val="00C31CE6"/>
    <w:rsid w:val="00C523AA"/>
    <w:rsid w:val="00C705CA"/>
    <w:rsid w:val="00C75034"/>
    <w:rsid w:val="00C76A55"/>
    <w:rsid w:val="00C80335"/>
    <w:rsid w:val="00C820E2"/>
    <w:rsid w:val="00C877B3"/>
    <w:rsid w:val="00CA4377"/>
    <w:rsid w:val="00CA6255"/>
    <w:rsid w:val="00CB1A1B"/>
    <w:rsid w:val="00CB3793"/>
    <w:rsid w:val="00CB577A"/>
    <w:rsid w:val="00CC2E3D"/>
    <w:rsid w:val="00CC3A17"/>
    <w:rsid w:val="00CC724C"/>
    <w:rsid w:val="00CD1418"/>
    <w:rsid w:val="00CD41FC"/>
    <w:rsid w:val="00CF11FE"/>
    <w:rsid w:val="00CF2CA1"/>
    <w:rsid w:val="00CF5BE7"/>
    <w:rsid w:val="00D108E8"/>
    <w:rsid w:val="00D1227E"/>
    <w:rsid w:val="00D16B62"/>
    <w:rsid w:val="00D174D6"/>
    <w:rsid w:val="00D330C5"/>
    <w:rsid w:val="00D36414"/>
    <w:rsid w:val="00D44980"/>
    <w:rsid w:val="00D463E7"/>
    <w:rsid w:val="00D55E6D"/>
    <w:rsid w:val="00D649C4"/>
    <w:rsid w:val="00D6759F"/>
    <w:rsid w:val="00D70CE7"/>
    <w:rsid w:val="00D7407F"/>
    <w:rsid w:val="00D76301"/>
    <w:rsid w:val="00D95119"/>
    <w:rsid w:val="00DB6241"/>
    <w:rsid w:val="00DC3D7F"/>
    <w:rsid w:val="00DC62EB"/>
    <w:rsid w:val="00DC67F0"/>
    <w:rsid w:val="00DD3162"/>
    <w:rsid w:val="00DD4F4F"/>
    <w:rsid w:val="00DD7E04"/>
    <w:rsid w:val="00DF0AF2"/>
    <w:rsid w:val="00E018C4"/>
    <w:rsid w:val="00E03F17"/>
    <w:rsid w:val="00E13A68"/>
    <w:rsid w:val="00E306EF"/>
    <w:rsid w:val="00E33E6A"/>
    <w:rsid w:val="00E5147D"/>
    <w:rsid w:val="00E702AB"/>
    <w:rsid w:val="00E72534"/>
    <w:rsid w:val="00E77526"/>
    <w:rsid w:val="00E9498D"/>
    <w:rsid w:val="00EA1681"/>
    <w:rsid w:val="00EC0DFC"/>
    <w:rsid w:val="00EC325B"/>
    <w:rsid w:val="00EC7D71"/>
    <w:rsid w:val="00ED2880"/>
    <w:rsid w:val="00EE1887"/>
    <w:rsid w:val="00F028C5"/>
    <w:rsid w:val="00F10DCD"/>
    <w:rsid w:val="00F13403"/>
    <w:rsid w:val="00F1352D"/>
    <w:rsid w:val="00F17CE7"/>
    <w:rsid w:val="00F22ED7"/>
    <w:rsid w:val="00F44919"/>
    <w:rsid w:val="00F56550"/>
    <w:rsid w:val="00F64640"/>
    <w:rsid w:val="00F71066"/>
    <w:rsid w:val="00F74D09"/>
    <w:rsid w:val="00F81E51"/>
    <w:rsid w:val="00F9641F"/>
    <w:rsid w:val="00FA3A3E"/>
    <w:rsid w:val="00FB5676"/>
    <w:rsid w:val="00FB5772"/>
    <w:rsid w:val="00FB6083"/>
    <w:rsid w:val="00FC700F"/>
    <w:rsid w:val="00FE23C9"/>
    <w:rsid w:val="00FE5399"/>
    <w:rsid w:val="00FE5622"/>
    <w:rsid w:val="00FE61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D56"/>
    <w:rPr>
      <w:sz w:val="24"/>
      <w:lang w:eastAsia="en-US"/>
    </w:rPr>
  </w:style>
  <w:style w:type="paragraph" w:styleId="Heading1">
    <w:name w:val="heading 1"/>
    <w:basedOn w:val="Normal"/>
    <w:next w:val="Normal"/>
    <w:link w:val="Heading1Char"/>
    <w:uiPriority w:val="9"/>
    <w:qFormat/>
    <w:rsid w:val="009E4D56"/>
    <w:pPr>
      <w:keepNext/>
      <w:suppressAutoHyphens/>
      <w:spacing w:before="240" w:after="60"/>
      <w:outlineLvl w:val="0"/>
    </w:pPr>
    <w:rPr>
      <w:rFonts w:ascii="Arial" w:hAnsi="Arial" w:cs="Arial"/>
      <w:b/>
      <w:bCs/>
      <w:kern w:val="32"/>
      <w:sz w:val="32"/>
      <w:szCs w:val="32"/>
      <w:lang w:eastAsia="ar-SA"/>
    </w:rPr>
  </w:style>
  <w:style w:type="paragraph" w:styleId="Heading3">
    <w:name w:val="heading 3"/>
    <w:basedOn w:val="Normal"/>
    <w:link w:val="Heading3Char"/>
    <w:uiPriority w:val="9"/>
    <w:qFormat/>
    <w:rsid w:val="00FE23C9"/>
    <w:pPr>
      <w:spacing w:before="100" w:beforeAutospacing="1" w:after="100" w:afterAutospacing="1"/>
      <w:outlineLvl w:val="2"/>
    </w:pPr>
    <w:rPr>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rsid w:val="009E4D56"/>
    <w:pPr>
      <w:spacing w:after="160" w:line="240" w:lineRule="exact"/>
    </w:pPr>
    <w:rPr>
      <w:rFonts w:ascii="Tahoma" w:hAnsi="Tahoma"/>
      <w:sz w:val="20"/>
      <w:lang w:val="en-US"/>
    </w:rPr>
  </w:style>
  <w:style w:type="paragraph" w:styleId="HTMLPreformatted">
    <w:name w:val="HTML Preformatted"/>
    <w:basedOn w:val="Normal"/>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BodyText">
    <w:name w:val="Body Text"/>
    <w:basedOn w:val="Normal"/>
    <w:rsid w:val="009E4D56"/>
    <w:pPr>
      <w:spacing w:after="120"/>
    </w:pPr>
  </w:style>
  <w:style w:type="paragraph" w:customStyle="1" w:styleId="prastasiniatinklio1">
    <w:name w:val="Įprastas (žiniatinklio)1"/>
    <w:basedOn w:val="Normal"/>
    <w:uiPriority w:val="99"/>
    <w:rsid w:val="009E4D56"/>
    <w:pPr>
      <w:spacing w:before="100" w:beforeAutospacing="1" w:after="100" w:afterAutospacing="1"/>
    </w:pPr>
    <w:rPr>
      <w:szCs w:val="24"/>
      <w:lang w:eastAsia="lt-LT"/>
    </w:rPr>
  </w:style>
  <w:style w:type="paragraph" w:styleId="BodyTextIndent2">
    <w:name w:val="Body Text Indent 2"/>
    <w:basedOn w:val="Normal"/>
    <w:rsid w:val="009E4D56"/>
    <w:pPr>
      <w:spacing w:after="120" w:line="480" w:lineRule="auto"/>
      <w:ind w:left="283"/>
    </w:pPr>
  </w:style>
  <w:style w:type="paragraph" w:styleId="BodyTextIndent">
    <w:name w:val="Body Text Indent"/>
    <w:basedOn w:val="Normal"/>
    <w:link w:val="BodyTextIndentChar"/>
    <w:rsid w:val="009E4D56"/>
    <w:pPr>
      <w:spacing w:after="120"/>
      <w:ind w:left="283"/>
    </w:pPr>
    <w:rPr>
      <w:lang/>
    </w:rPr>
  </w:style>
  <w:style w:type="paragraph" w:styleId="ListBullet">
    <w:name w:val="List Bullet"/>
    <w:basedOn w:val="Normal"/>
    <w:rsid w:val="00A44045"/>
    <w:pPr>
      <w:numPr>
        <w:numId w:val="4"/>
      </w:numPr>
    </w:pPr>
  </w:style>
  <w:style w:type="paragraph" w:styleId="BalloonText">
    <w:name w:val="Balloon Text"/>
    <w:basedOn w:val="Normal"/>
    <w:link w:val="BalloonTextChar"/>
    <w:rsid w:val="00334B3A"/>
    <w:rPr>
      <w:rFonts w:ascii="Tahoma" w:hAnsi="Tahoma"/>
      <w:sz w:val="16"/>
      <w:szCs w:val="16"/>
      <w:lang/>
    </w:rPr>
  </w:style>
  <w:style w:type="character" w:customStyle="1" w:styleId="BalloonTextChar">
    <w:name w:val="Balloon Text Char"/>
    <w:link w:val="BalloonText"/>
    <w:rsid w:val="00334B3A"/>
    <w:rPr>
      <w:rFonts w:ascii="Tahoma" w:hAnsi="Tahoma" w:cs="Tahoma"/>
      <w:sz w:val="16"/>
      <w:szCs w:val="16"/>
      <w:lang w:eastAsia="en-US"/>
    </w:rPr>
  </w:style>
  <w:style w:type="paragraph" w:styleId="Header">
    <w:name w:val="header"/>
    <w:basedOn w:val="Normal"/>
    <w:link w:val="HeaderChar"/>
    <w:uiPriority w:val="99"/>
    <w:rsid w:val="00494D76"/>
    <w:pPr>
      <w:tabs>
        <w:tab w:val="center" w:pos="4819"/>
        <w:tab w:val="right" w:pos="9638"/>
      </w:tabs>
    </w:pPr>
    <w:rPr>
      <w:lang/>
    </w:rPr>
  </w:style>
  <w:style w:type="character" w:customStyle="1" w:styleId="HeaderChar">
    <w:name w:val="Header Char"/>
    <w:link w:val="Header"/>
    <w:uiPriority w:val="99"/>
    <w:rsid w:val="00494D76"/>
    <w:rPr>
      <w:sz w:val="24"/>
      <w:lang w:eastAsia="en-US"/>
    </w:rPr>
  </w:style>
  <w:style w:type="paragraph" w:styleId="Footer">
    <w:name w:val="footer"/>
    <w:basedOn w:val="Normal"/>
    <w:link w:val="FooterChar"/>
    <w:rsid w:val="00494D76"/>
    <w:pPr>
      <w:tabs>
        <w:tab w:val="center" w:pos="4819"/>
        <w:tab w:val="right" w:pos="9638"/>
      </w:tabs>
    </w:pPr>
    <w:rPr>
      <w:lang/>
    </w:rPr>
  </w:style>
  <w:style w:type="character" w:customStyle="1" w:styleId="FooterChar">
    <w:name w:val="Footer Char"/>
    <w:link w:val="Footer"/>
    <w:rsid w:val="00494D76"/>
    <w:rPr>
      <w:sz w:val="24"/>
      <w:lang w:eastAsia="en-US"/>
    </w:rPr>
  </w:style>
  <w:style w:type="character" w:customStyle="1" w:styleId="BodyTextIndentChar">
    <w:name w:val="Body Text Indent Char"/>
    <w:link w:val="BodyTextIndent"/>
    <w:rsid w:val="007E3DB6"/>
    <w:rPr>
      <w:sz w:val="24"/>
      <w:lang w:eastAsia="en-US"/>
    </w:rPr>
  </w:style>
  <w:style w:type="character" w:customStyle="1" w:styleId="st1">
    <w:name w:val="st1"/>
    <w:rsid w:val="007E697F"/>
  </w:style>
  <w:style w:type="character" w:styleId="Hyperlink">
    <w:name w:val="Hyperlink"/>
    <w:uiPriority w:val="99"/>
    <w:unhideWhenUsed/>
    <w:rsid w:val="00CB3793"/>
    <w:rPr>
      <w:strike w:val="0"/>
      <w:dstrike w:val="0"/>
      <w:color w:val="0000FF"/>
      <w:u w:val="none"/>
      <w:effect w:val="none"/>
    </w:rPr>
  </w:style>
  <w:style w:type="paragraph" w:styleId="ListParagraph">
    <w:name w:val="List Paragraph"/>
    <w:basedOn w:val="Normal"/>
    <w:uiPriority w:val="34"/>
    <w:qFormat/>
    <w:rsid w:val="003A79D1"/>
    <w:pPr>
      <w:ind w:left="720"/>
      <w:contextualSpacing/>
    </w:pPr>
  </w:style>
  <w:style w:type="character" w:customStyle="1" w:styleId="Heading1Char">
    <w:name w:val="Heading 1 Char"/>
    <w:basedOn w:val="DefaultParagraphFont"/>
    <w:link w:val="Heading1"/>
    <w:uiPriority w:val="9"/>
    <w:rsid w:val="00FA3A3E"/>
    <w:rPr>
      <w:rFonts w:ascii="Arial" w:hAnsi="Arial" w:cs="Arial"/>
      <w:b/>
      <w:bCs/>
      <w:kern w:val="32"/>
      <w:sz w:val="32"/>
      <w:szCs w:val="32"/>
      <w:lang w:eastAsia="ar-SA"/>
    </w:rPr>
  </w:style>
  <w:style w:type="table" w:styleId="TableGrid">
    <w:name w:val="Table Grid"/>
    <w:basedOn w:val="TableNormal"/>
    <w:rsid w:val="002B77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FE23C9"/>
    <w:rPr>
      <w:b/>
      <w:bCs/>
      <w:sz w:val="27"/>
      <w:szCs w:val="27"/>
    </w:rPr>
  </w:style>
</w:styles>
</file>

<file path=word/webSettings.xml><?xml version="1.0" encoding="utf-8"?>
<w:webSettings xmlns:r="http://schemas.openxmlformats.org/officeDocument/2006/relationships" xmlns:w="http://schemas.openxmlformats.org/wordprocessingml/2006/main">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264504327">
      <w:bodyDiv w:val="1"/>
      <w:marLeft w:val="0"/>
      <w:marRight w:val="0"/>
      <w:marTop w:val="0"/>
      <w:marBottom w:val="0"/>
      <w:divBdr>
        <w:top w:val="none" w:sz="0" w:space="0" w:color="auto"/>
        <w:left w:val="none" w:sz="0" w:space="0" w:color="auto"/>
        <w:bottom w:val="none" w:sz="0" w:space="0" w:color="auto"/>
        <w:right w:val="none" w:sz="0" w:space="0" w:color="auto"/>
      </w:divBdr>
    </w:div>
    <w:div w:id="538398477">
      <w:bodyDiv w:val="1"/>
      <w:marLeft w:val="0"/>
      <w:marRight w:val="0"/>
      <w:marTop w:val="0"/>
      <w:marBottom w:val="0"/>
      <w:divBdr>
        <w:top w:val="none" w:sz="0" w:space="0" w:color="auto"/>
        <w:left w:val="none" w:sz="0" w:space="0" w:color="auto"/>
        <w:bottom w:val="none" w:sz="0" w:space="0" w:color="auto"/>
        <w:right w:val="none" w:sz="0" w:space="0" w:color="auto"/>
      </w:divBdr>
    </w:div>
    <w:div w:id="596715903">
      <w:bodyDiv w:val="1"/>
      <w:marLeft w:val="0"/>
      <w:marRight w:val="0"/>
      <w:marTop w:val="0"/>
      <w:marBottom w:val="0"/>
      <w:divBdr>
        <w:top w:val="none" w:sz="0" w:space="0" w:color="auto"/>
        <w:left w:val="none" w:sz="0" w:space="0" w:color="auto"/>
        <w:bottom w:val="none" w:sz="0" w:space="0" w:color="auto"/>
        <w:right w:val="none" w:sz="0" w:space="0" w:color="auto"/>
      </w:divBdr>
      <w:divsChild>
        <w:div w:id="560944582">
          <w:marLeft w:val="0"/>
          <w:marRight w:val="0"/>
          <w:marTop w:val="0"/>
          <w:marBottom w:val="0"/>
          <w:divBdr>
            <w:top w:val="none" w:sz="0" w:space="0" w:color="auto"/>
            <w:left w:val="none" w:sz="0" w:space="0" w:color="auto"/>
            <w:bottom w:val="none" w:sz="0" w:space="0" w:color="auto"/>
            <w:right w:val="none" w:sz="0" w:space="0" w:color="auto"/>
          </w:divBdr>
        </w:div>
        <w:div w:id="480586708">
          <w:marLeft w:val="0"/>
          <w:marRight w:val="0"/>
          <w:marTop w:val="0"/>
          <w:marBottom w:val="0"/>
          <w:divBdr>
            <w:top w:val="none" w:sz="0" w:space="0" w:color="auto"/>
            <w:left w:val="none" w:sz="0" w:space="0" w:color="auto"/>
            <w:bottom w:val="none" w:sz="0" w:space="0" w:color="auto"/>
            <w:right w:val="none" w:sz="0" w:space="0" w:color="auto"/>
          </w:divBdr>
        </w:div>
        <w:div w:id="1986353568">
          <w:marLeft w:val="0"/>
          <w:marRight w:val="0"/>
          <w:marTop w:val="0"/>
          <w:marBottom w:val="0"/>
          <w:divBdr>
            <w:top w:val="none" w:sz="0" w:space="0" w:color="auto"/>
            <w:left w:val="none" w:sz="0" w:space="0" w:color="auto"/>
            <w:bottom w:val="none" w:sz="0" w:space="0" w:color="auto"/>
            <w:right w:val="none" w:sz="0" w:space="0" w:color="auto"/>
          </w:divBdr>
        </w:div>
        <w:div w:id="2127692601">
          <w:marLeft w:val="0"/>
          <w:marRight w:val="0"/>
          <w:marTop w:val="0"/>
          <w:marBottom w:val="0"/>
          <w:divBdr>
            <w:top w:val="none" w:sz="0" w:space="0" w:color="auto"/>
            <w:left w:val="none" w:sz="0" w:space="0" w:color="auto"/>
            <w:bottom w:val="none" w:sz="0" w:space="0" w:color="auto"/>
            <w:right w:val="none" w:sz="0" w:space="0" w:color="auto"/>
          </w:divBdr>
        </w:div>
      </w:divsChild>
    </w:div>
    <w:div w:id="612521968">
      <w:bodyDiv w:val="1"/>
      <w:marLeft w:val="0"/>
      <w:marRight w:val="0"/>
      <w:marTop w:val="0"/>
      <w:marBottom w:val="0"/>
      <w:divBdr>
        <w:top w:val="none" w:sz="0" w:space="0" w:color="auto"/>
        <w:left w:val="none" w:sz="0" w:space="0" w:color="auto"/>
        <w:bottom w:val="none" w:sz="0" w:space="0" w:color="auto"/>
        <w:right w:val="none" w:sz="0" w:space="0" w:color="auto"/>
      </w:divBdr>
    </w:div>
    <w:div w:id="868420323">
      <w:bodyDiv w:val="1"/>
      <w:marLeft w:val="0"/>
      <w:marRight w:val="0"/>
      <w:marTop w:val="0"/>
      <w:marBottom w:val="0"/>
      <w:divBdr>
        <w:top w:val="none" w:sz="0" w:space="0" w:color="auto"/>
        <w:left w:val="none" w:sz="0" w:space="0" w:color="auto"/>
        <w:bottom w:val="none" w:sz="0" w:space="0" w:color="auto"/>
        <w:right w:val="none" w:sz="0" w:space="0" w:color="auto"/>
      </w:divBdr>
    </w:div>
    <w:div w:id="941181265">
      <w:bodyDiv w:val="1"/>
      <w:marLeft w:val="0"/>
      <w:marRight w:val="0"/>
      <w:marTop w:val="0"/>
      <w:marBottom w:val="0"/>
      <w:divBdr>
        <w:top w:val="none" w:sz="0" w:space="0" w:color="auto"/>
        <w:left w:val="none" w:sz="0" w:space="0" w:color="auto"/>
        <w:bottom w:val="none" w:sz="0" w:space="0" w:color="auto"/>
        <w:right w:val="none" w:sz="0" w:space="0" w:color="auto"/>
      </w:divBdr>
      <w:divsChild>
        <w:div w:id="369451190">
          <w:marLeft w:val="0"/>
          <w:marRight w:val="0"/>
          <w:marTop w:val="0"/>
          <w:marBottom w:val="0"/>
          <w:divBdr>
            <w:top w:val="none" w:sz="0" w:space="0" w:color="auto"/>
            <w:left w:val="none" w:sz="0" w:space="0" w:color="auto"/>
            <w:bottom w:val="none" w:sz="0" w:space="0" w:color="auto"/>
            <w:right w:val="none" w:sz="0" w:space="0" w:color="auto"/>
          </w:divBdr>
        </w:div>
        <w:div w:id="1333265649">
          <w:marLeft w:val="0"/>
          <w:marRight w:val="0"/>
          <w:marTop w:val="0"/>
          <w:marBottom w:val="0"/>
          <w:divBdr>
            <w:top w:val="none" w:sz="0" w:space="0" w:color="auto"/>
            <w:left w:val="none" w:sz="0" w:space="0" w:color="auto"/>
            <w:bottom w:val="none" w:sz="0" w:space="0" w:color="auto"/>
            <w:right w:val="none" w:sz="0" w:space="0" w:color="auto"/>
          </w:divBdr>
        </w:div>
        <w:div w:id="475535366">
          <w:marLeft w:val="0"/>
          <w:marRight w:val="0"/>
          <w:marTop w:val="0"/>
          <w:marBottom w:val="0"/>
          <w:divBdr>
            <w:top w:val="none" w:sz="0" w:space="0" w:color="auto"/>
            <w:left w:val="none" w:sz="0" w:space="0" w:color="auto"/>
            <w:bottom w:val="none" w:sz="0" w:space="0" w:color="auto"/>
            <w:right w:val="none" w:sz="0" w:space="0" w:color="auto"/>
          </w:divBdr>
        </w:div>
      </w:divsChild>
    </w:div>
    <w:div w:id="1092435630">
      <w:bodyDiv w:val="1"/>
      <w:marLeft w:val="0"/>
      <w:marRight w:val="0"/>
      <w:marTop w:val="0"/>
      <w:marBottom w:val="0"/>
      <w:divBdr>
        <w:top w:val="none" w:sz="0" w:space="0" w:color="auto"/>
        <w:left w:val="none" w:sz="0" w:space="0" w:color="auto"/>
        <w:bottom w:val="none" w:sz="0" w:space="0" w:color="auto"/>
        <w:right w:val="none" w:sz="0" w:space="0" w:color="auto"/>
      </w:divBdr>
    </w:div>
    <w:div w:id="1161626283">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35733702">
      <w:bodyDiv w:val="1"/>
      <w:marLeft w:val="0"/>
      <w:marRight w:val="0"/>
      <w:marTop w:val="0"/>
      <w:marBottom w:val="0"/>
      <w:divBdr>
        <w:top w:val="none" w:sz="0" w:space="0" w:color="auto"/>
        <w:left w:val="none" w:sz="0" w:space="0" w:color="auto"/>
        <w:bottom w:val="none" w:sz="0" w:space="0" w:color="auto"/>
        <w:right w:val="none" w:sz="0" w:space="0" w:color="auto"/>
      </w:divBdr>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756895758">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12419953">
      <w:bodyDiv w:val="1"/>
      <w:marLeft w:val="0"/>
      <w:marRight w:val="0"/>
      <w:marTop w:val="0"/>
      <w:marBottom w:val="0"/>
      <w:divBdr>
        <w:top w:val="none" w:sz="0" w:space="0" w:color="auto"/>
        <w:left w:val="none" w:sz="0" w:space="0" w:color="auto"/>
        <w:bottom w:val="none" w:sz="0" w:space="0" w:color="auto"/>
        <w:right w:val="none" w:sz="0" w:space="0" w:color="auto"/>
      </w:divBdr>
    </w:div>
    <w:div w:id="2084595415">
      <w:bodyDiv w:val="1"/>
      <w:marLeft w:val="0"/>
      <w:marRight w:val="0"/>
      <w:marTop w:val="0"/>
      <w:marBottom w:val="0"/>
      <w:divBdr>
        <w:top w:val="none" w:sz="0" w:space="0" w:color="auto"/>
        <w:left w:val="none" w:sz="0" w:space="0" w:color="auto"/>
        <w:bottom w:val="none" w:sz="0" w:space="0" w:color="auto"/>
        <w:right w:val="none" w:sz="0" w:space="0" w:color="auto"/>
      </w:divBdr>
      <w:divsChild>
        <w:div w:id="1311011820">
          <w:marLeft w:val="0"/>
          <w:marRight w:val="0"/>
          <w:marTop w:val="0"/>
          <w:marBottom w:val="0"/>
          <w:divBdr>
            <w:top w:val="none" w:sz="0" w:space="0" w:color="auto"/>
            <w:left w:val="none" w:sz="0" w:space="0" w:color="auto"/>
            <w:bottom w:val="none" w:sz="0" w:space="0" w:color="auto"/>
            <w:right w:val="none" w:sz="0" w:space="0" w:color="auto"/>
          </w:divBdr>
          <w:divsChild>
            <w:div w:id="1539658595">
              <w:marLeft w:val="0"/>
              <w:marRight w:val="0"/>
              <w:marTop w:val="0"/>
              <w:marBottom w:val="0"/>
              <w:divBdr>
                <w:top w:val="none" w:sz="0" w:space="0" w:color="auto"/>
                <w:left w:val="none" w:sz="0" w:space="0" w:color="auto"/>
                <w:bottom w:val="none" w:sz="0" w:space="0" w:color="auto"/>
                <w:right w:val="none" w:sz="0" w:space="0" w:color="auto"/>
              </w:divBdr>
            </w:div>
            <w:div w:id="737898544">
              <w:marLeft w:val="0"/>
              <w:marRight w:val="0"/>
              <w:marTop w:val="0"/>
              <w:marBottom w:val="0"/>
              <w:divBdr>
                <w:top w:val="none" w:sz="0" w:space="0" w:color="auto"/>
                <w:left w:val="none" w:sz="0" w:space="0" w:color="auto"/>
                <w:bottom w:val="none" w:sz="0" w:space="0" w:color="auto"/>
                <w:right w:val="none" w:sz="0" w:space="0" w:color="auto"/>
              </w:divBdr>
            </w:div>
            <w:div w:id="1081365318">
              <w:marLeft w:val="0"/>
              <w:marRight w:val="0"/>
              <w:marTop w:val="0"/>
              <w:marBottom w:val="0"/>
              <w:divBdr>
                <w:top w:val="none" w:sz="0" w:space="0" w:color="auto"/>
                <w:left w:val="none" w:sz="0" w:space="0" w:color="auto"/>
                <w:bottom w:val="none" w:sz="0" w:space="0" w:color="auto"/>
                <w:right w:val="none" w:sz="0" w:space="0" w:color="auto"/>
              </w:divBdr>
            </w:div>
          </w:divsChild>
        </w:div>
        <w:div w:id="1463959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retingosap.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arius%2020161020\Downloads\9%20direktoriaus%20isaky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A2CCE0-C713-4EBF-9C11-5F7F96454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 direktoriaus isakymas</Template>
  <TotalTime>3</TotalTime>
  <Pages>11</Pages>
  <Words>3668</Words>
  <Characters>20908</Characters>
  <Application>Microsoft Office Word</Application>
  <DocSecurity>0</DocSecurity>
  <Lines>174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24527</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2018-10-05T06:03:00Z</cp:lastPrinted>
  <dcterms:created xsi:type="dcterms:W3CDTF">2020-04-01T11:01:00Z</dcterms:created>
  <dcterms:modified xsi:type="dcterms:W3CDTF">2020-04-01T11:01:00Z</dcterms:modified>
</cp:coreProperties>
</file>