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287"/>
      </w:tblGrid>
      <w:tr w:rsidR="00A64F96" w:rsidRPr="00A64F96" w:rsidTr="00A64F96">
        <w:trPr>
          <w:trHeight w:val="3768"/>
          <w:tblHeader/>
        </w:trPr>
        <w:tc>
          <w:tcPr>
            <w:tcW w:w="9287" w:type="dxa"/>
          </w:tcPr>
          <w:p w:rsidR="00A64F96" w:rsidRPr="00A64F96" w:rsidRDefault="00E94C21" w:rsidP="00A64F9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430DB3AA" wp14:editId="7FB26768">
                  <wp:extent cx="561340" cy="741045"/>
                  <wp:effectExtent l="0" t="0" r="0" b="190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F96" w:rsidRPr="00A64F96" w:rsidRDefault="00A64F96" w:rsidP="00A64F96">
            <w:pPr>
              <w:rPr>
                <w:b/>
                <w:caps/>
                <w:sz w:val="28"/>
              </w:rPr>
            </w:pPr>
          </w:p>
          <w:p w:rsidR="00A64F96" w:rsidRPr="00A64F96" w:rsidRDefault="00A64F96" w:rsidP="00A64F96">
            <w:pPr>
              <w:jc w:val="center"/>
              <w:rPr>
                <w:b/>
                <w:caps/>
                <w:sz w:val="28"/>
              </w:rPr>
            </w:pPr>
            <w:r w:rsidRPr="00A64F96">
              <w:rPr>
                <w:b/>
                <w:caps/>
                <w:sz w:val="28"/>
              </w:rPr>
              <w:t>KRETINGOS RAJONO SAVIVALDYBĖS administracijos</w:t>
            </w:r>
          </w:p>
          <w:p w:rsidR="00A64F96" w:rsidRDefault="00A64F96" w:rsidP="00A64F96">
            <w:pPr>
              <w:jc w:val="center"/>
              <w:rPr>
                <w:b/>
                <w:caps/>
                <w:sz w:val="28"/>
              </w:rPr>
            </w:pPr>
            <w:r w:rsidRPr="00A64F96">
              <w:rPr>
                <w:b/>
                <w:caps/>
                <w:sz w:val="28"/>
              </w:rPr>
              <w:t>direktorius</w:t>
            </w:r>
          </w:p>
          <w:p w:rsidR="001A77D7" w:rsidRDefault="001A77D7" w:rsidP="001A77D7">
            <w:pPr>
              <w:ind w:left="480"/>
              <w:jc w:val="center"/>
              <w:rPr>
                <w:b/>
              </w:rPr>
            </w:pPr>
          </w:p>
          <w:p w:rsidR="0011698D" w:rsidRPr="0011698D" w:rsidRDefault="0011698D" w:rsidP="0011698D">
            <w:pPr>
              <w:jc w:val="center"/>
              <w:rPr>
                <w:b/>
                <w:caps/>
                <w:spacing w:val="20"/>
                <w:szCs w:val="20"/>
              </w:rPr>
            </w:pPr>
            <w:bookmarkStart w:id="0" w:name="dok_tipas"/>
            <w:r w:rsidRPr="0011698D">
              <w:rPr>
                <w:b/>
                <w:caps/>
                <w:spacing w:val="20"/>
                <w:szCs w:val="20"/>
              </w:rPr>
              <w:t>ĮSAKYMAS</w:t>
            </w:r>
            <w:bookmarkEnd w:id="0"/>
          </w:p>
          <w:p w:rsidR="0011698D" w:rsidRDefault="0011698D" w:rsidP="0011698D">
            <w:pPr>
              <w:ind w:left="480"/>
              <w:jc w:val="center"/>
              <w:rPr>
                <w:b/>
              </w:rPr>
            </w:pPr>
            <w:r w:rsidRPr="0011698D">
              <w:rPr>
                <w:b/>
              </w:rPr>
              <w:t>DĖL KRETINGOS RAJONO SAVIVALDYBĖS ADMINISTRACI</w:t>
            </w:r>
            <w:r>
              <w:rPr>
                <w:b/>
              </w:rPr>
              <w:t>JOS DIREKTORIAUS 2016 M. RUGPJŪČIO</w:t>
            </w:r>
            <w:r w:rsidRPr="0011698D">
              <w:rPr>
                <w:b/>
              </w:rPr>
              <w:t xml:space="preserve"> </w:t>
            </w:r>
            <w:r>
              <w:rPr>
                <w:b/>
              </w:rPr>
              <w:t>30</w:t>
            </w:r>
            <w:r w:rsidRPr="0011698D">
              <w:rPr>
                <w:b/>
              </w:rPr>
              <w:t xml:space="preserve"> D. ĮSAKYMO NR. A1-</w:t>
            </w:r>
            <w:r>
              <w:rPr>
                <w:b/>
              </w:rPr>
              <w:t>778</w:t>
            </w:r>
            <w:r w:rsidRPr="0011698D">
              <w:rPr>
                <w:b/>
              </w:rPr>
              <w:t xml:space="preserve"> „</w:t>
            </w:r>
            <w:r>
              <w:rPr>
                <w:b/>
              </w:rPr>
              <w:t>DĖL KRETINGOS RAJONO SAVIVALDYBĖS ASMENŲ IR ŠEIMŲ, GAUNANČIŲ BŪSTO NUOMOS AR IŠPERKAMOSIOS BŪSTO NUOMOS</w:t>
            </w:r>
          </w:p>
          <w:p w:rsidR="0011698D" w:rsidRPr="0011698D" w:rsidRDefault="0011698D" w:rsidP="0011698D">
            <w:pPr>
              <w:ind w:left="480"/>
              <w:jc w:val="center"/>
              <w:rPr>
                <w:b/>
              </w:rPr>
            </w:pPr>
            <w:r w:rsidRPr="001A77D7">
              <w:rPr>
                <w:b/>
              </w:rPr>
              <w:t>MOKESČIŲ DALIES KOMPENSACIJĄ, SĄRAŠO TVIRTINIMO</w:t>
            </w:r>
            <w:r w:rsidRPr="0011698D">
              <w:rPr>
                <w:b/>
              </w:rPr>
              <w:t>“ PAKEITIMO</w:t>
            </w:r>
          </w:p>
          <w:p w:rsidR="00A64F96" w:rsidRDefault="00A64F96" w:rsidP="00A64F96">
            <w:pPr>
              <w:jc w:val="center"/>
              <w:rPr>
                <w:b/>
                <w:sz w:val="26"/>
              </w:rPr>
            </w:pPr>
          </w:p>
          <w:p w:rsidR="00A64F96" w:rsidRPr="00821A25" w:rsidRDefault="0011698D" w:rsidP="00A64F96">
            <w:pPr>
              <w:jc w:val="center"/>
            </w:pPr>
            <w:r>
              <w:t>2017</w:t>
            </w:r>
            <w:r w:rsidR="00A64F96" w:rsidRPr="00821A25">
              <w:t xml:space="preserve"> m</w:t>
            </w:r>
            <w:r w:rsidR="001D2669">
              <w:t>. rugpjūčio</w:t>
            </w:r>
            <w:r w:rsidR="001C342A">
              <w:t xml:space="preserve"> </w:t>
            </w:r>
            <w:r w:rsidR="00AA580D">
              <w:t>3</w:t>
            </w:r>
            <w:r w:rsidR="00A64F96" w:rsidRPr="00821A25">
              <w:t xml:space="preserve"> d. Nr. </w:t>
            </w:r>
            <w:r>
              <w:t>A1-</w:t>
            </w:r>
            <w:r w:rsidR="00AA580D">
              <w:t>658</w:t>
            </w:r>
          </w:p>
          <w:p w:rsidR="00A64F96" w:rsidRPr="00A64F96" w:rsidRDefault="00A64F96" w:rsidP="00A64F96">
            <w:pPr>
              <w:jc w:val="center"/>
              <w:rPr>
                <w:b/>
                <w:sz w:val="26"/>
              </w:rPr>
            </w:pPr>
            <w:r w:rsidRPr="00821A25">
              <w:t>Kretinga</w:t>
            </w:r>
          </w:p>
        </w:tc>
      </w:tr>
    </w:tbl>
    <w:p w:rsidR="007B1ECE" w:rsidRDefault="007B1ECE">
      <w:pPr>
        <w:jc w:val="center"/>
        <w:rPr>
          <w:sz w:val="22"/>
        </w:rPr>
        <w:sectPr w:rsidR="007B1ECE">
          <w:headerReference w:type="even" r:id="rId9"/>
          <w:footerReference w:type="default" r:id="rId10"/>
          <w:type w:val="continuous"/>
          <w:pgSz w:w="11907" w:h="16840" w:code="9"/>
          <w:pgMar w:top="1134" w:right="567" w:bottom="1134" w:left="1701" w:header="706" w:footer="706" w:gutter="0"/>
          <w:cols w:space="720"/>
          <w:titlePg/>
        </w:sectPr>
      </w:pPr>
    </w:p>
    <w:p w:rsidR="007B1ECE" w:rsidRDefault="007B1ECE">
      <w:pPr>
        <w:tabs>
          <w:tab w:val="right" w:pos="9639"/>
        </w:tabs>
        <w:ind w:firstLine="1134"/>
      </w:pPr>
    </w:p>
    <w:p w:rsidR="0011698D" w:rsidRPr="00FD2632" w:rsidRDefault="0011698D" w:rsidP="00975969">
      <w:pPr>
        <w:tabs>
          <w:tab w:val="left" w:pos="1134"/>
        </w:tabs>
        <w:ind w:firstLine="720"/>
        <w:jc w:val="both"/>
        <w:rPr>
          <w:lang w:eastAsia="lt-LT"/>
        </w:rPr>
      </w:pPr>
      <w:r w:rsidRPr="00FD2632">
        <w:rPr>
          <w:rFonts w:ascii="Palemonas" w:hAnsi="Palemonas"/>
        </w:rPr>
        <w:t xml:space="preserve">Vadovaudamasis </w:t>
      </w:r>
      <w:r w:rsidRPr="00FD2632">
        <w:t xml:space="preserve">Lietuvos Respublikos vietos savivaldos įstatymo 18 straipsnio </w:t>
      </w:r>
      <w:r w:rsidR="00C70943" w:rsidRPr="00FD2632">
        <w:t>1 dalimi</w:t>
      </w:r>
      <w:r w:rsidR="0032372A" w:rsidRPr="00FD2632">
        <w:t>:</w:t>
      </w:r>
    </w:p>
    <w:p w:rsidR="0011698D" w:rsidRPr="0011698D" w:rsidRDefault="0032372A" w:rsidP="00A843CB">
      <w:pPr>
        <w:pStyle w:val="Sraopastraipa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lang w:eastAsia="lt-LT"/>
        </w:rPr>
      </w:pPr>
      <w:r w:rsidRPr="00FD2632">
        <w:rPr>
          <w:spacing w:val="40"/>
          <w:lang w:eastAsia="lt-LT"/>
        </w:rPr>
        <w:t>Pakeičiu</w:t>
      </w:r>
      <w:r w:rsidR="0011698D" w:rsidRPr="00E07D73">
        <w:rPr>
          <w:lang w:eastAsia="lt-LT"/>
        </w:rPr>
        <w:t xml:space="preserve"> </w:t>
      </w:r>
      <w:r w:rsidR="000B03BB">
        <w:rPr>
          <w:lang w:eastAsia="lt-LT"/>
        </w:rPr>
        <w:t>Kretingos rajono savivaldybės asmenų ir šeimų, gaunančių būsto nuomos ar išperkamosios būsto nuomos mokesčių dalie</w:t>
      </w:r>
      <w:r w:rsidR="00A843CB">
        <w:rPr>
          <w:lang w:eastAsia="lt-LT"/>
        </w:rPr>
        <w:t>s kompensacijos</w:t>
      </w:r>
      <w:r w:rsidR="000B03BB">
        <w:rPr>
          <w:lang w:eastAsia="lt-LT"/>
        </w:rPr>
        <w:t xml:space="preserve"> sąrašą</w:t>
      </w:r>
      <w:r w:rsidR="0090124B">
        <w:rPr>
          <w:lang w:eastAsia="lt-LT"/>
        </w:rPr>
        <w:t>,</w:t>
      </w:r>
      <w:r w:rsidR="001559A5">
        <w:rPr>
          <w:lang w:eastAsia="lt-LT"/>
        </w:rPr>
        <w:t xml:space="preserve"> </w:t>
      </w:r>
      <w:r w:rsidR="00A843CB">
        <w:rPr>
          <w:lang w:eastAsia="lt-LT"/>
        </w:rPr>
        <w:t>patvirtintą Kretingos rajono savivaldybės administracijos direktoriaus 2016 m. rugpjūčio 30 d. įsakymu Nr. A1-778 „Dėl Kretingos rajono savivaldybės asmenų ir šeimų, gaunančių būsto nuomos ar išperkamosios būsto nuomos mokesčių dalies kompensaciją, sąrašo tvirtinimo“</w:t>
      </w:r>
      <w:r w:rsidR="000B03BB">
        <w:rPr>
          <w:lang w:eastAsia="lt-LT"/>
        </w:rPr>
        <w:t xml:space="preserve">, </w:t>
      </w:r>
      <w:r w:rsidR="00C466E6">
        <w:rPr>
          <w:lang w:eastAsia="lt-LT"/>
        </w:rPr>
        <w:t>ir išdėstau</w:t>
      </w:r>
      <w:r w:rsidR="000B03BB" w:rsidRPr="00E07D73">
        <w:rPr>
          <w:lang w:eastAsia="lt-LT"/>
        </w:rPr>
        <w:t xml:space="preserve"> </w:t>
      </w:r>
      <w:r w:rsidR="00A843CB" w:rsidRPr="00E07D73">
        <w:rPr>
          <w:lang w:eastAsia="lt-LT"/>
        </w:rPr>
        <w:t xml:space="preserve">jį </w:t>
      </w:r>
      <w:r w:rsidR="000B03BB" w:rsidRPr="00E07D73">
        <w:rPr>
          <w:lang w:eastAsia="lt-LT"/>
        </w:rPr>
        <w:t>nauja redakcija (pridedama).</w:t>
      </w:r>
    </w:p>
    <w:p w:rsidR="00975969" w:rsidRDefault="00975969" w:rsidP="00975969">
      <w:pPr>
        <w:pStyle w:val="Sraopastraipa"/>
        <w:numPr>
          <w:ilvl w:val="0"/>
          <w:numId w:val="3"/>
        </w:numPr>
        <w:tabs>
          <w:tab w:val="left" w:pos="1134"/>
        </w:tabs>
        <w:ind w:left="0" w:firstLine="720"/>
        <w:jc w:val="both"/>
      </w:pPr>
      <w:r w:rsidRPr="003F2433">
        <w:rPr>
          <w:lang w:eastAsia="lt-LT"/>
        </w:rPr>
        <w:t>Šis įsakymas gali būti skundžiamas Administracinių bylų tei</w:t>
      </w:r>
      <w:r>
        <w:rPr>
          <w:lang w:eastAsia="lt-LT"/>
        </w:rPr>
        <w:t>senos įstatymo nustatyta tvarka</w:t>
      </w:r>
      <w:r w:rsidRPr="003F2433">
        <w:rPr>
          <w:lang w:eastAsia="lt-LT"/>
        </w:rPr>
        <w:t xml:space="preserve"> </w:t>
      </w:r>
      <w:r w:rsidRPr="003F2433">
        <w:t>Kretingos rajono savivaldybės visuomeninei administracinių ginčų komisijai</w:t>
      </w:r>
      <w:r>
        <w:t xml:space="preserve"> (</w:t>
      </w:r>
      <w:r w:rsidRPr="003F2433">
        <w:t>Savanorių g. 29A, Kretinga</w:t>
      </w:r>
      <w:r>
        <w:t>)</w:t>
      </w:r>
      <w:r w:rsidRPr="003F2433">
        <w:t xml:space="preserve"> arba Klaipėdos apygardos administraciniam teismui</w:t>
      </w:r>
      <w:r>
        <w:t xml:space="preserve"> (</w:t>
      </w:r>
      <w:r w:rsidRPr="003F2433">
        <w:t>Galinio Pylimo g.</w:t>
      </w:r>
      <w:r>
        <w:t xml:space="preserve"> </w:t>
      </w:r>
      <w:r w:rsidRPr="003F2433">
        <w:t>9, Klaipėda</w:t>
      </w:r>
      <w:r>
        <w:t>)</w:t>
      </w:r>
      <w:r w:rsidRPr="003F2433">
        <w:t xml:space="preserve"> per vieną mėnesį nuo</w:t>
      </w:r>
      <w:r>
        <w:t xml:space="preserve"> šio įsakymo paskelbimo arba</w:t>
      </w:r>
      <w:r w:rsidRPr="003F2433">
        <w:t xml:space="preserve"> įteikimo suinteresuota</w:t>
      </w:r>
      <w:r>
        <w:t xml:space="preserve">m asmeniui </w:t>
      </w:r>
      <w:r w:rsidRPr="003F2433">
        <w:t>dieno</w:t>
      </w:r>
      <w:r>
        <w:t>s.</w:t>
      </w:r>
    </w:p>
    <w:p w:rsidR="00F22F4A" w:rsidRDefault="00F22F4A" w:rsidP="001559A5">
      <w:pPr>
        <w:pStyle w:val="Sraopastraipa"/>
        <w:numPr>
          <w:ilvl w:val="0"/>
          <w:numId w:val="3"/>
        </w:numPr>
        <w:tabs>
          <w:tab w:val="left" w:pos="1276"/>
        </w:tabs>
        <w:jc w:val="both"/>
      </w:pPr>
      <w:r>
        <w:t>Skelbti šį įsakymą savivaldybės interneto svetainėje.</w:t>
      </w:r>
    </w:p>
    <w:p w:rsidR="0083657A" w:rsidRDefault="0083657A" w:rsidP="001559A5"/>
    <w:p w:rsidR="00D95623" w:rsidRDefault="00D95623" w:rsidP="001559A5"/>
    <w:p w:rsidR="0032372A" w:rsidRDefault="0032372A" w:rsidP="0032372A">
      <w:r>
        <w:t xml:space="preserve">Administracijos direktoriaus pavaduotojas,                                                            Povilas </w:t>
      </w:r>
      <w:proofErr w:type="spellStart"/>
      <w:r>
        <w:t>Černeckis</w:t>
      </w:r>
      <w:proofErr w:type="spellEnd"/>
    </w:p>
    <w:p w:rsidR="0032372A" w:rsidRDefault="0032372A" w:rsidP="0032372A">
      <w:r>
        <w:t>pavaduojantis administracijos direktorių</w:t>
      </w:r>
    </w:p>
    <w:p w:rsidR="001B0BD1" w:rsidRDefault="001B0BD1"/>
    <w:p w:rsidR="001B0BD1" w:rsidRDefault="001B0BD1"/>
    <w:p w:rsidR="001B0BD1" w:rsidRDefault="001B0BD1"/>
    <w:p w:rsidR="001B0BD1" w:rsidRDefault="001B0BD1"/>
    <w:p w:rsidR="001B0BD1" w:rsidRDefault="001B0BD1"/>
    <w:p w:rsidR="001B0BD1" w:rsidRDefault="001B0BD1"/>
    <w:p w:rsidR="001B0BD1" w:rsidRDefault="001B0BD1"/>
    <w:p w:rsidR="001B0BD1" w:rsidRDefault="001B0BD1"/>
    <w:p w:rsidR="001B0BD1" w:rsidRDefault="001B0BD1"/>
    <w:p w:rsidR="001B0BD1" w:rsidRDefault="001B0BD1"/>
    <w:p w:rsidR="0032372A" w:rsidRDefault="0032372A"/>
    <w:p w:rsidR="0032372A" w:rsidRDefault="0032372A"/>
    <w:p w:rsidR="0032372A" w:rsidRDefault="0032372A"/>
    <w:p w:rsidR="0032372A" w:rsidRDefault="0032372A"/>
    <w:p w:rsidR="0032372A" w:rsidRDefault="0032372A"/>
    <w:p w:rsidR="00FD2632" w:rsidRDefault="00FD2632"/>
    <w:p w:rsidR="001B0BD1" w:rsidRDefault="00D95623">
      <w:r>
        <w:t>R</w:t>
      </w:r>
      <w:r w:rsidR="001B0BD1">
        <w:t>. Norvilienė</w:t>
      </w:r>
    </w:p>
    <w:p w:rsidR="001559A5" w:rsidRDefault="001559A5" w:rsidP="001559A5">
      <w:pPr>
        <w:jc w:val="center"/>
        <w:rPr>
          <w:sz w:val="22"/>
        </w:rPr>
      </w:pPr>
    </w:p>
    <w:p w:rsidR="001559A5" w:rsidRDefault="001559A5" w:rsidP="001559A5">
      <w:pPr>
        <w:jc w:val="both"/>
        <w:rPr>
          <w:sz w:val="22"/>
        </w:rPr>
        <w:sectPr w:rsidR="001559A5" w:rsidSect="0083657A">
          <w:footerReference w:type="default" r:id="rId11"/>
          <w:type w:val="continuous"/>
          <w:pgSz w:w="11907" w:h="16840" w:code="9"/>
          <w:pgMar w:top="1134" w:right="567" w:bottom="1134" w:left="1701" w:header="706" w:footer="706" w:gutter="0"/>
          <w:cols w:space="720"/>
          <w:titlePg/>
          <w:docGrid w:linePitch="326"/>
        </w:sectPr>
      </w:pPr>
    </w:p>
    <w:p w:rsidR="006805E8" w:rsidRPr="006805E8" w:rsidRDefault="006805E8" w:rsidP="00D95623">
      <w:pPr>
        <w:tabs>
          <w:tab w:val="left" w:pos="3969"/>
        </w:tabs>
        <w:ind w:firstLine="3828"/>
        <w:jc w:val="both"/>
      </w:pPr>
      <w:r w:rsidRPr="006805E8">
        <w:lastRenderedPageBreak/>
        <w:t>PATVIRTINTA:</w:t>
      </w:r>
    </w:p>
    <w:p w:rsidR="006805E8" w:rsidRPr="006805E8" w:rsidRDefault="006805E8" w:rsidP="00D95623">
      <w:pPr>
        <w:ind w:firstLine="3828"/>
        <w:jc w:val="both"/>
      </w:pPr>
      <w:r w:rsidRPr="006805E8">
        <w:t xml:space="preserve">Kretingos rajono savivaldybės administracijos direktoriaus </w:t>
      </w:r>
    </w:p>
    <w:p w:rsidR="00D95623" w:rsidRDefault="006805E8" w:rsidP="00D95623">
      <w:pPr>
        <w:ind w:firstLine="3828"/>
        <w:jc w:val="both"/>
      </w:pPr>
      <w:r w:rsidRPr="006805E8">
        <w:t>2016</w:t>
      </w:r>
      <w:r w:rsidR="0032372A">
        <w:t xml:space="preserve"> m. rugpjūčio 30 d.</w:t>
      </w:r>
      <w:r w:rsidR="00D95623">
        <w:t xml:space="preserve"> </w:t>
      </w:r>
      <w:r w:rsidRPr="006805E8">
        <w:t>įsakymu Nr. A1-</w:t>
      </w:r>
      <w:r w:rsidR="00D95623">
        <w:t>778</w:t>
      </w:r>
    </w:p>
    <w:p w:rsidR="006805E8" w:rsidRDefault="00D95623" w:rsidP="00D95623">
      <w:pPr>
        <w:ind w:left="3828"/>
        <w:jc w:val="both"/>
      </w:pPr>
      <w:r>
        <w:t>(Kretingos rajono savivaldybės administracijos direktoriaus</w:t>
      </w:r>
    </w:p>
    <w:p w:rsidR="00D95623" w:rsidRPr="006805E8" w:rsidRDefault="001D2669" w:rsidP="00D95623">
      <w:pPr>
        <w:ind w:firstLine="3828"/>
        <w:jc w:val="both"/>
      </w:pPr>
      <w:r>
        <w:t>2017</w:t>
      </w:r>
      <w:r w:rsidR="00A843CB">
        <w:t xml:space="preserve"> m.</w:t>
      </w:r>
      <w:r>
        <w:t xml:space="preserve"> rugpjūčio</w:t>
      </w:r>
      <w:r w:rsidR="00D95623">
        <w:t xml:space="preserve"> </w:t>
      </w:r>
      <w:r w:rsidR="00AA580D">
        <w:t>3</w:t>
      </w:r>
      <w:r w:rsidR="00D95623">
        <w:t xml:space="preserve"> d. įsakymo Nr. A1-</w:t>
      </w:r>
      <w:r w:rsidR="00AA580D">
        <w:t>658</w:t>
      </w:r>
      <w:bookmarkStart w:id="1" w:name="_GoBack"/>
      <w:bookmarkEnd w:id="1"/>
      <w:r w:rsidR="00D95623">
        <w:t xml:space="preserve"> redakcija)</w:t>
      </w:r>
    </w:p>
    <w:p w:rsidR="006805E8" w:rsidRDefault="006805E8"/>
    <w:p w:rsidR="007F1776" w:rsidRDefault="007F1776"/>
    <w:p w:rsidR="006805E8" w:rsidRPr="006805E8" w:rsidRDefault="006805E8" w:rsidP="006805E8">
      <w:pPr>
        <w:jc w:val="center"/>
        <w:rPr>
          <w:b/>
          <w:lang w:eastAsia="lt-LT"/>
        </w:rPr>
      </w:pPr>
      <w:r w:rsidRPr="006805E8">
        <w:rPr>
          <w:b/>
          <w:lang w:eastAsia="lt-LT"/>
        </w:rPr>
        <w:t>KRETINGOS RAJONO SAVIVALDYBĖS ASMENŲ IR ŠEIMŲ, GAUNANČIŲ BŪSTO NUOMOS AR IŠPERKAMOSIOS BŪSTO NUOMOS MOKESČIŲ DALIES</w:t>
      </w:r>
    </w:p>
    <w:p w:rsidR="006805E8" w:rsidRDefault="006805E8" w:rsidP="006805E8">
      <w:pPr>
        <w:jc w:val="center"/>
        <w:rPr>
          <w:b/>
          <w:lang w:eastAsia="lt-LT"/>
        </w:rPr>
      </w:pPr>
      <w:r w:rsidRPr="006805E8">
        <w:rPr>
          <w:b/>
          <w:lang w:eastAsia="lt-LT"/>
        </w:rPr>
        <w:t>KOMPENSACIJĄ, SĄRAŠAS</w:t>
      </w:r>
    </w:p>
    <w:p w:rsidR="006805E8" w:rsidRDefault="006805E8"/>
    <w:p w:rsidR="00F17E7C" w:rsidRPr="00F17E7C" w:rsidRDefault="00F17E7C" w:rsidP="00F17E7C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2743"/>
        <w:gridCol w:w="1418"/>
        <w:gridCol w:w="3352"/>
        <w:gridCol w:w="1275"/>
      </w:tblGrid>
      <w:tr w:rsidR="001D2669" w:rsidRPr="00BF7223" w:rsidTr="008C48FD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669" w:rsidRDefault="001D2669" w:rsidP="008C48FD">
            <w:pPr>
              <w:jc w:val="center"/>
              <w:rPr>
                <w:color w:val="000000"/>
              </w:rPr>
            </w:pPr>
            <w:r w:rsidRPr="00BF7223">
              <w:rPr>
                <w:color w:val="000000"/>
              </w:rPr>
              <w:t>Eil.</w:t>
            </w:r>
          </w:p>
          <w:p w:rsidR="001D2669" w:rsidRPr="00BF7223" w:rsidRDefault="001D2669" w:rsidP="008C48FD">
            <w:pPr>
              <w:jc w:val="center"/>
            </w:pPr>
            <w:r>
              <w:rPr>
                <w:color w:val="000000"/>
              </w:rPr>
              <w:t>Nr</w:t>
            </w:r>
            <w:r w:rsidRPr="00BF7223">
              <w:rPr>
                <w:color w:val="000000"/>
              </w:rPr>
              <w:t>.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669" w:rsidRPr="00BF7223" w:rsidRDefault="001D2669" w:rsidP="008C48FD">
            <w:pPr>
              <w:jc w:val="center"/>
            </w:pPr>
            <w:r w:rsidRPr="00BF7223">
              <w:rPr>
                <w:color w:val="000000"/>
              </w:rPr>
              <w:t>Pareiškėjas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669" w:rsidRPr="00BF7223" w:rsidRDefault="001D2669" w:rsidP="008C48FD">
            <w:pPr>
              <w:jc w:val="center"/>
            </w:pPr>
            <w:r w:rsidRPr="00BF7223">
              <w:rPr>
                <w:color w:val="000000"/>
              </w:rPr>
              <w:t>Bylos Nr.</w:t>
            </w: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669" w:rsidRPr="00BF7223" w:rsidRDefault="001D2669" w:rsidP="008C48FD">
            <w:pPr>
              <w:jc w:val="center"/>
            </w:pPr>
            <w:r>
              <w:t xml:space="preserve">Data, nuo kada suteikta kompensacija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669" w:rsidRPr="00BF7223" w:rsidRDefault="001D2669" w:rsidP="008C48FD">
            <w:pPr>
              <w:jc w:val="center"/>
            </w:pPr>
            <w:r w:rsidRPr="00BF7223">
              <w:rPr>
                <w:color w:val="000000"/>
              </w:rPr>
              <w:t>Šeimos narių sk</w:t>
            </w:r>
            <w:r>
              <w:rPr>
                <w:color w:val="000000"/>
              </w:rPr>
              <w:t>aičius</w:t>
            </w:r>
          </w:p>
        </w:tc>
      </w:tr>
      <w:tr w:rsidR="001D2669" w:rsidRPr="00BF7223" w:rsidTr="008C48FD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669" w:rsidRPr="00BF7223" w:rsidRDefault="001D2669" w:rsidP="007A7EB9">
            <w:pPr>
              <w:pStyle w:val="Sraopastraipa"/>
              <w:numPr>
                <w:ilvl w:val="0"/>
                <w:numId w:val="4"/>
              </w:numPr>
              <w:jc w:val="right"/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669" w:rsidRPr="00BF7223" w:rsidRDefault="00B675F4" w:rsidP="001D2669">
            <w:hyperlink r:id="rId12" w:history="1">
              <w:r w:rsidR="001D2669">
                <w:rPr>
                  <w:color w:val="000000"/>
                </w:rPr>
                <w:t>Jasaitienė</w:t>
              </w:r>
            </w:hyperlink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669" w:rsidRPr="00BF7223" w:rsidRDefault="00B675F4" w:rsidP="001D2669">
            <w:pPr>
              <w:jc w:val="center"/>
            </w:pPr>
            <w:hyperlink r:id="rId13" w:history="1">
              <w:r w:rsidR="001D2669">
                <w:rPr>
                  <w:color w:val="000000"/>
                </w:rPr>
                <w:t>56-4-14</w:t>
              </w:r>
            </w:hyperlink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669" w:rsidRPr="00BF7223" w:rsidRDefault="00B675F4" w:rsidP="001D2669">
            <w:pPr>
              <w:jc w:val="center"/>
            </w:pPr>
            <w:hyperlink r:id="rId14" w:history="1">
              <w:r w:rsidR="001D2669">
                <w:rPr>
                  <w:color w:val="000000"/>
                </w:rPr>
                <w:t>2016-07-21</w:t>
              </w:r>
            </w:hyperlink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669" w:rsidRPr="00BF7223" w:rsidRDefault="00B675F4" w:rsidP="008C48FD">
            <w:pPr>
              <w:jc w:val="center"/>
            </w:pPr>
            <w:hyperlink r:id="rId15" w:history="1">
              <w:r w:rsidR="001D2669" w:rsidRPr="00BF7223">
                <w:rPr>
                  <w:color w:val="000000"/>
                </w:rPr>
                <w:t>3</w:t>
              </w:r>
            </w:hyperlink>
          </w:p>
        </w:tc>
      </w:tr>
    </w:tbl>
    <w:p w:rsidR="00F17E7C" w:rsidRPr="00F17E7C" w:rsidRDefault="00F17E7C" w:rsidP="00F17E7C"/>
    <w:p w:rsidR="00F17E7C" w:rsidRDefault="00F17E7C" w:rsidP="00F17E7C"/>
    <w:p w:rsidR="006805E8" w:rsidRDefault="00F17E7C" w:rsidP="00F17E7C">
      <w:pPr>
        <w:tabs>
          <w:tab w:val="left" w:pos="2465"/>
        </w:tabs>
      </w:pPr>
      <w:r>
        <w:tab/>
      </w:r>
      <w:r w:rsidR="001D2669">
        <w:t>____________________________</w:t>
      </w: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Default="008F01B8" w:rsidP="00F17E7C">
      <w:pPr>
        <w:tabs>
          <w:tab w:val="left" w:pos="2465"/>
        </w:tabs>
      </w:pPr>
    </w:p>
    <w:p w:rsidR="008F01B8" w:rsidRPr="00F17E7C" w:rsidRDefault="008F01B8" w:rsidP="00F17E7C">
      <w:pPr>
        <w:tabs>
          <w:tab w:val="left" w:pos="2465"/>
        </w:tabs>
      </w:pPr>
    </w:p>
    <w:sectPr w:rsidR="008F01B8" w:rsidRPr="00F17E7C" w:rsidSect="008F01B8">
      <w:footerReference w:type="default" r:id="rId16"/>
      <w:type w:val="continuous"/>
      <w:pgSz w:w="11907" w:h="16840" w:code="9"/>
      <w:pgMar w:top="1134" w:right="567" w:bottom="1134" w:left="1701" w:header="720" w:footer="72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5F4" w:rsidRDefault="00B675F4">
      <w:r>
        <w:separator/>
      </w:r>
    </w:p>
  </w:endnote>
  <w:endnote w:type="continuationSeparator" w:id="0">
    <w:p w:rsidR="00B675F4" w:rsidRDefault="00B6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80" w:csb1="00000000"/>
  </w:font>
  <w:font w:name="Helvetica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9B9" w:rsidRDefault="004B3E52">
    <w:pPr>
      <w:pStyle w:val="Porat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19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4F9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519B9" w:rsidRDefault="00B519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9A5" w:rsidRDefault="001559A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96" w:rsidRDefault="00A64F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5F4" w:rsidRDefault="00B675F4">
      <w:r>
        <w:separator/>
      </w:r>
    </w:p>
  </w:footnote>
  <w:footnote w:type="continuationSeparator" w:id="0">
    <w:p w:rsidR="00B675F4" w:rsidRDefault="00B6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1B8" w:rsidRDefault="008F01B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427"/>
    <w:multiLevelType w:val="hybridMultilevel"/>
    <w:tmpl w:val="913058D4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FF56205"/>
    <w:multiLevelType w:val="hybridMultilevel"/>
    <w:tmpl w:val="D00E6562"/>
    <w:lvl w:ilvl="0" w:tplc="42366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D19D5"/>
    <w:multiLevelType w:val="hybridMultilevel"/>
    <w:tmpl w:val="EA8C9D80"/>
    <w:lvl w:ilvl="0" w:tplc="AA5C025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8CE6D2A"/>
    <w:multiLevelType w:val="hybridMultilevel"/>
    <w:tmpl w:val="7A5C8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F5"/>
    <w:rsid w:val="000062AA"/>
    <w:rsid w:val="00052E2A"/>
    <w:rsid w:val="00094532"/>
    <w:rsid w:val="000B03BB"/>
    <w:rsid w:val="000C4C66"/>
    <w:rsid w:val="0010750B"/>
    <w:rsid w:val="0011698D"/>
    <w:rsid w:val="00122492"/>
    <w:rsid w:val="00126A16"/>
    <w:rsid w:val="00155318"/>
    <w:rsid w:val="001559A5"/>
    <w:rsid w:val="00155BE2"/>
    <w:rsid w:val="00181D14"/>
    <w:rsid w:val="00194A87"/>
    <w:rsid w:val="001A77D7"/>
    <w:rsid w:val="001B0BD1"/>
    <w:rsid w:val="001C342A"/>
    <w:rsid w:val="001D2669"/>
    <w:rsid w:val="0020665D"/>
    <w:rsid w:val="00211994"/>
    <w:rsid w:val="00220248"/>
    <w:rsid w:val="00223802"/>
    <w:rsid w:val="00265632"/>
    <w:rsid w:val="002A1068"/>
    <w:rsid w:val="002A3CEF"/>
    <w:rsid w:val="002E37CE"/>
    <w:rsid w:val="002E6863"/>
    <w:rsid w:val="0031167D"/>
    <w:rsid w:val="00320D0F"/>
    <w:rsid w:val="0032372A"/>
    <w:rsid w:val="00324131"/>
    <w:rsid w:val="00362778"/>
    <w:rsid w:val="00372F93"/>
    <w:rsid w:val="0038591D"/>
    <w:rsid w:val="00393E34"/>
    <w:rsid w:val="0039436F"/>
    <w:rsid w:val="004019F4"/>
    <w:rsid w:val="00407E10"/>
    <w:rsid w:val="00423AD9"/>
    <w:rsid w:val="00440114"/>
    <w:rsid w:val="0045194D"/>
    <w:rsid w:val="00473342"/>
    <w:rsid w:val="0047711F"/>
    <w:rsid w:val="00496E23"/>
    <w:rsid w:val="004A5528"/>
    <w:rsid w:val="004B3E52"/>
    <w:rsid w:val="004B5022"/>
    <w:rsid w:val="004B6B81"/>
    <w:rsid w:val="004C5704"/>
    <w:rsid w:val="004D0AF0"/>
    <w:rsid w:val="00513C7A"/>
    <w:rsid w:val="00523E91"/>
    <w:rsid w:val="00527DF4"/>
    <w:rsid w:val="005A33E6"/>
    <w:rsid w:val="005B6809"/>
    <w:rsid w:val="005C2A33"/>
    <w:rsid w:val="005E09A6"/>
    <w:rsid w:val="006355EC"/>
    <w:rsid w:val="00637BC2"/>
    <w:rsid w:val="006645DB"/>
    <w:rsid w:val="0066610B"/>
    <w:rsid w:val="006805E8"/>
    <w:rsid w:val="006902AD"/>
    <w:rsid w:val="00695E57"/>
    <w:rsid w:val="00705AA2"/>
    <w:rsid w:val="00731D57"/>
    <w:rsid w:val="007326AB"/>
    <w:rsid w:val="00735EA9"/>
    <w:rsid w:val="007409C4"/>
    <w:rsid w:val="0077709F"/>
    <w:rsid w:val="00796FB1"/>
    <w:rsid w:val="007A7EB9"/>
    <w:rsid w:val="007B0E64"/>
    <w:rsid w:val="007B1ECE"/>
    <w:rsid w:val="007D2240"/>
    <w:rsid w:val="007F1776"/>
    <w:rsid w:val="0083657A"/>
    <w:rsid w:val="00840A08"/>
    <w:rsid w:val="00864940"/>
    <w:rsid w:val="008816E2"/>
    <w:rsid w:val="00897EF3"/>
    <w:rsid w:val="008C1B24"/>
    <w:rsid w:val="008F01B8"/>
    <w:rsid w:val="008F69B7"/>
    <w:rsid w:val="0090124B"/>
    <w:rsid w:val="00917492"/>
    <w:rsid w:val="00924764"/>
    <w:rsid w:val="009578FF"/>
    <w:rsid w:val="00963FC0"/>
    <w:rsid w:val="00975969"/>
    <w:rsid w:val="00984B02"/>
    <w:rsid w:val="009A3D43"/>
    <w:rsid w:val="009A4D7A"/>
    <w:rsid w:val="00A26CCF"/>
    <w:rsid w:val="00A30C7B"/>
    <w:rsid w:val="00A35C77"/>
    <w:rsid w:val="00A41014"/>
    <w:rsid w:val="00A64F96"/>
    <w:rsid w:val="00A77CB2"/>
    <w:rsid w:val="00A843CB"/>
    <w:rsid w:val="00A900AE"/>
    <w:rsid w:val="00A958D7"/>
    <w:rsid w:val="00AA2982"/>
    <w:rsid w:val="00AA580D"/>
    <w:rsid w:val="00AB15B4"/>
    <w:rsid w:val="00AB2903"/>
    <w:rsid w:val="00AD2422"/>
    <w:rsid w:val="00AE0211"/>
    <w:rsid w:val="00B024D3"/>
    <w:rsid w:val="00B1786F"/>
    <w:rsid w:val="00B360B4"/>
    <w:rsid w:val="00B519B9"/>
    <w:rsid w:val="00B61318"/>
    <w:rsid w:val="00B6225F"/>
    <w:rsid w:val="00B675F4"/>
    <w:rsid w:val="00B90F5C"/>
    <w:rsid w:val="00BB35FD"/>
    <w:rsid w:val="00BD6F0F"/>
    <w:rsid w:val="00C30AB2"/>
    <w:rsid w:val="00C466E6"/>
    <w:rsid w:val="00C65975"/>
    <w:rsid w:val="00C70943"/>
    <w:rsid w:val="00C832AE"/>
    <w:rsid w:val="00C96511"/>
    <w:rsid w:val="00CD1386"/>
    <w:rsid w:val="00D15EE6"/>
    <w:rsid w:val="00D66C4D"/>
    <w:rsid w:val="00D95623"/>
    <w:rsid w:val="00DA6918"/>
    <w:rsid w:val="00DB6C4E"/>
    <w:rsid w:val="00DF3502"/>
    <w:rsid w:val="00E0250A"/>
    <w:rsid w:val="00E12FC1"/>
    <w:rsid w:val="00E33DA0"/>
    <w:rsid w:val="00E44BBC"/>
    <w:rsid w:val="00E574B8"/>
    <w:rsid w:val="00E94C21"/>
    <w:rsid w:val="00EB4A48"/>
    <w:rsid w:val="00EC395D"/>
    <w:rsid w:val="00EE1C5D"/>
    <w:rsid w:val="00F12DF9"/>
    <w:rsid w:val="00F17E7C"/>
    <w:rsid w:val="00F22F4A"/>
    <w:rsid w:val="00F47DF5"/>
    <w:rsid w:val="00F61045"/>
    <w:rsid w:val="00F70C62"/>
    <w:rsid w:val="00F74151"/>
    <w:rsid w:val="00F96598"/>
    <w:rsid w:val="00FB19DC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5C8DC1"/>
  <w15:docId w15:val="{6A504002-9368-4C3B-B4B4-74BF1283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731D5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731D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link w:val="PoratDiagrama"/>
    <w:rsid w:val="00731D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731D57"/>
  </w:style>
  <w:style w:type="character" w:customStyle="1" w:styleId="Datadiena">
    <w:name w:val="Data_diena"/>
    <w:basedOn w:val="Numatytasispastraiposriftas"/>
    <w:rsid w:val="00731D57"/>
  </w:style>
  <w:style w:type="character" w:customStyle="1" w:styleId="statymoNr">
    <w:name w:val="?statymo Nr."/>
    <w:rsid w:val="00731D57"/>
    <w:rPr>
      <w:rFonts w:ascii="HelveticaLT" w:hAnsi="HelveticaLT"/>
    </w:rPr>
  </w:style>
  <w:style w:type="character" w:customStyle="1" w:styleId="Datamnuo">
    <w:name w:val="Data_m?nuo"/>
    <w:rsid w:val="00731D57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731D57"/>
  </w:style>
  <w:style w:type="character" w:customStyle="1" w:styleId="Pareigos">
    <w:name w:val="Pareigos"/>
    <w:rsid w:val="00731D57"/>
    <w:rPr>
      <w:rFonts w:ascii="TimesLT" w:hAnsi="TimesLT"/>
      <w:caps/>
      <w:sz w:val="24"/>
    </w:rPr>
  </w:style>
  <w:style w:type="paragraph" w:styleId="Debesliotekstas">
    <w:name w:val="Balloon Text"/>
    <w:basedOn w:val="prastasis"/>
    <w:link w:val="DebesliotekstasDiagrama"/>
    <w:rsid w:val="00E12FC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E12FC1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F70C62"/>
    <w:pPr>
      <w:spacing w:line="160" w:lineRule="atLeast"/>
      <w:ind w:firstLine="720"/>
      <w:jc w:val="both"/>
    </w:pPr>
    <w:rPr>
      <w:rFonts w:ascii="TimesLT" w:hAnsi="TimesLT"/>
      <w:szCs w:val="20"/>
      <w:lang w:val="en-GB" w:eastAsia="lt-LT"/>
    </w:rPr>
  </w:style>
  <w:style w:type="character" w:customStyle="1" w:styleId="PagrindiniotekstotraukaDiagrama">
    <w:name w:val="Pagrindinio teksto įtrauka Diagrama"/>
    <w:link w:val="Pagrindiniotekstotrauka"/>
    <w:rsid w:val="00F70C62"/>
    <w:rPr>
      <w:rFonts w:ascii="TimesLT" w:hAnsi="TimesLT"/>
      <w:sz w:val="24"/>
      <w:lang w:val="en-GB"/>
    </w:rPr>
  </w:style>
  <w:style w:type="character" w:customStyle="1" w:styleId="PoratDiagrama">
    <w:name w:val="Poraštė Diagrama"/>
    <w:link w:val="Porat"/>
    <w:rsid w:val="002E37CE"/>
    <w:rPr>
      <w:rFonts w:ascii="TimesLT" w:hAnsi="TimesLT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8365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3657A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A7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vidinis.spis.lt/Paramabustui/Redaguoti?prasymasId=18652612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dinis.spis.lt/Paramabustui/Redaguoti?prasymasId=186526124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vidinis.spis.lt/Paramabustui/Redaguoti?prasymasId=1865261244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vidinis.spis.lt/Paramabustui/Redaguoti?prasymasId=186526124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Turto%20valdymo%20skyrius\Inesa%20Vytiene\Inesa%20BackUp%202014.05.16\Desktop\BLANKAI_PRASYMAI\ISAKYMO_BLANK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B5F6-B4A0-40D8-8F87-4286E8BC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ISAKYMO_BLANKAS</Template>
  <TotalTime>0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inesa.vytiene</dc:creator>
  <cp:lastModifiedBy>Aldona</cp:lastModifiedBy>
  <cp:revision>2</cp:revision>
  <cp:lastPrinted>2017-08-01T12:51:00Z</cp:lastPrinted>
  <dcterms:created xsi:type="dcterms:W3CDTF">2017-08-03T05:55:00Z</dcterms:created>
  <dcterms:modified xsi:type="dcterms:W3CDTF">2017-08-03T05:55:00Z</dcterms:modified>
</cp:coreProperties>
</file>